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C5B" w:rsidRDefault="00545EB2">
      <w:pPr>
        <w:jc w:val="center"/>
      </w:pPr>
      <w:bookmarkStart w:id="0" w:name="_GoBack"/>
      <w:bookmarkEnd w:id="0"/>
      <w:r>
        <w:rPr>
          <w:b/>
          <w:sz w:val="36"/>
        </w:rPr>
        <w:t>Advances in Deep Learning—Complete Technical Summary</w:t>
      </w:r>
    </w:p>
    <w:p w:rsidR="00215C5B" w:rsidRDefault="00545EB2">
      <w:pPr>
        <w:jc w:val="center"/>
      </w:pPr>
      <w:r>
        <w:rPr>
          <w:i/>
          <w:sz w:val="24"/>
        </w:rPr>
        <w:t>Wani, Bhat, Afzal &amp; Khan (Springer, 2020) | Studies in Big Data, Vol. 57</w:t>
      </w:r>
    </w:p>
    <w:p w:rsidR="00215C5B" w:rsidRDefault="00215C5B"/>
    <w:p w:rsidR="00215C5B" w:rsidRDefault="00545EB2">
      <w:pPr>
        <w:pStyle w:val="Heading1"/>
      </w:pPr>
      <w:r>
        <w:t>Chapter 1 — Introduction to Deep Learning</w:t>
      </w:r>
    </w:p>
    <w:p w:rsidR="00215C5B" w:rsidRDefault="00545EB2">
      <w:pPr>
        <w:pStyle w:val="Heading2"/>
      </w:pPr>
      <w:r>
        <w:t>1.1 Machine Learning Paradigms</w:t>
      </w:r>
    </w:p>
    <w:p w:rsidR="00215C5B" w:rsidRDefault="00545EB2">
      <w:r>
        <w:t xml:space="preserve">Supervised Learning: Learns from labeled input–output </w:t>
      </w:r>
      <w:r>
        <w:t>pairs (attributes, label) to predict class labels for unseen inputs. Handles both continuous and discrete data.</w:t>
      </w:r>
    </w:p>
    <w:p w:rsidR="00215C5B" w:rsidRDefault="00545EB2">
      <w:r>
        <w:t>Unsupervised Learning: Operates on unlabeled input vectors. Goals include clustering (finding similar groups), density estimation, and visualiza</w:t>
      </w:r>
      <w:r>
        <w:t>tion.</w:t>
      </w:r>
    </w:p>
    <w:p w:rsidR="00215C5B" w:rsidRDefault="00545EB2">
      <w:pPr>
        <w:pStyle w:val="Heading2"/>
      </w:pPr>
      <w:r>
        <w:t>1.2 Shallow vs. Deep Learning</w:t>
      </w:r>
    </w:p>
    <w:p w:rsidR="00215C5B" w:rsidRDefault="00545EB2">
      <w:r>
        <w:t>Shallow Learning: Single-layer representation (e.g., SVMs, k-NN). Requires manual feature engineering. Fails to capture hierarchical patterns in complex data.</w:t>
      </w:r>
    </w:p>
    <w:p w:rsidR="00215C5B" w:rsidRDefault="00545EB2">
      <w:r>
        <w:t>Deep Learning: Multi-layer hierarchical architectures that au</w:t>
      </w:r>
      <w:r>
        <w:t>tomatically learn increasingly abstract representations layer by layer. Lower layers capture raw features (edges, textures); higher layers capture semantic concepts (objects, faces).</w:t>
      </w:r>
    </w:p>
    <w:p w:rsidR="00215C5B" w:rsidRDefault="00545EB2">
      <w:pPr>
        <w:pStyle w:val="Heading2"/>
      </w:pPr>
      <w:r>
        <w:t>1.3 Why Deep Learning</w:t>
      </w:r>
    </w:p>
    <w:p w:rsidR="00215C5B" w:rsidRDefault="00545EB2">
      <w:pPr>
        <w:pStyle w:val="ListBullet"/>
      </w:pPr>
      <w:r>
        <w:t>Eliminates need for hand-crafted features</w:t>
      </w:r>
    </w:p>
    <w:p w:rsidR="00215C5B" w:rsidRDefault="00545EB2">
      <w:pPr>
        <w:pStyle w:val="ListBullet"/>
      </w:pPr>
      <w:r>
        <w:t>Trained e</w:t>
      </w:r>
      <w:r>
        <w:t>nd-to-end from raw data to output</w:t>
      </w:r>
    </w:p>
    <w:p w:rsidR="00215C5B" w:rsidRDefault="00545EB2">
      <w:pPr>
        <w:pStyle w:val="ListBullet"/>
      </w:pPr>
      <w:r>
        <w:t>Enabled by: (a) large labeled datasets (ImageNet: 1.2M images), (b) GPU hardware, (c) improved activation functions (ReLU), (d) open-source frameworks</w:t>
      </w:r>
    </w:p>
    <w:p w:rsidR="00215C5B" w:rsidRDefault="00545EB2">
      <w:pPr>
        <w:pStyle w:val="Heading2"/>
      </w:pPr>
      <w:r>
        <w:t>1.4 How Deep Learning Works</w:t>
      </w:r>
    </w:p>
    <w:p w:rsidR="00215C5B" w:rsidRDefault="00545EB2">
      <w:r>
        <w:t>Data flows through stacked nonlinear transf</w:t>
      </w:r>
      <w:r>
        <w:t>ormation layers. Each layer applies a learned filter/weight matrix followed by a nonlinear activation, building a hierarchical feature map. The network is trained by minimizing a loss function via backpropagation and gradient descent.</w:t>
      </w:r>
    </w:p>
    <w:p w:rsidR="00215C5B" w:rsidRDefault="00545EB2">
      <w:pPr>
        <w:pStyle w:val="Heading2"/>
      </w:pPr>
      <w:r>
        <w:t>1.5 Challenges</w:t>
      </w:r>
    </w:p>
    <w:p w:rsidR="00215C5B" w:rsidRDefault="00545EB2">
      <w:pPr>
        <w:pStyle w:val="ListBullet"/>
      </w:pPr>
      <w:r>
        <w:t>Vanish</w:t>
      </w:r>
      <w:r>
        <w:t>ing/exploding gradients</w:t>
      </w:r>
    </w:p>
    <w:p w:rsidR="00215C5B" w:rsidRDefault="00545EB2">
      <w:pPr>
        <w:pStyle w:val="ListBullet"/>
      </w:pPr>
      <w:r>
        <w:t>Large training data requirements</w:t>
      </w:r>
    </w:p>
    <w:p w:rsidR="00215C5B" w:rsidRDefault="00545EB2">
      <w:pPr>
        <w:pStyle w:val="ListBullet"/>
      </w:pPr>
      <w:r>
        <w:t>Computational cost</w:t>
      </w:r>
    </w:p>
    <w:p w:rsidR="00215C5B" w:rsidRDefault="00545EB2">
      <w:pPr>
        <w:pStyle w:val="ListBullet"/>
      </w:pPr>
      <w:r>
        <w:t>Overfitting</w:t>
      </w:r>
    </w:p>
    <w:p w:rsidR="00215C5B" w:rsidRDefault="00545EB2">
      <w:pPr>
        <w:pStyle w:val="ListBullet"/>
      </w:pPr>
      <w:r>
        <w:t>Hyperparameter tuning complexity</w:t>
      </w:r>
    </w:p>
    <w:p w:rsidR="00215C5B" w:rsidRDefault="00545EB2">
      <w:pPr>
        <w:pStyle w:val="Heading1"/>
      </w:pPr>
      <w:r>
        <w:lastRenderedPageBreak/>
        <w:t>Chapter 2 — Basics of Supervised Deep Learning (CNN)</w:t>
      </w:r>
    </w:p>
    <w:p w:rsidR="00215C5B" w:rsidRDefault="00545EB2">
      <w:pPr>
        <w:pStyle w:val="Heading2"/>
      </w:pPr>
      <w:r>
        <w:t>2.1 Biological Motivation</w:t>
      </w:r>
    </w:p>
    <w:p w:rsidR="00215C5B" w:rsidRDefault="00545EB2">
      <w:r>
        <w:t xml:space="preserve">CNNs are inspired by the mammalian visual cortex, where </w:t>
      </w:r>
      <w:r>
        <w:t>specific neurons respond to specific visual stimuli. This motivates neurons with specialized tasks.</w:t>
      </w:r>
    </w:p>
    <w:p w:rsidR="00215C5B" w:rsidRDefault="00545EB2">
      <w:pPr>
        <w:pStyle w:val="Heading2"/>
      </w:pPr>
      <w:r>
        <w:t>2.2 Evolution of CNN Architectures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5C5B">
        <w:tc>
          <w:tcPr>
            <w:tcW w:w="2160" w:type="dxa"/>
          </w:tcPr>
          <w:p w:rsidR="00215C5B" w:rsidRDefault="00545EB2">
            <w:r>
              <w:rPr>
                <w:b/>
              </w:rPr>
              <w:t>Year</w:t>
            </w:r>
          </w:p>
        </w:tc>
        <w:tc>
          <w:tcPr>
            <w:tcW w:w="2160" w:type="dxa"/>
          </w:tcPr>
          <w:p w:rsidR="00215C5B" w:rsidRDefault="00545EB2">
            <w:r>
              <w:rPr>
                <w:b/>
              </w:rPr>
              <w:t>Architecture</w:t>
            </w:r>
          </w:p>
        </w:tc>
        <w:tc>
          <w:tcPr>
            <w:tcW w:w="2160" w:type="dxa"/>
          </w:tcPr>
          <w:p w:rsidR="00215C5B" w:rsidRDefault="00545EB2">
            <w:r>
              <w:rPr>
                <w:b/>
              </w:rPr>
              <w:t>Key Innovation</w:t>
            </w:r>
          </w:p>
        </w:tc>
        <w:tc>
          <w:tcPr>
            <w:tcW w:w="2160" w:type="dxa"/>
          </w:tcPr>
          <w:p w:rsidR="00215C5B" w:rsidRDefault="00545EB2">
            <w:r>
              <w:rPr>
                <w:b/>
              </w:rPr>
              <w:t>ILSVRC Error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1998</w:t>
            </w:r>
          </w:p>
        </w:tc>
        <w:tc>
          <w:tcPr>
            <w:tcW w:w="2160" w:type="dxa"/>
          </w:tcPr>
          <w:p w:rsidR="00215C5B" w:rsidRDefault="00545EB2">
            <w:r>
              <w:t>LeNet</w:t>
            </w:r>
          </w:p>
        </w:tc>
        <w:tc>
          <w:tcPr>
            <w:tcW w:w="2160" w:type="dxa"/>
          </w:tcPr>
          <w:p w:rsidR="00215C5B" w:rsidRDefault="00545EB2">
            <w:r>
              <w:t>First practical CNN, backpropagation</w:t>
            </w:r>
          </w:p>
        </w:tc>
        <w:tc>
          <w:tcPr>
            <w:tcW w:w="2160" w:type="dxa"/>
          </w:tcPr>
          <w:p w:rsidR="00215C5B" w:rsidRDefault="00545EB2">
            <w:r>
              <w:t>—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2012</w:t>
            </w:r>
          </w:p>
        </w:tc>
        <w:tc>
          <w:tcPr>
            <w:tcW w:w="2160" w:type="dxa"/>
          </w:tcPr>
          <w:p w:rsidR="00215C5B" w:rsidRDefault="00545EB2">
            <w:r>
              <w:t>AlexNet</w:t>
            </w:r>
          </w:p>
        </w:tc>
        <w:tc>
          <w:tcPr>
            <w:tcW w:w="2160" w:type="dxa"/>
          </w:tcPr>
          <w:p w:rsidR="00215C5B" w:rsidRDefault="00545EB2">
            <w:r>
              <w:t xml:space="preserve">ReLU, GPU </w:t>
            </w:r>
            <w:r>
              <w:t>training, Dropout</w:t>
            </w:r>
          </w:p>
        </w:tc>
        <w:tc>
          <w:tcPr>
            <w:tcW w:w="2160" w:type="dxa"/>
          </w:tcPr>
          <w:p w:rsidR="00215C5B" w:rsidRDefault="00545EB2">
            <w:r>
              <w:t>15.3%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2013</w:t>
            </w:r>
          </w:p>
        </w:tc>
        <w:tc>
          <w:tcPr>
            <w:tcW w:w="2160" w:type="dxa"/>
          </w:tcPr>
          <w:p w:rsidR="00215C5B" w:rsidRDefault="00545EB2">
            <w:r>
              <w:t>ZFNet</w:t>
            </w:r>
          </w:p>
        </w:tc>
        <w:tc>
          <w:tcPr>
            <w:tcW w:w="2160" w:type="dxa"/>
          </w:tcPr>
          <w:p w:rsidR="00215C5B" w:rsidRDefault="00545EB2">
            <w:r>
              <w:t>Smaller filters (7×7), deconvolution visualization</w:t>
            </w:r>
          </w:p>
        </w:tc>
        <w:tc>
          <w:tcPr>
            <w:tcW w:w="2160" w:type="dxa"/>
          </w:tcPr>
          <w:p w:rsidR="00215C5B" w:rsidRDefault="00545EB2">
            <w:r>
              <w:t>ILSVRC winner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2014</w:t>
            </w:r>
          </w:p>
        </w:tc>
        <w:tc>
          <w:tcPr>
            <w:tcW w:w="2160" w:type="dxa"/>
          </w:tcPr>
          <w:p w:rsidR="00215C5B" w:rsidRDefault="00545EB2">
            <w:r>
              <w:t>VGGNet</w:t>
            </w:r>
          </w:p>
        </w:tc>
        <w:tc>
          <w:tcPr>
            <w:tcW w:w="2160" w:type="dxa"/>
          </w:tcPr>
          <w:p w:rsidR="00215C5B" w:rsidRDefault="00545EB2">
            <w:r>
              <w:t>Very deep (19 layers), 3×3 filters throughout</w:t>
            </w:r>
          </w:p>
        </w:tc>
        <w:tc>
          <w:tcPr>
            <w:tcW w:w="2160" w:type="dxa"/>
          </w:tcPr>
          <w:p w:rsidR="00215C5B" w:rsidRDefault="00545EB2">
            <w:r>
              <w:t>7.32%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2015</w:t>
            </w:r>
          </w:p>
        </w:tc>
        <w:tc>
          <w:tcPr>
            <w:tcW w:w="2160" w:type="dxa"/>
          </w:tcPr>
          <w:p w:rsidR="00215C5B" w:rsidRDefault="00545EB2">
            <w:r>
              <w:t>GoogLeNet</w:t>
            </w:r>
          </w:p>
        </w:tc>
        <w:tc>
          <w:tcPr>
            <w:tcW w:w="2160" w:type="dxa"/>
          </w:tcPr>
          <w:p w:rsidR="00215C5B" w:rsidRDefault="00545EB2">
            <w:r>
              <w:t>Inception modules, 22 layers</w:t>
            </w:r>
          </w:p>
        </w:tc>
        <w:tc>
          <w:tcPr>
            <w:tcW w:w="2160" w:type="dxa"/>
          </w:tcPr>
          <w:p w:rsidR="00215C5B" w:rsidRDefault="00545EB2">
            <w:r>
              <w:t>6.7%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2015</w:t>
            </w:r>
          </w:p>
        </w:tc>
        <w:tc>
          <w:tcPr>
            <w:tcW w:w="2160" w:type="dxa"/>
          </w:tcPr>
          <w:p w:rsidR="00215C5B" w:rsidRDefault="00545EB2">
            <w:r>
              <w:t>ResNet</w:t>
            </w:r>
          </w:p>
        </w:tc>
        <w:tc>
          <w:tcPr>
            <w:tcW w:w="2160" w:type="dxa"/>
          </w:tcPr>
          <w:p w:rsidR="00215C5B" w:rsidRDefault="00545EB2">
            <w:r>
              <w:t xml:space="preserve">Residual connections, 152 </w:t>
            </w:r>
            <w:r>
              <w:t>layers</w:t>
            </w:r>
          </w:p>
        </w:tc>
        <w:tc>
          <w:tcPr>
            <w:tcW w:w="2160" w:type="dxa"/>
          </w:tcPr>
          <w:p w:rsidR="00215C5B" w:rsidRDefault="00545EB2">
            <w:r>
              <w:t>3.6%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2017</w:t>
            </w:r>
          </w:p>
        </w:tc>
        <w:tc>
          <w:tcPr>
            <w:tcW w:w="2160" w:type="dxa"/>
          </w:tcPr>
          <w:p w:rsidR="00215C5B" w:rsidRDefault="00545EB2">
            <w:r>
              <w:t>Inception-ResNet</w:t>
            </w:r>
          </w:p>
        </w:tc>
        <w:tc>
          <w:tcPr>
            <w:tcW w:w="2160" w:type="dxa"/>
          </w:tcPr>
          <w:p w:rsidR="00215C5B" w:rsidRDefault="00545EB2">
            <w:r>
              <w:t>Hybrid inception + residual</w:t>
            </w:r>
          </w:p>
        </w:tc>
        <w:tc>
          <w:tcPr>
            <w:tcW w:w="2160" w:type="dxa"/>
          </w:tcPr>
          <w:p w:rsidR="00215C5B" w:rsidRDefault="00545EB2">
            <w:r>
              <w:t>Slight improvement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2017</w:t>
            </w:r>
          </w:p>
        </w:tc>
        <w:tc>
          <w:tcPr>
            <w:tcW w:w="2160" w:type="dxa"/>
          </w:tcPr>
          <w:p w:rsidR="00215C5B" w:rsidRDefault="00545EB2">
            <w:r>
              <w:t>Xception</w:t>
            </w:r>
          </w:p>
        </w:tc>
        <w:tc>
          <w:tcPr>
            <w:tcW w:w="2160" w:type="dxa"/>
          </w:tcPr>
          <w:p w:rsidR="00215C5B" w:rsidRDefault="00545EB2">
            <w:r>
              <w:t>Depthwise separable convolutions</w:t>
            </w:r>
          </w:p>
        </w:tc>
        <w:tc>
          <w:tcPr>
            <w:tcW w:w="2160" w:type="dxa"/>
          </w:tcPr>
          <w:p w:rsidR="00215C5B" w:rsidRDefault="00545EB2">
            <w:r>
              <w:t>Slightly better than Inception V3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2016</w:t>
            </w:r>
          </w:p>
        </w:tc>
        <w:tc>
          <w:tcPr>
            <w:tcW w:w="2160" w:type="dxa"/>
          </w:tcPr>
          <w:p w:rsidR="00215C5B" w:rsidRDefault="00545EB2">
            <w:r>
              <w:t>SqueezeNet</w:t>
            </w:r>
          </w:p>
        </w:tc>
        <w:tc>
          <w:tcPr>
            <w:tcW w:w="2160" w:type="dxa"/>
          </w:tcPr>
          <w:p w:rsidR="00215C5B" w:rsidRDefault="00545EB2">
            <w:r>
              <w:t>1×1 filters, 50× fewer parameters than AlexNet</w:t>
            </w:r>
          </w:p>
        </w:tc>
        <w:tc>
          <w:tcPr>
            <w:tcW w:w="2160" w:type="dxa"/>
          </w:tcPr>
          <w:p w:rsidR="00215C5B" w:rsidRDefault="00545EB2">
            <w:r>
              <w:t>AlexNet accuracy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2017</w:t>
            </w:r>
          </w:p>
        </w:tc>
        <w:tc>
          <w:tcPr>
            <w:tcW w:w="2160" w:type="dxa"/>
          </w:tcPr>
          <w:p w:rsidR="00215C5B" w:rsidRDefault="00545EB2">
            <w:r>
              <w:t>ShuffleNet</w:t>
            </w:r>
          </w:p>
        </w:tc>
        <w:tc>
          <w:tcPr>
            <w:tcW w:w="2160" w:type="dxa"/>
          </w:tcPr>
          <w:p w:rsidR="00215C5B" w:rsidRDefault="00545EB2">
            <w:r>
              <w:t>Pointwise group convolution + channel shuffle</w:t>
            </w:r>
          </w:p>
        </w:tc>
        <w:tc>
          <w:tcPr>
            <w:tcW w:w="2160" w:type="dxa"/>
          </w:tcPr>
          <w:p w:rsidR="00215C5B" w:rsidRDefault="00545EB2">
            <w:r>
              <w:t>Mobile-optimized</w:t>
            </w:r>
          </w:p>
        </w:tc>
      </w:tr>
    </w:tbl>
    <w:p w:rsidR="00215C5B" w:rsidRDefault="00215C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5C5B">
        <w:tc>
          <w:tcPr>
            <w:tcW w:w="2880" w:type="dxa"/>
          </w:tcPr>
          <w:p w:rsidR="00215C5B" w:rsidRDefault="00545EB2">
            <w:r>
              <w:rPr>
                <w:b/>
              </w:rPr>
              <w:t>Model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Top-1 Accuracy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Top-5 Accuracy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AlexNet</w:t>
            </w:r>
          </w:p>
        </w:tc>
        <w:tc>
          <w:tcPr>
            <w:tcW w:w="2880" w:type="dxa"/>
          </w:tcPr>
          <w:p w:rsidR="00215C5B" w:rsidRDefault="00545EB2">
            <w:r>
              <w:t>62.5%</w:t>
            </w:r>
          </w:p>
        </w:tc>
        <w:tc>
          <w:tcPr>
            <w:tcW w:w="2880" w:type="dxa"/>
          </w:tcPr>
          <w:p w:rsidR="00215C5B" w:rsidRDefault="00545EB2">
            <w:r>
              <w:t>86.0%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VGG-16</w:t>
            </w:r>
          </w:p>
        </w:tc>
        <w:tc>
          <w:tcPr>
            <w:tcW w:w="2880" w:type="dxa"/>
          </w:tcPr>
          <w:p w:rsidR="00215C5B" w:rsidRDefault="00545EB2">
            <w:r>
              <w:t>71.5%</w:t>
            </w:r>
          </w:p>
        </w:tc>
        <w:tc>
          <w:tcPr>
            <w:tcW w:w="2880" w:type="dxa"/>
          </w:tcPr>
          <w:p w:rsidR="00215C5B" w:rsidRDefault="00545EB2">
            <w:r>
              <w:t>90.1%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Inception</w:t>
            </w:r>
          </w:p>
        </w:tc>
        <w:tc>
          <w:tcPr>
            <w:tcW w:w="2880" w:type="dxa"/>
          </w:tcPr>
          <w:p w:rsidR="00215C5B" w:rsidRDefault="00545EB2">
            <w:r>
              <w:t>78.2%</w:t>
            </w:r>
          </w:p>
        </w:tc>
        <w:tc>
          <w:tcPr>
            <w:tcW w:w="2880" w:type="dxa"/>
          </w:tcPr>
          <w:p w:rsidR="00215C5B" w:rsidRDefault="00545EB2">
            <w:r>
              <w:t>94.1%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ResNet-152</w:t>
            </w:r>
          </w:p>
        </w:tc>
        <w:tc>
          <w:tcPr>
            <w:tcW w:w="2880" w:type="dxa"/>
          </w:tcPr>
          <w:p w:rsidR="00215C5B" w:rsidRDefault="00545EB2">
            <w:r>
              <w:t>87.0%</w:t>
            </w:r>
          </w:p>
        </w:tc>
        <w:tc>
          <w:tcPr>
            <w:tcW w:w="2880" w:type="dxa"/>
          </w:tcPr>
          <w:p w:rsidR="00215C5B" w:rsidRDefault="00545EB2">
            <w:r>
              <w:t>96.3%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Xception</w:t>
            </w:r>
          </w:p>
        </w:tc>
        <w:tc>
          <w:tcPr>
            <w:tcW w:w="2880" w:type="dxa"/>
          </w:tcPr>
          <w:p w:rsidR="00215C5B" w:rsidRDefault="00545EB2">
            <w:r>
              <w:t>79.0%</w:t>
            </w:r>
          </w:p>
        </w:tc>
        <w:tc>
          <w:tcPr>
            <w:tcW w:w="2880" w:type="dxa"/>
          </w:tcPr>
          <w:p w:rsidR="00215C5B" w:rsidRDefault="00545EB2">
            <w:r>
              <w:t>94.5%</w:t>
            </w:r>
          </w:p>
        </w:tc>
      </w:tr>
    </w:tbl>
    <w:p w:rsidR="00215C5B" w:rsidRDefault="00215C5B"/>
    <w:p w:rsidR="00215C5B" w:rsidRDefault="00545EB2">
      <w:pPr>
        <w:pStyle w:val="Heading2"/>
      </w:pPr>
      <w:r>
        <w:t>2.3 Convolution Operation</w:t>
      </w:r>
    </w:p>
    <w:p w:rsidR="00215C5B" w:rsidRDefault="00545EB2">
      <w:r>
        <w:t>For 1D</w:t>
      </w:r>
      <w:r>
        <w:t xml:space="preserve"> signals, the convolution of functions f and g: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w:lastRenderedPageBreak/>
            <m:t>(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 xml:space="preserve"> * 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) 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/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 xml:space="preserve">) ⋅ 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:rsidR="00215C5B" w:rsidRDefault="00545EB2">
      <w:r>
        <w:t>For 2D images with input A, filter K, and feature map F (Eq. 2.1):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 xml:space="preserve">) 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sub>
            <m:sup/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 xml:space="preserve">) ⋅ 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:rsidR="00215C5B" w:rsidRDefault="00545EB2">
      <w:r>
        <w:t>Cross-correlation used in CNN libraries (Eq. 2.3):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 xml:space="preserve">) 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</m:sub>
            <m:sup/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 xml:space="preserve">) ⋅ 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:rsidR="00215C5B" w:rsidRDefault="00545EB2">
      <w:pPr>
        <w:pStyle w:val="Heading2"/>
      </w:pPr>
      <w:r>
        <w:t>2.4 CNN Architecture Components</w:t>
      </w:r>
    </w:p>
    <w:p w:rsidR="00215C5B" w:rsidRDefault="00545EB2">
      <w:pPr>
        <w:pStyle w:val="Heading3"/>
      </w:pPr>
      <w:r>
        <w:t>2.4.1 Convolution Layer</w:t>
      </w:r>
    </w:p>
    <w:p w:rsidR="00215C5B" w:rsidRDefault="00545EB2">
      <w:r>
        <w:t>Core building block using learned filters (kernels). Each filter slides across the input, computes inner products, and adds a bias term.</w:t>
      </w:r>
    </w:p>
    <w:p w:rsidR="00215C5B" w:rsidRDefault="00545EB2">
      <w:r>
        <w:t xml:space="preserve">Output </w:t>
      </w:r>
      <w:r>
        <w:t>feature map size formula (A = input size, K = filter size, P = zero padding, S = stride):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Output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size</m:t>
          </m:r>
          <m:r>
            <w:rPr>
              <w:rFonts w:ascii="Cambria Math" w:hAnsi="Cambria Math"/>
            </w:rPr>
            <m:t xml:space="preserve"> = 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⌋</m:t>
          </m:r>
          <m:r>
            <w:rPr>
              <w:rFonts w:ascii="Cambria Math" w:hAnsi="Cambria Math"/>
            </w:rPr>
            <m:t xml:space="preserve"> + 1</m:t>
          </m:r>
        </m:oMath>
      </m:oMathPara>
    </w:p>
    <w:p w:rsidR="00215C5B" w:rsidRDefault="00545EB2">
      <w:r>
        <w:t>Three key CNN properties:</w:t>
      </w:r>
    </w:p>
    <w:p w:rsidR="00215C5B" w:rsidRDefault="00545EB2">
      <w:pPr>
        <w:pStyle w:val="ListNumber"/>
      </w:pPr>
      <w:r>
        <w:t>Local Receptive Field: Each hidden unit connects to only a small local region of input</w:t>
      </w:r>
    </w:p>
    <w:p w:rsidR="00215C5B" w:rsidRDefault="00545EB2">
      <w:pPr>
        <w:pStyle w:val="ListNumber"/>
      </w:pPr>
      <w:r>
        <w:t xml:space="preserve">Weight </w:t>
      </w:r>
      <w:r>
        <w:t>Sharing: Same filter applied at all positions in a layer</w:t>
      </w:r>
    </w:p>
    <w:p w:rsidR="00215C5B" w:rsidRDefault="00545EB2">
      <w:pPr>
        <w:pStyle w:val="ListNumber"/>
      </w:pPr>
      <w:r>
        <w:t>Subsampling (Pooling): Reduces spatial dimensions</w:t>
      </w:r>
    </w:p>
    <w:p w:rsidR="00215C5B" w:rsidRDefault="00545EB2">
      <w:pPr>
        <w:pStyle w:val="Heading3"/>
      </w:pPr>
      <w:r>
        <w:t>2.4.2 Activation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5C5B">
        <w:tc>
          <w:tcPr>
            <w:tcW w:w="2160" w:type="dxa"/>
          </w:tcPr>
          <w:p w:rsidR="00215C5B" w:rsidRDefault="00545EB2">
            <w:r>
              <w:rPr>
                <w:b/>
              </w:rPr>
              <w:t>Function</w:t>
            </w:r>
          </w:p>
        </w:tc>
        <w:tc>
          <w:tcPr>
            <w:tcW w:w="2160" w:type="dxa"/>
          </w:tcPr>
          <w:p w:rsidR="00215C5B" w:rsidRDefault="00545EB2">
            <w:r>
              <w:rPr>
                <w:b/>
              </w:rPr>
              <w:t>Formula</w:t>
            </w:r>
          </w:p>
        </w:tc>
        <w:tc>
          <w:tcPr>
            <w:tcW w:w="2160" w:type="dxa"/>
          </w:tcPr>
          <w:p w:rsidR="00215C5B" w:rsidRDefault="00545EB2">
            <w:r>
              <w:rPr>
                <w:b/>
              </w:rPr>
              <w:t>Range</w:t>
            </w:r>
          </w:p>
        </w:tc>
        <w:tc>
          <w:tcPr>
            <w:tcW w:w="2160" w:type="dxa"/>
          </w:tcPr>
          <w:p w:rsidR="00215C5B" w:rsidRDefault="00545EB2">
            <w:r>
              <w:rPr>
                <w:b/>
              </w:rPr>
              <w:t>Key Property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Sigmoid</w:t>
            </w:r>
          </w:p>
        </w:tc>
        <w:tc>
          <w:tcPr>
            <w:tcW w:w="2160" w:type="dxa"/>
          </w:tcPr>
          <w:p w:rsidR="00215C5B" w:rsidRDefault="00545EB2">
            <w:r>
              <w:t>σ(x) = 1/(1+e^(−x))</w:t>
            </w:r>
          </w:p>
        </w:tc>
        <w:tc>
          <w:tcPr>
            <w:tcW w:w="2160" w:type="dxa"/>
          </w:tcPr>
          <w:p w:rsidR="00215C5B" w:rsidRDefault="00545EB2">
            <w:r>
              <w:t>[0,1]</w:t>
            </w:r>
          </w:p>
        </w:tc>
        <w:tc>
          <w:tcPr>
            <w:tcW w:w="2160" w:type="dxa"/>
          </w:tcPr>
          <w:p w:rsidR="00215C5B" w:rsidRDefault="00545EB2">
            <w:r>
              <w:t>S-curve; suffers vanishing gradient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Tanh</w:t>
            </w:r>
          </w:p>
        </w:tc>
        <w:tc>
          <w:tcPr>
            <w:tcW w:w="2160" w:type="dxa"/>
          </w:tcPr>
          <w:p w:rsidR="00215C5B" w:rsidRDefault="00545EB2">
            <w:r>
              <w:t>tanh(x)</w:t>
            </w:r>
          </w:p>
        </w:tc>
        <w:tc>
          <w:tcPr>
            <w:tcW w:w="2160" w:type="dxa"/>
          </w:tcPr>
          <w:p w:rsidR="00215C5B" w:rsidRDefault="00545EB2">
            <w:r>
              <w:t>[</w:t>
            </w:r>
            <w:r>
              <w:t>−</w:t>
            </w:r>
            <w:r>
              <w:t>1,1]</w:t>
            </w:r>
          </w:p>
        </w:tc>
        <w:tc>
          <w:tcPr>
            <w:tcW w:w="2160" w:type="dxa"/>
          </w:tcPr>
          <w:p w:rsidR="00215C5B" w:rsidRDefault="00545EB2">
            <w:r>
              <w:t>Zero-centered; still vanishing gradient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Softmax</w:t>
            </w:r>
          </w:p>
        </w:tc>
        <w:tc>
          <w:tcPr>
            <w:tcW w:w="2160" w:type="dxa"/>
          </w:tcPr>
          <w:p w:rsidR="00215C5B" w:rsidRDefault="00545EB2">
            <w:r>
              <w:t>σ(x_j) = e^(x_j)/Σe^(x_k)</w:t>
            </w:r>
          </w:p>
        </w:tc>
        <w:tc>
          <w:tcPr>
            <w:tcW w:w="2160" w:type="dxa"/>
          </w:tcPr>
          <w:p w:rsidR="00215C5B" w:rsidRDefault="00545EB2">
            <w:r>
              <w:t>(0,1), sum=1</w:t>
            </w:r>
          </w:p>
        </w:tc>
        <w:tc>
          <w:tcPr>
            <w:tcW w:w="2160" w:type="dxa"/>
          </w:tcPr>
          <w:p w:rsidR="00215C5B" w:rsidRDefault="00545EB2">
            <w:r>
              <w:t>Multi-class output layer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ReLU</w:t>
            </w:r>
          </w:p>
        </w:tc>
        <w:tc>
          <w:tcPr>
            <w:tcW w:w="2160" w:type="dxa"/>
          </w:tcPr>
          <w:p w:rsidR="00215C5B" w:rsidRDefault="00545EB2">
            <w:r>
              <w:t>f(x) = max(0,x)</w:t>
            </w:r>
          </w:p>
        </w:tc>
        <w:tc>
          <w:tcPr>
            <w:tcW w:w="2160" w:type="dxa"/>
          </w:tcPr>
          <w:p w:rsidR="00215C5B" w:rsidRDefault="00545EB2">
            <w:r>
              <w:t>[0,∞)</w:t>
            </w:r>
          </w:p>
        </w:tc>
        <w:tc>
          <w:tcPr>
            <w:tcW w:w="2160" w:type="dxa"/>
          </w:tcPr>
          <w:p w:rsidR="00215C5B" w:rsidRDefault="00545EB2">
            <w:r>
              <w:t>Most popular; no vanishing gradient; fast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SWISH</w:t>
            </w:r>
          </w:p>
        </w:tc>
        <w:tc>
          <w:tcPr>
            <w:tcW w:w="2160" w:type="dxa"/>
          </w:tcPr>
          <w:p w:rsidR="00215C5B" w:rsidRDefault="00545EB2">
            <w:r>
              <w:t>f(x) = x⋅σ(x)</w:t>
            </w:r>
          </w:p>
        </w:tc>
        <w:tc>
          <w:tcPr>
            <w:tcW w:w="2160" w:type="dxa"/>
          </w:tcPr>
          <w:p w:rsidR="00215C5B" w:rsidRDefault="00545EB2">
            <w:r>
              <w:t>(−∞,∞)</w:t>
            </w:r>
          </w:p>
        </w:tc>
        <w:tc>
          <w:tcPr>
            <w:tcW w:w="2160" w:type="dxa"/>
          </w:tcPr>
          <w:p w:rsidR="00215C5B" w:rsidRDefault="00545EB2">
            <w:r>
              <w:t>Non-monotonic; self-gated</w:t>
            </w:r>
          </w:p>
        </w:tc>
      </w:tr>
    </w:tbl>
    <w:p w:rsidR="00215C5B" w:rsidRDefault="00215C5B"/>
    <w:p w:rsidR="00215C5B" w:rsidRDefault="00545EB2">
      <w:r>
        <w:t xml:space="preserve">Sigmoid </w:t>
      </w:r>
      <w:r>
        <w:t>function: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w:lastRenderedPageBreak/>
            <m:t>σ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</m:oMath>
      </m:oMathPara>
    </w:p>
    <w:p w:rsidR="00215C5B" w:rsidRDefault="00545EB2">
      <w:r>
        <w:t>ReLU function: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 xml:space="preserve">(0,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r>
        <w:t>SWISH function: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⋅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</m:oMath>
      </m:oMathPara>
    </w:p>
    <w:p w:rsidR="00215C5B" w:rsidRDefault="00545EB2">
      <w:r>
        <w:t>Softmax function: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:rsidR="00215C5B" w:rsidRDefault="00545EB2">
      <w:pPr>
        <w:pStyle w:val="Heading3"/>
      </w:pPr>
      <w:r>
        <w:t>2.4.3 Pooling Layer</w:t>
      </w:r>
    </w:p>
    <w:p w:rsidR="00215C5B" w:rsidRDefault="00545EB2">
      <w:r>
        <w:t xml:space="preserve">Reduces spatial dimensions to decrease parameters and achieve </w:t>
      </w:r>
      <w:r>
        <w:t>translation invariance.</w:t>
      </w:r>
    </w:p>
    <w:p w:rsidR="00215C5B" w:rsidRDefault="00545EB2">
      <w:pPr>
        <w:pStyle w:val="ListBullet"/>
      </w:pPr>
      <w:r>
        <w:t>Max-Pooling: Outputs the maximum value in each 2×2 region</w:t>
      </w:r>
    </w:p>
    <w:p w:rsidR="00215C5B" w:rsidRDefault="00545EB2">
      <w:pPr>
        <w:pStyle w:val="ListBullet"/>
      </w:pPr>
      <w:r>
        <w:t>Average Pooling: Outputs the mean value</w:t>
      </w:r>
    </w:p>
    <w:p w:rsidR="00215C5B" w:rsidRDefault="00545EB2">
      <w:pPr>
        <w:pStyle w:val="ListBullet"/>
      </w:pPr>
      <w:r>
        <w:t>L2-Norm Pooling: Outputs the L2 norm of the region</w:t>
      </w:r>
    </w:p>
    <w:p w:rsidR="00215C5B" w:rsidRDefault="00545EB2">
      <w:pPr>
        <w:pStyle w:val="Heading3"/>
      </w:pPr>
      <w:r>
        <w:t>2.4.4 Fully Connected Layer</w:t>
      </w:r>
    </w:p>
    <w:p w:rsidR="00215C5B" w:rsidRDefault="00545EB2">
      <w:r>
        <w:t xml:space="preserve">Every neuron connects to every neuron in the next </w:t>
      </w:r>
      <w:r>
        <w:t>layer. Acts as the classification stage. Final FC layer feeds into Softmax for class probabilities. Classifiers used: Softmax (probability distribution, sum=1) or SVM (highest score wins).</w:t>
      </w:r>
    </w:p>
    <w:p w:rsidR="00215C5B" w:rsidRDefault="00545EB2">
      <w:pPr>
        <w:pStyle w:val="Heading3"/>
      </w:pPr>
      <w:r>
        <w:t>2.4.5 Dropout</w:t>
      </w:r>
    </w:p>
    <w:p w:rsidR="00215C5B" w:rsidRDefault="00545EB2">
      <w:r>
        <w:t>Randomly deactivates neurons during training with pro</w:t>
      </w:r>
      <w:r>
        <w:t>bability p, along with all connections. Forces network to learn redundant, robust representations. At test time all neurons are active; weights are scaled by p.</w:t>
      </w:r>
    </w:p>
    <w:p w:rsidR="00215C5B" w:rsidRDefault="00545EB2">
      <w:pPr>
        <w:pStyle w:val="Heading1"/>
      </w:pPr>
      <w:r>
        <w:t>Chapter 3 — Training Supervised Deep Learning Networks</w:t>
      </w:r>
    </w:p>
    <w:p w:rsidR="00215C5B" w:rsidRDefault="00545EB2">
      <w:pPr>
        <w:pStyle w:val="Heading2"/>
      </w:pPr>
      <w:r>
        <w:t>3.1 Forward Pass Mathematical Detail</w:t>
      </w:r>
    </w:p>
    <w:p w:rsidR="00215C5B" w:rsidRDefault="00545EB2">
      <w:r>
        <w:t>Usi</w:t>
      </w:r>
      <w:r>
        <w:t>ng a LeNet-like CNN (3 conv layers, 2 pooling layers, 1 FC layer, 10 outputs):</w:t>
      </w:r>
    </w:p>
    <w:p w:rsidR="00215C5B" w:rsidRDefault="00545EB2">
      <w:r>
        <w:t>Layer C1 — produces 6 feature maps of 28×28 (Eq. 3.3):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=0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=0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 xml:space="preserve"> ⋅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</m:oMath>
      </m:oMathPara>
    </w:p>
    <w:p w:rsidR="00215C5B" w:rsidRDefault="00545EB2">
      <w:r>
        <w:t>Layer P2 (Max-Pooling) — down-samples to 14×14 (Eq. 3.4):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2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,2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,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+1,2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,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,2</m:t>
              </m:r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,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+1,2</m:t>
              </m:r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+1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r>
        <w:t>Layer F6 (Fully Connected) — 10 output neurons (Eq. 3.5):</w:t>
      </w:r>
    </w:p>
    <w:p w:rsidR="00215C5B" w:rsidRDefault="00545EB2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=1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120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  <m:r>
                <w:rPr>
                  <w:rFonts w:ascii="Cambria Math" w:hAnsi="Cambria Math"/>
                </w:rPr>
                <m:t xml:space="preserve">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:rsidR="00215C5B" w:rsidRDefault="00545EB2">
      <w:r>
        <w:t>Softmax Output (Eq. 3.6):</w:t>
      </w:r>
    </w:p>
    <w:p w:rsidR="00215C5B" w:rsidRDefault="00545EB2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sup>
              </m:sSup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p>
                      </m:sSup>
                    </m:sup>
                  </m:sSup>
                </m:e>
              </m:nary>
            </m:den>
          </m:f>
        </m:oMath>
      </m:oMathPara>
    </w:p>
    <w:p w:rsidR="00215C5B" w:rsidRDefault="00545EB2">
      <w:pPr>
        <w:pStyle w:val="Heading2"/>
      </w:pPr>
      <w:r>
        <w:t>3.2 Loss Functions</w:t>
      </w:r>
    </w:p>
    <w:p w:rsidR="00215C5B" w:rsidRDefault="00545EB2">
      <w:r>
        <w:t>Mean Squared Err</w:t>
      </w:r>
      <w:r>
        <w:t>or (L2 Loss) (Eq. 3.7):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target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=1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- </m:t>
                      </m:r>
                      <m:r>
                        <w:rPr>
                          <w:rFonts w:ascii="Cambria Math" w:hAnsi="Cambria Math"/>
                        </w:rPr>
                        <m:t>target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/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:rsidR="00215C5B" w:rsidRDefault="00545EB2">
      <w:r>
        <w:t>Cross-Entropy Loss (preferred for softmax classifiers):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 = -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="00215C5B" w:rsidRDefault="00545EB2">
      <w:pPr>
        <w:pStyle w:val="Heading2"/>
      </w:pPr>
      <w:r>
        <w:t>3.3 Softmax Classifier and Its Derivative</w:t>
      </w:r>
    </w:p>
    <w:p w:rsidR="00215C5B" w:rsidRDefault="00545EB2">
      <w:r>
        <w:t>Softmax function:</w:t>
      </w:r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:rsidR="00215C5B" w:rsidRDefault="00545EB2">
      <w:r>
        <w:t>Derivative with respect to the same index (i = k):</w:t>
      </w:r>
    </w:p>
    <w:p w:rsidR="00215C5B" w:rsidRDefault="00545EB2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) ⋅ (1 -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</w:p>
    <w:p w:rsidR="00215C5B" w:rsidRDefault="00545EB2">
      <w:r>
        <w:t>Derivative with respect to a different index (i ≠ k):</w:t>
      </w:r>
    </w:p>
    <w:p w:rsidR="00215C5B" w:rsidRDefault="00545EB2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-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) ⋅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pPr>
        <w:pStyle w:val="Heading2"/>
      </w:pPr>
      <w:r>
        <w:t>3.4 Backpropagation</w:t>
      </w:r>
    </w:p>
    <w:p w:rsidR="00215C5B" w:rsidRDefault="00545EB2">
      <w:r>
        <w:t>Weight gradient using chain rule (Eq. 3.8):</w:t>
      </w:r>
    </w:p>
    <w:p w:rsidR="00215C5B" w:rsidRDefault="00545EB2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∂F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den>
          </m:f>
        </m:oMath>
      </m:oMathPara>
    </w:p>
    <w:p w:rsidR="00215C5B" w:rsidRDefault="00545EB2">
      <w:r>
        <w:lastRenderedPageBreak/>
        <w:t>Weight update rule (Eq. 3.9):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 ←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 xml:space="preserve"> ⋅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bSup>
            </m:den>
          </m:f>
        </m:oMath>
      </m:oMathPara>
    </w:p>
    <w:p w:rsidR="00215C5B" w:rsidRDefault="00545EB2">
      <w:r>
        <w:t>Delta at output layer F6:</w:t>
      </w:r>
    </w:p>
    <w:p w:rsidR="00215C5B" w:rsidRDefault="00545EB2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sup>
          </m:sSup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 ⋅ 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target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 xml:space="preserve">) ⋅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 xml:space="preserve"> ⋅ (1 -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r>
        <w:t>Error backpropagated from F6 to C5:</w:t>
      </w:r>
    </w:p>
    <w:p w:rsidR="00215C5B" w:rsidRDefault="00545EB2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=1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/>
                    <m:sup>
                      <m:r>
                        <w:rPr>
                          <w:rFonts w:ascii="Cambria Math" w:hAnsi="Cambria Math"/>
                        </w:rPr>
                        <m:t>l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 xml:space="preserve"> ⋅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e>
          </m:nary>
        </m:oMath>
      </m:oMathPara>
    </w:p>
    <w:p w:rsidR="00215C5B" w:rsidRDefault="00545EB2">
      <w:pPr>
        <w:pStyle w:val="Heading2"/>
      </w:pPr>
      <w:r>
        <w:t>3.5 Gradient Descent Variants</w:t>
      </w:r>
    </w:p>
    <w:p w:rsidR="00215C5B" w:rsidRDefault="00545EB2">
      <w:pPr>
        <w:pStyle w:val="Heading3"/>
      </w:pPr>
      <w:r>
        <w:t>3.5.1 Batch Gradient Descent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 ← 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 xml:space="preserve"> ⋅ </m:t>
          </m:r>
          <m:r>
            <w:rPr>
              <w:rFonts w:ascii="Cambria Math" w:hAnsi="Cambria Math"/>
            </w:rPr>
            <m:t>∇E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pPr>
        <w:pStyle w:val="Heading3"/>
      </w:pPr>
      <w:r>
        <w:t>3.5.2 Stochastic Gradient Descent (SGD)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 ← 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 xml:space="preserve"> ⋅ </m:t>
          </m:r>
          <m:r>
            <w:rPr>
              <w:rFonts w:ascii="Cambria Math" w:hAnsi="Cambria Math"/>
            </w:rPr>
            <m:t>∇E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;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 xml:space="preserve">;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pPr>
        <w:pStyle w:val="Heading3"/>
      </w:pPr>
      <w:r>
        <w:t>3.5.3 Mini-Batch Gradient Descent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 ← 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 xml:space="preserve"> ⋅ </m:t>
          </m:r>
          <m:r>
            <w:rPr>
              <w:rFonts w:ascii="Cambria Math" w:hAnsi="Cambria Math"/>
            </w:rPr>
            <m:t>∇E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;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 xml:space="preserve">;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pPr>
        <w:pStyle w:val="Heading2"/>
      </w:pPr>
      <w:r>
        <w:t>3.6 Adaptive Optimization Methods</w:t>
      </w:r>
    </w:p>
    <w:p w:rsidR="00215C5B" w:rsidRDefault="00545EB2">
      <w:pPr>
        <w:pStyle w:val="Heading3"/>
      </w:pPr>
      <w:r>
        <w:t>3.6.1 AdaGrad</w:t>
      </w:r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+1,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ad>
                <m:radPr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 xml:space="preserve"> ⋅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215C5B" w:rsidRDefault="00545EB2">
      <w:r>
        <w:t>where G</w:t>
      </w:r>
      <w:r>
        <w:t>ᵢ</w:t>
      </w:r>
      <w:r>
        <w:t xml:space="preserve"> = Σ</w:t>
      </w:r>
      <w:r>
        <w:t>ᵰ</w:t>
      </w:r>
      <w:r>
        <w:t>f² = accumulated sum of squared past gradients for parameter i.</w:t>
      </w:r>
    </w:p>
    <w:p w:rsidR="00215C5B" w:rsidRDefault="00545EB2">
      <w:pPr>
        <w:pStyle w:val="Heading3"/>
      </w:pPr>
      <w:r>
        <w:t>3.6.2 AdaDelta</w:t>
      </w:r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RMS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 ⋅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15C5B" w:rsidRDefault="00545EB2">
      <w:pPr>
        <w:pStyle w:val="Heading3"/>
      </w:pPr>
      <w:r>
        <w:t>3.6.3 RMSProp</w:t>
      </w:r>
    </w:p>
    <w:p w:rsidR="00215C5B" w:rsidRDefault="00545EB2">
      <w:r>
        <w:t xml:space="preserve">If </w:t>
      </w:r>
      <w:r>
        <w:t>sign(current gradient) = sign(previous gradient) — increase step: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+1</m:t>
              </m:r>
            </m:sup>
          </m:sSub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η</m:t>
          </m:r>
          <m:r>
            <w:rPr>
              <w:rFonts w:ascii="Cambria Math" w:hAnsi="Cambria Math"/>
            </w:rPr>
            <m:t xml:space="preserve"> +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r>
        <w:t>If signs differ — decrease step: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+1</m:t>
              </m:r>
            </m:sup>
          </m:sSub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η</m:t>
          </m:r>
          <m:r>
            <w:rPr>
              <w:rFonts w:ascii="Cambria Math" w:hAnsi="Cambria Math"/>
            </w:rPr>
            <m:t xml:space="preserve"> -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pPr>
        <w:pStyle w:val="Heading3"/>
      </w:pPr>
      <w:r>
        <w:lastRenderedPageBreak/>
        <w:t>3.6.4 Adam (Adaptive Moment Estimation)</w:t>
      </w:r>
    </w:p>
    <w:p w:rsidR="00215C5B" w:rsidRDefault="00545EB2">
      <w:r>
        <w:t>First moment (mean):</w:t>
      </w:r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 xml:space="preserve">₁ ⋅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(1 - 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 xml:space="preserve">₁) ⋅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15C5B" w:rsidRDefault="00545EB2">
      <w:r>
        <w:t>Second moment (uncentered variance):</w:t>
      </w:r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 xml:space="preserve">₂ ⋅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(1 - 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 xml:space="preserve">₂) ⋅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215C5B" w:rsidRDefault="00545EB2">
      <w:r>
        <w:t>Bias-corrected estimates:</w:t>
      </w:r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₁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den>
          </m:f>
        </m:oMath>
      </m:oMathPara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₂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den>
          </m:f>
        </m:oMath>
      </m:oMathPara>
    </w:p>
    <w:p w:rsidR="00215C5B" w:rsidRDefault="00545EB2">
      <w:r>
        <w:t>Parameter update:</w:t>
      </w:r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+1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ad>
                <m:radPr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v̂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</w:rPr>
            <m:t xml:space="preserve"> ⋅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15C5B" w:rsidRDefault="00545EB2">
      <w:pPr>
        <w:pStyle w:val="Heading2"/>
      </w:pPr>
      <w:r>
        <w:t>3.7 Training Challenges</w:t>
      </w:r>
    </w:p>
    <w:p w:rsidR="00215C5B" w:rsidRDefault="00545EB2">
      <w:pPr>
        <w:pStyle w:val="Heading3"/>
      </w:pPr>
      <w:r>
        <w:t>3.7.1 Vanishing Gradient</w:t>
      </w:r>
    </w:p>
    <w:p w:rsidR="00215C5B" w:rsidRDefault="00545EB2">
      <w:r>
        <w:t>Sigmoid derivative: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'(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⋅ (1 -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⋅ ⁡(1 -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r>
        <w:t>Maximum value = 0.25. In deep networks with n layers, gradient shrinks by factor ≤ 0.25ⁿ. ReLU resolves this since f′(x) = 1 for x &gt; 0.</w:t>
      </w:r>
    </w:p>
    <w:p w:rsidR="00215C5B" w:rsidRDefault="00545EB2">
      <w:pPr>
        <w:pStyle w:val="Heading3"/>
      </w:pPr>
      <w:r>
        <w:t>3.7.2 Trai</w:t>
      </w:r>
      <w:r>
        <w:t>ning Data Size</w:t>
      </w:r>
    </w:p>
    <w:p w:rsidR="00215C5B" w:rsidRDefault="00545EB2">
      <w:r>
        <w:t>No universal rule. Depends on: (1) problem complexity, (2) model complexity, (3) signal-to-noise ratio. Larger training data consistently improves deep model performance.</w:t>
      </w:r>
    </w:p>
    <w:p w:rsidR="00215C5B" w:rsidRDefault="00545EB2">
      <w:pPr>
        <w:pStyle w:val="Heading3"/>
      </w:pPr>
      <w:r>
        <w:t>3.7.3 Overfitting and Underfitting</w:t>
      </w:r>
    </w:p>
    <w:p w:rsidR="00215C5B" w:rsidRDefault="00545EB2">
      <w:r>
        <w:t>Overfitting: Low training error, hi</w:t>
      </w:r>
      <w:r>
        <w:t>gh test error. Model memorizes data instead of learning. Underfitting: Poor performance even on training data.</w:t>
      </w:r>
    </w:p>
    <w:p w:rsidR="00215C5B" w:rsidRDefault="00545EB2">
      <w:r>
        <w:t>Remedies for overfitting:</w:t>
      </w:r>
    </w:p>
    <w:p w:rsidR="00215C5B" w:rsidRDefault="00545EB2">
      <w:pPr>
        <w:pStyle w:val="ListNumber"/>
      </w:pPr>
      <w:r>
        <w:t>Increase training dataset size</w:t>
      </w:r>
    </w:p>
    <w:p w:rsidR="00215C5B" w:rsidRDefault="00545EB2">
      <w:pPr>
        <w:pStyle w:val="ListNumber"/>
      </w:pPr>
      <w:r>
        <w:t>Reduce network size</w:t>
      </w:r>
    </w:p>
    <w:p w:rsidR="00215C5B" w:rsidRDefault="00545EB2">
      <w:pPr>
        <w:pStyle w:val="ListNumber"/>
      </w:pPr>
      <w:r>
        <w:t>Data augmentation: scaling, zooming, translation</w:t>
      </w:r>
    </w:p>
    <w:p w:rsidR="00215C5B" w:rsidRDefault="00545EB2">
      <w:pPr>
        <w:pStyle w:val="ListNumber"/>
      </w:pPr>
      <w:r>
        <w:t>L1/L2 regularizatio</w:t>
      </w:r>
      <w:r>
        <w:t>n</w:t>
      </w:r>
    </w:p>
    <w:p w:rsidR="00215C5B" w:rsidRDefault="00545EB2">
      <w:pPr>
        <w:pStyle w:val="ListNumber"/>
      </w:pPr>
      <w:r>
        <w:t>Dropout</w:t>
      </w:r>
    </w:p>
    <w:p w:rsidR="00215C5B" w:rsidRDefault="00545EB2">
      <w:pPr>
        <w:pStyle w:val="Heading3"/>
      </w:pPr>
      <w:r>
        <w:lastRenderedPageBreak/>
        <w:t>3.7.4 Hardware Requirements</w:t>
      </w:r>
    </w:p>
    <w:p w:rsidR="00215C5B" w:rsidRDefault="00545EB2">
      <w:r>
        <w:t>Deep models require multi-core high-performance GPUs (e.g., NVIDIA GTX580, Titan Black). High cost and energy consumption.</w:t>
      </w:r>
    </w:p>
    <w:p w:rsidR="00215C5B" w:rsidRDefault="00545EB2">
      <w:pPr>
        <w:pStyle w:val="Heading2"/>
      </w:pPr>
      <w:r>
        <w:t>3.8 Weight Initialization Techniques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5C5B">
        <w:tc>
          <w:tcPr>
            <w:tcW w:w="2880" w:type="dxa"/>
          </w:tcPr>
          <w:p w:rsidR="00215C5B" w:rsidRDefault="00545EB2">
            <w:r>
              <w:rPr>
                <w:b/>
              </w:rPr>
              <w:t>Strategy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Issue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All zeros</w:t>
            </w:r>
          </w:p>
        </w:tc>
        <w:tc>
          <w:tcPr>
            <w:tcW w:w="2880" w:type="dxa"/>
          </w:tcPr>
          <w:p w:rsidR="00215C5B" w:rsidRDefault="00545EB2">
            <w:r>
              <w:t>w = 0</w:t>
            </w:r>
          </w:p>
        </w:tc>
        <w:tc>
          <w:tcPr>
            <w:tcW w:w="2880" w:type="dxa"/>
          </w:tcPr>
          <w:p w:rsidR="00215C5B" w:rsidRDefault="00545EB2">
            <w:r>
              <w:t>Symmetric: all</w:t>
            </w:r>
            <w:r>
              <w:t xml:space="preserve"> weights learn identically → linear model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Random Normal</w:t>
            </w:r>
          </w:p>
        </w:tc>
        <w:tc>
          <w:tcPr>
            <w:tcW w:w="2880" w:type="dxa"/>
          </w:tcPr>
          <w:p w:rsidR="00215C5B" w:rsidRDefault="00545EB2">
            <w:r>
              <w:t>w ~ N(0, σ²)</w:t>
            </w:r>
          </w:p>
        </w:tc>
        <w:tc>
          <w:tcPr>
            <w:tcW w:w="2880" w:type="dxa"/>
          </w:tcPr>
          <w:p w:rsidR="00215C5B" w:rsidRDefault="00545EB2">
            <w:r>
              <w:t>Vanishing (σ too small) or Exploding (σ too large)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Xavier</w:t>
            </w:r>
          </w:p>
        </w:tc>
        <w:tc>
          <w:tcPr>
            <w:tcW w:w="2880" w:type="dxa"/>
          </w:tcPr>
          <w:p w:rsidR="00215C5B" w:rsidRDefault="00545EB2">
            <w:r>
              <w:t>var(w</w:t>
            </w:r>
            <w:r>
              <w:t>ᵢ</w:t>
            </w:r>
            <w:r>
              <w:t>) = 1/N</w:t>
            </w:r>
          </w:p>
        </w:tc>
        <w:tc>
          <w:tcPr>
            <w:tcW w:w="2880" w:type="dxa"/>
          </w:tcPr>
          <w:p w:rsidR="00215C5B" w:rsidRDefault="00545EB2">
            <w:r>
              <w:t>For sigmoid/tanh; does not work well with ReLU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He (Modified Xavier)</w:t>
            </w:r>
          </w:p>
        </w:tc>
        <w:tc>
          <w:tcPr>
            <w:tcW w:w="2880" w:type="dxa"/>
          </w:tcPr>
          <w:p w:rsidR="00215C5B" w:rsidRDefault="00545EB2">
            <w:r>
              <w:t>var(w</w:t>
            </w:r>
            <w:r>
              <w:t>ᵢ</w:t>
            </w:r>
            <w:r>
              <w:t>) = 2/N</w:t>
            </w:r>
          </w:p>
        </w:tc>
        <w:tc>
          <w:tcPr>
            <w:tcW w:w="2880" w:type="dxa"/>
          </w:tcPr>
          <w:p w:rsidR="00215C5B" w:rsidRDefault="00545EB2">
            <w:r>
              <w:t xml:space="preserve">For ReLU; preserves variance </w:t>
            </w:r>
            <w:r>
              <w:t>across layers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Transfer Learning</w:t>
            </w:r>
          </w:p>
        </w:tc>
        <w:tc>
          <w:tcPr>
            <w:tcW w:w="2880" w:type="dxa"/>
          </w:tcPr>
          <w:p w:rsidR="00215C5B" w:rsidRDefault="00545EB2">
            <w:r>
              <w:t>Use pre-trained weights</w:t>
            </w:r>
          </w:p>
        </w:tc>
        <w:tc>
          <w:tcPr>
            <w:tcW w:w="2880" w:type="dxa"/>
          </w:tcPr>
          <w:p w:rsidR="00215C5B" w:rsidRDefault="00545EB2">
            <w:r>
              <w:t>No initialization needed; features reused</w:t>
            </w:r>
          </w:p>
        </w:tc>
      </w:tr>
    </w:tbl>
    <w:p w:rsidR="00215C5B" w:rsidRDefault="00215C5B"/>
    <w:p w:rsidR="00215C5B" w:rsidRDefault="00545EB2">
      <w:r>
        <w:t>He initialization for ReLU: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:rsidR="00215C5B" w:rsidRDefault="00545EB2">
      <w:r>
        <w:t>Transfer Learning Strategies:</w:t>
      </w:r>
    </w:p>
    <w:p w:rsidR="00215C5B" w:rsidRDefault="00545EB2">
      <w:pPr>
        <w:pStyle w:val="ListNumber"/>
      </w:pPr>
      <w:r>
        <w:t>Fixed Feature Extractor: Freeze convolutional layers; replace and retrain only</w:t>
      </w:r>
      <w:r>
        <w:t xml:space="preserve"> the final FC layer.</w:t>
      </w:r>
    </w:p>
    <w:p w:rsidR="00215C5B" w:rsidRDefault="00545EB2">
      <w:pPr>
        <w:pStyle w:val="ListNumber"/>
      </w:pPr>
      <w:r>
        <w:t>Fine-tune Whole Model: Replace last FC layer; retrain all layers end-to-end.</w:t>
      </w:r>
    </w:p>
    <w:p w:rsidR="00215C5B" w:rsidRDefault="00545EB2">
      <w:pPr>
        <w:pStyle w:val="Heading1"/>
      </w:pPr>
      <w:r>
        <w:t>Chapter 4 — Supervised Deep Learning Architectures</w:t>
      </w:r>
    </w:p>
    <w:p w:rsidR="00215C5B" w:rsidRDefault="00545EB2">
      <w:pPr>
        <w:pStyle w:val="Heading2"/>
      </w:pPr>
      <w:r>
        <w:t>4.1 LeNet-5</w:t>
      </w:r>
    </w:p>
    <w:p w:rsidR="00215C5B" w:rsidRDefault="00545EB2">
      <w:r>
        <w:t>Purpose: Handwritten digit recognition (MNIST). Input size: 32×32 pixels. Activation: tanh. Poo</w:t>
      </w:r>
      <w:r>
        <w:t>ling: average.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017"/>
        <w:gridCol w:w="1005"/>
        <w:gridCol w:w="1063"/>
        <w:gridCol w:w="1019"/>
        <w:gridCol w:w="1072"/>
        <w:gridCol w:w="1042"/>
        <w:gridCol w:w="1138"/>
      </w:tblGrid>
      <w:tr w:rsidR="00215C5B">
        <w:tc>
          <w:tcPr>
            <w:tcW w:w="1080" w:type="dxa"/>
          </w:tcPr>
          <w:p w:rsidR="00215C5B" w:rsidRDefault="00545EB2">
            <w:r>
              <w:rPr>
                <w:b/>
              </w:rPr>
              <w:t>Layer</w:t>
            </w:r>
          </w:p>
        </w:tc>
        <w:tc>
          <w:tcPr>
            <w:tcW w:w="1080" w:type="dxa"/>
          </w:tcPr>
          <w:p w:rsidR="00215C5B" w:rsidRDefault="00545EB2">
            <w:r>
              <w:rPr>
                <w:b/>
              </w:rPr>
              <w:t>Input Size</w:t>
            </w:r>
          </w:p>
        </w:tc>
        <w:tc>
          <w:tcPr>
            <w:tcW w:w="1080" w:type="dxa"/>
          </w:tcPr>
          <w:p w:rsidR="00215C5B" w:rsidRDefault="00545EB2">
            <w:r>
              <w:rPr>
                <w:b/>
              </w:rPr>
              <w:t>Filter Size</w:t>
            </w:r>
          </w:p>
        </w:tc>
        <w:tc>
          <w:tcPr>
            <w:tcW w:w="1080" w:type="dxa"/>
          </w:tcPr>
          <w:p w:rsidR="00215C5B" w:rsidRDefault="00545EB2">
            <w:r>
              <w:rPr>
                <w:b/>
              </w:rPr>
              <w:t>#Filters</w:t>
            </w:r>
          </w:p>
        </w:tc>
        <w:tc>
          <w:tcPr>
            <w:tcW w:w="1080" w:type="dxa"/>
          </w:tcPr>
          <w:p w:rsidR="00215C5B" w:rsidRDefault="00545EB2">
            <w:r>
              <w:rPr>
                <w:b/>
              </w:rPr>
              <w:t>Stride</w:t>
            </w:r>
          </w:p>
        </w:tc>
        <w:tc>
          <w:tcPr>
            <w:tcW w:w="1080" w:type="dxa"/>
          </w:tcPr>
          <w:p w:rsidR="00215C5B" w:rsidRDefault="00545EB2">
            <w:r>
              <w:rPr>
                <w:b/>
              </w:rPr>
              <w:t>Padding</w:t>
            </w:r>
          </w:p>
        </w:tc>
        <w:tc>
          <w:tcPr>
            <w:tcW w:w="1080" w:type="dxa"/>
          </w:tcPr>
          <w:p w:rsidR="00215C5B" w:rsidRDefault="00545EB2">
            <w:r>
              <w:rPr>
                <w:b/>
              </w:rPr>
              <w:t>Output Size</w:t>
            </w:r>
          </w:p>
        </w:tc>
        <w:tc>
          <w:tcPr>
            <w:tcW w:w="1080" w:type="dxa"/>
          </w:tcPr>
          <w:p w:rsidR="00215C5B" w:rsidRDefault="00545EB2">
            <w:r>
              <w:rPr>
                <w:b/>
              </w:rPr>
              <w:t>#Feature Maps</w:t>
            </w:r>
          </w:p>
        </w:tc>
      </w:tr>
      <w:tr w:rsidR="00215C5B">
        <w:tc>
          <w:tcPr>
            <w:tcW w:w="1080" w:type="dxa"/>
          </w:tcPr>
          <w:p w:rsidR="00215C5B" w:rsidRDefault="00545EB2">
            <w:r>
              <w:t>Conv1</w:t>
            </w:r>
          </w:p>
        </w:tc>
        <w:tc>
          <w:tcPr>
            <w:tcW w:w="1080" w:type="dxa"/>
          </w:tcPr>
          <w:p w:rsidR="00215C5B" w:rsidRDefault="00545EB2">
            <w:r>
              <w:t>32×32</w:t>
            </w:r>
          </w:p>
        </w:tc>
        <w:tc>
          <w:tcPr>
            <w:tcW w:w="1080" w:type="dxa"/>
          </w:tcPr>
          <w:p w:rsidR="00215C5B" w:rsidRDefault="00545EB2">
            <w:r>
              <w:t>5×5</w:t>
            </w:r>
          </w:p>
        </w:tc>
        <w:tc>
          <w:tcPr>
            <w:tcW w:w="1080" w:type="dxa"/>
          </w:tcPr>
          <w:p w:rsidR="00215C5B" w:rsidRDefault="00545EB2">
            <w:r>
              <w:t>6</w:t>
            </w:r>
          </w:p>
        </w:tc>
        <w:tc>
          <w:tcPr>
            <w:tcW w:w="1080" w:type="dxa"/>
          </w:tcPr>
          <w:p w:rsidR="00215C5B" w:rsidRDefault="00545EB2">
            <w:r>
              <w:t>1</w:t>
            </w:r>
          </w:p>
        </w:tc>
        <w:tc>
          <w:tcPr>
            <w:tcW w:w="1080" w:type="dxa"/>
          </w:tcPr>
          <w:p w:rsidR="00215C5B" w:rsidRDefault="00545EB2">
            <w:r>
              <w:t>0</w:t>
            </w:r>
          </w:p>
        </w:tc>
        <w:tc>
          <w:tcPr>
            <w:tcW w:w="1080" w:type="dxa"/>
          </w:tcPr>
          <w:p w:rsidR="00215C5B" w:rsidRDefault="00545EB2">
            <w:r>
              <w:t>28×28</w:t>
            </w:r>
          </w:p>
        </w:tc>
        <w:tc>
          <w:tcPr>
            <w:tcW w:w="1080" w:type="dxa"/>
          </w:tcPr>
          <w:p w:rsidR="00215C5B" w:rsidRDefault="00545EB2">
            <w:r>
              <w:t>6</w:t>
            </w:r>
          </w:p>
        </w:tc>
      </w:tr>
      <w:tr w:rsidR="00215C5B">
        <w:tc>
          <w:tcPr>
            <w:tcW w:w="1080" w:type="dxa"/>
          </w:tcPr>
          <w:p w:rsidR="00215C5B" w:rsidRDefault="00545EB2">
            <w:r>
              <w:t>Subsampling-1</w:t>
            </w:r>
          </w:p>
        </w:tc>
        <w:tc>
          <w:tcPr>
            <w:tcW w:w="1080" w:type="dxa"/>
          </w:tcPr>
          <w:p w:rsidR="00215C5B" w:rsidRDefault="00545EB2">
            <w:r>
              <w:t>28×28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2</w:t>
            </w:r>
          </w:p>
        </w:tc>
        <w:tc>
          <w:tcPr>
            <w:tcW w:w="1080" w:type="dxa"/>
          </w:tcPr>
          <w:p w:rsidR="00215C5B" w:rsidRDefault="00545EB2">
            <w:r>
              <w:t>0</w:t>
            </w:r>
          </w:p>
        </w:tc>
        <w:tc>
          <w:tcPr>
            <w:tcW w:w="1080" w:type="dxa"/>
          </w:tcPr>
          <w:p w:rsidR="00215C5B" w:rsidRDefault="00545EB2">
            <w:r>
              <w:t>14×14</w:t>
            </w:r>
          </w:p>
        </w:tc>
        <w:tc>
          <w:tcPr>
            <w:tcW w:w="1080" w:type="dxa"/>
          </w:tcPr>
          <w:p w:rsidR="00215C5B" w:rsidRDefault="00545EB2">
            <w:r>
              <w:t>6</w:t>
            </w:r>
          </w:p>
        </w:tc>
      </w:tr>
      <w:tr w:rsidR="00215C5B">
        <w:tc>
          <w:tcPr>
            <w:tcW w:w="1080" w:type="dxa"/>
          </w:tcPr>
          <w:p w:rsidR="00215C5B" w:rsidRDefault="00545EB2">
            <w:r>
              <w:t>Conv2</w:t>
            </w:r>
          </w:p>
        </w:tc>
        <w:tc>
          <w:tcPr>
            <w:tcW w:w="1080" w:type="dxa"/>
          </w:tcPr>
          <w:p w:rsidR="00215C5B" w:rsidRDefault="00545EB2">
            <w:r>
              <w:t>14×14</w:t>
            </w:r>
          </w:p>
        </w:tc>
        <w:tc>
          <w:tcPr>
            <w:tcW w:w="1080" w:type="dxa"/>
          </w:tcPr>
          <w:p w:rsidR="00215C5B" w:rsidRDefault="00545EB2">
            <w:r>
              <w:t>5×5</w:t>
            </w:r>
          </w:p>
        </w:tc>
        <w:tc>
          <w:tcPr>
            <w:tcW w:w="1080" w:type="dxa"/>
          </w:tcPr>
          <w:p w:rsidR="00215C5B" w:rsidRDefault="00545EB2">
            <w:r>
              <w:t>16</w:t>
            </w:r>
          </w:p>
        </w:tc>
        <w:tc>
          <w:tcPr>
            <w:tcW w:w="1080" w:type="dxa"/>
          </w:tcPr>
          <w:p w:rsidR="00215C5B" w:rsidRDefault="00545EB2">
            <w:r>
              <w:t>1</w:t>
            </w:r>
          </w:p>
        </w:tc>
        <w:tc>
          <w:tcPr>
            <w:tcW w:w="1080" w:type="dxa"/>
          </w:tcPr>
          <w:p w:rsidR="00215C5B" w:rsidRDefault="00545EB2">
            <w:r>
              <w:t>0</w:t>
            </w:r>
          </w:p>
        </w:tc>
        <w:tc>
          <w:tcPr>
            <w:tcW w:w="1080" w:type="dxa"/>
          </w:tcPr>
          <w:p w:rsidR="00215C5B" w:rsidRDefault="00545EB2">
            <w:r>
              <w:t>10×10</w:t>
            </w:r>
          </w:p>
        </w:tc>
        <w:tc>
          <w:tcPr>
            <w:tcW w:w="1080" w:type="dxa"/>
          </w:tcPr>
          <w:p w:rsidR="00215C5B" w:rsidRDefault="00545EB2">
            <w:r>
              <w:t>16</w:t>
            </w:r>
          </w:p>
        </w:tc>
      </w:tr>
      <w:tr w:rsidR="00215C5B">
        <w:tc>
          <w:tcPr>
            <w:tcW w:w="1080" w:type="dxa"/>
          </w:tcPr>
          <w:p w:rsidR="00215C5B" w:rsidRDefault="00545EB2">
            <w:r>
              <w:t>Subsampling-2</w:t>
            </w:r>
          </w:p>
        </w:tc>
        <w:tc>
          <w:tcPr>
            <w:tcW w:w="1080" w:type="dxa"/>
          </w:tcPr>
          <w:p w:rsidR="00215C5B" w:rsidRDefault="00545EB2">
            <w:r>
              <w:t>10×10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2</w:t>
            </w:r>
          </w:p>
        </w:tc>
        <w:tc>
          <w:tcPr>
            <w:tcW w:w="1080" w:type="dxa"/>
          </w:tcPr>
          <w:p w:rsidR="00215C5B" w:rsidRDefault="00545EB2">
            <w:r>
              <w:t>0</w:t>
            </w:r>
          </w:p>
        </w:tc>
        <w:tc>
          <w:tcPr>
            <w:tcW w:w="1080" w:type="dxa"/>
          </w:tcPr>
          <w:p w:rsidR="00215C5B" w:rsidRDefault="00545EB2">
            <w:r>
              <w:t>5×5</w:t>
            </w:r>
          </w:p>
        </w:tc>
        <w:tc>
          <w:tcPr>
            <w:tcW w:w="1080" w:type="dxa"/>
          </w:tcPr>
          <w:p w:rsidR="00215C5B" w:rsidRDefault="00545EB2">
            <w:r>
              <w:t>16</w:t>
            </w:r>
          </w:p>
        </w:tc>
      </w:tr>
      <w:tr w:rsidR="00215C5B">
        <w:tc>
          <w:tcPr>
            <w:tcW w:w="1080" w:type="dxa"/>
          </w:tcPr>
          <w:p w:rsidR="00215C5B" w:rsidRDefault="00545EB2">
            <w:r>
              <w:t>Conv3</w:t>
            </w:r>
          </w:p>
        </w:tc>
        <w:tc>
          <w:tcPr>
            <w:tcW w:w="1080" w:type="dxa"/>
          </w:tcPr>
          <w:p w:rsidR="00215C5B" w:rsidRDefault="00545EB2">
            <w:r>
              <w:t>5×5</w:t>
            </w:r>
          </w:p>
        </w:tc>
        <w:tc>
          <w:tcPr>
            <w:tcW w:w="1080" w:type="dxa"/>
          </w:tcPr>
          <w:p w:rsidR="00215C5B" w:rsidRDefault="00545EB2">
            <w:r>
              <w:t>5×5</w:t>
            </w:r>
          </w:p>
        </w:tc>
        <w:tc>
          <w:tcPr>
            <w:tcW w:w="1080" w:type="dxa"/>
          </w:tcPr>
          <w:p w:rsidR="00215C5B" w:rsidRDefault="00545EB2">
            <w:r>
              <w:t>120</w:t>
            </w:r>
          </w:p>
        </w:tc>
        <w:tc>
          <w:tcPr>
            <w:tcW w:w="1080" w:type="dxa"/>
          </w:tcPr>
          <w:p w:rsidR="00215C5B" w:rsidRDefault="00545EB2">
            <w:r>
              <w:t>1</w:t>
            </w:r>
          </w:p>
        </w:tc>
        <w:tc>
          <w:tcPr>
            <w:tcW w:w="1080" w:type="dxa"/>
          </w:tcPr>
          <w:p w:rsidR="00215C5B" w:rsidRDefault="00545EB2">
            <w:r>
              <w:t>0</w:t>
            </w:r>
          </w:p>
        </w:tc>
        <w:tc>
          <w:tcPr>
            <w:tcW w:w="1080" w:type="dxa"/>
          </w:tcPr>
          <w:p w:rsidR="00215C5B" w:rsidRDefault="00545EB2">
            <w:r>
              <w:t>1×1</w:t>
            </w:r>
          </w:p>
        </w:tc>
        <w:tc>
          <w:tcPr>
            <w:tcW w:w="1080" w:type="dxa"/>
          </w:tcPr>
          <w:p w:rsidR="00215C5B" w:rsidRDefault="00545EB2">
            <w:r>
              <w:t>120</w:t>
            </w:r>
          </w:p>
        </w:tc>
      </w:tr>
      <w:tr w:rsidR="00215C5B">
        <w:tc>
          <w:tcPr>
            <w:tcW w:w="1080" w:type="dxa"/>
          </w:tcPr>
          <w:p w:rsidR="00215C5B" w:rsidRDefault="00545EB2">
            <w:r>
              <w:t>Fully Connected</w:t>
            </w:r>
          </w:p>
        </w:tc>
        <w:tc>
          <w:tcPr>
            <w:tcW w:w="1080" w:type="dxa"/>
          </w:tcPr>
          <w:p w:rsidR="00215C5B" w:rsidRDefault="00545EB2">
            <w:r>
              <w:t>120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84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</w:tr>
      <w:tr w:rsidR="00215C5B">
        <w:tc>
          <w:tcPr>
            <w:tcW w:w="1080" w:type="dxa"/>
          </w:tcPr>
          <w:p w:rsidR="00215C5B" w:rsidRDefault="00545EB2">
            <w:r>
              <w:lastRenderedPageBreak/>
              <w:t>Softmax</w:t>
            </w:r>
          </w:p>
        </w:tc>
        <w:tc>
          <w:tcPr>
            <w:tcW w:w="1080" w:type="dxa"/>
          </w:tcPr>
          <w:p w:rsidR="00215C5B" w:rsidRDefault="00545EB2">
            <w:r>
              <w:t>84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  <w:tc>
          <w:tcPr>
            <w:tcW w:w="1080" w:type="dxa"/>
          </w:tcPr>
          <w:p w:rsidR="00215C5B" w:rsidRDefault="00545EB2">
            <w:r>
              <w:t>10</w:t>
            </w:r>
          </w:p>
        </w:tc>
        <w:tc>
          <w:tcPr>
            <w:tcW w:w="1080" w:type="dxa"/>
          </w:tcPr>
          <w:p w:rsidR="00215C5B" w:rsidRDefault="00545EB2">
            <w:r>
              <w:t>—</w:t>
            </w:r>
          </w:p>
        </w:tc>
      </w:tr>
    </w:tbl>
    <w:p w:rsidR="00215C5B" w:rsidRDefault="00215C5B"/>
    <w:p w:rsidR="00215C5B" w:rsidRDefault="00545EB2">
      <w:r>
        <w:t>Trainable parameters: Conv1=156, Subsampling-1=12, Subsampling-2=32, Conv3=48120, FC=10164. Final output: 10 classes via Euclidean RBF units.</w:t>
      </w:r>
    </w:p>
    <w:p w:rsidR="00215C5B" w:rsidRDefault="00545EB2">
      <w:pPr>
        <w:pStyle w:val="Heading2"/>
      </w:pPr>
      <w:r>
        <w:t>4.2 AlexNet</w:t>
      </w:r>
    </w:p>
    <w:p w:rsidR="00215C5B" w:rsidRDefault="00545EB2">
      <w:r>
        <w:t xml:space="preserve">Purpose: ImageNet classification </w:t>
      </w:r>
      <w:r>
        <w:t>(1.2M images, 1000 classes). Training: GTX580 GPU for 5–6 days. Key innovations: ReLU (first use in CNN), LRN, Dropout, data augmentation.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222"/>
        <w:gridCol w:w="1207"/>
        <w:gridCol w:w="1219"/>
        <w:gridCol w:w="1207"/>
        <w:gridCol w:w="1222"/>
        <w:gridCol w:w="1313"/>
      </w:tblGrid>
      <w:tr w:rsidR="00215C5B">
        <w:tc>
          <w:tcPr>
            <w:tcW w:w="1234" w:type="dxa"/>
          </w:tcPr>
          <w:p w:rsidR="00215C5B" w:rsidRDefault="00545EB2">
            <w:r>
              <w:rPr>
                <w:b/>
              </w:rPr>
              <w:t>Layer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Input Size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Filter Size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#Filters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Stride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Padding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Output Size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Conv1</w:t>
            </w:r>
          </w:p>
        </w:tc>
        <w:tc>
          <w:tcPr>
            <w:tcW w:w="1234" w:type="dxa"/>
          </w:tcPr>
          <w:p w:rsidR="00215C5B" w:rsidRDefault="00545EB2">
            <w:r>
              <w:t>224×224</w:t>
            </w:r>
          </w:p>
        </w:tc>
        <w:tc>
          <w:tcPr>
            <w:tcW w:w="1234" w:type="dxa"/>
          </w:tcPr>
          <w:p w:rsidR="00215C5B" w:rsidRDefault="00545EB2">
            <w:r>
              <w:t>11×11</w:t>
            </w:r>
          </w:p>
        </w:tc>
        <w:tc>
          <w:tcPr>
            <w:tcW w:w="1234" w:type="dxa"/>
          </w:tcPr>
          <w:p w:rsidR="00215C5B" w:rsidRDefault="00545EB2">
            <w:r>
              <w:t>96</w:t>
            </w:r>
          </w:p>
        </w:tc>
        <w:tc>
          <w:tcPr>
            <w:tcW w:w="1234" w:type="dxa"/>
          </w:tcPr>
          <w:p w:rsidR="00215C5B" w:rsidRDefault="00545EB2">
            <w:r>
              <w:t>4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55×55×96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MaxPool1</w:t>
            </w:r>
          </w:p>
        </w:tc>
        <w:tc>
          <w:tcPr>
            <w:tcW w:w="1234" w:type="dxa"/>
          </w:tcPr>
          <w:p w:rsidR="00215C5B" w:rsidRDefault="00545EB2">
            <w:r>
              <w:t>55×55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27×27×96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Conv2</w:t>
            </w:r>
          </w:p>
        </w:tc>
        <w:tc>
          <w:tcPr>
            <w:tcW w:w="1234" w:type="dxa"/>
          </w:tcPr>
          <w:p w:rsidR="00215C5B" w:rsidRDefault="00545EB2">
            <w:r>
              <w:t>27×27</w:t>
            </w:r>
          </w:p>
        </w:tc>
        <w:tc>
          <w:tcPr>
            <w:tcW w:w="1234" w:type="dxa"/>
          </w:tcPr>
          <w:p w:rsidR="00215C5B" w:rsidRDefault="00545EB2">
            <w:r>
              <w:t>5×5</w:t>
            </w:r>
          </w:p>
        </w:tc>
        <w:tc>
          <w:tcPr>
            <w:tcW w:w="1234" w:type="dxa"/>
          </w:tcPr>
          <w:p w:rsidR="00215C5B" w:rsidRDefault="00545EB2">
            <w:r>
              <w:t>256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27×27×256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MaxPool2</w:t>
            </w:r>
          </w:p>
        </w:tc>
        <w:tc>
          <w:tcPr>
            <w:tcW w:w="1234" w:type="dxa"/>
          </w:tcPr>
          <w:p w:rsidR="00215C5B" w:rsidRDefault="00545EB2">
            <w:r>
              <w:t>27×27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13×13×256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Conv3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384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13×13×384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Conv4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384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13×13×384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Conv5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256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13×13×256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MaxPool3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6×6×256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FC1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4096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FC2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4096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FC3+Softmax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1000 classes</w:t>
            </w:r>
          </w:p>
        </w:tc>
      </w:tr>
    </w:tbl>
    <w:p w:rsidR="00215C5B" w:rsidRDefault="00215C5B"/>
    <w:p w:rsidR="00215C5B" w:rsidRDefault="00545EB2">
      <w:pPr>
        <w:pStyle w:val="Heading2"/>
      </w:pPr>
      <w:r>
        <w:t>4.3 ZFNet</w:t>
      </w:r>
    </w:p>
    <w:p w:rsidR="00215C5B" w:rsidRDefault="00545EB2">
      <w:r>
        <w:t>Same architecture as AlexNet but: first conv filter 11×11→7×7, stride 4→2. Retains more information in first two feature maps. Introduces deconvolution visualization. ILSVRC 2013 winner.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209"/>
        <w:gridCol w:w="1165"/>
        <w:gridCol w:w="1201"/>
        <w:gridCol w:w="1174"/>
        <w:gridCol w:w="1206"/>
        <w:gridCol w:w="1435"/>
      </w:tblGrid>
      <w:tr w:rsidR="00215C5B">
        <w:tc>
          <w:tcPr>
            <w:tcW w:w="1234" w:type="dxa"/>
          </w:tcPr>
          <w:p w:rsidR="00215C5B" w:rsidRDefault="00545EB2">
            <w:r>
              <w:rPr>
                <w:b/>
              </w:rPr>
              <w:t>Layer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Input Size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Filter Size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#Filters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Stride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Padding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Output Size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Conv1</w:t>
            </w:r>
          </w:p>
        </w:tc>
        <w:tc>
          <w:tcPr>
            <w:tcW w:w="1234" w:type="dxa"/>
          </w:tcPr>
          <w:p w:rsidR="00215C5B" w:rsidRDefault="00545EB2">
            <w:r>
              <w:t>224×224</w:t>
            </w:r>
          </w:p>
        </w:tc>
        <w:tc>
          <w:tcPr>
            <w:tcW w:w="1234" w:type="dxa"/>
          </w:tcPr>
          <w:p w:rsidR="00215C5B" w:rsidRDefault="00545EB2">
            <w:r>
              <w:t>7×7</w:t>
            </w:r>
          </w:p>
        </w:tc>
        <w:tc>
          <w:tcPr>
            <w:tcW w:w="1234" w:type="dxa"/>
          </w:tcPr>
          <w:p w:rsidR="00215C5B" w:rsidRDefault="00545EB2">
            <w:r>
              <w:t>96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110×110×96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MaxPool1</w:t>
            </w:r>
          </w:p>
        </w:tc>
        <w:tc>
          <w:tcPr>
            <w:tcW w:w="1234" w:type="dxa"/>
          </w:tcPr>
          <w:p w:rsidR="00215C5B" w:rsidRDefault="00545EB2">
            <w:r>
              <w:t>110×110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55×55×96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Conv2</w:t>
            </w:r>
          </w:p>
        </w:tc>
        <w:tc>
          <w:tcPr>
            <w:tcW w:w="1234" w:type="dxa"/>
          </w:tcPr>
          <w:p w:rsidR="00215C5B" w:rsidRDefault="00545EB2">
            <w:r>
              <w:t>55×55</w:t>
            </w:r>
          </w:p>
        </w:tc>
        <w:tc>
          <w:tcPr>
            <w:tcW w:w="1234" w:type="dxa"/>
          </w:tcPr>
          <w:p w:rsidR="00215C5B" w:rsidRDefault="00545EB2">
            <w:r>
              <w:t>5×5</w:t>
            </w:r>
          </w:p>
        </w:tc>
        <w:tc>
          <w:tcPr>
            <w:tcW w:w="1234" w:type="dxa"/>
          </w:tcPr>
          <w:p w:rsidR="00215C5B" w:rsidRDefault="00545EB2">
            <w:r>
              <w:t>256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26×26×256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MaxPool2</w:t>
            </w:r>
          </w:p>
        </w:tc>
        <w:tc>
          <w:tcPr>
            <w:tcW w:w="1234" w:type="dxa"/>
          </w:tcPr>
          <w:p w:rsidR="00215C5B" w:rsidRDefault="00545EB2">
            <w:r>
              <w:t>26×26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13×13×256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Conv3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384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13×13×384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Conv4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384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13×13×384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Conv5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256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13×13×256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MaxPool3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6×6×256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FC1–FC3+Softmax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1000 classes</w:t>
            </w:r>
          </w:p>
        </w:tc>
      </w:tr>
    </w:tbl>
    <w:p w:rsidR="00215C5B" w:rsidRDefault="00215C5B"/>
    <w:p w:rsidR="00215C5B" w:rsidRDefault="00545EB2">
      <w:pPr>
        <w:pStyle w:val="Heading2"/>
      </w:pPr>
      <w:r>
        <w:lastRenderedPageBreak/>
        <w:t>4.4 VGGNet</w:t>
      </w:r>
    </w:p>
    <w:p w:rsidR="00215C5B" w:rsidRDefault="00545EB2">
      <w:r>
        <w:t xml:space="preserve">Core principle: Replace large filters with stacks of 3×3 filters throughout. Two 3×3 convolutions have effective </w:t>
      </w:r>
      <w:r>
        <w:t>receptive field of 5×5 with more nonlinearities and fewer parameters. ILSVRC 2014 runner-up (7.32% error).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195"/>
        <w:gridCol w:w="1126"/>
        <w:gridCol w:w="1182"/>
        <w:gridCol w:w="1140"/>
        <w:gridCol w:w="1191"/>
        <w:gridCol w:w="1556"/>
      </w:tblGrid>
      <w:tr w:rsidR="00215C5B">
        <w:tc>
          <w:tcPr>
            <w:tcW w:w="1234" w:type="dxa"/>
          </w:tcPr>
          <w:p w:rsidR="00215C5B" w:rsidRDefault="00545EB2">
            <w:r>
              <w:rPr>
                <w:b/>
              </w:rPr>
              <w:t>Layer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Input Size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Filter Size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#Filters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Stride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Padding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Output Size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Conv1</w:t>
            </w:r>
          </w:p>
        </w:tc>
        <w:tc>
          <w:tcPr>
            <w:tcW w:w="1234" w:type="dxa"/>
          </w:tcPr>
          <w:p w:rsidR="00215C5B" w:rsidRDefault="00545EB2">
            <w:r>
              <w:t>224×224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64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224×224×64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Conv2</w:t>
            </w:r>
          </w:p>
        </w:tc>
        <w:tc>
          <w:tcPr>
            <w:tcW w:w="1234" w:type="dxa"/>
          </w:tcPr>
          <w:p w:rsidR="00215C5B" w:rsidRDefault="00545EB2">
            <w:r>
              <w:t>224×224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64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224×224×64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MaxPool1</w:t>
            </w:r>
          </w:p>
        </w:tc>
        <w:tc>
          <w:tcPr>
            <w:tcW w:w="1234" w:type="dxa"/>
          </w:tcPr>
          <w:p w:rsidR="00215C5B" w:rsidRDefault="00545EB2">
            <w:r>
              <w:t>224×224</w:t>
            </w:r>
          </w:p>
        </w:tc>
        <w:tc>
          <w:tcPr>
            <w:tcW w:w="1234" w:type="dxa"/>
          </w:tcPr>
          <w:p w:rsidR="00215C5B" w:rsidRDefault="00545EB2">
            <w:r>
              <w:t>2×2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112×112×64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Conv3–Conv4</w:t>
            </w:r>
          </w:p>
        </w:tc>
        <w:tc>
          <w:tcPr>
            <w:tcW w:w="1234" w:type="dxa"/>
          </w:tcPr>
          <w:p w:rsidR="00215C5B" w:rsidRDefault="00545EB2">
            <w:r>
              <w:t>112×112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128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112×112×128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MaxPool2</w:t>
            </w:r>
          </w:p>
        </w:tc>
        <w:tc>
          <w:tcPr>
            <w:tcW w:w="1234" w:type="dxa"/>
          </w:tcPr>
          <w:p w:rsidR="00215C5B" w:rsidRDefault="00545EB2">
            <w:r>
              <w:t>112×112</w:t>
            </w:r>
          </w:p>
        </w:tc>
        <w:tc>
          <w:tcPr>
            <w:tcW w:w="1234" w:type="dxa"/>
          </w:tcPr>
          <w:p w:rsidR="00215C5B" w:rsidRDefault="00545EB2">
            <w:r>
              <w:t>2×2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56×56×128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Conv5–Conv7</w:t>
            </w:r>
          </w:p>
        </w:tc>
        <w:tc>
          <w:tcPr>
            <w:tcW w:w="1234" w:type="dxa"/>
          </w:tcPr>
          <w:p w:rsidR="00215C5B" w:rsidRDefault="00545EB2">
            <w:r>
              <w:t>56×56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256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56×56×256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MaxPool3</w:t>
            </w:r>
          </w:p>
        </w:tc>
        <w:tc>
          <w:tcPr>
            <w:tcW w:w="1234" w:type="dxa"/>
          </w:tcPr>
          <w:p w:rsidR="00215C5B" w:rsidRDefault="00545EB2">
            <w:r>
              <w:t>56×56</w:t>
            </w:r>
          </w:p>
        </w:tc>
        <w:tc>
          <w:tcPr>
            <w:tcW w:w="1234" w:type="dxa"/>
          </w:tcPr>
          <w:p w:rsidR="00215C5B" w:rsidRDefault="00545EB2">
            <w:r>
              <w:t>2×2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28×28×256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Conv8–Conv10</w:t>
            </w:r>
          </w:p>
        </w:tc>
        <w:tc>
          <w:tcPr>
            <w:tcW w:w="1234" w:type="dxa"/>
          </w:tcPr>
          <w:p w:rsidR="00215C5B" w:rsidRDefault="00545EB2">
            <w:r>
              <w:t>28×28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512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28×28×512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MaxPool4</w:t>
            </w:r>
          </w:p>
        </w:tc>
        <w:tc>
          <w:tcPr>
            <w:tcW w:w="1234" w:type="dxa"/>
          </w:tcPr>
          <w:p w:rsidR="00215C5B" w:rsidRDefault="00545EB2">
            <w:r>
              <w:t>28×28</w:t>
            </w:r>
          </w:p>
        </w:tc>
        <w:tc>
          <w:tcPr>
            <w:tcW w:w="1234" w:type="dxa"/>
          </w:tcPr>
          <w:p w:rsidR="00215C5B" w:rsidRDefault="00545EB2">
            <w:r>
              <w:t>2×2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14×14×512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Conv11–Conv13</w:t>
            </w:r>
          </w:p>
        </w:tc>
        <w:tc>
          <w:tcPr>
            <w:tcW w:w="1234" w:type="dxa"/>
          </w:tcPr>
          <w:p w:rsidR="00215C5B" w:rsidRDefault="00545EB2">
            <w:r>
              <w:t>14×14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512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14×14×512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MaxPool5</w:t>
            </w:r>
          </w:p>
        </w:tc>
        <w:tc>
          <w:tcPr>
            <w:tcW w:w="1234" w:type="dxa"/>
          </w:tcPr>
          <w:p w:rsidR="00215C5B" w:rsidRDefault="00545EB2">
            <w:r>
              <w:t>14×14</w:t>
            </w:r>
          </w:p>
        </w:tc>
        <w:tc>
          <w:tcPr>
            <w:tcW w:w="1234" w:type="dxa"/>
          </w:tcPr>
          <w:p w:rsidR="00215C5B" w:rsidRDefault="00545EB2">
            <w:r>
              <w:t>2×2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7×7×512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FC1–FC2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4096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FC3+Softmax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1000 classes</w:t>
            </w:r>
          </w:p>
        </w:tc>
      </w:tr>
    </w:tbl>
    <w:p w:rsidR="00215C5B" w:rsidRDefault="00215C5B"/>
    <w:p w:rsidR="00215C5B" w:rsidRDefault="00545EB2">
      <w:pPr>
        <w:pStyle w:val="Heading2"/>
      </w:pPr>
      <w:r>
        <w:t>4.5 GoogLeNet (Inception)</w:t>
      </w:r>
    </w:p>
    <w:p w:rsidR="00215C5B" w:rsidRDefault="00545EB2">
      <w:r>
        <w:t xml:space="preserve">Motivation: Avoid parameter explosion. Inception Module: parallel 1×1, 3×3, 5×5 </w:t>
      </w:r>
      <w:r>
        <w:t>convolutions + 3×3 max-pooling → concatenated output. Bottleneck: 1×1 conv before each 3×3 and 5×5 to reduce channels. 22 layers, 9 inception modules, 12× fewer parameters than AlexNet. ILSVRC 2015 winner (6.7% error).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1230"/>
        <w:gridCol w:w="1195"/>
        <w:gridCol w:w="1215"/>
        <w:gridCol w:w="1199"/>
        <w:gridCol w:w="1218"/>
        <w:gridCol w:w="1435"/>
      </w:tblGrid>
      <w:tr w:rsidR="00215C5B">
        <w:tc>
          <w:tcPr>
            <w:tcW w:w="1234" w:type="dxa"/>
          </w:tcPr>
          <w:p w:rsidR="00215C5B" w:rsidRDefault="00545EB2">
            <w:r>
              <w:rPr>
                <w:b/>
              </w:rPr>
              <w:t>Layer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Input Size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Filter Size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#Filters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Stride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Padding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Output Size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Convolution</w:t>
            </w:r>
          </w:p>
        </w:tc>
        <w:tc>
          <w:tcPr>
            <w:tcW w:w="1234" w:type="dxa"/>
          </w:tcPr>
          <w:p w:rsidR="00215C5B" w:rsidRDefault="00545EB2">
            <w:r>
              <w:t>224×224</w:t>
            </w:r>
          </w:p>
        </w:tc>
        <w:tc>
          <w:tcPr>
            <w:tcW w:w="1234" w:type="dxa"/>
          </w:tcPr>
          <w:p w:rsidR="00215C5B" w:rsidRDefault="00545EB2">
            <w:r>
              <w:t>7×7</w:t>
            </w:r>
          </w:p>
        </w:tc>
        <w:tc>
          <w:tcPr>
            <w:tcW w:w="1234" w:type="dxa"/>
          </w:tcPr>
          <w:p w:rsidR="00215C5B" w:rsidRDefault="00545EB2">
            <w:r>
              <w:t>64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112×112×64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</w:t>
            </w:r>
          </w:p>
        </w:tc>
        <w:tc>
          <w:tcPr>
            <w:tcW w:w="1234" w:type="dxa"/>
          </w:tcPr>
          <w:p w:rsidR="00215C5B" w:rsidRDefault="00545EB2">
            <w:r>
              <w:t>112×112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56×56×64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Convolution</w:t>
            </w:r>
          </w:p>
        </w:tc>
        <w:tc>
          <w:tcPr>
            <w:tcW w:w="1234" w:type="dxa"/>
          </w:tcPr>
          <w:p w:rsidR="00215C5B" w:rsidRDefault="00545EB2">
            <w:r>
              <w:t>56×56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192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56×56×192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</w:t>
            </w:r>
          </w:p>
        </w:tc>
        <w:tc>
          <w:tcPr>
            <w:tcW w:w="1234" w:type="dxa"/>
          </w:tcPr>
          <w:p w:rsidR="00215C5B" w:rsidRDefault="00545EB2">
            <w:r>
              <w:t>56×56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28×28×192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Inception 3a</w:t>
            </w:r>
          </w:p>
        </w:tc>
        <w:tc>
          <w:tcPr>
            <w:tcW w:w="1234" w:type="dxa"/>
          </w:tcPr>
          <w:p w:rsidR="00215C5B" w:rsidRDefault="00545EB2">
            <w:r>
              <w:t>28×28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28×28×256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Inception 3b</w:t>
            </w:r>
          </w:p>
        </w:tc>
        <w:tc>
          <w:tcPr>
            <w:tcW w:w="1234" w:type="dxa"/>
          </w:tcPr>
          <w:p w:rsidR="00215C5B" w:rsidRDefault="00545EB2">
            <w:r>
              <w:t>28×28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28×28×480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</w:t>
            </w:r>
          </w:p>
        </w:tc>
        <w:tc>
          <w:tcPr>
            <w:tcW w:w="1234" w:type="dxa"/>
          </w:tcPr>
          <w:p w:rsidR="00215C5B" w:rsidRDefault="00545EB2">
            <w:r>
              <w:t>28×28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14×14×480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Inception 4a–4e</w:t>
            </w:r>
          </w:p>
        </w:tc>
        <w:tc>
          <w:tcPr>
            <w:tcW w:w="1234" w:type="dxa"/>
          </w:tcPr>
          <w:p w:rsidR="00215C5B" w:rsidRDefault="00545EB2">
            <w:r>
              <w:t>14×14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14×14×832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MaxPool</w:t>
            </w:r>
          </w:p>
        </w:tc>
        <w:tc>
          <w:tcPr>
            <w:tcW w:w="1234" w:type="dxa"/>
          </w:tcPr>
          <w:p w:rsidR="00215C5B" w:rsidRDefault="00545EB2">
            <w:r>
              <w:t>14×14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7×7×832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 xml:space="preserve">Inception </w:t>
            </w:r>
            <w:r>
              <w:lastRenderedPageBreak/>
              <w:t>5a–5b</w:t>
            </w:r>
          </w:p>
        </w:tc>
        <w:tc>
          <w:tcPr>
            <w:tcW w:w="1234" w:type="dxa"/>
          </w:tcPr>
          <w:p w:rsidR="00215C5B" w:rsidRDefault="00545EB2">
            <w:r>
              <w:lastRenderedPageBreak/>
              <w:t>7×7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7×7×1024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lastRenderedPageBreak/>
              <w:t>AvgPool</w:t>
            </w:r>
          </w:p>
        </w:tc>
        <w:tc>
          <w:tcPr>
            <w:tcW w:w="1234" w:type="dxa"/>
          </w:tcPr>
          <w:p w:rsidR="00215C5B" w:rsidRDefault="00545EB2">
            <w:r>
              <w:t>7×7</w:t>
            </w:r>
          </w:p>
        </w:tc>
        <w:tc>
          <w:tcPr>
            <w:tcW w:w="1234" w:type="dxa"/>
          </w:tcPr>
          <w:p w:rsidR="00215C5B" w:rsidRDefault="00545EB2">
            <w:r>
              <w:t>7×7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1×1×1024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Dropout (40%)</w:t>
            </w:r>
          </w:p>
        </w:tc>
        <w:tc>
          <w:tcPr>
            <w:tcW w:w="1234" w:type="dxa"/>
          </w:tcPr>
          <w:p w:rsidR="00215C5B" w:rsidRDefault="00545EB2">
            <w:r>
              <w:t>1×1×1024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1×1×1024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FC + Softmax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1000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1000 classes</w:t>
            </w:r>
          </w:p>
        </w:tc>
      </w:tr>
    </w:tbl>
    <w:p w:rsidR="00215C5B" w:rsidRDefault="00215C5B"/>
    <w:p w:rsidR="00215C5B" w:rsidRDefault="00545EB2">
      <w:pPr>
        <w:pStyle w:val="Heading2"/>
      </w:pPr>
      <w:r>
        <w:t>4.6 ResNet</w:t>
      </w:r>
    </w:p>
    <w:p w:rsidR="00215C5B" w:rsidRDefault="00545EB2">
      <w:r>
        <w:t>Problem: Adding more layers to a converged network degrades performance (optimization difficulty, not overfitting).</w:t>
      </w:r>
    </w:p>
    <w:p w:rsidR="00215C5B" w:rsidRDefault="00545EB2">
      <w:r>
        <w:t xml:space="preserve">Solution — Residual Learning: Learn residual function F(x) = H(x) − x, reconstruct target via shortcut </w:t>
      </w:r>
      <w:r>
        <w:t>connection.</w:t>
      </w:r>
    </w:p>
    <w:p w:rsidR="00215C5B" w:rsidRDefault="00545EB2">
      <w:r>
        <w:t>Residual block — standard (Eq. 4.1):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 {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ᵢ</m:t>
          </m:r>
          <m:r>
            <w:rPr>
              <w:rFonts w:ascii="Cambria Math" w:hAnsi="Cambria Math"/>
            </w:rPr>
            <m:t xml:space="preserve">}) + </m:t>
          </m:r>
          <m:r>
            <w:rPr>
              <w:rFonts w:ascii="Cambria Math" w:hAnsi="Cambria Math"/>
            </w:rPr>
            <m:t>x</m:t>
          </m:r>
        </m:oMath>
      </m:oMathPara>
    </w:p>
    <w:p w:rsidR="00215C5B" w:rsidRDefault="00545EB2">
      <w:r>
        <w:t>Residual block — with linear projection for dimension matching (Eq. 4.2):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 {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ᵢ</m:t>
          </m:r>
          <m:r>
            <w:rPr>
              <w:rFonts w:ascii="Cambria Math" w:hAnsi="Cambria Math"/>
            </w:rPr>
            <m:t xml:space="preserve">})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 xml:space="preserve"> ⋅ </m:t>
          </m:r>
          <m:r>
            <w:rPr>
              <w:rFonts w:ascii="Cambria Math" w:hAnsi="Cambria Math"/>
            </w:rPr>
            <m:t>x</m:t>
          </m:r>
        </m:oMath>
      </m:oMathPara>
    </w:p>
    <w:p w:rsidR="00215C5B" w:rsidRDefault="00545EB2">
      <w:r>
        <w:t>ILSVRC 2015 winner: 3.6% error (below human error rate of 5–10%).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15C5B">
        <w:tc>
          <w:tcPr>
            <w:tcW w:w="1440" w:type="dxa"/>
          </w:tcPr>
          <w:p w:rsidR="00215C5B" w:rsidRDefault="00545EB2">
            <w:r>
              <w:rPr>
                <w:b/>
              </w:rPr>
              <w:t>Layer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 xml:space="preserve">Input </w:t>
            </w:r>
            <w:r>
              <w:rPr>
                <w:b/>
              </w:rPr>
              <w:t>Size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Filter Size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#Filters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Stride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Output Size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Conv1</w:t>
            </w:r>
          </w:p>
        </w:tc>
        <w:tc>
          <w:tcPr>
            <w:tcW w:w="1440" w:type="dxa"/>
          </w:tcPr>
          <w:p w:rsidR="00215C5B" w:rsidRDefault="00545EB2">
            <w:r>
              <w:t>224×224</w:t>
            </w:r>
          </w:p>
        </w:tc>
        <w:tc>
          <w:tcPr>
            <w:tcW w:w="1440" w:type="dxa"/>
          </w:tcPr>
          <w:p w:rsidR="00215C5B" w:rsidRDefault="00545EB2">
            <w:r>
              <w:t>7×7</w:t>
            </w:r>
          </w:p>
        </w:tc>
        <w:tc>
          <w:tcPr>
            <w:tcW w:w="1440" w:type="dxa"/>
          </w:tcPr>
          <w:p w:rsidR="00215C5B" w:rsidRDefault="00545EB2">
            <w:r>
              <w:t>64</w:t>
            </w:r>
          </w:p>
        </w:tc>
        <w:tc>
          <w:tcPr>
            <w:tcW w:w="1440" w:type="dxa"/>
          </w:tcPr>
          <w:p w:rsidR="00215C5B" w:rsidRDefault="00545EB2">
            <w:r>
              <w:t>2</w:t>
            </w:r>
          </w:p>
        </w:tc>
        <w:tc>
          <w:tcPr>
            <w:tcW w:w="1440" w:type="dxa"/>
          </w:tcPr>
          <w:p w:rsidR="00215C5B" w:rsidRDefault="00545EB2">
            <w:r>
              <w:t>112×112×64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MaxPool</w:t>
            </w:r>
          </w:p>
        </w:tc>
        <w:tc>
          <w:tcPr>
            <w:tcW w:w="1440" w:type="dxa"/>
          </w:tcPr>
          <w:p w:rsidR="00215C5B" w:rsidRDefault="00545EB2">
            <w:r>
              <w:t>112×112</w:t>
            </w:r>
          </w:p>
        </w:tc>
        <w:tc>
          <w:tcPr>
            <w:tcW w:w="1440" w:type="dxa"/>
          </w:tcPr>
          <w:p w:rsidR="00215C5B" w:rsidRDefault="00545EB2">
            <w:r>
              <w:t>3×3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2</w:t>
            </w:r>
          </w:p>
        </w:tc>
        <w:tc>
          <w:tcPr>
            <w:tcW w:w="1440" w:type="dxa"/>
          </w:tcPr>
          <w:p w:rsidR="00215C5B" w:rsidRDefault="00545EB2">
            <w:r>
              <w:t>56×56×64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Conv2_x (×6)</w:t>
            </w:r>
          </w:p>
        </w:tc>
        <w:tc>
          <w:tcPr>
            <w:tcW w:w="1440" w:type="dxa"/>
          </w:tcPr>
          <w:p w:rsidR="00215C5B" w:rsidRDefault="00545EB2">
            <w:r>
              <w:t>56×56</w:t>
            </w:r>
          </w:p>
        </w:tc>
        <w:tc>
          <w:tcPr>
            <w:tcW w:w="1440" w:type="dxa"/>
          </w:tcPr>
          <w:p w:rsidR="00215C5B" w:rsidRDefault="00545EB2">
            <w:r>
              <w:t>3×3</w:t>
            </w:r>
          </w:p>
        </w:tc>
        <w:tc>
          <w:tcPr>
            <w:tcW w:w="1440" w:type="dxa"/>
          </w:tcPr>
          <w:p w:rsidR="00215C5B" w:rsidRDefault="00545EB2">
            <w:r>
              <w:t>64</w:t>
            </w:r>
          </w:p>
        </w:tc>
        <w:tc>
          <w:tcPr>
            <w:tcW w:w="1440" w:type="dxa"/>
          </w:tcPr>
          <w:p w:rsidR="00215C5B" w:rsidRDefault="00545EB2">
            <w:r>
              <w:t>1</w:t>
            </w:r>
          </w:p>
        </w:tc>
        <w:tc>
          <w:tcPr>
            <w:tcW w:w="1440" w:type="dxa"/>
          </w:tcPr>
          <w:p w:rsidR="00215C5B" w:rsidRDefault="00545EB2">
            <w:r>
              <w:t>56×56×64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Conv3_x (×8)</w:t>
            </w:r>
          </w:p>
        </w:tc>
        <w:tc>
          <w:tcPr>
            <w:tcW w:w="1440" w:type="dxa"/>
          </w:tcPr>
          <w:p w:rsidR="00215C5B" w:rsidRDefault="00545EB2">
            <w:r>
              <w:t>28×28</w:t>
            </w:r>
          </w:p>
        </w:tc>
        <w:tc>
          <w:tcPr>
            <w:tcW w:w="1440" w:type="dxa"/>
          </w:tcPr>
          <w:p w:rsidR="00215C5B" w:rsidRDefault="00545EB2">
            <w:r>
              <w:t>3×3</w:t>
            </w:r>
          </w:p>
        </w:tc>
        <w:tc>
          <w:tcPr>
            <w:tcW w:w="1440" w:type="dxa"/>
          </w:tcPr>
          <w:p w:rsidR="00215C5B" w:rsidRDefault="00545EB2">
            <w:r>
              <w:t>128</w:t>
            </w:r>
          </w:p>
        </w:tc>
        <w:tc>
          <w:tcPr>
            <w:tcW w:w="1440" w:type="dxa"/>
          </w:tcPr>
          <w:p w:rsidR="00215C5B" w:rsidRDefault="00545EB2">
            <w:r>
              <w:t>1,2</w:t>
            </w:r>
          </w:p>
        </w:tc>
        <w:tc>
          <w:tcPr>
            <w:tcW w:w="1440" w:type="dxa"/>
          </w:tcPr>
          <w:p w:rsidR="00215C5B" w:rsidRDefault="00545EB2">
            <w:r>
              <w:t>28×28×128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Conv4_x (×12)</w:t>
            </w:r>
          </w:p>
        </w:tc>
        <w:tc>
          <w:tcPr>
            <w:tcW w:w="1440" w:type="dxa"/>
          </w:tcPr>
          <w:p w:rsidR="00215C5B" w:rsidRDefault="00545EB2">
            <w:r>
              <w:t>14×14</w:t>
            </w:r>
          </w:p>
        </w:tc>
        <w:tc>
          <w:tcPr>
            <w:tcW w:w="1440" w:type="dxa"/>
          </w:tcPr>
          <w:p w:rsidR="00215C5B" w:rsidRDefault="00545EB2">
            <w:r>
              <w:t>3×3</w:t>
            </w:r>
          </w:p>
        </w:tc>
        <w:tc>
          <w:tcPr>
            <w:tcW w:w="1440" w:type="dxa"/>
          </w:tcPr>
          <w:p w:rsidR="00215C5B" w:rsidRDefault="00545EB2">
            <w:r>
              <w:t>256</w:t>
            </w:r>
          </w:p>
        </w:tc>
        <w:tc>
          <w:tcPr>
            <w:tcW w:w="1440" w:type="dxa"/>
          </w:tcPr>
          <w:p w:rsidR="00215C5B" w:rsidRDefault="00545EB2">
            <w:r>
              <w:t>1,2</w:t>
            </w:r>
          </w:p>
        </w:tc>
        <w:tc>
          <w:tcPr>
            <w:tcW w:w="1440" w:type="dxa"/>
          </w:tcPr>
          <w:p w:rsidR="00215C5B" w:rsidRDefault="00545EB2">
            <w:r>
              <w:t>14×14×256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Conv5_x (×6)</w:t>
            </w:r>
          </w:p>
        </w:tc>
        <w:tc>
          <w:tcPr>
            <w:tcW w:w="1440" w:type="dxa"/>
          </w:tcPr>
          <w:p w:rsidR="00215C5B" w:rsidRDefault="00545EB2">
            <w:r>
              <w:t>7×7</w:t>
            </w:r>
          </w:p>
        </w:tc>
        <w:tc>
          <w:tcPr>
            <w:tcW w:w="1440" w:type="dxa"/>
          </w:tcPr>
          <w:p w:rsidR="00215C5B" w:rsidRDefault="00545EB2">
            <w:r>
              <w:t>3×3</w:t>
            </w:r>
          </w:p>
        </w:tc>
        <w:tc>
          <w:tcPr>
            <w:tcW w:w="1440" w:type="dxa"/>
          </w:tcPr>
          <w:p w:rsidR="00215C5B" w:rsidRDefault="00545EB2">
            <w:r>
              <w:t>512</w:t>
            </w:r>
          </w:p>
        </w:tc>
        <w:tc>
          <w:tcPr>
            <w:tcW w:w="1440" w:type="dxa"/>
          </w:tcPr>
          <w:p w:rsidR="00215C5B" w:rsidRDefault="00545EB2">
            <w:r>
              <w:t>1,2</w:t>
            </w:r>
          </w:p>
        </w:tc>
        <w:tc>
          <w:tcPr>
            <w:tcW w:w="1440" w:type="dxa"/>
          </w:tcPr>
          <w:p w:rsidR="00215C5B" w:rsidRDefault="00545EB2">
            <w:r>
              <w:t>7×7×512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AvgPool + FC</w:t>
            </w:r>
          </w:p>
        </w:tc>
        <w:tc>
          <w:tcPr>
            <w:tcW w:w="1440" w:type="dxa"/>
          </w:tcPr>
          <w:p w:rsidR="00215C5B" w:rsidRDefault="00545EB2">
            <w:r>
              <w:t>7×7</w:t>
            </w:r>
          </w:p>
        </w:tc>
        <w:tc>
          <w:tcPr>
            <w:tcW w:w="1440" w:type="dxa"/>
          </w:tcPr>
          <w:p w:rsidR="00215C5B" w:rsidRDefault="00545EB2">
            <w:r>
              <w:t>7×7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1000 classes</w:t>
            </w:r>
          </w:p>
        </w:tc>
      </w:tr>
    </w:tbl>
    <w:p w:rsidR="00215C5B" w:rsidRDefault="00215C5B"/>
    <w:p w:rsidR="00215C5B" w:rsidRDefault="00545EB2">
      <w:pPr>
        <w:pStyle w:val="Heading2"/>
      </w:pPr>
      <w:r>
        <w:t>4.7 DenseNet (Densely Connected CNN)</w:t>
      </w:r>
    </w:p>
    <w:p w:rsidR="00215C5B" w:rsidRDefault="00545EB2">
      <w:r>
        <w:t>Every layer receives feature maps from ALL preceding layers (concatenation, not summation as in ResNet).</w:t>
      </w:r>
    </w:p>
    <w:p w:rsidR="00215C5B" w:rsidRDefault="00545EB2">
      <w:r>
        <w:t>DenseNet equation for the n-th layer (Eq. 4.3):</w:t>
      </w:r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:rsidR="00215C5B" w:rsidRDefault="00545EB2">
      <w:r>
        <w:t>Total connections in N-layer network: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w:lastRenderedPageBreak/>
            <m:t>connections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 xml:space="preserve"> + 1)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15C5B">
        <w:tc>
          <w:tcPr>
            <w:tcW w:w="1728" w:type="dxa"/>
          </w:tcPr>
          <w:p w:rsidR="00215C5B" w:rsidRDefault="00545EB2">
            <w:r>
              <w:rPr>
                <w:b/>
              </w:rPr>
              <w:t>Layer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Input Size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Filter/Blocks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Stride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Output Size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Convolution</w:t>
            </w:r>
          </w:p>
        </w:tc>
        <w:tc>
          <w:tcPr>
            <w:tcW w:w="1728" w:type="dxa"/>
          </w:tcPr>
          <w:p w:rsidR="00215C5B" w:rsidRDefault="00545EB2">
            <w:r>
              <w:t>224×224</w:t>
            </w:r>
          </w:p>
        </w:tc>
        <w:tc>
          <w:tcPr>
            <w:tcW w:w="1728" w:type="dxa"/>
          </w:tcPr>
          <w:p w:rsidR="00215C5B" w:rsidRDefault="00545EB2">
            <w:r>
              <w:t>7×7</w:t>
            </w:r>
          </w:p>
        </w:tc>
        <w:tc>
          <w:tcPr>
            <w:tcW w:w="1728" w:type="dxa"/>
          </w:tcPr>
          <w:p w:rsidR="00215C5B" w:rsidRDefault="00545EB2">
            <w:r>
              <w:t>2</w:t>
            </w:r>
          </w:p>
        </w:tc>
        <w:tc>
          <w:tcPr>
            <w:tcW w:w="1728" w:type="dxa"/>
          </w:tcPr>
          <w:p w:rsidR="00215C5B" w:rsidRDefault="00545EB2">
            <w:r>
              <w:t>112×112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MaxPooling</w:t>
            </w:r>
          </w:p>
        </w:tc>
        <w:tc>
          <w:tcPr>
            <w:tcW w:w="1728" w:type="dxa"/>
          </w:tcPr>
          <w:p w:rsidR="00215C5B" w:rsidRDefault="00545EB2">
            <w:r>
              <w:t>112×112</w:t>
            </w:r>
          </w:p>
        </w:tc>
        <w:tc>
          <w:tcPr>
            <w:tcW w:w="1728" w:type="dxa"/>
          </w:tcPr>
          <w:p w:rsidR="00215C5B" w:rsidRDefault="00545EB2">
            <w:r>
              <w:t>3×3</w:t>
            </w:r>
          </w:p>
        </w:tc>
        <w:tc>
          <w:tcPr>
            <w:tcW w:w="1728" w:type="dxa"/>
          </w:tcPr>
          <w:p w:rsidR="00215C5B" w:rsidRDefault="00545EB2">
            <w:r>
              <w:t>2</w:t>
            </w:r>
          </w:p>
        </w:tc>
        <w:tc>
          <w:tcPr>
            <w:tcW w:w="1728" w:type="dxa"/>
          </w:tcPr>
          <w:p w:rsidR="00215C5B" w:rsidRDefault="00545EB2">
            <w:r>
              <w:t>56×56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Dense Block 1</w:t>
            </w:r>
          </w:p>
        </w:tc>
        <w:tc>
          <w:tcPr>
            <w:tcW w:w="1728" w:type="dxa"/>
          </w:tcPr>
          <w:p w:rsidR="00215C5B" w:rsidRDefault="00545EB2">
            <w:r>
              <w:t>56×56</w:t>
            </w:r>
          </w:p>
        </w:tc>
        <w:tc>
          <w:tcPr>
            <w:tcW w:w="1728" w:type="dxa"/>
          </w:tcPr>
          <w:p w:rsidR="00215C5B" w:rsidRDefault="00545EB2">
            <w:r>
              <w:t>1×1 + 3×3 (×6)</w:t>
            </w:r>
          </w:p>
        </w:tc>
        <w:tc>
          <w:tcPr>
            <w:tcW w:w="1728" w:type="dxa"/>
          </w:tcPr>
          <w:p w:rsidR="00215C5B" w:rsidRDefault="00545EB2">
            <w:r>
              <w:t>—</w:t>
            </w:r>
          </w:p>
        </w:tc>
        <w:tc>
          <w:tcPr>
            <w:tcW w:w="1728" w:type="dxa"/>
          </w:tcPr>
          <w:p w:rsidR="00215C5B" w:rsidRDefault="00545EB2">
            <w:r>
              <w:t>56×56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Transition 1</w:t>
            </w:r>
          </w:p>
        </w:tc>
        <w:tc>
          <w:tcPr>
            <w:tcW w:w="1728" w:type="dxa"/>
          </w:tcPr>
          <w:p w:rsidR="00215C5B" w:rsidRDefault="00545EB2">
            <w:r>
              <w:t>56×56</w:t>
            </w:r>
          </w:p>
        </w:tc>
        <w:tc>
          <w:tcPr>
            <w:tcW w:w="1728" w:type="dxa"/>
          </w:tcPr>
          <w:p w:rsidR="00215C5B" w:rsidRDefault="00545EB2">
            <w:r>
              <w:t>1×1 → 2×2</w:t>
            </w:r>
          </w:p>
        </w:tc>
        <w:tc>
          <w:tcPr>
            <w:tcW w:w="1728" w:type="dxa"/>
          </w:tcPr>
          <w:p w:rsidR="00215C5B" w:rsidRDefault="00545EB2">
            <w:r>
              <w:t>2</w:t>
            </w:r>
          </w:p>
        </w:tc>
        <w:tc>
          <w:tcPr>
            <w:tcW w:w="1728" w:type="dxa"/>
          </w:tcPr>
          <w:p w:rsidR="00215C5B" w:rsidRDefault="00545EB2">
            <w:r>
              <w:t>28×28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Dense Block 2</w:t>
            </w:r>
          </w:p>
        </w:tc>
        <w:tc>
          <w:tcPr>
            <w:tcW w:w="1728" w:type="dxa"/>
          </w:tcPr>
          <w:p w:rsidR="00215C5B" w:rsidRDefault="00545EB2">
            <w:r>
              <w:t>28×28</w:t>
            </w:r>
          </w:p>
        </w:tc>
        <w:tc>
          <w:tcPr>
            <w:tcW w:w="1728" w:type="dxa"/>
          </w:tcPr>
          <w:p w:rsidR="00215C5B" w:rsidRDefault="00545EB2">
            <w:r>
              <w:t>1×1 + 3×3 (×12)</w:t>
            </w:r>
          </w:p>
        </w:tc>
        <w:tc>
          <w:tcPr>
            <w:tcW w:w="1728" w:type="dxa"/>
          </w:tcPr>
          <w:p w:rsidR="00215C5B" w:rsidRDefault="00545EB2">
            <w:r>
              <w:t>—</w:t>
            </w:r>
          </w:p>
        </w:tc>
        <w:tc>
          <w:tcPr>
            <w:tcW w:w="1728" w:type="dxa"/>
          </w:tcPr>
          <w:p w:rsidR="00215C5B" w:rsidRDefault="00545EB2">
            <w:r>
              <w:t>28×28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Transition 2</w:t>
            </w:r>
          </w:p>
        </w:tc>
        <w:tc>
          <w:tcPr>
            <w:tcW w:w="1728" w:type="dxa"/>
          </w:tcPr>
          <w:p w:rsidR="00215C5B" w:rsidRDefault="00545EB2">
            <w:r>
              <w:t>28×28</w:t>
            </w:r>
          </w:p>
        </w:tc>
        <w:tc>
          <w:tcPr>
            <w:tcW w:w="1728" w:type="dxa"/>
          </w:tcPr>
          <w:p w:rsidR="00215C5B" w:rsidRDefault="00545EB2">
            <w:r>
              <w:t>1×1 → 2×2</w:t>
            </w:r>
          </w:p>
        </w:tc>
        <w:tc>
          <w:tcPr>
            <w:tcW w:w="1728" w:type="dxa"/>
          </w:tcPr>
          <w:p w:rsidR="00215C5B" w:rsidRDefault="00545EB2">
            <w:r>
              <w:t>2</w:t>
            </w:r>
          </w:p>
        </w:tc>
        <w:tc>
          <w:tcPr>
            <w:tcW w:w="1728" w:type="dxa"/>
          </w:tcPr>
          <w:p w:rsidR="00215C5B" w:rsidRDefault="00545EB2">
            <w:r>
              <w:t>14×14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Dense Block 3</w:t>
            </w:r>
          </w:p>
        </w:tc>
        <w:tc>
          <w:tcPr>
            <w:tcW w:w="1728" w:type="dxa"/>
          </w:tcPr>
          <w:p w:rsidR="00215C5B" w:rsidRDefault="00545EB2">
            <w:r>
              <w:t>14×14</w:t>
            </w:r>
          </w:p>
        </w:tc>
        <w:tc>
          <w:tcPr>
            <w:tcW w:w="1728" w:type="dxa"/>
          </w:tcPr>
          <w:p w:rsidR="00215C5B" w:rsidRDefault="00545EB2">
            <w:r>
              <w:t>1×1 + 3×3 (×24)</w:t>
            </w:r>
          </w:p>
        </w:tc>
        <w:tc>
          <w:tcPr>
            <w:tcW w:w="1728" w:type="dxa"/>
          </w:tcPr>
          <w:p w:rsidR="00215C5B" w:rsidRDefault="00545EB2">
            <w:r>
              <w:t>—</w:t>
            </w:r>
          </w:p>
        </w:tc>
        <w:tc>
          <w:tcPr>
            <w:tcW w:w="1728" w:type="dxa"/>
          </w:tcPr>
          <w:p w:rsidR="00215C5B" w:rsidRDefault="00545EB2">
            <w:r>
              <w:t>14×14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Transition 3</w:t>
            </w:r>
          </w:p>
        </w:tc>
        <w:tc>
          <w:tcPr>
            <w:tcW w:w="1728" w:type="dxa"/>
          </w:tcPr>
          <w:p w:rsidR="00215C5B" w:rsidRDefault="00545EB2">
            <w:r>
              <w:t>14×14</w:t>
            </w:r>
          </w:p>
        </w:tc>
        <w:tc>
          <w:tcPr>
            <w:tcW w:w="1728" w:type="dxa"/>
          </w:tcPr>
          <w:p w:rsidR="00215C5B" w:rsidRDefault="00545EB2">
            <w:r>
              <w:t>1×1 → 2×2</w:t>
            </w:r>
          </w:p>
        </w:tc>
        <w:tc>
          <w:tcPr>
            <w:tcW w:w="1728" w:type="dxa"/>
          </w:tcPr>
          <w:p w:rsidR="00215C5B" w:rsidRDefault="00545EB2">
            <w:r>
              <w:t>2</w:t>
            </w:r>
          </w:p>
        </w:tc>
        <w:tc>
          <w:tcPr>
            <w:tcW w:w="1728" w:type="dxa"/>
          </w:tcPr>
          <w:p w:rsidR="00215C5B" w:rsidRDefault="00545EB2">
            <w:r>
              <w:t>7×7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Dense Block 4</w:t>
            </w:r>
          </w:p>
        </w:tc>
        <w:tc>
          <w:tcPr>
            <w:tcW w:w="1728" w:type="dxa"/>
          </w:tcPr>
          <w:p w:rsidR="00215C5B" w:rsidRDefault="00545EB2">
            <w:r>
              <w:t>7×7</w:t>
            </w:r>
          </w:p>
        </w:tc>
        <w:tc>
          <w:tcPr>
            <w:tcW w:w="1728" w:type="dxa"/>
          </w:tcPr>
          <w:p w:rsidR="00215C5B" w:rsidRDefault="00545EB2">
            <w:r>
              <w:t>1×1 + 3×3 (×16)</w:t>
            </w:r>
          </w:p>
        </w:tc>
        <w:tc>
          <w:tcPr>
            <w:tcW w:w="1728" w:type="dxa"/>
          </w:tcPr>
          <w:p w:rsidR="00215C5B" w:rsidRDefault="00545EB2">
            <w:r>
              <w:t>—</w:t>
            </w:r>
          </w:p>
        </w:tc>
        <w:tc>
          <w:tcPr>
            <w:tcW w:w="1728" w:type="dxa"/>
          </w:tcPr>
          <w:p w:rsidR="00215C5B" w:rsidRDefault="00545EB2">
            <w:r>
              <w:t>7×7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AvgPool + FC + Softmax</w:t>
            </w:r>
          </w:p>
        </w:tc>
        <w:tc>
          <w:tcPr>
            <w:tcW w:w="1728" w:type="dxa"/>
          </w:tcPr>
          <w:p w:rsidR="00215C5B" w:rsidRDefault="00545EB2">
            <w:r>
              <w:t>7×7</w:t>
            </w:r>
          </w:p>
        </w:tc>
        <w:tc>
          <w:tcPr>
            <w:tcW w:w="1728" w:type="dxa"/>
          </w:tcPr>
          <w:p w:rsidR="00215C5B" w:rsidRDefault="00545EB2">
            <w:r>
              <w:t>7×7</w:t>
            </w:r>
          </w:p>
        </w:tc>
        <w:tc>
          <w:tcPr>
            <w:tcW w:w="1728" w:type="dxa"/>
          </w:tcPr>
          <w:p w:rsidR="00215C5B" w:rsidRDefault="00545EB2">
            <w:r>
              <w:t>—</w:t>
            </w:r>
          </w:p>
        </w:tc>
        <w:tc>
          <w:tcPr>
            <w:tcW w:w="1728" w:type="dxa"/>
          </w:tcPr>
          <w:p w:rsidR="00215C5B" w:rsidRDefault="00545EB2">
            <w:r>
              <w:t>N classes</w:t>
            </w:r>
          </w:p>
        </w:tc>
      </w:tr>
    </w:tbl>
    <w:p w:rsidR="00215C5B" w:rsidRDefault="00215C5B"/>
    <w:p w:rsidR="00215C5B" w:rsidRDefault="00545EB2">
      <w:pPr>
        <w:pStyle w:val="Heading2"/>
      </w:pPr>
      <w:r>
        <w:t>4.8 Capsule Network (CapsNet)</w:t>
      </w:r>
    </w:p>
    <w:p w:rsidR="00215C5B" w:rsidRDefault="00545EB2">
      <w:r>
        <w:t>Motivation: Standard max-pooling discards precise spatial relationships between features, making CNNs vulnerable to adversarial examples and poor at pose-invariant recognition.</w:t>
      </w:r>
    </w:p>
    <w:p w:rsidR="00215C5B" w:rsidRDefault="00545EB2">
      <w:r>
        <w:t>Caps</w:t>
      </w:r>
      <w:r>
        <w:t>ule: A group of neurons whose activity vector length encodes entity existence probability and whose orientation encodes instantiation parameters (pose, size, position, deformation).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370"/>
        <w:gridCol w:w="1364"/>
        <w:gridCol w:w="1734"/>
        <w:gridCol w:w="1370"/>
        <w:gridCol w:w="1579"/>
      </w:tblGrid>
      <w:tr w:rsidR="00215C5B">
        <w:tc>
          <w:tcPr>
            <w:tcW w:w="1440" w:type="dxa"/>
          </w:tcPr>
          <w:p w:rsidR="00215C5B" w:rsidRDefault="00545EB2">
            <w:r>
              <w:rPr>
                <w:b/>
              </w:rPr>
              <w:t>Layer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Input Size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Filter Size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#Filters/#Caps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Stride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Output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Conv1</w:t>
            </w:r>
          </w:p>
        </w:tc>
        <w:tc>
          <w:tcPr>
            <w:tcW w:w="1440" w:type="dxa"/>
          </w:tcPr>
          <w:p w:rsidR="00215C5B" w:rsidRDefault="00545EB2">
            <w:r>
              <w:t>28×28</w:t>
            </w:r>
          </w:p>
        </w:tc>
        <w:tc>
          <w:tcPr>
            <w:tcW w:w="1440" w:type="dxa"/>
          </w:tcPr>
          <w:p w:rsidR="00215C5B" w:rsidRDefault="00545EB2">
            <w:r>
              <w:t>9×9</w:t>
            </w:r>
          </w:p>
        </w:tc>
        <w:tc>
          <w:tcPr>
            <w:tcW w:w="1440" w:type="dxa"/>
          </w:tcPr>
          <w:p w:rsidR="00215C5B" w:rsidRDefault="00545EB2">
            <w:r>
              <w:t>256</w:t>
            </w:r>
          </w:p>
        </w:tc>
        <w:tc>
          <w:tcPr>
            <w:tcW w:w="1440" w:type="dxa"/>
          </w:tcPr>
          <w:p w:rsidR="00215C5B" w:rsidRDefault="00545EB2">
            <w:r>
              <w:t>1</w:t>
            </w:r>
          </w:p>
        </w:tc>
        <w:tc>
          <w:tcPr>
            <w:tcW w:w="1440" w:type="dxa"/>
          </w:tcPr>
          <w:p w:rsidR="00215C5B" w:rsidRDefault="00545EB2">
            <w:r>
              <w:t>20×20×256 (ReLU)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PrimaryCaps</w:t>
            </w:r>
          </w:p>
        </w:tc>
        <w:tc>
          <w:tcPr>
            <w:tcW w:w="1440" w:type="dxa"/>
          </w:tcPr>
          <w:p w:rsidR="00215C5B" w:rsidRDefault="00545EB2">
            <w:r>
              <w:t>20×20</w:t>
            </w:r>
          </w:p>
        </w:tc>
        <w:tc>
          <w:tcPr>
            <w:tcW w:w="1440" w:type="dxa"/>
          </w:tcPr>
          <w:p w:rsidR="00215C5B" w:rsidRDefault="00545EB2">
            <w:r>
              <w:t>9×9</w:t>
            </w:r>
          </w:p>
        </w:tc>
        <w:tc>
          <w:tcPr>
            <w:tcW w:w="1440" w:type="dxa"/>
          </w:tcPr>
          <w:p w:rsidR="00215C5B" w:rsidRDefault="00545EB2">
            <w:r>
              <w:t>32 caps, each 8 filters</w:t>
            </w:r>
          </w:p>
        </w:tc>
        <w:tc>
          <w:tcPr>
            <w:tcW w:w="1440" w:type="dxa"/>
          </w:tcPr>
          <w:p w:rsidR="00215C5B" w:rsidRDefault="00545EB2">
            <w:r>
              <w:t>2</w:t>
            </w:r>
          </w:p>
        </w:tc>
        <w:tc>
          <w:tcPr>
            <w:tcW w:w="1440" w:type="dxa"/>
          </w:tcPr>
          <w:p w:rsidR="00215C5B" w:rsidRDefault="00545EB2">
            <w:r>
              <w:t>32×6×6 (8D each)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DigitCaps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10 caps (1 per digit), 16D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10×16D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FC1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512 neurons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FC2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1024 neurons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FC3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784 neurons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Reconstructed 28×28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Softmax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 xml:space="preserve">10 </w:t>
            </w:r>
            <w:r>
              <w:t>classes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</w:tr>
    </w:tbl>
    <w:p w:rsidR="00215C5B" w:rsidRDefault="00215C5B"/>
    <w:p w:rsidR="00215C5B" w:rsidRDefault="00545EB2">
      <w:r>
        <w:t>Dynamic Routing Mechanism: Coupling coefficients iteratively updated so capsule output is preferentially routed to the capsule with best prediction agreement. Replaces max-pooling.</w:t>
      </w:r>
    </w:p>
    <w:p w:rsidR="00215C5B" w:rsidRDefault="00545EB2">
      <w:pPr>
        <w:pStyle w:val="Heading1"/>
      </w:pPr>
      <w:r>
        <w:lastRenderedPageBreak/>
        <w:t>Chapter 5 — Unsupervised Deep Learning Architectures</w:t>
      </w:r>
    </w:p>
    <w:p w:rsidR="00215C5B" w:rsidRDefault="00545EB2">
      <w:pPr>
        <w:pStyle w:val="Heading2"/>
      </w:pPr>
      <w:r>
        <w:t>5.1 Rest</w:t>
      </w:r>
      <w:r>
        <w:t>ricted Boltzmann Machine (RBM)</w:t>
      </w:r>
    </w:p>
    <w:p w:rsidR="00215C5B" w:rsidRDefault="00545EB2">
      <w:r>
        <w:t>Generative probabilistic model. Bipartite undirected graph with visible layer v (input data) and hidden layer h (latent features). No intra-layer connections ("restricted").</w:t>
      </w:r>
    </w:p>
    <w:p w:rsidR="00215C5B" w:rsidRDefault="00545EB2">
      <w:r>
        <w:t>Joint probability distribution (Eq. 5.1):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, h)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, h)</m:t>
                  </m:r>
                </m:sup>
              </m:sSup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,h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E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w:rPr>
                          <w:rFonts w:ascii="Cambria Math" w:hAnsi="Cambria Math"/>
                        </w:rPr>
                        <m:t>,h)</m:t>
                      </m:r>
                    </m:sup>
                  </m:sSup>
                </m:e>
              </m:nary>
            </m:den>
          </m:f>
        </m:oMath>
      </m:oMathPara>
    </w:p>
    <w:p w:rsidR="00215C5B" w:rsidRDefault="00545EB2">
      <w:r>
        <w:t>Energy function (Eq. 5.2):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, h) = 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 h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 h</m:t>
          </m:r>
        </m:oMath>
      </m:oMathPara>
    </w:p>
    <w:p w:rsidR="00215C5B" w:rsidRDefault="00545EB2">
      <w:r>
        <w:t>In expanded form: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, h) = -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-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⋅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-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⋅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⋅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e>
          </m:nary>
        </m:oMath>
      </m:oMathPara>
    </w:p>
    <w:p w:rsidR="00215C5B" w:rsidRDefault="00545EB2">
      <w:r>
        <w:t>Conditional probability that hidden unit j is active given visible v (</w:t>
      </w:r>
      <w:r>
        <w:t>Eq. 5.3):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 = 1 | 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⋅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:rsidR="00215C5B" w:rsidRDefault="00545EB2">
      <w:r>
        <w:t>Conditional probability that visible unit i is active given hidden h (Eq. 5.4):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1 | </m:t>
          </m:r>
          <m:r>
            <w:rPr>
              <w:rFonts w:ascii="Cambria Math" w:hAnsi="Cambria Math"/>
            </w:rPr>
            <m:t xml:space="preserve">h) = 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⋅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e>
          </m:d>
        </m:oMath>
      </m:oMathPara>
    </w:p>
    <w:p w:rsidR="00215C5B" w:rsidRDefault="00545EB2">
      <w:r>
        <w:t>Contrastive Divergence (CD-1) Update Rules (Eqs. 5.8–10):</w:t>
      </w:r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 xml:space="preserve"> ⋅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ᵢ</m:t>
              </m:r>
              <m:r>
                <w:rPr>
                  <w:rFonts w:ascii="Cambria Math" w:hAnsi="Cambria Math"/>
                </w:rPr>
                <m:t>hⱼ</m:t>
              </m:r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ᵢ</m:t>
              </m:r>
              <m:r>
                <w:rPr>
                  <w:rFonts w:ascii="Cambria Math" w:hAnsi="Cambria Math"/>
                </w:rPr>
                <m:t>hⱼ</m:t>
              </m:r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 xml:space="preserve"> ⋅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hⱼ</m:t>
              </m:r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hⱼ</m:t>
              </m:r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 xml:space="preserve"> ⋅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ᵢ</m:t>
              </m:r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⟨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ᵢ</m:t>
              </m:r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r>
        <w:t>where α = learning rate, subscript 0 = data distribution, subscript 1 = model distribution after k Gibbs steps.</w:t>
      </w:r>
    </w:p>
    <w:p w:rsidR="00215C5B" w:rsidRDefault="00545EB2">
      <w:r>
        <w:t>CD Algorithm Steps:</w:t>
      </w:r>
    </w:p>
    <w:p w:rsidR="00215C5B" w:rsidRDefault="00545EB2">
      <w:pPr>
        <w:pStyle w:val="ListNumber"/>
      </w:pPr>
      <w:r>
        <w:t>Initialize v⁻⁰⁾ = training sample x</w:t>
      </w:r>
    </w:p>
    <w:p w:rsidR="00215C5B" w:rsidRDefault="00545EB2">
      <w:pPr>
        <w:pStyle w:val="ListNumber"/>
      </w:pPr>
      <w:r>
        <w:t>Sample h⁻⁰⁾ from p(h|v) using Eq. 5.3</w:t>
      </w:r>
    </w:p>
    <w:p w:rsidR="00215C5B" w:rsidRDefault="00545EB2">
      <w:pPr>
        <w:pStyle w:val="ListNumber"/>
      </w:pPr>
      <w:r>
        <w:lastRenderedPageBreak/>
        <w:t>Reconstruct v⁻¹⁾ from p(v|h) using Eq. 5.4</w:t>
      </w:r>
    </w:p>
    <w:p w:rsidR="00215C5B" w:rsidRDefault="00545EB2">
      <w:pPr>
        <w:pStyle w:val="ListNumber"/>
      </w:pPr>
      <w:r>
        <w:t>Resample h⁻¹⁾ from p(h|v⁻¹⁾) using Eq. 5.3</w:t>
      </w:r>
    </w:p>
    <w:p w:rsidR="00215C5B" w:rsidRDefault="00545EB2">
      <w:pPr>
        <w:pStyle w:val="ListNumber"/>
      </w:pPr>
      <w:r>
        <w:t>Update weights and biases using Eqs. 5.8–10</w:t>
      </w:r>
    </w:p>
    <w:p w:rsidR="00215C5B" w:rsidRDefault="00545EB2">
      <w:r>
        <w:rPr>
          <w:b/>
        </w:rPr>
        <w:t>RBM Variants:</w:t>
      </w:r>
    </w:p>
    <w:p w:rsidR="00215C5B" w:rsidRDefault="00545EB2">
      <w:pPr>
        <w:pStyle w:val="ListBullet"/>
      </w:pPr>
      <w:r>
        <w:t xml:space="preserve">Temporal-RBM (TRBM): Models time series with directed connections passing </w:t>
      </w:r>
      <w:r>
        <w:t>context from previous states</w:t>
      </w:r>
    </w:p>
    <w:p w:rsidR="00215C5B" w:rsidRDefault="00545EB2">
      <w:pPr>
        <w:pStyle w:val="ListBullet"/>
      </w:pPr>
      <w:r>
        <w:t>Recurrent-TRBM (RTRBM): Uses contextual hidden state from previous RBM</w:t>
      </w:r>
    </w:p>
    <w:p w:rsidR="00215C5B" w:rsidRDefault="00545EB2">
      <w:pPr>
        <w:pStyle w:val="ListBullet"/>
      </w:pPr>
      <w:r>
        <w:t>Structured RTRBM (SRTRBM): Models dependency structure using a graph</w:t>
      </w:r>
    </w:p>
    <w:p w:rsidR="00215C5B" w:rsidRDefault="00545EB2">
      <w:pPr>
        <w:pStyle w:val="ListBullet"/>
      </w:pPr>
      <w:r>
        <w:t>Conditional-RBM: Conditioning vector modulates layer biases</w:t>
      </w:r>
    </w:p>
    <w:p w:rsidR="00215C5B" w:rsidRDefault="00545EB2">
      <w:pPr>
        <w:pStyle w:val="ListBullet"/>
      </w:pPr>
      <w:r>
        <w:t>Fuzzy-RBM: Fuzzy energy fun</w:t>
      </w:r>
      <w:r>
        <w:t>ction with fuzzy number parameters</w:t>
      </w:r>
    </w:p>
    <w:p w:rsidR="00215C5B" w:rsidRDefault="00545EB2">
      <w:pPr>
        <w:pStyle w:val="ListBullet"/>
      </w:pPr>
      <w:r>
        <w:t>Gaussian-RBM: Continuous-valued visible units with Gaussian noise</w:t>
      </w:r>
    </w:p>
    <w:p w:rsidR="00215C5B" w:rsidRDefault="00545EB2">
      <w:pPr>
        <w:pStyle w:val="ListBullet"/>
      </w:pPr>
      <w:r>
        <w:t>Robust-RBM (RoBM): Handles corrupted/occluded pixels; better generalization</w:t>
      </w:r>
    </w:p>
    <w:p w:rsidR="00215C5B" w:rsidRDefault="00545EB2">
      <w:pPr>
        <w:pStyle w:val="ListBullet"/>
      </w:pPr>
      <w:r>
        <w:t>Temperature-based RBM: Temperature parameter controls sigmoid slope</w:t>
      </w:r>
    </w:p>
    <w:p w:rsidR="00215C5B" w:rsidRDefault="00545EB2">
      <w:pPr>
        <w:pStyle w:val="Heading2"/>
      </w:pPr>
      <w:r>
        <w:t>5.2 Deep Be</w:t>
      </w:r>
      <w:r>
        <w:t>lief Network (DBN)</w:t>
      </w:r>
    </w:p>
    <w:p w:rsidR="00215C5B" w:rsidRDefault="00545EB2">
      <w:r>
        <w:t>Probabilistic graphical model composed of stacked RBMs. Hierarchical latent variable model. Universal approximators. Lower layers capture low-level features; higher layers capture high-level abstractions. No connections within layers.</w:t>
      </w:r>
    </w:p>
    <w:p w:rsidR="00215C5B" w:rsidRDefault="00545EB2">
      <w:r>
        <w:rPr>
          <w:b/>
        </w:rPr>
        <w:t>Tr</w:t>
      </w:r>
      <w:r>
        <w:rPr>
          <w:b/>
        </w:rPr>
        <w:t>aining Phase 1 — Greedy Unsupervised Pretraining:</w:t>
      </w:r>
    </w:p>
    <w:p w:rsidR="00215C5B" w:rsidRDefault="00545EB2">
      <w:pPr>
        <w:pStyle w:val="ListNumber"/>
      </w:pPr>
      <w:r>
        <w:t>Train bottom RBM on raw training data</w:t>
      </w:r>
    </w:p>
    <w:p w:rsidR="00215C5B" w:rsidRDefault="00545EB2">
      <w:pPr>
        <w:pStyle w:val="ListNumber"/>
      </w:pPr>
      <w:r>
        <w:t>Extract hidden activations as input to next RBM</w:t>
      </w:r>
    </w:p>
    <w:p w:rsidR="00215C5B" w:rsidRDefault="00545EB2">
      <w:pPr>
        <w:pStyle w:val="ListNumber"/>
      </w:pPr>
      <w:r>
        <w:t>Train next RBM; repeat until desired depth</w:t>
      </w:r>
    </w:p>
    <w:p w:rsidR="00215C5B" w:rsidRDefault="00545EB2">
      <w:pPr>
        <w:pStyle w:val="ListNumber"/>
      </w:pPr>
      <w:r>
        <w:t>Each RBM captures higher-level correlations than the one below</w:t>
      </w:r>
    </w:p>
    <w:p w:rsidR="00215C5B" w:rsidRDefault="00545EB2">
      <w:r>
        <w:rPr>
          <w:b/>
        </w:rPr>
        <w:t>Training Phase</w:t>
      </w:r>
      <w:r>
        <w:rPr>
          <w:b/>
        </w:rPr>
        <w:t xml:space="preserve"> 2 — Supervised Fine-Tuning:</w:t>
      </w:r>
    </w:p>
    <w:p w:rsidR="00215C5B" w:rsidRDefault="00545EB2">
      <w:r>
        <w:t>Add labeled output layer to DBN stack. Fine-tune entire network with backpropagation (classification) or gradient descent on log-likelihood (generative).</w:t>
      </w:r>
    </w:p>
    <w:p w:rsidR="00215C5B" w:rsidRDefault="00545EB2">
      <w:r>
        <w:rPr>
          <w:b/>
        </w:rPr>
        <w:t>DBN Variants:</w:t>
      </w:r>
    </w:p>
    <w:p w:rsidR="00215C5B" w:rsidRDefault="00545EB2">
      <w:pPr>
        <w:pStyle w:val="ListBullet"/>
      </w:pPr>
      <w:r>
        <w:t>Sparse DBN: Sparse RBMs for modeling higher-order features</w:t>
      </w:r>
    </w:p>
    <w:p w:rsidR="00215C5B" w:rsidRDefault="00545EB2">
      <w:pPr>
        <w:pStyle w:val="ListBullet"/>
      </w:pPr>
      <w:r>
        <w:t>M-DBN (Modular DBN): Prevents catastrophic forgetting in continual learning</w:t>
      </w:r>
    </w:p>
    <w:p w:rsidR="00215C5B" w:rsidRDefault="00545EB2">
      <w:pPr>
        <w:pStyle w:val="ListBullet"/>
      </w:pPr>
      <w:r>
        <w:t>MrDBN (Multi-resolution DBN): Laplacian pyramid for multi-scale feature learning</w:t>
      </w:r>
    </w:p>
    <w:p w:rsidR="00215C5B" w:rsidRDefault="00545EB2">
      <w:pPr>
        <w:pStyle w:val="ListBullet"/>
      </w:pPr>
      <w:r>
        <w:t>CDBN (Convolutional DBN): CNN-based generative model for visual recognition</w:t>
      </w:r>
    </w:p>
    <w:p w:rsidR="00215C5B" w:rsidRDefault="00545EB2">
      <w:pPr>
        <w:pStyle w:val="ListBullet"/>
      </w:pPr>
      <w:r>
        <w:t xml:space="preserve">Combinatorial DBN: </w:t>
      </w:r>
      <w:r>
        <w:t>Separate DBNs for motion and image features combined for action classification</w:t>
      </w:r>
    </w:p>
    <w:p w:rsidR="00215C5B" w:rsidRDefault="00545EB2">
      <w:pPr>
        <w:pStyle w:val="Heading2"/>
      </w:pPr>
      <w:r>
        <w:t>5.3 Autoencoders (AE)</w:t>
      </w:r>
    </w:p>
    <w:p w:rsidR="00215C5B" w:rsidRDefault="00545EB2">
      <w:r>
        <w:t>Unsupervised neural network that learns to reconstruct its input through a bottleneck representation. When hidden layer size &lt; input: compressed representa</w:t>
      </w:r>
      <w:r>
        <w:t>tion. When &gt; input: overcomplete (requires regularization).</w:t>
      </w:r>
    </w:p>
    <w:p w:rsidR="00215C5B" w:rsidRDefault="00545EB2">
      <w:r>
        <w:lastRenderedPageBreak/>
        <w:t>Encoder (recognition network) (Eq. 5.11):</w:t>
      </w:r>
    </w:p>
    <w:p w:rsidR="00215C5B" w:rsidRDefault="00545EB2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p>
              <m:r>
                <w:rPr>
                  <w:rFonts w:ascii="Cambria Math" w:hAnsi="Cambria Math"/>
                </w:rPr>
                <m:t xml:space="preserve"> ⋅ 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(1)</m:t>
                  </m:r>
                </m:sup>
              </m:sSup>
            </m:e>
          </m:d>
        </m:oMath>
      </m:oMathPara>
    </w:p>
    <w:p w:rsidR="00215C5B" w:rsidRDefault="00545EB2">
      <w:r>
        <w:t>Decoder (generative network) (Eq. 5.12):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  <m:r>
                <w:rPr>
                  <w:rFonts w:ascii="Cambria Math" w:hAnsi="Cambria Math"/>
                </w:rPr>
                <m:t xml:space="preserve"> ⋅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(2)</m:t>
                  </m:r>
                </m:sup>
              </m:sSup>
            </m:e>
          </m:d>
        </m:oMath>
      </m:oMathPara>
    </w:p>
    <w:p w:rsidR="00215C5B" w:rsidRDefault="00545EB2">
      <w:r>
        <w:t>Loss function (Eq. 5.13):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)))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5C5B">
        <w:tc>
          <w:tcPr>
            <w:tcW w:w="2880" w:type="dxa"/>
          </w:tcPr>
          <w:p w:rsidR="00215C5B" w:rsidRDefault="00545EB2">
            <w:r>
              <w:rPr>
                <w:b/>
              </w:rPr>
              <w:t>Variant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Key Characteristic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Advantage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Sparse AE</w:t>
            </w:r>
          </w:p>
        </w:tc>
        <w:tc>
          <w:tcPr>
            <w:tcW w:w="2880" w:type="dxa"/>
          </w:tcPr>
          <w:p w:rsidR="00215C5B" w:rsidRDefault="00545EB2">
            <w:r>
              <w:t>Sparsity penalty on hidden activations</w:t>
            </w:r>
          </w:p>
        </w:tc>
        <w:tc>
          <w:tcPr>
            <w:tcW w:w="2880" w:type="dxa"/>
          </w:tcPr>
          <w:p w:rsidR="00215C5B" w:rsidRDefault="00545EB2">
            <w:r>
              <w:t>More separable, meaningful representations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Denoising AE (DAE)</w:t>
            </w:r>
          </w:p>
        </w:tc>
        <w:tc>
          <w:tcPr>
            <w:tcW w:w="2880" w:type="dxa"/>
          </w:tcPr>
          <w:p w:rsidR="00215C5B" w:rsidRDefault="00545EB2">
            <w:r>
              <w:t>Trained to reconstruct from corrupted input x̂</w:t>
            </w:r>
          </w:p>
        </w:tc>
        <w:tc>
          <w:tcPr>
            <w:tcW w:w="2880" w:type="dxa"/>
          </w:tcPr>
          <w:p w:rsidR="00215C5B" w:rsidRDefault="00545EB2">
            <w:r>
              <w:t>Robust to noise; forces learning of structural patterns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Contractive AE (CAE)</w:t>
            </w:r>
          </w:p>
        </w:tc>
        <w:tc>
          <w:tcPr>
            <w:tcW w:w="2880" w:type="dxa"/>
          </w:tcPr>
          <w:p w:rsidR="00215C5B" w:rsidRDefault="00545EB2">
            <w:r>
              <w:t>Analytic contractive penalty on encoder Jacobian</w:t>
            </w:r>
          </w:p>
        </w:tc>
        <w:tc>
          <w:tcPr>
            <w:tcW w:w="2880" w:type="dxa"/>
          </w:tcPr>
          <w:p w:rsidR="00215C5B" w:rsidRDefault="00545EB2">
            <w:r>
              <w:t>Robust features insensitive to small input changes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Convolutional AE</w:t>
            </w:r>
          </w:p>
        </w:tc>
        <w:tc>
          <w:tcPr>
            <w:tcW w:w="2880" w:type="dxa"/>
          </w:tcPr>
          <w:p w:rsidR="00215C5B" w:rsidRDefault="00545EB2">
            <w:r>
              <w:t>2D weight sharing in encoder/decoder</w:t>
            </w:r>
          </w:p>
        </w:tc>
        <w:tc>
          <w:tcPr>
            <w:tcW w:w="2880" w:type="dxa"/>
          </w:tcPr>
          <w:p w:rsidR="00215C5B" w:rsidRDefault="00545EB2">
            <w:r>
              <w:t>Preserves 2D image structure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Zero-Bias AE</w:t>
            </w:r>
          </w:p>
        </w:tc>
        <w:tc>
          <w:tcPr>
            <w:tcW w:w="2880" w:type="dxa"/>
          </w:tcPr>
          <w:p w:rsidR="00215C5B" w:rsidRDefault="00545EB2">
            <w:r>
              <w:t>Shrinkage function without additional</w:t>
            </w:r>
            <w:r>
              <w:t xml:space="preserve"> regularization</w:t>
            </w:r>
          </w:p>
        </w:tc>
        <w:tc>
          <w:tcPr>
            <w:tcW w:w="2880" w:type="dxa"/>
          </w:tcPr>
          <w:p w:rsidR="00215C5B" w:rsidRDefault="00545EB2">
            <w:r>
              <w:t>Better for high intrinsic dimensionality data</w:t>
            </w:r>
          </w:p>
        </w:tc>
      </w:tr>
    </w:tbl>
    <w:p w:rsidR="00215C5B" w:rsidRDefault="00215C5B"/>
    <w:p w:rsidR="00215C5B" w:rsidRDefault="00545EB2">
      <w:r>
        <w:t>Denoising AE modified loss (Eq. 5.15):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x̂</m:t>
          </m:r>
          <m:r>
            <w:rPr>
              <w:rFonts w:ascii="Cambria Math" w:hAnsi="Cambria Math"/>
            </w:rPr>
            <m:t>)))</m:t>
          </m:r>
        </m:oMath>
      </m:oMathPara>
    </w:p>
    <w:p w:rsidR="00215C5B" w:rsidRDefault="00545EB2">
      <w:r>
        <w:t>where x̂ = corrupted version of x.</w:t>
      </w:r>
    </w:p>
    <w:p w:rsidR="00215C5B" w:rsidRDefault="00545EB2">
      <w:pPr>
        <w:pStyle w:val="Heading2"/>
      </w:pPr>
      <w:r>
        <w:t>5.4 Deep Autoencoders (Stacked AE)</w:t>
      </w:r>
    </w:p>
    <w:p w:rsidR="00215C5B" w:rsidRDefault="00545EB2">
      <w:r>
        <w:t>Single-layer AE insufficient for complex features. Stacking enc</w:t>
      </w:r>
      <w:r>
        <w:t>oders builds hierarchical representations.</w:t>
      </w:r>
    </w:p>
    <w:p w:rsidR="00215C5B" w:rsidRDefault="00545EB2">
      <w:r>
        <w:t>Training Procedure:</w:t>
      </w:r>
    </w:p>
    <w:p w:rsidR="00215C5B" w:rsidRDefault="00545EB2">
      <w:pPr>
        <w:pStyle w:val="ListNumber"/>
      </w:pPr>
      <w:r>
        <w:t>Train first AE on raw input x</w:t>
      </w:r>
      <w:r>
        <w:t>ᵢ</w:t>
      </w:r>
      <w:r>
        <w:t>; retain encoder {W⁻¹⁾, b⁻¹⁾}, discard decoder</w:t>
      </w:r>
    </w:p>
    <w:p w:rsidR="00215C5B" w:rsidRDefault="00545EB2">
      <w:pPr>
        <w:pStyle w:val="ListNumber"/>
      </w:pPr>
      <w:r>
        <w:t>Compute features h⁻¹⁾(i) from first encoder</w:t>
      </w:r>
    </w:p>
    <w:p w:rsidR="00215C5B" w:rsidRDefault="00545EB2">
      <w:pPr>
        <w:pStyle w:val="ListNumber"/>
      </w:pPr>
      <w:r>
        <w:t>Train second AE on h⁻¹⁾(i); retain its encoder</w:t>
      </w:r>
    </w:p>
    <w:p w:rsidR="00215C5B" w:rsidRDefault="00545EB2">
      <w:pPr>
        <w:pStyle w:val="ListNumber"/>
      </w:pPr>
      <w:r>
        <w:t>Continue stacking (greedy</w:t>
      </w:r>
      <w:r>
        <w:t xml:space="preserve"> layer-wise pretraining)</w:t>
      </w:r>
    </w:p>
    <w:p w:rsidR="00215C5B" w:rsidRDefault="00545EB2">
      <w:pPr>
        <w:pStyle w:val="ListNumber"/>
      </w:pPr>
      <w:r>
        <w:t>Add output layer; fine-tune end-to-end with supervised learning</w:t>
      </w:r>
    </w:p>
    <w:p w:rsidR="00215C5B" w:rsidRDefault="00545EB2">
      <w:r>
        <w:t>Architecture: Symmetric (sandwich): 784→300→150→300→784 (MNIST example).</w:t>
      </w:r>
    </w:p>
    <w:p w:rsidR="00215C5B" w:rsidRDefault="00545EB2">
      <w:pPr>
        <w:pStyle w:val="Heading2"/>
      </w:pPr>
      <w:r>
        <w:t>5.5 Generative Adversarial Networks (GAN)</w:t>
      </w:r>
    </w:p>
    <w:p w:rsidR="00215C5B" w:rsidRDefault="00545EB2">
      <w:r>
        <w:t>Two competing networks trained simultaneously:</w:t>
      </w:r>
    </w:p>
    <w:p w:rsidR="00215C5B" w:rsidRDefault="00545EB2">
      <w:pPr>
        <w:pStyle w:val="ListBullet"/>
      </w:pPr>
      <w:r>
        <w:lastRenderedPageBreak/>
        <w:t>Generator G(z): Takes random noise z ∼ p(z) → generates synthetic data samples</w:t>
      </w:r>
    </w:p>
    <w:p w:rsidR="00215C5B" w:rsidRDefault="00545EB2">
      <w:pPr>
        <w:pStyle w:val="ListBullet"/>
      </w:pPr>
      <w:r>
        <w:t>Discriminator D(x): Takes real or generated data → outputs probability of being real ∈ [0,1]</w:t>
      </w:r>
    </w:p>
    <w:p w:rsidR="00215C5B" w:rsidRDefault="00545EB2">
      <w:r>
        <w:t>GAN Objective Function — minimax game (Eq. 5.16):</w:t>
      </w:r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↓</m:t>
              </m:r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↑</m:t>
              </m:r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∼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ₙ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∼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>ₐ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 xml:space="preserve">(1 - 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)))</m:t>
              </m:r>
            </m:e>
          </m:d>
        </m:oMath>
      </m:oMathPara>
    </w:p>
    <w:p w:rsidR="00215C5B" w:rsidRDefault="00545EB2">
      <w:r>
        <w:t>At Nash equilibrium: Generator produces real data distribution; Discriminator outputs 0.5 for all inputs.</w:t>
      </w:r>
    </w:p>
    <w:p w:rsidR="00215C5B" w:rsidRDefault="00545EB2">
      <w:pPr>
        <w:pStyle w:val="Heading1"/>
      </w:pPr>
      <w:r>
        <w:t>Chapter 6 — Supervised Deep Learning in Face Recognition</w:t>
      </w:r>
    </w:p>
    <w:p w:rsidR="00215C5B" w:rsidRDefault="00545EB2">
      <w:pPr>
        <w:pStyle w:val="Heading2"/>
      </w:pPr>
      <w:r>
        <w:t>6.1 VGG-Face Architecture</w:t>
      </w:r>
    </w:p>
    <w:p w:rsidR="00215C5B" w:rsidRDefault="00545EB2">
      <w:r>
        <w:t>Adapted from V</w:t>
      </w:r>
      <w:r>
        <w:t>GGNet for face recognition:</w:t>
      </w:r>
    </w:p>
    <w:p w:rsidR="00215C5B" w:rsidRDefault="00545EB2">
      <w:pPr>
        <w:pStyle w:val="ListBullet"/>
      </w:pPr>
      <w:r>
        <w:t>13 convolutional layers, all 3×3 filters, all followed by ReLU</w:t>
      </w:r>
    </w:p>
    <w:p w:rsidR="00215C5B" w:rsidRDefault="00545EB2">
      <w:pPr>
        <w:pStyle w:val="ListBullet"/>
      </w:pPr>
      <w:r>
        <w:t>5 max-pooling layers with stride=2</w:t>
      </w:r>
    </w:p>
    <w:p w:rsidR="00215C5B" w:rsidRDefault="00545EB2">
      <w:pPr>
        <w:pStyle w:val="ListBullet"/>
      </w:pPr>
      <w:r>
        <w:t>3 Fully Connected layers: FC1(4096)+Dropout(0.5), FC2(4096)+Dropout(0.5), FC3(N classes)</w:t>
      </w:r>
    </w:p>
    <w:p w:rsidR="00215C5B" w:rsidRDefault="00545EB2">
      <w:pPr>
        <w:pStyle w:val="ListBullet"/>
      </w:pPr>
      <w:r>
        <w:t>Softmax output layer</w:t>
      </w:r>
    </w:p>
    <w:p w:rsidR="00215C5B" w:rsidRDefault="00545EB2">
      <w:r>
        <w:t xml:space="preserve">Softmax probability </w:t>
      </w:r>
      <w:r>
        <w:t>computation (Eq. 6.1):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 xml:space="preserve"> = 1, 2, …, </m:t>
          </m:r>
          <m:r>
            <w:rPr>
              <w:rFonts w:ascii="Cambria Math" w:hAnsi="Cambria Math"/>
            </w:rPr>
            <m:t>N</m:t>
          </m:r>
        </m:oMath>
      </m:oMathPara>
    </w:p>
    <w:p w:rsidR="00215C5B" w:rsidRDefault="00545EB2">
      <w:pPr>
        <w:pStyle w:val="Heading2"/>
      </w:pPr>
      <w:r>
        <w:t>6.2 Modified VGG-Face Architecture</w:t>
      </w:r>
    </w:p>
    <w:p w:rsidR="00215C5B" w:rsidRDefault="00545EB2">
      <w:r>
        <w:t>Simplified architecture for faster computation with large initial filters:</w:t>
      </w:r>
    </w:p>
    <w:p w:rsidR="00215C5B" w:rsidRDefault="00545EB2">
      <w:pPr>
        <w:pStyle w:val="ListBullet"/>
      </w:pPr>
      <w:r>
        <w:t>5 conv layers: 11×11 (64 filters, S=4), 5×5 (256 filters, S=1, P=2), 3×3 ×</w:t>
      </w:r>
      <w:r>
        <w:t>3 (256 filters each)</w:t>
      </w:r>
    </w:p>
    <w:p w:rsidR="00215C5B" w:rsidRDefault="00545EB2">
      <w:pPr>
        <w:pStyle w:val="ListBullet"/>
      </w:pPr>
      <w:r>
        <w:t>3 max-pooling layers (stride=2)</w:t>
      </w:r>
    </w:p>
    <w:p w:rsidR="00215C5B" w:rsidRDefault="00545EB2">
      <w:pPr>
        <w:pStyle w:val="ListBullet"/>
      </w:pPr>
      <w:r>
        <w:t>Normalization after first two activation layers</w:t>
      </w:r>
    </w:p>
    <w:p w:rsidR="00215C5B" w:rsidRDefault="00545EB2">
      <w:pPr>
        <w:pStyle w:val="ListBullet"/>
      </w:pPr>
      <w:r>
        <w:t>3 FC layers + Dropout + N-way Softmax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222"/>
        <w:gridCol w:w="1207"/>
        <w:gridCol w:w="1219"/>
        <w:gridCol w:w="1207"/>
        <w:gridCol w:w="1222"/>
        <w:gridCol w:w="1313"/>
      </w:tblGrid>
      <w:tr w:rsidR="00215C5B">
        <w:tc>
          <w:tcPr>
            <w:tcW w:w="1234" w:type="dxa"/>
          </w:tcPr>
          <w:p w:rsidR="00215C5B" w:rsidRDefault="00545EB2">
            <w:r>
              <w:rPr>
                <w:b/>
              </w:rPr>
              <w:t>Layer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Input Size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Filter Size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#Filters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Stride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Padding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Output Size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Conv1</w:t>
            </w:r>
          </w:p>
        </w:tc>
        <w:tc>
          <w:tcPr>
            <w:tcW w:w="1234" w:type="dxa"/>
          </w:tcPr>
          <w:p w:rsidR="00215C5B" w:rsidRDefault="00545EB2">
            <w:r>
              <w:t>224×224</w:t>
            </w:r>
          </w:p>
        </w:tc>
        <w:tc>
          <w:tcPr>
            <w:tcW w:w="1234" w:type="dxa"/>
          </w:tcPr>
          <w:p w:rsidR="00215C5B" w:rsidRDefault="00545EB2">
            <w:r>
              <w:t>11×11</w:t>
            </w:r>
          </w:p>
        </w:tc>
        <w:tc>
          <w:tcPr>
            <w:tcW w:w="1234" w:type="dxa"/>
          </w:tcPr>
          <w:p w:rsidR="00215C5B" w:rsidRDefault="00545EB2">
            <w:r>
              <w:t>64</w:t>
            </w:r>
          </w:p>
        </w:tc>
        <w:tc>
          <w:tcPr>
            <w:tcW w:w="1234" w:type="dxa"/>
          </w:tcPr>
          <w:p w:rsidR="00215C5B" w:rsidRDefault="00545EB2">
            <w:r>
              <w:t>4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54×54×64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Pooling1</w:t>
            </w:r>
          </w:p>
        </w:tc>
        <w:tc>
          <w:tcPr>
            <w:tcW w:w="1234" w:type="dxa"/>
          </w:tcPr>
          <w:p w:rsidR="00215C5B" w:rsidRDefault="00545EB2">
            <w:r>
              <w:t>54×54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27×27×64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Conv2</w:t>
            </w:r>
          </w:p>
        </w:tc>
        <w:tc>
          <w:tcPr>
            <w:tcW w:w="1234" w:type="dxa"/>
          </w:tcPr>
          <w:p w:rsidR="00215C5B" w:rsidRDefault="00545EB2">
            <w:r>
              <w:t>27×27</w:t>
            </w:r>
          </w:p>
        </w:tc>
        <w:tc>
          <w:tcPr>
            <w:tcW w:w="1234" w:type="dxa"/>
          </w:tcPr>
          <w:p w:rsidR="00215C5B" w:rsidRDefault="00545EB2">
            <w:r>
              <w:t>5×5</w:t>
            </w:r>
          </w:p>
        </w:tc>
        <w:tc>
          <w:tcPr>
            <w:tcW w:w="1234" w:type="dxa"/>
          </w:tcPr>
          <w:p w:rsidR="00215C5B" w:rsidRDefault="00545EB2">
            <w:r>
              <w:t>256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27×27×256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Pooling2</w:t>
            </w:r>
          </w:p>
        </w:tc>
        <w:tc>
          <w:tcPr>
            <w:tcW w:w="1234" w:type="dxa"/>
          </w:tcPr>
          <w:p w:rsidR="00215C5B" w:rsidRDefault="00545EB2">
            <w:r>
              <w:t>27×27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13×13×256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Conv3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256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13×13×256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Conv4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256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13×13×256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Conv5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256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</w:t>
            </w:r>
          </w:p>
        </w:tc>
        <w:tc>
          <w:tcPr>
            <w:tcW w:w="1234" w:type="dxa"/>
          </w:tcPr>
          <w:p w:rsidR="00215C5B" w:rsidRDefault="00545EB2">
            <w:r>
              <w:t>13×13×256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lastRenderedPageBreak/>
              <w:t>Pooling3</w:t>
            </w:r>
          </w:p>
        </w:tc>
        <w:tc>
          <w:tcPr>
            <w:tcW w:w="1234" w:type="dxa"/>
          </w:tcPr>
          <w:p w:rsidR="00215C5B" w:rsidRDefault="00545EB2">
            <w:r>
              <w:t>13×13</w:t>
            </w:r>
          </w:p>
        </w:tc>
        <w:tc>
          <w:tcPr>
            <w:tcW w:w="1234" w:type="dxa"/>
          </w:tcPr>
          <w:p w:rsidR="00215C5B" w:rsidRDefault="00545EB2">
            <w:r>
              <w:t>3×3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6×6×256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FC1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4096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Dropout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p=0.5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FC2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4096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Dropout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p=0.5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FC3+Softmax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N classes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</w:tr>
    </w:tbl>
    <w:p w:rsidR="00215C5B" w:rsidRDefault="00215C5B"/>
    <w:p w:rsidR="00215C5B" w:rsidRDefault="00545EB2">
      <w:pPr>
        <w:pStyle w:val="Heading2"/>
      </w:pPr>
      <w:r>
        <w:t>6.3 Face Datasets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9"/>
        <w:gridCol w:w="1384"/>
        <w:gridCol w:w="1394"/>
        <w:gridCol w:w="1763"/>
        <w:gridCol w:w="1432"/>
        <w:gridCol w:w="1474"/>
      </w:tblGrid>
      <w:tr w:rsidR="00215C5B">
        <w:tc>
          <w:tcPr>
            <w:tcW w:w="1440" w:type="dxa"/>
          </w:tcPr>
          <w:p w:rsidR="00215C5B" w:rsidRDefault="00545EB2">
            <w:r>
              <w:rPr>
                <w:b/>
              </w:rPr>
              <w:t>Database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# Images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# Persons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Images/Person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Variation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Format/Size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ORL</w:t>
            </w:r>
          </w:p>
        </w:tc>
        <w:tc>
          <w:tcPr>
            <w:tcW w:w="1440" w:type="dxa"/>
          </w:tcPr>
          <w:p w:rsidR="00215C5B" w:rsidRDefault="00545EB2">
            <w:r>
              <w:t>400</w:t>
            </w:r>
          </w:p>
        </w:tc>
        <w:tc>
          <w:tcPr>
            <w:tcW w:w="1440" w:type="dxa"/>
          </w:tcPr>
          <w:p w:rsidR="00215C5B" w:rsidRDefault="00545EB2">
            <w:r>
              <w:t>40</w:t>
            </w:r>
          </w:p>
        </w:tc>
        <w:tc>
          <w:tcPr>
            <w:tcW w:w="1440" w:type="dxa"/>
          </w:tcPr>
          <w:p w:rsidR="00215C5B" w:rsidRDefault="00545EB2">
            <w:r>
              <w:t>10</w:t>
            </w:r>
          </w:p>
        </w:tc>
        <w:tc>
          <w:tcPr>
            <w:tcW w:w="1440" w:type="dxa"/>
          </w:tcPr>
          <w:p w:rsidR="00215C5B" w:rsidRDefault="00545EB2">
            <w:r>
              <w:t>Expression, pose, illumination</w:t>
            </w:r>
          </w:p>
        </w:tc>
        <w:tc>
          <w:tcPr>
            <w:tcW w:w="1440" w:type="dxa"/>
          </w:tcPr>
          <w:p w:rsidR="00215C5B" w:rsidRDefault="00545EB2">
            <w:r>
              <w:t>PGM, 92×112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Yale</w:t>
            </w:r>
          </w:p>
        </w:tc>
        <w:tc>
          <w:tcPr>
            <w:tcW w:w="1440" w:type="dxa"/>
          </w:tcPr>
          <w:p w:rsidR="00215C5B" w:rsidRDefault="00545EB2">
            <w:r>
              <w:t>165</w:t>
            </w:r>
          </w:p>
        </w:tc>
        <w:tc>
          <w:tcPr>
            <w:tcW w:w="1440" w:type="dxa"/>
          </w:tcPr>
          <w:p w:rsidR="00215C5B" w:rsidRDefault="00545EB2">
            <w:r>
              <w:t>15</w:t>
            </w:r>
          </w:p>
        </w:tc>
        <w:tc>
          <w:tcPr>
            <w:tcW w:w="1440" w:type="dxa"/>
          </w:tcPr>
          <w:p w:rsidR="00215C5B" w:rsidRDefault="00545EB2">
            <w:r>
              <w:t>11</w:t>
            </w:r>
          </w:p>
        </w:tc>
        <w:tc>
          <w:tcPr>
            <w:tcW w:w="1440" w:type="dxa"/>
          </w:tcPr>
          <w:p w:rsidR="00215C5B" w:rsidRDefault="00545EB2">
            <w:r>
              <w:t>Lighting conditions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Extended Yale-B</w:t>
            </w:r>
          </w:p>
        </w:tc>
        <w:tc>
          <w:tcPr>
            <w:tcW w:w="1440" w:type="dxa"/>
          </w:tcPr>
          <w:p w:rsidR="00215C5B" w:rsidRDefault="00545EB2">
            <w:r>
              <w:t>2470</w:t>
            </w:r>
          </w:p>
        </w:tc>
        <w:tc>
          <w:tcPr>
            <w:tcW w:w="1440" w:type="dxa"/>
          </w:tcPr>
          <w:p w:rsidR="00215C5B" w:rsidRDefault="00545EB2">
            <w:r>
              <w:t>38</w:t>
            </w:r>
          </w:p>
        </w:tc>
        <w:tc>
          <w:tcPr>
            <w:tcW w:w="1440" w:type="dxa"/>
          </w:tcPr>
          <w:p w:rsidR="00215C5B" w:rsidRDefault="00545EB2">
            <w:r>
              <w:t>65</w:t>
            </w:r>
          </w:p>
        </w:tc>
        <w:tc>
          <w:tcPr>
            <w:tcW w:w="1440" w:type="dxa"/>
          </w:tcPr>
          <w:p w:rsidR="00215C5B" w:rsidRDefault="00545EB2">
            <w:r>
              <w:t>Severe illumination variation</w:t>
            </w:r>
          </w:p>
        </w:tc>
        <w:tc>
          <w:tcPr>
            <w:tcW w:w="1440" w:type="dxa"/>
          </w:tcPr>
          <w:p w:rsidR="00215C5B" w:rsidRDefault="00545EB2">
            <w:r>
              <w:t>—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Faces94</w:t>
            </w:r>
          </w:p>
        </w:tc>
        <w:tc>
          <w:tcPr>
            <w:tcW w:w="1440" w:type="dxa"/>
          </w:tcPr>
          <w:p w:rsidR="00215C5B" w:rsidRDefault="00545EB2">
            <w:r>
              <w:t>760+</w:t>
            </w:r>
          </w:p>
        </w:tc>
        <w:tc>
          <w:tcPr>
            <w:tcW w:w="1440" w:type="dxa"/>
          </w:tcPr>
          <w:p w:rsidR="00215C5B" w:rsidRDefault="00545EB2">
            <w:r>
              <w:t>152</w:t>
            </w:r>
          </w:p>
        </w:tc>
        <w:tc>
          <w:tcPr>
            <w:tcW w:w="1440" w:type="dxa"/>
          </w:tcPr>
          <w:p w:rsidR="00215C5B" w:rsidRDefault="00545EB2">
            <w:r>
              <w:t>5</w:t>
            </w:r>
          </w:p>
        </w:tc>
        <w:tc>
          <w:tcPr>
            <w:tcW w:w="1440" w:type="dxa"/>
          </w:tcPr>
          <w:p w:rsidR="00215C5B" w:rsidRDefault="00545EB2">
            <w:r>
              <w:t>Facial expression</w:t>
            </w:r>
          </w:p>
        </w:tc>
        <w:tc>
          <w:tcPr>
            <w:tcW w:w="1440" w:type="dxa"/>
          </w:tcPr>
          <w:p w:rsidR="00215C5B" w:rsidRDefault="00545EB2">
            <w:r>
              <w:t>JPG, 180×200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FERET</w:t>
            </w:r>
          </w:p>
        </w:tc>
        <w:tc>
          <w:tcPr>
            <w:tcW w:w="1440" w:type="dxa"/>
          </w:tcPr>
          <w:p w:rsidR="00215C5B" w:rsidRDefault="00545EB2">
            <w:r>
              <w:t>11,338</w:t>
            </w:r>
          </w:p>
        </w:tc>
        <w:tc>
          <w:tcPr>
            <w:tcW w:w="1440" w:type="dxa"/>
          </w:tcPr>
          <w:p w:rsidR="00215C5B" w:rsidRDefault="00545EB2">
            <w:r>
              <w:t>994</w:t>
            </w:r>
          </w:p>
        </w:tc>
        <w:tc>
          <w:tcPr>
            <w:tcW w:w="1440" w:type="dxa"/>
          </w:tcPr>
          <w:p w:rsidR="00215C5B" w:rsidRDefault="00545EB2">
            <w:r>
              <w:t>Variable</w:t>
            </w:r>
          </w:p>
        </w:tc>
        <w:tc>
          <w:tcPr>
            <w:tcW w:w="1440" w:type="dxa"/>
          </w:tcPr>
          <w:p w:rsidR="00215C5B" w:rsidRDefault="00545EB2">
            <w:r>
              <w:t>Pose angles</w:t>
            </w:r>
          </w:p>
        </w:tc>
        <w:tc>
          <w:tcPr>
            <w:tcW w:w="1440" w:type="dxa"/>
          </w:tcPr>
          <w:p w:rsidR="00215C5B" w:rsidRDefault="00545EB2">
            <w:r>
              <w:t>PPM, 512×768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CVL</w:t>
            </w:r>
          </w:p>
        </w:tc>
        <w:tc>
          <w:tcPr>
            <w:tcW w:w="1440" w:type="dxa"/>
          </w:tcPr>
          <w:p w:rsidR="00215C5B" w:rsidRDefault="00545EB2">
            <w:r>
              <w:t>798</w:t>
            </w:r>
          </w:p>
        </w:tc>
        <w:tc>
          <w:tcPr>
            <w:tcW w:w="1440" w:type="dxa"/>
          </w:tcPr>
          <w:p w:rsidR="00215C5B" w:rsidRDefault="00545EB2">
            <w:r>
              <w:t>114</w:t>
            </w:r>
          </w:p>
        </w:tc>
        <w:tc>
          <w:tcPr>
            <w:tcW w:w="1440" w:type="dxa"/>
          </w:tcPr>
          <w:p w:rsidR="00215C5B" w:rsidRDefault="00545EB2">
            <w:r>
              <w:t>~7</w:t>
            </w:r>
          </w:p>
        </w:tc>
        <w:tc>
          <w:tcPr>
            <w:tcW w:w="1440" w:type="dxa"/>
          </w:tcPr>
          <w:p w:rsidR="00215C5B" w:rsidRDefault="00545EB2">
            <w:r>
              <w:t>Pose variation</w:t>
            </w:r>
          </w:p>
        </w:tc>
        <w:tc>
          <w:tcPr>
            <w:tcW w:w="1440" w:type="dxa"/>
          </w:tcPr>
          <w:p w:rsidR="00215C5B" w:rsidRDefault="00545EB2">
            <w:r>
              <w:t>JPG, 640×480</w:t>
            </w:r>
          </w:p>
        </w:tc>
      </w:tr>
    </w:tbl>
    <w:p w:rsidR="00215C5B" w:rsidRDefault="00215C5B"/>
    <w:p w:rsidR="00215C5B" w:rsidRDefault="00545EB2">
      <w:pPr>
        <w:pStyle w:val="Heading2"/>
      </w:pPr>
      <w:r>
        <w:t xml:space="preserve">6.4 Performance </w:t>
      </w:r>
      <w: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5C5B">
        <w:tc>
          <w:tcPr>
            <w:tcW w:w="4320" w:type="dxa"/>
          </w:tcPr>
          <w:p w:rsidR="00215C5B" w:rsidRDefault="00545EB2">
            <w:r>
              <w:rPr>
                <w:b/>
              </w:rPr>
              <w:t>Method</w:t>
            </w:r>
          </w:p>
        </w:tc>
        <w:tc>
          <w:tcPr>
            <w:tcW w:w="4320" w:type="dxa"/>
          </w:tcPr>
          <w:p w:rsidR="00215C5B" w:rsidRDefault="00545EB2">
            <w:r>
              <w:rPr>
                <w:b/>
              </w:rPr>
              <w:t>Recognition Rate (%)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PCA</w:t>
            </w:r>
          </w:p>
        </w:tc>
        <w:tc>
          <w:tcPr>
            <w:tcW w:w="4320" w:type="dxa"/>
          </w:tcPr>
          <w:p w:rsidR="00215C5B" w:rsidRDefault="00545EB2">
            <w:r>
              <w:t>85.50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LDA</w:t>
            </w:r>
          </w:p>
        </w:tc>
        <w:tc>
          <w:tcPr>
            <w:tcW w:w="4320" w:type="dxa"/>
          </w:tcPr>
          <w:p w:rsidR="00215C5B" w:rsidRDefault="00545EB2">
            <w:r>
              <w:t>88.50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DCT</w:t>
            </w:r>
          </w:p>
        </w:tc>
        <w:tc>
          <w:tcPr>
            <w:tcW w:w="4320" w:type="dxa"/>
          </w:tcPr>
          <w:p w:rsidR="00215C5B" w:rsidRDefault="00545EB2">
            <w:r>
              <w:t>91.50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ICA</w:t>
            </w:r>
          </w:p>
        </w:tc>
        <w:tc>
          <w:tcPr>
            <w:tcW w:w="4320" w:type="dxa"/>
          </w:tcPr>
          <w:p w:rsidR="00215C5B" w:rsidRDefault="00545EB2">
            <w:r>
              <w:t>87.50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GWT</w:t>
            </w:r>
          </w:p>
        </w:tc>
        <w:tc>
          <w:tcPr>
            <w:tcW w:w="4320" w:type="dxa"/>
          </w:tcPr>
          <w:p w:rsidR="00215C5B" w:rsidRDefault="00545EB2">
            <w:r>
              <w:t>69.50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EBGM</w:t>
            </w:r>
          </w:p>
        </w:tc>
        <w:tc>
          <w:tcPr>
            <w:tcW w:w="4320" w:type="dxa"/>
          </w:tcPr>
          <w:p w:rsidR="00215C5B" w:rsidRDefault="00545EB2">
            <w:r>
              <w:t>91.50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VGG-Face</w:t>
            </w:r>
          </w:p>
        </w:tc>
        <w:tc>
          <w:tcPr>
            <w:tcW w:w="4320" w:type="dxa"/>
          </w:tcPr>
          <w:p w:rsidR="00215C5B" w:rsidRDefault="00545EB2">
            <w:r>
              <w:t>99.00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Modified VGG-Face</w:t>
            </w:r>
          </w:p>
        </w:tc>
        <w:tc>
          <w:tcPr>
            <w:tcW w:w="4320" w:type="dxa"/>
          </w:tcPr>
          <w:p w:rsidR="00215C5B" w:rsidRDefault="00545EB2">
            <w:r>
              <w:t>98.00</w:t>
            </w:r>
          </w:p>
        </w:tc>
      </w:tr>
    </w:tbl>
    <w:p w:rsidR="00215C5B" w:rsidRDefault="00215C5B"/>
    <w:p w:rsidR="00215C5B" w:rsidRDefault="00545EB2">
      <w:r>
        <w:rPr>
          <w:i/>
        </w:rPr>
        <w:t>Table 6.1: ORL Database — Expression Variation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5C5B">
        <w:tc>
          <w:tcPr>
            <w:tcW w:w="4320" w:type="dxa"/>
          </w:tcPr>
          <w:p w:rsidR="00215C5B" w:rsidRDefault="00545EB2">
            <w:r>
              <w:rPr>
                <w:b/>
              </w:rPr>
              <w:t>Method</w:t>
            </w:r>
          </w:p>
        </w:tc>
        <w:tc>
          <w:tcPr>
            <w:tcW w:w="4320" w:type="dxa"/>
          </w:tcPr>
          <w:p w:rsidR="00215C5B" w:rsidRDefault="00545EB2">
            <w:r>
              <w:rPr>
                <w:b/>
              </w:rPr>
              <w:t>Recognition Rate (%)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PCA</w:t>
            </w:r>
          </w:p>
        </w:tc>
        <w:tc>
          <w:tcPr>
            <w:tcW w:w="4320" w:type="dxa"/>
          </w:tcPr>
          <w:p w:rsidR="00215C5B" w:rsidRDefault="00545EB2">
            <w:r>
              <w:t>96.40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LDA</w:t>
            </w:r>
          </w:p>
        </w:tc>
        <w:tc>
          <w:tcPr>
            <w:tcW w:w="4320" w:type="dxa"/>
          </w:tcPr>
          <w:p w:rsidR="00215C5B" w:rsidRDefault="00545EB2">
            <w:r>
              <w:t>97.00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DCT</w:t>
            </w:r>
          </w:p>
        </w:tc>
        <w:tc>
          <w:tcPr>
            <w:tcW w:w="4320" w:type="dxa"/>
          </w:tcPr>
          <w:p w:rsidR="00215C5B" w:rsidRDefault="00545EB2">
            <w:r>
              <w:t>98.50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ICA</w:t>
            </w:r>
          </w:p>
        </w:tc>
        <w:tc>
          <w:tcPr>
            <w:tcW w:w="4320" w:type="dxa"/>
          </w:tcPr>
          <w:p w:rsidR="00215C5B" w:rsidRDefault="00545EB2">
            <w:r>
              <w:t>80.00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GWT</w:t>
            </w:r>
          </w:p>
        </w:tc>
        <w:tc>
          <w:tcPr>
            <w:tcW w:w="4320" w:type="dxa"/>
          </w:tcPr>
          <w:p w:rsidR="00215C5B" w:rsidRDefault="00545EB2">
            <w:r>
              <w:t>46.80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EBGM</w:t>
            </w:r>
          </w:p>
        </w:tc>
        <w:tc>
          <w:tcPr>
            <w:tcW w:w="4320" w:type="dxa"/>
          </w:tcPr>
          <w:p w:rsidR="00215C5B" w:rsidRDefault="00545EB2">
            <w:r>
              <w:t>91.00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VGG-Face</w:t>
            </w:r>
          </w:p>
        </w:tc>
        <w:tc>
          <w:tcPr>
            <w:tcW w:w="4320" w:type="dxa"/>
          </w:tcPr>
          <w:p w:rsidR="00215C5B" w:rsidRDefault="00545EB2">
            <w:r>
              <w:t>98.80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lastRenderedPageBreak/>
              <w:t>Modified VGG-Face</w:t>
            </w:r>
          </w:p>
        </w:tc>
        <w:tc>
          <w:tcPr>
            <w:tcW w:w="4320" w:type="dxa"/>
          </w:tcPr>
          <w:p w:rsidR="00215C5B" w:rsidRDefault="00545EB2">
            <w:r>
              <w:t>99.21</w:t>
            </w:r>
          </w:p>
        </w:tc>
      </w:tr>
    </w:tbl>
    <w:p w:rsidR="00215C5B" w:rsidRDefault="00215C5B"/>
    <w:p w:rsidR="00215C5B" w:rsidRDefault="00545EB2">
      <w:r>
        <w:rPr>
          <w:i/>
        </w:rPr>
        <w:t>Table 6.2: Faces94 Database — Expression Variation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5C5B">
        <w:tc>
          <w:tcPr>
            <w:tcW w:w="4320" w:type="dxa"/>
          </w:tcPr>
          <w:p w:rsidR="00215C5B" w:rsidRDefault="00545EB2">
            <w:r>
              <w:rPr>
                <w:b/>
              </w:rPr>
              <w:t>Method</w:t>
            </w:r>
          </w:p>
        </w:tc>
        <w:tc>
          <w:tcPr>
            <w:tcW w:w="4320" w:type="dxa"/>
          </w:tcPr>
          <w:p w:rsidR="00215C5B" w:rsidRDefault="00545EB2">
            <w:r>
              <w:rPr>
                <w:b/>
              </w:rPr>
              <w:t>Recognition Rate (%)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PCA</w:t>
            </w:r>
          </w:p>
        </w:tc>
        <w:tc>
          <w:tcPr>
            <w:tcW w:w="4320" w:type="dxa"/>
          </w:tcPr>
          <w:p w:rsidR="00215C5B" w:rsidRDefault="00545EB2">
            <w:r>
              <w:t>82.22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LDA</w:t>
            </w:r>
          </w:p>
        </w:tc>
        <w:tc>
          <w:tcPr>
            <w:tcW w:w="4320" w:type="dxa"/>
          </w:tcPr>
          <w:p w:rsidR="00215C5B" w:rsidRDefault="00545EB2">
            <w:r>
              <w:t>86.66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DCT</w:t>
            </w:r>
          </w:p>
        </w:tc>
        <w:tc>
          <w:tcPr>
            <w:tcW w:w="4320" w:type="dxa"/>
          </w:tcPr>
          <w:p w:rsidR="00215C5B" w:rsidRDefault="00545EB2">
            <w:r>
              <w:t>76.66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ICA</w:t>
            </w:r>
          </w:p>
        </w:tc>
        <w:tc>
          <w:tcPr>
            <w:tcW w:w="4320" w:type="dxa"/>
          </w:tcPr>
          <w:p w:rsidR="00215C5B" w:rsidRDefault="00545EB2">
            <w:r>
              <w:t>71.11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GWT</w:t>
            </w:r>
          </w:p>
        </w:tc>
        <w:tc>
          <w:tcPr>
            <w:tcW w:w="4320" w:type="dxa"/>
          </w:tcPr>
          <w:p w:rsidR="00215C5B" w:rsidRDefault="00545EB2">
            <w:r>
              <w:t>88.80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EBGM</w:t>
            </w:r>
          </w:p>
        </w:tc>
        <w:tc>
          <w:tcPr>
            <w:tcW w:w="4320" w:type="dxa"/>
          </w:tcPr>
          <w:p w:rsidR="00215C5B" w:rsidRDefault="00545EB2">
            <w:r>
              <w:t>91.11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VGG-Face</w:t>
            </w:r>
          </w:p>
        </w:tc>
        <w:tc>
          <w:tcPr>
            <w:tcW w:w="4320" w:type="dxa"/>
          </w:tcPr>
          <w:p w:rsidR="00215C5B" w:rsidRDefault="00545EB2">
            <w:r>
              <w:t>98.67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Modified VGG-Face</w:t>
            </w:r>
          </w:p>
        </w:tc>
        <w:tc>
          <w:tcPr>
            <w:tcW w:w="4320" w:type="dxa"/>
          </w:tcPr>
          <w:p w:rsidR="00215C5B" w:rsidRDefault="00545EB2">
            <w:r>
              <w:t>97.33</w:t>
            </w:r>
          </w:p>
        </w:tc>
      </w:tr>
    </w:tbl>
    <w:p w:rsidR="00215C5B" w:rsidRDefault="00215C5B"/>
    <w:p w:rsidR="00215C5B" w:rsidRDefault="00545EB2">
      <w:r>
        <w:rPr>
          <w:i/>
        </w:rPr>
        <w:t>Table 6.3: Yale Database — Illumination Variation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5C5B">
        <w:tc>
          <w:tcPr>
            <w:tcW w:w="4320" w:type="dxa"/>
          </w:tcPr>
          <w:p w:rsidR="00215C5B" w:rsidRDefault="00545EB2">
            <w:r>
              <w:rPr>
                <w:b/>
              </w:rPr>
              <w:t>Method</w:t>
            </w:r>
          </w:p>
        </w:tc>
        <w:tc>
          <w:tcPr>
            <w:tcW w:w="4320" w:type="dxa"/>
          </w:tcPr>
          <w:p w:rsidR="00215C5B" w:rsidRDefault="00545EB2">
            <w:r>
              <w:rPr>
                <w:b/>
              </w:rPr>
              <w:t>Recognition Rate (%)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PCA</w:t>
            </w:r>
          </w:p>
        </w:tc>
        <w:tc>
          <w:tcPr>
            <w:tcW w:w="4320" w:type="dxa"/>
          </w:tcPr>
          <w:p w:rsidR="00215C5B" w:rsidRDefault="00545EB2">
            <w:r>
              <w:t>86.84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LDA</w:t>
            </w:r>
          </w:p>
        </w:tc>
        <w:tc>
          <w:tcPr>
            <w:tcW w:w="4320" w:type="dxa"/>
          </w:tcPr>
          <w:p w:rsidR="00215C5B" w:rsidRDefault="00545EB2">
            <w:r>
              <w:t>87.89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DCT</w:t>
            </w:r>
          </w:p>
        </w:tc>
        <w:tc>
          <w:tcPr>
            <w:tcW w:w="4320" w:type="dxa"/>
          </w:tcPr>
          <w:p w:rsidR="00215C5B" w:rsidRDefault="00545EB2">
            <w:r>
              <w:t>70.00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ICA</w:t>
            </w:r>
          </w:p>
        </w:tc>
        <w:tc>
          <w:tcPr>
            <w:tcW w:w="4320" w:type="dxa"/>
          </w:tcPr>
          <w:p w:rsidR="00215C5B" w:rsidRDefault="00545EB2">
            <w:r>
              <w:t>70.00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GWT</w:t>
            </w:r>
          </w:p>
        </w:tc>
        <w:tc>
          <w:tcPr>
            <w:tcW w:w="4320" w:type="dxa"/>
          </w:tcPr>
          <w:p w:rsidR="00215C5B" w:rsidRDefault="00545EB2">
            <w:r>
              <w:t>78.07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EBGM</w:t>
            </w:r>
          </w:p>
        </w:tc>
        <w:tc>
          <w:tcPr>
            <w:tcW w:w="4320" w:type="dxa"/>
          </w:tcPr>
          <w:p w:rsidR="00215C5B" w:rsidRDefault="00545EB2">
            <w:r>
              <w:t>65.78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VGG-Face</w:t>
            </w:r>
          </w:p>
        </w:tc>
        <w:tc>
          <w:tcPr>
            <w:tcW w:w="4320" w:type="dxa"/>
          </w:tcPr>
          <w:p w:rsidR="00215C5B" w:rsidRDefault="00545EB2">
            <w:r>
              <w:t>85.30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Modified VGG-Face</w:t>
            </w:r>
          </w:p>
        </w:tc>
        <w:tc>
          <w:tcPr>
            <w:tcW w:w="4320" w:type="dxa"/>
          </w:tcPr>
          <w:p w:rsidR="00215C5B" w:rsidRDefault="00545EB2">
            <w:r>
              <w:t>89.47</w:t>
            </w:r>
          </w:p>
        </w:tc>
      </w:tr>
    </w:tbl>
    <w:p w:rsidR="00215C5B" w:rsidRDefault="00215C5B"/>
    <w:p w:rsidR="00215C5B" w:rsidRDefault="00545EB2">
      <w:r>
        <w:rPr>
          <w:i/>
        </w:rPr>
        <w:t xml:space="preserve">Table 6.4: Extended Yale-B Database — Illumination </w:t>
      </w:r>
      <w:r>
        <w:rPr>
          <w:i/>
        </w:rPr>
        <w:t>Variation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5C5B">
        <w:tc>
          <w:tcPr>
            <w:tcW w:w="4320" w:type="dxa"/>
          </w:tcPr>
          <w:p w:rsidR="00215C5B" w:rsidRDefault="00545EB2">
            <w:r>
              <w:rPr>
                <w:b/>
              </w:rPr>
              <w:t>Method</w:t>
            </w:r>
          </w:p>
        </w:tc>
        <w:tc>
          <w:tcPr>
            <w:tcW w:w="4320" w:type="dxa"/>
          </w:tcPr>
          <w:p w:rsidR="00215C5B" w:rsidRDefault="00545EB2">
            <w:r>
              <w:rPr>
                <w:b/>
              </w:rPr>
              <w:t>Recognition Rate (%)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PCA</w:t>
            </w:r>
          </w:p>
        </w:tc>
        <w:tc>
          <w:tcPr>
            <w:tcW w:w="4320" w:type="dxa"/>
          </w:tcPr>
          <w:p w:rsidR="00215C5B" w:rsidRDefault="00545EB2">
            <w:r>
              <w:t>68.00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LDA</w:t>
            </w:r>
          </w:p>
        </w:tc>
        <w:tc>
          <w:tcPr>
            <w:tcW w:w="4320" w:type="dxa"/>
          </w:tcPr>
          <w:p w:rsidR="00215C5B" w:rsidRDefault="00545EB2">
            <w:r>
              <w:t>60.00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DCT</w:t>
            </w:r>
          </w:p>
        </w:tc>
        <w:tc>
          <w:tcPr>
            <w:tcW w:w="4320" w:type="dxa"/>
          </w:tcPr>
          <w:p w:rsidR="00215C5B" w:rsidRDefault="00545EB2">
            <w:r>
              <w:t>67.00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ICA</w:t>
            </w:r>
          </w:p>
        </w:tc>
        <w:tc>
          <w:tcPr>
            <w:tcW w:w="4320" w:type="dxa"/>
          </w:tcPr>
          <w:p w:rsidR="00215C5B" w:rsidRDefault="00545EB2">
            <w:r>
              <w:t>60.00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GWT</w:t>
            </w:r>
          </w:p>
        </w:tc>
        <w:tc>
          <w:tcPr>
            <w:tcW w:w="4320" w:type="dxa"/>
          </w:tcPr>
          <w:p w:rsidR="00215C5B" w:rsidRDefault="00545EB2">
            <w:r>
              <w:t>44.00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EBGM</w:t>
            </w:r>
          </w:p>
        </w:tc>
        <w:tc>
          <w:tcPr>
            <w:tcW w:w="4320" w:type="dxa"/>
          </w:tcPr>
          <w:p w:rsidR="00215C5B" w:rsidRDefault="00545EB2">
            <w:r>
              <w:t>77.00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VGG-Face</w:t>
            </w:r>
          </w:p>
        </w:tc>
        <w:tc>
          <w:tcPr>
            <w:tcW w:w="4320" w:type="dxa"/>
          </w:tcPr>
          <w:p w:rsidR="00215C5B" w:rsidRDefault="00545EB2">
            <w:r>
              <w:t>76.00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Modified VGG-Face</w:t>
            </w:r>
          </w:p>
        </w:tc>
        <w:tc>
          <w:tcPr>
            <w:tcW w:w="4320" w:type="dxa"/>
          </w:tcPr>
          <w:p w:rsidR="00215C5B" w:rsidRDefault="00545EB2">
            <w:r>
              <w:t>90.00</w:t>
            </w:r>
          </w:p>
        </w:tc>
      </w:tr>
    </w:tbl>
    <w:p w:rsidR="00215C5B" w:rsidRDefault="00215C5B"/>
    <w:p w:rsidR="00215C5B" w:rsidRDefault="00545EB2">
      <w:r>
        <w:rPr>
          <w:i/>
        </w:rPr>
        <w:t>Table 6.5: FERET Database — Pose Variation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5C5B">
        <w:tc>
          <w:tcPr>
            <w:tcW w:w="4320" w:type="dxa"/>
          </w:tcPr>
          <w:p w:rsidR="00215C5B" w:rsidRDefault="00545EB2">
            <w:r>
              <w:rPr>
                <w:b/>
              </w:rPr>
              <w:t>Method</w:t>
            </w:r>
          </w:p>
        </w:tc>
        <w:tc>
          <w:tcPr>
            <w:tcW w:w="4320" w:type="dxa"/>
          </w:tcPr>
          <w:p w:rsidR="00215C5B" w:rsidRDefault="00545EB2">
            <w:r>
              <w:rPr>
                <w:b/>
              </w:rPr>
              <w:t>Recognition Rate (%)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PCA</w:t>
            </w:r>
          </w:p>
        </w:tc>
        <w:tc>
          <w:tcPr>
            <w:tcW w:w="4320" w:type="dxa"/>
          </w:tcPr>
          <w:p w:rsidR="00215C5B" w:rsidRDefault="00545EB2">
            <w:r>
              <w:t>64.00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LDA</w:t>
            </w:r>
          </w:p>
        </w:tc>
        <w:tc>
          <w:tcPr>
            <w:tcW w:w="4320" w:type="dxa"/>
          </w:tcPr>
          <w:p w:rsidR="00215C5B" w:rsidRDefault="00545EB2">
            <w:r>
              <w:t>65.60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DCT</w:t>
            </w:r>
          </w:p>
        </w:tc>
        <w:tc>
          <w:tcPr>
            <w:tcW w:w="4320" w:type="dxa"/>
          </w:tcPr>
          <w:p w:rsidR="00215C5B" w:rsidRDefault="00545EB2">
            <w:r>
              <w:t>65.00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ICA</w:t>
            </w:r>
          </w:p>
        </w:tc>
        <w:tc>
          <w:tcPr>
            <w:tcW w:w="4320" w:type="dxa"/>
          </w:tcPr>
          <w:p w:rsidR="00215C5B" w:rsidRDefault="00545EB2">
            <w:r>
              <w:t>46.66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lastRenderedPageBreak/>
              <w:t>GWT</w:t>
            </w:r>
          </w:p>
        </w:tc>
        <w:tc>
          <w:tcPr>
            <w:tcW w:w="4320" w:type="dxa"/>
          </w:tcPr>
          <w:p w:rsidR="00215C5B" w:rsidRDefault="00545EB2">
            <w:r>
              <w:t>40.94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EBGM</w:t>
            </w:r>
          </w:p>
        </w:tc>
        <w:tc>
          <w:tcPr>
            <w:tcW w:w="4320" w:type="dxa"/>
          </w:tcPr>
          <w:p w:rsidR="00215C5B" w:rsidRDefault="00545EB2">
            <w:r>
              <w:t>64.28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VGG-Face</w:t>
            </w:r>
          </w:p>
        </w:tc>
        <w:tc>
          <w:tcPr>
            <w:tcW w:w="4320" w:type="dxa"/>
          </w:tcPr>
          <w:p w:rsidR="00215C5B" w:rsidRDefault="00545EB2">
            <w:r>
              <w:t>60.52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Modified VGG-Face</w:t>
            </w:r>
          </w:p>
        </w:tc>
        <w:tc>
          <w:tcPr>
            <w:tcW w:w="4320" w:type="dxa"/>
          </w:tcPr>
          <w:p w:rsidR="00215C5B" w:rsidRDefault="00545EB2">
            <w:r>
              <w:t>94.44</w:t>
            </w:r>
          </w:p>
        </w:tc>
      </w:tr>
    </w:tbl>
    <w:p w:rsidR="00215C5B" w:rsidRDefault="00215C5B"/>
    <w:p w:rsidR="00215C5B" w:rsidRDefault="00545EB2">
      <w:r>
        <w:rPr>
          <w:i/>
        </w:rPr>
        <w:t>Table 6.6: CVL Database — Pose Variation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5C5B">
        <w:tc>
          <w:tcPr>
            <w:tcW w:w="4320" w:type="dxa"/>
          </w:tcPr>
          <w:p w:rsidR="00215C5B" w:rsidRDefault="00545EB2">
            <w:r>
              <w:rPr>
                <w:b/>
              </w:rPr>
              <w:t>Method</w:t>
            </w:r>
          </w:p>
        </w:tc>
        <w:tc>
          <w:tcPr>
            <w:tcW w:w="4320" w:type="dxa"/>
          </w:tcPr>
          <w:p w:rsidR="00215C5B" w:rsidRDefault="00545EB2">
            <w:r>
              <w:rPr>
                <w:b/>
              </w:rPr>
              <w:t>Recognition Rate (%)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VGG-Face</w:t>
            </w:r>
          </w:p>
        </w:tc>
        <w:tc>
          <w:tcPr>
            <w:tcW w:w="4320" w:type="dxa"/>
          </w:tcPr>
          <w:p w:rsidR="00215C5B" w:rsidRDefault="00545EB2">
            <w:r>
              <w:t>79.20</w:t>
            </w:r>
          </w:p>
        </w:tc>
      </w:tr>
      <w:tr w:rsidR="00215C5B">
        <w:tc>
          <w:tcPr>
            <w:tcW w:w="4320" w:type="dxa"/>
          </w:tcPr>
          <w:p w:rsidR="00215C5B" w:rsidRDefault="00545EB2">
            <w:r>
              <w:t>Modified VGG-Face</w:t>
            </w:r>
          </w:p>
        </w:tc>
        <w:tc>
          <w:tcPr>
            <w:tcW w:w="4320" w:type="dxa"/>
          </w:tcPr>
          <w:p w:rsidR="00215C5B" w:rsidRDefault="00545EB2">
            <w:r>
              <w:t>96.67</w:t>
            </w:r>
          </w:p>
        </w:tc>
      </w:tr>
    </w:tbl>
    <w:p w:rsidR="00215C5B" w:rsidRDefault="00215C5B"/>
    <w:p w:rsidR="00215C5B" w:rsidRDefault="00545EB2">
      <w:r>
        <w:rPr>
          <w:i/>
        </w:rPr>
        <w:t>Table 6.7: Overall Combined Performance (379 Classes, All 6 Datasets)</w:t>
      </w:r>
    </w:p>
    <w:p w:rsidR="00215C5B" w:rsidRDefault="00545EB2">
      <w:r>
        <w:rPr>
          <w:b/>
        </w:rPr>
        <w:t>Key Finding: Modified VGG-Face (larger initial 11×11 filters) consistently outperforms VGG-Face (uniform small 3×3 filters). This challenges the assumption that smaller filters always improve face recognition performance.</w:t>
      </w:r>
    </w:p>
    <w:p w:rsidR="00215C5B" w:rsidRDefault="00545EB2">
      <w:pPr>
        <w:pStyle w:val="Heading1"/>
      </w:pPr>
      <w:r>
        <w:t>Chapter 7 — Supervised Deep Learni</w:t>
      </w:r>
      <w:r>
        <w:t>ng in Fingerprint Recognition</w:t>
      </w:r>
    </w:p>
    <w:p w:rsidR="00215C5B" w:rsidRDefault="00545EB2">
      <w:pPr>
        <w:pStyle w:val="Heading2"/>
      </w:pPr>
      <w:r>
        <w:t>7.1 Fingerprint Feature Levels</w:t>
      </w:r>
    </w:p>
    <w:p w:rsidR="00215C5B" w:rsidRDefault="00545EB2">
      <w:r>
        <w:rPr>
          <w:b/>
        </w:rPr>
        <w:t>Level 1 — Pattern/Global Features (Singular Points). Five fingerprint classes:</w:t>
      </w:r>
    </w:p>
    <w:p w:rsidR="00215C5B" w:rsidRDefault="00545EB2">
      <w:pPr>
        <w:pStyle w:val="ListBullet"/>
      </w:pPr>
      <w:r>
        <w:t>Arch: Ridges form an arc shape which rises at center</w:t>
      </w:r>
    </w:p>
    <w:p w:rsidR="00215C5B" w:rsidRDefault="00545EB2">
      <w:pPr>
        <w:pStyle w:val="ListBullet"/>
      </w:pPr>
      <w:r>
        <w:t>Left Loop: Ridges form a curve forming a loop toward the left</w:t>
      </w:r>
    </w:p>
    <w:p w:rsidR="00215C5B" w:rsidRDefault="00545EB2">
      <w:pPr>
        <w:pStyle w:val="ListBullet"/>
      </w:pPr>
      <w:r>
        <w:t>R</w:t>
      </w:r>
      <w:r>
        <w:t>ight Loop: Ridges form a curve forming a loop toward the right</w:t>
      </w:r>
    </w:p>
    <w:p w:rsidR="00215C5B" w:rsidRDefault="00545EB2">
      <w:pPr>
        <w:pStyle w:val="ListBullet"/>
      </w:pPr>
      <w:r>
        <w:t>Tented Arch: Ridges form an arc with an angle and upthrust rising at center</w:t>
      </w:r>
    </w:p>
    <w:p w:rsidR="00215C5B" w:rsidRDefault="00545EB2">
      <w:pPr>
        <w:pStyle w:val="ListBullet"/>
      </w:pPr>
      <w:r>
        <w:t>Whorl: Ridges form circularly around a central point</w:t>
      </w:r>
    </w:p>
    <w:p w:rsidR="00215C5B" w:rsidRDefault="00545EB2">
      <w:r>
        <w:rPr>
          <w:b/>
        </w:rPr>
        <w:t>Level 2 — Minutiae Points (permanent throughout lifetime):</w:t>
      </w:r>
    </w:p>
    <w:p w:rsidR="00215C5B" w:rsidRDefault="00545EB2">
      <w:pPr>
        <w:pStyle w:val="ListBullet"/>
      </w:pPr>
      <w:r>
        <w:t>Ridge</w:t>
      </w:r>
      <w:r>
        <w:t xml:space="preserve"> Ending: A point where a ridge terminates or suddenly ends</w:t>
      </w:r>
    </w:p>
    <w:p w:rsidR="00215C5B" w:rsidRDefault="00545EB2">
      <w:pPr>
        <w:pStyle w:val="ListBullet"/>
      </w:pPr>
      <w:r>
        <w:t>Ridge Bifurcation: A point where a ridge divides into two ridges</w:t>
      </w:r>
    </w:p>
    <w:p w:rsidR="00215C5B" w:rsidRDefault="00545EB2">
      <w:pPr>
        <w:pStyle w:val="ListBullet"/>
      </w:pPr>
      <w:r>
        <w:t>Approximately 150 total minutiae types; ridge ending and bifurcation most widely used</w:t>
      </w:r>
    </w:p>
    <w:p w:rsidR="00215C5B" w:rsidRDefault="00545EB2">
      <w:r>
        <w:rPr>
          <w:b/>
        </w:rPr>
        <w:t>Level 3 — Pores and Ridge Contours:</w:t>
      </w:r>
    </w:p>
    <w:p w:rsidR="00215C5B" w:rsidRDefault="00545EB2">
      <w:pPr>
        <w:pStyle w:val="ListBullet"/>
      </w:pPr>
      <w:r>
        <w:t>Sweat pore</w:t>
      </w:r>
      <w:r>
        <w:t>s, ridge edges, width, incipient ridges</w:t>
      </w:r>
    </w:p>
    <w:p w:rsidR="00215C5B" w:rsidRDefault="00545EB2">
      <w:pPr>
        <w:pStyle w:val="ListBullet"/>
      </w:pPr>
      <w:r>
        <w:t>Requires ≥1000 ppi resolution (current standard: 500 ppi)</w:t>
      </w:r>
    </w:p>
    <w:p w:rsidR="00215C5B" w:rsidRDefault="00545EB2">
      <w:pPr>
        <w:pStyle w:val="Heading2"/>
      </w:pPr>
      <w:r>
        <w:t>7.2 Automatic Fingerprint Identification System (AFIS)</w:t>
      </w:r>
    </w:p>
    <w:p w:rsidR="00215C5B" w:rsidRDefault="00545EB2">
      <w:r>
        <w:rPr>
          <w:b/>
        </w:rPr>
        <w:t>Feature Extraction Stage:</w:t>
      </w:r>
    </w:p>
    <w:p w:rsidR="00215C5B" w:rsidRDefault="00545EB2">
      <w:pPr>
        <w:pStyle w:val="ListNumber"/>
      </w:pPr>
      <w:r>
        <w:t>Image Enhancement: Remove noise using Gaussian smoothing, histogram equalizat</w:t>
      </w:r>
      <w:r>
        <w:t>ion</w:t>
      </w:r>
    </w:p>
    <w:p w:rsidR="00215C5B" w:rsidRDefault="00545EB2">
      <w:pPr>
        <w:pStyle w:val="ListNumber"/>
      </w:pPr>
      <w:r>
        <w:t>Segmentation: Extract Region of Interest (ROI) by removing background</w:t>
      </w:r>
    </w:p>
    <w:p w:rsidR="00215C5B" w:rsidRDefault="00545EB2">
      <w:pPr>
        <w:pStyle w:val="ListNumber"/>
      </w:pPr>
      <w:r>
        <w:lastRenderedPageBreak/>
        <w:t>Minutiae Extraction: Grayscale-based (ridge tracing) or Binarization-based (threshold →1-bit → thinning → template matching)</w:t>
      </w:r>
    </w:p>
    <w:p w:rsidR="00215C5B" w:rsidRDefault="00545EB2">
      <w:pPr>
        <w:pStyle w:val="ListNumber"/>
      </w:pPr>
      <w:r>
        <w:t xml:space="preserve">False Minutiae Removal: Remove points too close together </w:t>
      </w:r>
      <w:r>
        <w:t>or caused by over-inking</w:t>
      </w:r>
    </w:p>
    <w:p w:rsidR="00215C5B" w:rsidRDefault="00545EB2">
      <w:r>
        <w:t>Minutia Matching Stage: Compare minutiae sets accounting for displacement, rotation, nonlinear distortion, pressure, skin condition.</w:t>
      </w:r>
    </w:p>
    <w:p w:rsidR="00215C5B" w:rsidRDefault="00545EB2">
      <w:pPr>
        <w:pStyle w:val="Heading2"/>
      </w:pPr>
      <w:r>
        <w:t>7.3 CNN for Fingerprint Segmentation</w:t>
      </w:r>
    </w:p>
    <w:p w:rsidR="00215C5B" w:rsidRDefault="00545EB2">
      <w:r>
        <w:t>Patch-Based Segmentation Pipeline:</w:t>
      </w:r>
    </w:p>
    <w:p w:rsidR="00215C5B" w:rsidRDefault="00545EB2">
      <w:pPr>
        <w:pStyle w:val="ListNumber"/>
      </w:pPr>
      <w:r>
        <w:t>Splitter (S): Divides inpu</w:t>
      </w:r>
      <w:r>
        <w:t>t image into equal-size patches</w:t>
      </w:r>
    </w:p>
    <w:p w:rsidR="00215C5B" w:rsidRDefault="00545EB2">
      <w:pPr>
        <w:pStyle w:val="ListNumber"/>
      </w:pPr>
      <w:r>
        <w:t>Classifier (C): CNN classifies each 16×16 patch as fingerprint or non-fingerprint</w:t>
      </w:r>
    </w:p>
    <w:p w:rsidR="00215C5B" w:rsidRDefault="00545EB2">
      <w:pPr>
        <w:pStyle w:val="ListNumber"/>
      </w:pPr>
      <w:r>
        <w:t>False Patch Normalizer (F): Majority vote among 4 neighbors for suspicious patches</w:t>
      </w:r>
    </w:p>
    <w:p w:rsidR="00215C5B" w:rsidRDefault="00545EB2">
      <w:pPr>
        <w:pStyle w:val="ListNumber"/>
      </w:pPr>
      <w:r>
        <w:t>Patch Assembler (A): Reassembles positive patches into segm</w:t>
      </w:r>
      <w:r>
        <w:t>ented image</w:t>
      </w:r>
    </w:p>
    <w:p w:rsidR="00215C5B" w:rsidRDefault="00545EB2">
      <w:r>
        <w:t>False Patch Normalizer majority vote: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label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majority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label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), </m:t>
              </m:r>
              <m:r>
                <w:rPr>
                  <w:rFonts w:ascii="Cambria Math" w:hAnsi="Cambria Math"/>
                </w:rPr>
                <m:t>label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), </m:t>
              </m:r>
              <m:r>
                <w:rPr>
                  <w:rFonts w:ascii="Cambria Math" w:hAnsi="Cambria Math"/>
                </w:rPr>
                <m:t>label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), </m:t>
              </m:r>
              <m:r>
                <w:rPr>
                  <w:rFonts w:ascii="Cambria Math" w:hAnsi="Cambria Math"/>
                </w:rPr>
                <m:t>label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:rsidR="00215C5B" w:rsidRDefault="00545EB2">
      <w:r>
        <w:t>Performance Evaluation Metrics: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Accuracy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FN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FP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TN</m:t>
              </m:r>
            </m:den>
          </m:f>
        </m:oMath>
      </m:oMathPara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Precisio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FP</m:t>
              </m:r>
            </m:den>
          </m:f>
        </m:oMath>
      </m:oMathPara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Recall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FN</m:t>
              </m:r>
            </m:den>
          </m:f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5C5B">
        <w:tc>
          <w:tcPr>
            <w:tcW w:w="2880" w:type="dxa"/>
          </w:tcPr>
          <w:p w:rsidR="00215C5B" w:rsidRDefault="00215C5B"/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Predicted Fingerprint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Predicted Non-Fingerprint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Actual Fingerprint</w:t>
            </w:r>
          </w:p>
        </w:tc>
        <w:tc>
          <w:tcPr>
            <w:tcW w:w="2880" w:type="dxa"/>
          </w:tcPr>
          <w:p w:rsidR="00215C5B" w:rsidRDefault="00545EB2">
            <w:r>
              <w:t>TP = 1022</w:t>
            </w:r>
          </w:p>
        </w:tc>
        <w:tc>
          <w:tcPr>
            <w:tcW w:w="2880" w:type="dxa"/>
          </w:tcPr>
          <w:p w:rsidR="00215C5B" w:rsidRDefault="00545EB2">
            <w:r>
              <w:t>FN = 196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Actual Non-Fingerprint</w:t>
            </w:r>
          </w:p>
        </w:tc>
        <w:tc>
          <w:tcPr>
            <w:tcW w:w="2880" w:type="dxa"/>
          </w:tcPr>
          <w:p w:rsidR="00215C5B" w:rsidRDefault="00545EB2">
            <w:r>
              <w:t>FP = 63</w:t>
            </w:r>
          </w:p>
        </w:tc>
        <w:tc>
          <w:tcPr>
            <w:tcW w:w="2880" w:type="dxa"/>
          </w:tcPr>
          <w:p w:rsidR="00215C5B" w:rsidRDefault="00545EB2">
            <w:r>
              <w:t>TN = 1065</w:t>
            </w:r>
          </w:p>
        </w:tc>
      </w:tr>
    </w:tbl>
    <w:p w:rsidR="00215C5B" w:rsidRDefault="00215C5B"/>
    <w:p w:rsidR="00215C5B" w:rsidRDefault="00545EB2">
      <w:r>
        <w:rPr>
          <w:i/>
        </w:rPr>
        <w:t>Table 7.1: Confusion Matrix — IIIT-D (Accuracy=88.95%, Precision=94.19%,</w:t>
      </w:r>
      <w:r>
        <w:rPr>
          <w:i/>
        </w:rPr>
        <w:t xml:space="preserve"> Recall=83.90%)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15C5B">
        <w:tc>
          <w:tcPr>
            <w:tcW w:w="1728" w:type="dxa"/>
          </w:tcPr>
          <w:p w:rsidR="00215C5B" w:rsidRDefault="00545EB2">
            <w:r>
              <w:rPr>
                <w:b/>
              </w:rPr>
              <w:t>Approach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Database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FDR (%)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MDR (%)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Average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Ridge orientation &amp; frequency</w:t>
            </w:r>
          </w:p>
        </w:tc>
        <w:tc>
          <w:tcPr>
            <w:tcW w:w="1728" w:type="dxa"/>
          </w:tcPr>
          <w:p w:rsidR="00215C5B" w:rsidRDefault="00545EB2">
            <w:r>
              <w:t>NIST SD27</w:t>
            </w:r>
          </w:p>
        </w:tc>
        <w:tc>
          <w:tcPr>
            <w:tcW w:w="1728" w:type="dxa"/>
          </w:tcPr>
          <w:p w:rsidR="00215C5B" w:rsidRDefault="00545EB2">
            <w:r>
              <w:t>47.99</w:t>
            </w:r>
          </w:p>
        </w:tc>
        <w:tc>
          <w:tcPr>
            <w:tcW w:w="1728" w:type="dxa"/>
          </w:tcPr>
          <w:p w:rsidR="00215C5B" w:rsidRDefault="00545EB2">
            <w:r>
              <w:t>14.78</w:t>
            </w:r>
          </w:p>
        </w:tc>
        <w:tc>
          <w:tcPr>
            <w:tcW w:w="1728" w:type="dxa"/>
          </w:tcPr>
          <w:p w:rsidR="00215C5B" w:rsidRDefault="00545EB2">
            <w:r>
              <w:t>31.38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Adaptive total variation</w:t>
            </w:r>
          </w:p>
        </w:tc>
        <w:tc>
          <w:tcPr>
            <w:tcW w:w="1728" w:type="dxa"/>
          </w:tcPr>
          <w:p w:rsidR="00215C5B" w:rsidRDefault="00545EB2">
            <w:r>
              <w:t>NIST SD27</w:t>
            </w:r>
          </w:p>
        </w:tc>
        <w:tc>
          <w:tcPr>
            <w:tcW w:w="1728" w:type="dxa"/>
          </w:tcPr>
          <w:p w:rsidR="00215C5B" w:rsidRDefault="00545EB2">
            <w:r>
              <w:t>26.13</w:t>
            </w:r>
          </w:p>
        </w:tc>
        <w:tc>
          <w:tcPr>
            <w:tcW w:w="1728" w:type="dxa"/>
          </w:tcPr>
          <w:p w:rsidR="00215C5B" w:rsidRDefault="00545EB2">
            <w:r>
              <w:t>14.10</w:t>
            </w:r>
          </w:p>
        </w:tc>
        <w:tc>
          <w:tcPr>
            <w:tcW w:w="1728" w:type="dxa"/>
          </w:tcPr>
          <w:p w:rsidR="00215C5B" w:rsidRDefault="00545EB2">
            <w:r>
              <w:t>20.12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K-means clustering</w:t>
            </w:r>
          </w:p>
        </w:tc>
        <w:tc>
          <w:tcPr>
            <w:tcW w:w="1728" w:type="dxa"/>
          </w:tcPr>
          <w:p w:rsidR="00215C5B" w:rsidRDefault="00545EB2">
            <w:r>
              <w:t>NIST SD27</w:t>
            </w:r>
          </w:p>
        </w:tc>
        <w:tc>
          <w:tcPr>
            <w:tcW w:w="1728" w:type="dxa"/>
          </w:tcPr>
          <w:p w:rsidR="00215C5B" w:rsidRDefault="00545EB2">
            <w:r>
              <w:t>26.06</w:t>
            </w:r>
          </w:p>
        </w:tc>
        <w:tc>
          <w:tcPr>
            <w:tcW w:w="1728" w:type="dxa"/>
          </w:tcPr>
          <w:p w:rsidR="00215C5B" w:rsidRDefault="00545EB2">
            <w:r>
              <w:t>4.77</w:t>
            </w:r>
          </w:p>
        </w:tc>
        <w:tc>
          <w:tcPr>
            <w:tcW w:w="1728" w:type="dxa"/>
          </w:tcPr>
          <w:p w:rsidR="00215C5B" w:rsidRDefault="00545EB2">
            <w:r>
              <w:t>15.42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Fractal Dim + WELM</w:t>
            </w:r>
          </w:p>
        </w:tc>
        <w:tc>
          <w:tcPr>
            <w:tcW w:w="1728" w:type="dxa"/>
          </w:tcPr>
          <w:p w:rsidR="00215C5B" w:rsidRDefault="00545EB2">
            <w:r>
              <w:t>NIST SD27</w:t>
            </w:r>
          </w:p>
        </w:tc>
        <w:tc>
          <w:tcPr>
            <w:tcW w:w="1728" w:type="dxa"/>
          </w:tcPr>
          <w:p w:rsidR="00215C5B" w:rsidRDefault="00545EB2">
            <w:r>
              <w:t>18.7</w:t>
            </w:r>
          </w:p>
        </w:tc>
        <w:tc>
          <w:tcPr>
            <w:tcW w:w="1728" w:type="dxa"/>
          </w:tcPr>
          <w:p w:rsidR="00215C5B" w:rsidRDefault="00545EB2">
            <w:r>
              <w:t>9.22</w:t>
            </w:r>
          </w:p>
        </w:tc>
        <w:tc>
          <w:tcPr>
            <w:tcW w:w="1728" w:type="dxa"/>
          </w:tcPr>
          <w:p w:rsidR="00215C5B" w:rsidRDefault="00545EB2">
            <w:r>
              <w:t>13.96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 xml:space="preserve">Fractal Dim + </w:t>
            </w:r>
            <w:r>
              <w:lastRenderedPageBreak/>
              <w:t>WELM</w:t>
            </w:r>
          </w:p>
        </w:tc>
        <w:tc>
          <w:tcPr>
            <w:tcW w:w="1728" w:type="dxa"/>
          </w:tcPr>
          <w:p w:rsidR="00215C5B" w:rsidRDefault="00545EB2">
            <w:r>
              <w:lastRenderedPageBreak/>
              <w:t>IIIT-D</w:t>
            </w:r>
          </w:p>
        </w:tc>
        <w:tc>
          <w:tcPr>
            <w:tcW w:w="1728" w:type="dxa"/>
          </w:tcPr>
          <w:p w:rsidR="00215C5B" w:rsidRDefault="00545EB2">
            <w:r>
              <w:t>10.07</w:t>
            </w:r>
          </w:p>
        </w:tc>
        <w:tc>
          <w:tcPr>
            <w:tcW w:w="1728" w:type="dxa"/>
          </w:tcPr>
          <w:p w:rsidR="00215C5B" w:rsidRDefault="00545EB2">
            <w:r>
              <w:t>6.38</w:t>
            </w:r>
          </w:p>
        </w:tc>
        <w:tc>
          <w:tcPr>
            <w:tcW w:w="1728" w:type="dxa"/>
          </w:tcPr>
          <w:p w:rsidR="00215C5B" w:rsidRDefault="00545EB2">
            <w:r>
              <w:t>8.23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lastRenderedPageBreak/>
              <w:t>CNN method</w:t>
            </w:r>
          </w:p>
        </w:tc>
        <w:tc>
          <w:tcPr>
            <w:tcW w:w="1728" w:type="dxa"/>
          </w:tcPr>
          <w:p w:rsidR="00215C5B" w:rsidRDefault="00545EB2">
            <w:r>
              <w:t>IIIT-D</w:t>
            </w:r>
          </w:p>
        </w:tc>
        <w:tc>
          <w:tcPr>
            <w:tcW w:w="1728" w:type="dxa"/>
          </w:tcPr>
          <w:p w:rsidR="00215C5B" w:rsidRDefault="00545EB2">
            <w:r>
              <w:t>5.2</w:t>
            </w:r>
          </w:p>
        </w:tc>
        <w:tc>
          <w:tcPr>
            <w:tcW w:w="1728" w:type="dxa"/>
          </w:tcPr>
          <w:p w:rsidR="00215C5B" w:rsidRDefault="00545EB2">
            <w:r>
              <w:t>13.8</w:t>
            </w:r>
          </w:p>
        </w:tc>
        <w:tc>
          <w:tcPr>
            <w:tcW w:w="1728" w:type="dxa"/>
          </w:tcPr>
          <w:p w:rsidR="00215C5B" w:rsidRDefault="00545EB2">
            <w:r>
              <w:t>9.2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CNN method (good quality)</w:t>
            </w:r>
          </w:p>
        </w:tc>
        <w:tc>
          <w:tcPr>
            <w:tcW w:w="1728" w:type="dxa"/>
          </w:tcPr>
          <w:p w:rsidR="00215C5B" w:rsidRDefault="00545EB2">
            <w:r>
              <w:t>IIIT-D</w:t>
            </w:r>
          </w:p>
        </w:tc>
        <w:tc>
          <w:tcPr>
            <w:tcW w:w="1728" w:type="dxa"/>
          </w:tcPr>
          <w:p w:rsidR="00215C5B" w:rsidRDefault="00545EB2">
            <w:r>
              <w:t>4.7</w:t>
            </w:r>
          </w:p>
        </w:tc>
        <w:tc>
          <w:tcPr>
            <w:tcW w:w="1728" w:type="dxa"/>
          </w:tcPr>
          <w:p w:rsidR="00215C5B" w:rsidRDefault="00545EB2">
            <w:r>
              <w:t>10.5</w:t>
            </w:r>
          </w:p>
        </w:tc>
        <w:tc>
          <w:tcPr>
            <w:tcW w:w="1728" w:type="dxa"/>
          </w:tcPr>
          <w:p w:rsidR="00215C5B" w:rsidRDefault="00545EB2">
            <w:r>
              <w:t>7.6</w:t>
            </w:r>
          </w:p>
        </w:tc>
      </w:tr>
    </w:tbl>
    <w:p w:rsidR="00215C5B" w:rsidRDefault="00215C5B"/>
    <w:p w:rsidR="00215C5B" w:rsidRDefault="00545EB2">
      <w:pPr>
        <w:pStyle w:val="Heading2"/>
      </w:pPr>
      <w:r>
        <w:t>7.4 CNN for Fingerprint Classification (CNN-AFC)</w:t>
      </w:r>
    </w:p>
    <w:p w:rsidR="00215C5B" w:rsidRDefault="00545EB2">
      <w:r>
        <w:t xml:space="preserve">22-layer CNN for 5-class fingerprint classification. Architecture: </w:t>
      </w:r>
      <w:r>
        <w:t>Conv1(11×11, 64 filters, S=4) → BN → MaxPool → Conv2(5×5, 256) → BN → MaxPool → Conv3–5(3×3, 256) → MaxPool → FC1(4096) → Dropout → FC2(4096) → FC3(4096) → 5-way Softmax.</w:t>
      </w:r>
    </w:p>
    <w:p w:rsidR="00215C5B" w:rsidRDefault="00545EB2">
      <w:r>
        <w:t>Batch Normalization (normalizing over batch mean M(x) and variance V(x)):</w:t>
      </w:r>
    </w:p>
    <w:p w:rsidR="00215C5B" w:rsidRDefault="00545EB2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ᵢ</m:t>
              </m:r>
            </m:sup>
          </m:sSup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</m:oMath>
      </m:oMathPara>
    </w:p>
    <w:p w:rsidR="00215C5B" w:rsidRDefault="00545EB2">
      <w:r>
        <w:t>Benefits: Removes covariate shift, reduces training time, mitigates vanishing/exploding gradients.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15C5B">
        <w:tc>
          <w:tcPr>
            <w:tcW w:w="1234" w:type="dxa"/>
          </w:tcPr>
          <w:p w:rsidR="00215C5B" w:rsidRDefault="00545EB2">
            <w:r>
              <w:rPr>
                <w:b/>
              </w:rPr>
              <w:t>Actual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Arch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Left Loop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Right Loop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Tented Arch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Whorl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Accuracy (%)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Arch</w:t>
            </w:r>
          </w:p>
        </w:tc>
        <w:tc>
          <w:tcPr>
            <w:tcW w:w="1234" w:type="dxa"/>
          </w:tcPr>
          <w:p w:rsidR="00215C5B" w:rsidRDefault="00545EB2">
            <w:r>
              <w:t>361</w:t>
            </w:r>
          </w:p>
        </w:tc>
        <w:tc>
          <w:tcPr>
            <w:tcW w:w="1234" w:type="dxa"/>
          </w:tcPr>
          <w:p w:rsidR="00215C5B" w:rsidRDefault="00545EB2">
            <w:r>
              <w:t>5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32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90.25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Left Loop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376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15</w:t>
            </w:r>
          </w:p>
        </w:tc>
        <w:tc>
          <w:tcPr>
            <w:tcW w:w="1234" w:type="dxa"/>
          </w:tcPr>
          <w:p w:rsidR="00215C5B" w:rsidRDefault="00545EB2">
            <w:r>
              <w:t>5</w:t>
            </w:r>
          </w:p>
        </w:tc>
        <w:tc>
          <w:tcPr>
            <w:tcW w:w="1234" w:type="dxa"/>
          </w:tcPr>
          <w:p w:rsidR="00215C5B" w:rsidRDefault="00545EB2">
            <w:r>
              <w:t>94.0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Right Loop</w:t>
            </w:r>
          </w:p>
        </w:tc>
        <w:tc>
          <w:tcPr>
            <w:tcW w:w="1234" w:type="dxa"/>
          </w:tcPr>
          <w:p w:rsidR="00215C5B" w:rsidRDefault="00545EB2">
            <w:r>
              <w:t>8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369</w:t>
            </w:r>
          </w:p>
        </w:tc>
        <w:tc>
          <w:tcPr>
            <w:tcW w:w="1234" w:type="dxa"/>
          </w:tcPr>
          <w:p w:rsidR="00215C5B" w:rsidRDefault="00545EB2">
            <w:r>
              <w:t>18</w:t>
            </w:r>
          </w:p>
        </w:tc>
        <w:tc>
          <w:tcPr>
            <w:tcW w:w="1234" w:type="dxa"/>
          </w:tcPr>
          <w:p w:rsidR="00215C5B" w:rsidRDefault="00545EB2">
            <w:r>
              <w:t>5</w:t>
            </w:r>
          </w:p>
        </w:tc>
        <w:tc>
          <w:tcPr>
            <w:tcW w:w="1234" w:type="dxa"/>
          </w:tcPr>
          <w:p w:rsidR="00215C5B" w:rsidRDefault="00545EB2">
            <w:r>
              <w:t>92.25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Tented Arch</w:t>
            </w:r>
          </w:p>
        </w:tc>
        <w:tc>
          <w:tcPr>
            <w:tcW w:w="1234" w:type="dxa"/>
          </w:tcPr>
          <w:p w:rsidR="00215C5B" w:rsidRDefault="00545EB2">
            <w:r>
              <w:t>34</w:t>
            </w:r>
          </w:p>
        </w:tc>
        <w:tc>
          <w:tcPr>
            <w:tcW w:w="1234" w:type="dxa"/>
          </w:tcPr>
          <w:p w:rsidR="00215C5B" w:rsidRDefault="00545EB2">
            <w:r>
              <w:t>9</w:t>
            </w:r>
          </w:p>
        </w:tc>
        <w:tc>
          <w:tcPr>
            <w:tcW w:w="1234" w:type="dxa"/>
          </w:tcPr>
          <w:p w:rsidR="00215C5B" w:rsidRDefault="00545EB2">
            <w:r>
              <w:t>5</w:t>
            </w:r>
          </w:p>
        </w:tc>
        <w:tc>
          <w:tcPr>
            <w:tcW w:w="1234" w:type="dxa"/>
          </w:tcPr>
          <w:p w:rsidR="00215C5B" w:rsidRDefault="00545EB2">
            <w:r>
              <w:t>352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88.0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Whorl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8</w:t>
            </w:r>
          </w:p>
        </w:tc>
        <w:tc>
          <w:tcPr>
            <w:tcW w:w="1234" w:type="dxa"/>
          </w:tcPr>
          <w:p w:rsidR="00215C5B" w:rsidRDefault="00545EB2">
            <w:r>
              <w:t>6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386</w:t>
            </w:r>
          </w:p>
        </w:tc>
        <w:tc>
          <w:tcPr>
            <w:tcW w:w="1234" w:type="dxa"/>
          </w:tcPr>
          <w:p w:rsidR="00215C5B" w:rsidRDefault="00545EB2">
            <w:r>
              <w:t>96.5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Overall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—</w:t>
            </w:r>
          </w:p>
        </w:tc>
        <w:tc>
          <w:tcPr>
            <w:tcW w:w="1234" w:type="dxa"/>
          </w:tcPr>
          <w:p w:rsidR="00215C5B" w:rsidRDefault="00545EB2">
            <w:r>
              <w:t>92.2%</w:t>
            </w:r>
          </w:p>
        </w:tc>
      </w:tr>
    </w:tbl>
    <w:p w:rsidR="00215C5B" w:rsidRDefault="00215C5B"/>
    <w:p w:rsidR="00215C5B" w:rsidRDefault="00545EB2">
      <w:r>
        <w:rPr>
          <w:i/>
        </w:rPr>
        <w:t>Table 7.2: CNN-AFC Classification Results — Before Transfer Learning</w:t>
      </w:r>
    </w:p>
    <w:p w:rsidR="00215C5B" w:rsidRDefault="00545EB2">
      <w:pPr>
        <w:pStyle w:val="Heading2"/>
      </w:pPr>
      <w:r>
        <w:t>7.5 Transfer Learning for Fingerprint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5C5B">
        <w:tc>
          <w:tcPr>
            <w:tcW w:w="2880" w:type="dxa"/>
          </w:tcPr>
          <w:p w:rsidR="00215C5B" w:rsidRDefault="00545EB2">
            <w:r>
              <w:rPr>
                <w:b/>
              </w:rPr>
              <w:t>Model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NIST-DB4 Accuracy (%)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 xml:space="preserve">IIIT-D Accuracy </w:t>
            </w:r>
            <w:r>
              <w:rPr>
                <w:b/>
              </w:rPr>
              <w:t>(%)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VGG-VD</w:t>
            </w:r>
          </w:p>
        </w:tc>
        <w:tc>
          <w:tcPr>
            <w:tcW w:w="2880" w:type="dxa"/>
          </w:tcPr>
          <w:p w:rsidR="00215C5B" w:rsidRDefault="00545EB2">
            <w:r>
              <w:t>95.01</w:t>
            </w:r>
          </w:p>
        </w:tc>
        <w:tc>
          <w:tcPr>
            <w:tcW w:w="2880" w:type="dxa"/>
          </w:tcPr>
          <w:p w:rsidR="00215C5B" w:rsidRDefault="00545EB2">
            <w:r>
              <w:t>81.30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CNN-AFC (with TL)</w:t>
            </w:r>
          </w:p>
        </w:tc>
        <w:tc>
          <w:tcPr>
            <w:tcW w:w="2880" w:type="dxa"/>
          </w:tcPr>
          <w:p w:rsidR="00215C5B" w:rsidRDefault="00545EB2">
            <w:r>
              <w:t>94.11</w:t>
            </w:r>
          </w:p>
        </w:tc>
        <w:tc>
          <w:tcPr>
            <w:tcW w:w="2880" w:type="dxa"/>
          </w:tcPr>
          <w:p w:rsidR="00215C5B" w:rsidRDefault="00545EB2">
            <w:r>
              <w:t>79.75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AlexNet</w:t>
            </w:r>
          </w:p>
        </w:tc>
        <w:tc>
          <w:tcPr>
            <w:tcW w:w="2880" w:type="dxa"/>
          </w:tcPr>
          <w:p w:rsidR="00215C5B" w:rsidRDefault="00545EB2">
            <w:r>
              <w:t>93.10</w:t>
            </w:r>
          </w:p>
        </w:tc>
        <w:tc>
          <w:tcPr>
            <w:tcW w:w="2880" w:type="dxa"/>
          </w:tcPr>
          <w:p w:rsidR="00215C5B" w:rsidRDefault="00545EB2">
            <w:r>
              <w:t>78.43</w:t>
            </w:r>
          </w:p>
        </w:tc>
      </w:tr>
    </w:tbl>
    <w:p w:rsidR="00215C5B" w:rsidRDefault="00215C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5C5B">
        <w:tc>
          <w:tcPr>
            <w:tcW w:w="2880" w:type="dxa"/>
          </w:tcPr>
          <w:p w:rsidR="00215C5B" w:rsidRDefault="00545EB2">
            <w:r>
              <w:rPr>
                <w:b/>
              </w:rPr>
              <w:t>Model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NIST-DB4 (%)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IIIT-D (%)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CNN-AFC (before TL)</w:t>
            </w:r>
          </w:p>
        </w:tc>
        <w:tc>
          <w:tcPr>
            <w:tcW w:w="2880" w:type="dxa"/>
          </w:tcPr>
          <w:p w:rsidR="00215C5B" w:rsidRDefault="00545EB2">
            <w:r>
              <w:t>92.23</w:t>
            </w:r>
          </w:p>
        </w:tc>
        <w:tc>
          <w:tcPr>
            <w:tcW w:w="2880" w:type="dxa"/>
          </w:tcPr>
          <w:p w:rsidR="00215C5B" w:rsidRDefault="00545EB2">
            <w:r>
              <w:t>78.2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CNN-AFC (after TL)</w:t>
            </w:r>
          </w:p>
        </w:tc>
        <w:tc>
          <w:tcPr>
            <w:tcW w:w="2880" w:type="dxa"/>
          </w:tcPr>
          <w:p w:rsidR="00215C5B" w:rsidRDefault="00545EB2">
            <w:r>
              <w:t>94.11</w:t>
            </w:r>
          </w:p>
        </w:tc>
        <w:tc>
          <w:tcPr>
            <w:tcW w:w="2880" w:type="dxa"/>
          </w:tcPr>
          <w:p w:rsidR="00215C5B" w:rsidRDefault="00545EB2">
            <w:r>
              <w:t>79.75</w:t>
            </w:r>
          </w:p>
        </w:tc>
      </w:tr>
    </w:tbl>
    <w:p w:rsidR="00215C5B" w:rsidRDefault="00215C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15C5B">
        <w:tc>
          <w:tcPr>
            <w:tcW w:w="1234" w:type="dxa"/>
          </w:tcPr>
          <w:p w:rsidR="00215C5B" w:rsidRDefault="00545EB2">
            <w:r>
              <w:rPr>
                <w:b/>
              </w:rPr>
              <w:t>Actual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A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L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R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T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W</w:t>
            </w:r>
          </w:p>
        </w:tc>
        <w:tc>
          <w:tcPr>
            <w:tcW w:w="1234" w:type="dxa"/>
          </w:tcPr>
          <w:p w:rsidR="00215C5B" w:rsidRDefault="00545EB2">
            <w:r>
              <w:rPr>
                <w:b/>
              </w:rPr>
              <w:t>Accuracy (%)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A</w:t>
            </w:r>
          </w:p>
        </w:tc>
        <w:tc>
          <w:tcPr>
            <w:tcW w:w="1234" w:type="dxa"/>
          </w:tcPr>
          <w:p w:rsidR="00215C5B" w:rsidRDefault="00545EB2">
            <w:r>
              <w:t>370</w:t>
            </w:r>
          </w:p>
        </w:tc>
        <w:tc>
          <w:tcPr>
            <w:tcW w:w="1234" w:type="dxa"/>
          </w:tcPr>
          <w:p w:rsidR="00215C5B" w:rsidRDefault="00545EB2">
            <w:r>
              <w:t>3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25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92.5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lastRenderedPageBreak/>
              <w:t>L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381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13</w:t>
            </w:r>
          </w:p>
        </w:tc>
        <w:tc>
          <w:tcPr>
            <w:tcW w:w="1234" w:type="dxa"/>
          </w:tcPr>
          <w:p w:rsidR="00215C5B" w:rsidRDefault="00545EB2">
            <w:r>
              <w:t>6</w:t>
            </w:r>
          </w:p>
        </w:tc>
        <w:tc>
          <w:tcPr>
            <w:tcW w:w="1234" w:type="dxa"/>
          </w:tcPr>
          <w:p w:rsidR="00215C5B" w:rsidRDefault="00545EB2">
            <w:r>
              <w:t>95.3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R</w:t>
            </w:r>
          </w:p>
        </w:tc>
        <w:tc>
          <w:tcPr>
            <w:tcW w:w="1234" w:type="dxa"/>
          </w:tcPr>
          <w:p w:rsidR="00215C5B" w:rsidRDefault="00545EB2">
            <w:r>
              <w:t>3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382</w:t>
            </w:r>
          </w:p>
        </w:tc>
        <w:tc>
          <w:tcPr>
            <w:tcW w:w="1234" w:type="dxa"/>
          </w:tcPr>
          <w:p w:rsidR="00215C5B" w:rsidRDefault="00545EB2">
            <w:r>
              <w:t>11</w:t>
            </w:r>
          </w:p>
        </w:tc>
        <w:tc>
          <w:tcPr>
            <w:tcW w:w="1234" w:type="dxa"/>
          </w:tcPr>
          <w:p w:rsidR="00215C5B" w:rsidRDefault="00545EB2">
            <w:r>
              <w:t>4</w:t>
            </w:r>
          </w:p>
        </w:tc>
        <w:tc>
          <w:tcPr>
            <w:tcW w:w="1234" w:type="dxa"/>
          </w:tcPr>
          <w:p w:rsidR="00215C5B" w:rsidRDefault="00545EB2">
            <w:r>
              <w:t>95.5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T</w:t>
            </w:r>
          </w:p>
        </w:tc>
        <w:tc>
          <w:tcPr>
            <w:tcW w:w="1234" w:type="dxa"/>
          </w:tcPr>
          <w:p w:rsidR="00215C5B" w:rsidRDefault="00545EB2">
            <w:r>
              <w:t>19</w:t>
            </w:r>
          </w:p>
        </w:tc>
        <w:tc>
          <w:tcPr>
            <w:tcW w:w="1234" w:type="dxa"/>
          </w:tcPr>
          <w:p w:rsidR="00215C5B" w:rsidRDefault="00545EB2">
            <w:r>
              <w:t>5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374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93.5</w:t>
            </w:r>
          </w:p>
        </w:tc>
      </w:tr>
      <w:tr w:rsidR="00215C5B">
        <w:tc>
          <w:tcPr>
            <w:tcW w:w="1234" w:type="dxa"/>
          </w:tcPr>
          <w:p w:rsidR="00215C5B" w:rsidRDefault="00545EB2">
            <w:r>
              <w:t>W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5</w:t>
            </w:r>
          </w:p>
        </w:tc>
        <w:tc>
          <w:tcPr>
            <w:tcW w:w="1234" w:type="dxa"/>
          </w:tcPr>
          <w:p w:rsidR="00215C5B" w:rsidRDefault="00545EB2">
            <w:r>
              <w:t>2</w:t>
            </w:r>
          </w:p>
        </w:tc>
        <w:tc>
          <w:tcPr>
            <w:tcW w:w="1234" w:type="dxa"/>
          </w:tcPr>
          <w:p w:rsidR="00215C5B" w:rsidRDefault="00545EB2">
            <w:r>
              <w:t>0</w:t>
            </w:r>
          </w:p>
        </w:tc>
        <w:tc>
          <w:tcPr>
            <w:tcW w:w="1234" w:type="dxa"/>
          </w:tcPr>
          <w:p w:rsidR="00215C5B" w:rsidRDefault="00545EB2">
            <w:r>
              <w:t>393</w:t>
            </w:r>
          </w:p>
        </w:tc>
        <w:tc>
          <w:tcPr>
            <w:tcW w:w="1234" w:type="dxa"/>
          </w:tcPr>
          <w:p w:rsidR="00215C5B" w:rsidRDefault="00545EB2">
            <w:r>
              <w:t>98.25</w:t>
            </w:r>
          </w:p>
        </w:tc>
      </w:tr>
    </w:tbl>
    <w:p w:rsidR="00215C5B" w:rsidRDefault="00215C5B"/>
    <w:p w:rsidR="00215C5B" w:rsidRDefault="00545EB2">
      <w:r>
        <w:rPr>
          <w:i/>
        </w:rPr>
        <w:t>Table 7.3: VGG-VD Classification Results on NIST-DB4 (95.01%)</w:t>
      </w:r>
    </w:p>
    <w:p w:rsidR="00215C5B" w:rsidRDefault="00545EB2">
      <w:pPr>
        <w:pStyle w:val="Heading1"/>
      </w:pPr>
      <w:r>
        <w:t>Chapter 8 — Unsupervised Deep Learning in Character Recognition</w:t>
      </w:r>
    </w:p>
    <w:p w:rsidR="00215C5B" w:rsidRDefault="00545EB2">
      <w:pPr>
        <w:pStyle w:val="Heading2"/>
      </w:pPr>
      <w:r>
        <w:t>8.1 Handwritten Digit Datasets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15C5B">
        <w:tc>
          <w:tcPr>
            <w:tcW w:w="1440" w:type="dxa"/>
          </w:tcPr>
          <w:p w:rsidR="00215C5B" w:rsidRDefault="00545EB2">
            <w:r>
              <w:rPr>
                <w:b/>
              </w:rPr>
              <w:t>Dataset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Total Size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Training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Test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Image Size</w:t>
            </w:r>
          </w:p>
        </w:tc>
        <w:tc>
          <w:tcPr>
            <w:tcW w:w="1440" w:type="dxa"/>
          </w:tcPr>
          <w:p w:rsidR="00215C5B" w:rsidRDefault="00545EB2">
            <w:r>
              <w:rPr>
                <w:b/>
              </w:rPr>
              <w:t>Classes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MNIST</w:t>
            </w:r>
          </w:p>
        </w:tc>
        <w:tc>
          <w:tcPr>
            <w:tcW w:w="1440" w:type="dxa"/>
          </w:tcPr>
          <w:p w:rsidR="00215C5B" w:rsidRDefault="00545EB2">
            <w:r>
              <w:t>70,000</w:t>
            </w:r>
          </w:p>
        </w:tc>
        <w:tc>
          <w:tcPr>
            <w:tcW w:w="1440" w:type="dxa"/>
          </w:tcPr>
          <w:p w:rsidR="00215C5B" w:rsidRDefault="00545EB2">
            <w:r>
              <w:t>60,000</w:t>
            </w:r>
          </w:p>
        </w:tc>
        <w:tc>
          <w:tcPr>
            <w:tcW w:w="1440" w:type="dxa"/>
          </w:tcPr>
          <w:p w:rsidR="00215C5B" w:rsidRDefault="00545EB2">
            <w:r>
              <w:t>10,000</w:t>
            </w:r>
          </w:p>
        </w:tc>
        <w:tc>
          <w:tcPr>
            <w:tcW w:w="1440" w:type="dxa"/>
          </w:tcPr>
          <w:p w:rsidR="00215C5B" w:rsidRDefault="00545EB2">
            <w:r>
              <w:t>28×28 grayscale</w:t>
            </w:r>
          </w:p>
        </w:tc>
        <w:tc>
          <w:tcPr>
            <w:tcW w:w="1440" w:type="dxa"/>
          </w:tcPr>
          <w:p w:rsidR="00215C5B" w:rsidRDefault="00545EB2">
            <w:r>
              <w:t>10 (0–9)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USPS</w:t>
            </w:r>
          </w:p>
        </w:tc>
        <w:tc>
          <w:tcPr>
            <w:tcW w:w="1440" w:type="dxa"/>
          </w:tcPr>
          <w:p w:rsidR="00215C5B" w:rsidRDefault="00545EB2">
            <w:r>
              <w:t>9,298</w:t>
            </w:r>
          </w:p>
        </w:tc>
        <w:tc>
          <w:tcPr>
            <w:tcW w:w="1440" w:type="dxa"/>
          </w:tcPr>
          <w:p w:rsidR="00215C5B" w:rsidRDefault="00545EB2">
            <w:r>
              <w:t>Variable</w:t>
            </w:r>
          </w:p>
        </w:tc>
        <w:tc>
          <w:tcPr>
            <w:tcW w:w="1440" w:type="dxa"/>
          </w:tcPr>
          <w:p w:rsidR="00215C5B" w:rsidRDefault="00545EB2">
            <w:r>
              <w:t>Variable</w:t>
            </w:r>
          </w:p>
        </w:tc>
        <w:tc>
          <w:tcPr>
            <w:tcW w:w="1440" w:type="dxa"/>
          </w:tcPr>
          <w:p w:rsidR="00215C5B" w:rsidRDefault="00545EB2">
            <w:r>
              <w:t>16×16</w:t>
            </w:r>
          </w:p>
        </w:tc>
        <w:tc>
          <w:tcPr>
            <w:tcW w:w="1440" w:type="dxa"/>
          </w:tcPr>
          <w:p w:rsidR="00215C5B" w:rsidRDefault="00545EB2">
            <w:r>
              <w:t>10 (0–9)</w:t>
            </w:r>
          </w:p>
        </w:tc>
      </w:tr>
      <w:tr w:rsidR="00215C5B">
        <w:tc>
          <w:tcPr>
            <w:tcW w:w="1440" w:type="dxa"/>
          </w:tcPr>
          <w:p w:rsidR="00215C5B" w:rsidRDefault="00545EB2">
            <w:r>
              <w:t>Gisette</w:t>
            </w:r>
          </w:p>
        </w:tc>
        <w:tc>
          <w:tcPr>
            <w:tcW w:w="1440" w:type="dxa"/>
          </w:tcPr>
          <w:p w:rsidR="00215C5B" w:rsidRDefault="00545EB2">
            <w:r>
              <w:t>6,000</w:t>
            </w:r>
          </w:p>
        </w:tc>
        <w:tc>
          <w:tcPr>
            <w:tcW w:w="1440" w:type="dxa"/>
          </w:tcPr>
          <w:p w:rsidR="00215C5B" w:rsidRDefault="00545EB2">
            <w:r>
              <w:t>4,000</w:t>
            </w:r>
          </w:p>
        </w:tc>
        <w:tc>
          <w:tcPr>
            <w:tcW w:w="1440" w:type="dxa"/>
          </w:tcPr>
          <w:p w:rsidR="00215C5B" w:rsidRDefault="00545EB2">
            <w:r>
              <w:t>2,000</w:t>
            </w:r>
          </w:p>
        </w:tc>
        <w:tc>
          <w:tcPr>
            <w:tcW w:w="1440" w:type="dxa"/>
          </w:tcPr>
          <w:p w:rsidR="00215C5B" w:rsidRDefault="00545EB2">
            <w:r>
              <w:t>28×28</w:t>
            </w:r>
          </w:p>
        </w:tc>
        <w:tc>
          <w:tcPr>
            <w:tcW w:w="1440" w:type="dxa"/>
          </w:tcPr>
          <w:p w:rsidR="00215C5B" w:rsidRDefault="00545EB2">
            <w:r>
              <w:t>2 (4 vs 9)</w:t>
            </w:r>
          </w:p>
        </w:tc>
      </w:tr>
    </w:tbl>
    <w:p w:rsidR="00215C5B" w:rsidRDefault="00215C5B"/>
    <w:p w:rsidR="00215C5B" w:rsidRDefault="00545EB2">
      <w:r>
        <w:t xml:space="preserve">MNIST pixel representation: each image is a 784-dimensional vector x = (x₁, x₂, …, x➄). Pixel values </w:t>
      </w:r>
      <w:r>
        <w:t>0–255, normalized to [0,1]. Label representation: e.g., digit 5 → one-hot vector (0,0,0,0,0,1,0,0,0,0).</w:t>
      </w:r>
    </w:p>
    <w:p w:rsidR="00215C5B" w:rsidRDefault="00545EB2">
      <w:pPr>
        <w:pStyle w:val="Heading2"/>
      </w:pPr>
      <w:r>
        <w:t>8.2 DBN-DNN Architecture for Character Recognition</w:t>
      </w:r>
    </w:p>
    <w:p w:rsidR="00215C5B" w:rsidRDefault="00545EB2">
      <w:r>
        <w:rPr>
          <w:b/>
        </w:rPr>
        <w:t>Training Phase 1 — Unsupervised Pretraining with stacked RBMs:</w:t>
      </w:r>
    </w:p>
    <w:p w:rsidR="00215C5B" w:rsidRDefault="00545EB2">
      <w:pPr>
        <w:pStyle w:val="ListNumber"/>
      </w:pPr>
      <w:r>
        <w:t>Train RBM₁ on raw input; use hidden st</w:t>
      </w:r>
      <w:r>
        <w:t>ates as input to RBM₂</w:t>
      </w:r>
    </w:p>
    <w:p w:rsidR="00215C5B" w:rsidRDefault="00545EB2">
      <w:pPr>
        <w:pStyle w:val="ListNumber"/>
      </w:pPr>
      <w:r>
        <w:t>Train RBM₂; use hidden states as input to RBM₃</w:t>
      </w:r>
    </w:p>
    <w:p w:rsidR="00215C5B" w:rsidRDefault="00545EB2">
      <w:pPr>
        <w:pStyle w:val="ListNumber"/>
      </w:pPr>
      <w:r>
        <w:t>Repeat until desired depth → result = DBN</w:t>
      </w:r>
    </w:p>
    <w:p w:rsidR="00215C5B" w:rsidRDefault="00545EB2">
      <w:pPr>
        <w:pStyle w:val="ListNumber"/>
      </w:pPr>
      <w:r>
        <w:t>Add decision (output) layer → DBN-DNN</w:t>
      </w:r>
    </w:p>
    <w:p w:rsidR="00215C5B" w:rsidRDefault="00545EB2">
      <w:r>
        <w:t>Network structures: MNIST: 784→1200→1200→10  |  USPS: 256→200→100→10  |  Gisette: 5000→200→100→2</w:t>
      </w:r>
    </w:p>
    <w:p w:rsidR="00215C5B" w:rsidRDefault="00545EB2">
      <w:pPr>
        <w:pStyle w:val="Heading2"/>
      </w:pPr>
      <w:r>
        <w:t>8.3 Fine-T</w:t>
      </w:r>
      <w:r>
        <w:t>uning Algorithm (a): Standard Backpropagation (BP)</w:t>
      </w:r>
    </w:p>
    <w:p w:rsidR="00215C5B" w:rsidRDefault="00545EB2">
      <w:r>
        <w:t>Forward pass for hidden unit j at layer n (Eqs. 8.1–8.2):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  <m:r>
            <w:rPr>
              <w:rFonts w:ascii="Cambria Math" w:hAnsi="Cambria Math"/>
            </w:rPr>
            <m:t xml:space="preserve"> ⋅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 xml:space="preserve"> +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</m:oMath>
      </m:oMathPara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+1)</m:t>
                  </m:r>
                </m:sup>
              </m:sSubSup>
            </m:e>
          </m:d>
        </m:oMath>
      </m:oMathPara>
    </w:p>
    <w:p w:rsidR="00215C5B" w:rsidRDefault="00545EB2">
      <w:r>
        <w:t>Sigmoid activation (Eq. 8.3):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1 + </m:t>
              </m:r>
              <m: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</m:oMath>
      </m:oMathPara>
    </w:p>
    <w:p w:rsidR="00215C5B" w:rsidRDefault="00545EB2">
      <w:r>
        <w:t>Error term for output</w:t>
      </w:r>
      <w:r>
        <w:t xml:space="preserve"> layer node j (Eq. 8.6):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ᴸ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ᴸ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 ⋅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ᴸ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d>
        </m:oMath>
      </m:oMathPara>
    </w:p>
    <w:p w:rsidR="00215C5B" w:rsidRDefault="00545EB2">
      <w:r>
        <w:t>Error term for hidden layer node j (Eq. 8.7):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⋅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+1)</m:t>
                      </m:r>
                    </m:sup>
                  </m:sSubSup>
                </m:e>
              </m:nary>
            </m:e>
          </m:d>
          <m:r>
            <w:rPr>
              <w:rFonts w:ascii="Cambria Math" w:hAnsi="Cambria Math"/>
            </w:rPr>
            <m:t xml:space="preserve"> ⋅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d>
        </m:oMath>
      </m:oMathPara>
    </w:p>
    <w:p w:rsidR="00215C5B" w:rsidRDefault="00545EB2">
      <w:r>
        <w:t>Weight and bias updates (Eqs. 8.8–8.9):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Δw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 ⋅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</m:oMath>
      </m:oMathPara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</m:oMath>
      </m:oMathPara>
    </w:p>
    <w:p w:rsidR="00215C5B" w:rsidRDefault="00545EB2">
      <w:pPr>
        <w:pStyle w:val="Heading2"/>
      </w:pPr>
      <w:r>
        <w:t>8.4 Fine-Tuning Algorithm (b): Dropout-BPAG</w:t>
      </w:r>
    </w:p>
    <w:p w:rsidR="00215C5B" w:rsidRDefault="00545EB2">
      <w:r>
        <w:t>Integrates BPAG (Backpropagation with Adaptive Gain) with Dropout. Adjusts gain parameter c (sigmoid slope) during training in addition to weights. Overcomes learning slowdown of standard sigmoid units</w:t>
      </w:r>
      <w:r>
        <w:t>.</w:t>
      </w:r>
    </w:p>
    <w:p w:rsidR="00215C5B" w:rsidRDefault="00545EB2">
      <w:r>
        <w:t>Dropout mask (Eq. 8.10):</w:t>
      </w:r>
    </w:p>
    <w:p w:rsidR="00215C5B" w:rsidRDefault="00545EB2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 xml:space="preserve"> ∼ </m:t>
          </m:r>
          <m:r>
            <w:rPr>
              <w:rFonts w:ascii="Cambria Math" w:hAnsi="Cambria Math"/>
            </w:rPr>
            <m:t>Bernoulli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)</m:t>
          </m:r>
        </m:oMath>
      </m:oMathPara>
    </w:p>
    <w:p w:rsidR="00215C5B" w:rsidRDefault="00545EB2">
      <w:r>
        <w:t>Thinned outputs (Eq. 8.11):</w:t>
      </w:r>
    </w:p>
    <w:p w:rsidR="00215C5B" w:rsidRDefault="00545EB2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ỹ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 xml:space="preserve"> ⋅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:rsidR="00215C5B" w:rsidRDefault="00545EB2">
      <w:r>
        <w:t>Pre-activation with dropout (Eq. 8.12):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  <m:r>
            <w:rPr>
              <w:rFonts w:ascii="Cambria Math" w:hAnsi="Cambria Math"/>
            </w:rPr>
            <m:t xml:space="preserve"> ⋅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ỹ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 xml:space="preserve"> +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</m:oMath>
      </m:oMathPara>
    </w:p>
    <w:p w:rsidR="00215C5B" w:rsidRDefault="00545EB2">
      <w:r>
        <w:t>Activation with gain parameter c (Eq. 8.13):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+1)</m:t>
                  </m:r>
                </m:sup>
              </m:sSubSup>
              <m:r>
                <w:rPr>
                  <w:rFonts w:ascii="Cambria Math" w:hAnsi="Cambria Math"/>
                </w:rPr>
                <m:t xml:space="preserve"> ⋅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+1)</m:t>
                  </m:r>
                </m:sup>
              </m:sSubSup>
            </m:e>
          </m:d>
        </m:oMath>
      </m:oMathPara>
    </w:p>
    <w:p w:rsidR="00215C5B" w:rsidRDefault="00545EB2">
      <w:r>
        <w:t>Error terms with gain modification (Eqs. 8.17–8.18):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ᴸ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ᴸ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 ⋅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ᴸ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d>
        </m:oMath>
      </m:oMathPara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⋅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+1)</m:t>
                      </m:r>
                    </m:sup>
                  </m:sSubSup>
                </m:e>
              </m:nary>
            </m:e>
          </m:d>
          <m:r>
            <w:rPr>
              <w:rFonts w:ascii="Cambria Math" w:hAnsi="Cambria Math"/>
            </w:rPr>
            <m:t xml:space="preserve"> ⋅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 ⋅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</m:oMath>
      </m:oMathPara>
    </w:p>
    <w:p w:rsidR="00215C5B" w:rsidRDefault="00545EB2">
      <w:r>
        <w:t>Updates for weight, bias, and gain (Eqs. 8.19–8.21):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Δw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 ⋅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  <m:r>
            <w:rPr>
              <w:rFonts w:ascii="Cambria Math" w:hAnsi="Cambria Math"/>
            </w:rPr>
            <m:t xml:space="preserve"> ⋅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</m:oMath>
      </m:oMathPara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</m:oMath>
      </m:oMathPara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  <m:r>
            <w:rPr>
              <w:rFonts w:ascii="Cambria Math" w:hAnsi="Cambria Math"/>
            </w:rPr>
            <m:t xml:space="preserve"> ⋅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+1)</m:t>
              </m:r>
            </m:sup>
          </m:sSubSup>
        </m:oMath>
      </m:oMathPara>
    </w:p>
    <w:p w:rsidR="00215C5B" w:rsidRDefault="00545EB2">
      <w:pPr>
        <w:pStyle w:val="Heading2"/>
      </w:pPr>
      <w:r>
        <w:t>8.5 Fine-Tuning Algorithm (c): Dropout-BPGP</w:t>
      </w:r>
    </w:p>
    <w:p w:rsidR="00215C5B" w:rsidRDefault="00545EB2">
      <w:r>
        <w:t>Integrates Backpropagation with Pattern-based Gain Parameter (BPGP) with Dropout. Adjusts gain of last hidden layer bas</w:t>
      </w:r>
      <w:r>
        <w:t>ed on approximation degree of output layer for each training pattern.</w:t>
      </w:r>
    </w:p>
    <w:p w:rsidR="00215C5B" w:rsidRDefault="00545EB2">
      <w:r>
        <w:t>Gain adjustment of last hidden layer (Eq. 8.30):</w:t>
      </w:r>
    </w:p>
    <w:p w:rsidR="00215C5B" w:rsidRDefault="00545EB2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ᴸ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 xml:space="preserve"> 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 </m:t>
              </m:r>
              <m:r>
                <w:rPr>
                  <w:rFonts w:ascii="Cambria Math" w:hAnsi="Cambria Math"/>
                </w:rPr>
                <m:t>if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ₚ</m:t>
              </m:r>
              <m:r>
                <w:rPr>
                  <w:rFonts w:ascii="Cambria Math" w:hAnsi="Cambria Math"/>
                </w:rPr>
                <m:t xml:space="preserve"> &gt; 1,  </m:t>
              </m:r>
              <m:r>
                <w:rPr>
                  <w:rFonts w:ascii="Cambria Math" w:hAnsi="Cambria Math"/>
                </w:rPr>
                <m:t>else</m:t>
              </m:r>
              <m:r>
                <w:rPr>
                  <w:rFonts w:ascii="Cambria Math" w:hAnsi="Cambria Math"/>
                </w:rPr>
                <m:t xml:space="preserve"> 0</m:t>
              </m:r>
            </m:e>
          </m:d>
        </m:oMath>
      </m:oMathPara>
    </w:p>
    <w:p w:rsidR="00215C5B" w:rsidRDefault="00545EB2">
      <w:r>
        <w:t>where:</w:t>
      </w:r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:rsidR="00215C5B" w:rsidRDefault="00545EB2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kp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kp</m:t>
                  </m:r>
                </m:sub>
                <m:sup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ᴸ</m:t>
                  </m:r>
                  <m: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d>
        </m:oMath>
      </m:oMathPara>
    </w:p>
    <w:p w:rsidR="00215C5B" w:rsidRDefault="00545EB2">
      <w:r>
        <w:t xml:space="preserve">H = average value of </w:t>
      </w:r>
      <w:r>
        <w:t>differences between teacher signals.</w:t>
      </w:r>
    </w:p>
    <w:p w:rsidR="00215C5B" w:rsidRDefault="00545EB2">
      <w:r>
        <w:t>Experimental Hyperparameters:</w:t>
      </w:r>
    </w:p>
    <w:p w:rsidR="00215C5B" w:rsidRDefault="00545EB2">
      <w:pPr>
        <w:pStyle w:val="ListBullet"/>
      </w:pPr>
      <w:r>
        <w:t>Pretraining: learning rate = 0.1, initial momentum = 0.5, momentum after epoch 5 = 0.9, weight penalty λ₂ = 2×10⁻⁵</w:t>
      </w:r>
    </w:p>
    <w:p w:rsidR="00215C5B" w:rsidRDefault="00545EB2">
      <w:pPr>
        <w:pStyle w:val="ListBullet"/>
      </w:pPr>
      <w:r>
        <w:t>Fine-tuning: learning rate = 0.1, mini-batch size = 100, 1000 epochs</w:t>
      </w:r>
    </w:p>
    <w:p w:rsidR="00215C5B" w:rsidRDefault="00545EB2">
      <w:pPr>
        <w:pStyle w:val="ListBullet"/>
      </w:pPr>
      <w:r>
        <w:t>Dropout: input retained with p = 0.8; hidden units retained with p = 0.5</w:t>
      </w:r>
    </w:p>
    <w:p w:rsidR="00215C5B" w:rsidRDefault="00545EB2">
      <w:pPr>
        <w:pStyle w:val="Heading2"/>
      </w:pPr>
      <w:r>
        <w:t>8.6 Performance Evaluation</w:t>
      </w:r>
    </w:p>
    <w:p w:rsidR="00215C5B" w:rsidRDefault="00545EB2">
      <w:r>
        <w:t>Performance metrics:</w:t>
      </w:r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Error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Rate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inc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:rsidR="00215C5B" w:rsidRDefault="00545EB2">
      <w:pPr>
        <w:jc w:val="center"/>
      </w:pPr>
      <m:oMathPara>
        <m:oMath>
          <m:r>
            <w:rPr>
              <w:rFonts w:ascii="Cambria Math" w:hAnsi="Cambria Math"/>
            </w:rPr>
            <m:t>testRMSE</m:t>
          </m:r>
          <m:r>
            <w:rPr>
              <w:rFonts w:ascii="Cambria Math" w:hAnsi="Cambria Math"/>
            </w:rPr>
            <m:t xml:space="preserve"> = 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‖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/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)‖²</m:t>
                  </m:r>
                </m:e>
              </m:nary>
            </m:e>
          </m:rad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15C5B">
        <w:tc>
          <w:tcPr>
            <w:tcW w:w="1728" w:type="dxa"/>
          </w:tcPr>
          <w:p w:rsidR="00215C5B" w:rsidRDefault="00545EB2">
            <w:r>
              <w:rPr>
                <w:b/>
              </w:rPr>
              <w:t>Model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Fine-Tuning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testRMSE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Error Rate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Accuracy (%)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</w:t>
            </w:r>
            <w:r>
              <w:t>DNN</w:t>
            </w:r>
          </w:p>
        </w:tc>
        <w:tc>
          <w:tcPr>
            <w:tcW w:w="1728" w:type="dxa"/>
          </w:tcPr>
          <w:p w:rsidR="00215C5B" w:rsidRDefault="00545EB2">
            <w:r>
              <w:t>None</w:t>
            </w:r>
          </w:p>
        </w:tc>
        <w:tc>
          <w:tcPr>
            <w:tcW w:w="1728" w:type="dxa"/>
          </w:tcPr>
          <w:p w:rsidR="00215C5B" w:rsidRDefault="00545EB2">
            <w:r>
              <w:t>0.0941</w:t>
            </w:r>
          </w:p>
        </w:tc>
        <w:tc>
          <w:tcPr>
            <w:tcW w:w="1728" w:type="dxa"/>
          </w:tcPr>
          <w:p w:rsidR="00215C5B" w:rsidRDefault="00545EB2">
            <w:r>
              <w:t>0.045</w:t>
            </w:r>
          </w:p>
        </w:tc>
        <w:tc>
          <w:tcPr>
            <w:tcW w:w="1728" w:type="dxa"/>
          </w:tcPr>
          <w:p w:rsidR="00215C5B" w:rsidRDefault="00545EB2">
            <w:r>
              <w:t>95.5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BP</w:t>
            </w:r>
          </w:p>
        </w:tc>
        <w:tc>
          <w:tcPr>
            <w:tcW w:w="1728" w:type="dxa"/>
          </w:tcPr>
          <w:p w:rsidR="00215C5B" w:rsidRDefault="00545EB2">
            <w:r>
              <w:t>0.0677</w:t>
            </w:r>
          </w:p>
        </w:tc>
        <w:tc>
          <w:tcPr>
            <w:tcW w:w="1728" w:type="dxa"/>
          </w:tcPr>
          <w:p w:rsidR="00215C5B" w:rsidRDefault="00545EB2">
            <w:r>
              <w:t>0.0255</w:t>
            </w:r>
          </w:p>
        </w:tc>
        <w:tc>
          <w:tcPr>
            <w:tcW w:w="1728" w:type="dxa"/>
          </w:tcPr>
          <w:p w:rsidR="00215C5B" w:rsidRDefault="00545EB2">
            <w:r>
              <w:t>97.45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</w:t>
            </w:r>
          </w:p>
        </w:tc>
        <w:tc>
          <w:tcPr>
            <w:tcW w:w="1728" w:type="dxa"/>
          </w:tcPr>
          <w:p w:rsidR="00215C5B" w:rsidRDefault="00545EB2">
            <w:r>
              <w:t>0.0599</w:t>
            </w:r>
          </w:p>
        </w:tc>
        <w:tc>
          <w:tcPr>
            <w:tcW w:w="1728" w:type="dxa"/>
          </w:tcPr>
          <w:p w:rsidR="00215C5B" w:rsidRDefault="00545EB2">
            <w:r>
              <w:t>0.0216</w:t>
            </w:r>
          </w:p>
        </w:tc>
        <w:tc>
          <w:tcPr>
            <w:tcW w:w="1728" w:type="dxa"/>
          </w:tcPr>
          <w:p w:rsidR="00215C5B" w:rsidRDefault="00545EB2">
            <w:r>
              <w:t>97.84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Dropout-BPGP</w:t>
            </w:r>
          </w:p>
        </w:tc>
        <w:tc>
          <w:tcPr>
            <w:tcW w:w="1728" w:type="dxa"/>
          </w:tcPr>
          <w:p w:rsidR="00215C5B" w:rsidRDefault="00545EB2">
            <w:r>
              <w:t>0.0602</w:t>
            </w:r>
          </w:p>
        </w:tc>
        <w:tc>
          <w:tcPr>
            <w:tcW w:w="1728" w:type="dxa"/>
          </w:tcPr>
          <w:p w:rsidR="00215C5B" w:rsidRDefault="00545EB2">
            <w:r>
              <w:t>0.021</w:t>
            </w:r>
          </w:p>
        </w:tc>
        <w:tc>
          <w:tcPr>
            <w:tcW w:w="1728" w:type="dxa"/>
          </w:tcPr>
          <w:p w:rsidR="00215C5B" w:rsidRDefault="00545EB2">
            <w:r>
              <w:t>97.9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Dropout-BPAG</w:t>
            </w:r>
          </w:p>
        </w:tc>
        <w:tc>
          <w:tcPr>
            <w:tcW w:w="1728" w:type="dxa"/>
          </w:tcPr>
          <w:p w:rsidR="00215C5B" w:rsidRDefault="00545EB2">
            <w:r>
              <w:t>0.0602</w:t>
            </w:r>
          </w:p>
        </w:tc>
        <w:tc>
          <w:tcPr>
            <w:tcW w:w="1728" w:type="dxa"/>
          </w:tcPr>
          <w:p w:rsidR="00215C5B" w:rsidRDefault="00545EB2">
            <w:r>
              <w:t>0.021</w:t>
            </w:r>
          </w:p>
        </w:tc>
        <w:tc>
          <w:tcPr>
            <w:tcW w:w="1728" w:type="dxa"/>
          </w:tcPr>
          <w:p w:rsidR="00215C5B" w:rsidRDefault="00545EB2">
            <w:r>
              <w:t>97.9</w:t>
            </w:r>
          </w:p>
        </w:tc>
      </w:tr>
    </w:tbl>
    <w:p w:rsidR="00215C5B" w:rsidRDefault="00215C5B"/>
    <w:p w:rsidR="00215C5B" w:rsidRDefault="00545EB2">
      <w:r>
        <w:rPr>
          <w:i/>
        </w:rPr>
        <w:t>Table 8.1: Performance on MNIST-20 (20% training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15C5B">
        <w:tc>
          <w:tcPr>
            <w:tcW w:w="1728" w:type="dxa"/>
          </w:tcPr>
          <w:p w:rsidR="00215C5B" w:rsidRDefault="00545EB2">
            <w:r>
              <w:rPr>
                <w:b/>
              </w:rPr>
              <w:t>Model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Fine-Tuning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testRMSE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Error Rate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Accuracy (%)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None</w:t>
            </w:r>
          </w:p>
        </w:tc>
        <w:tc>
          <w:tcPr>
            <w:tcW w:w="1728" w:type="dxa"/>
          </w:tcPr>
          <w:p w:rsidR="00215C5B" w:rsidRDefault="00545EB2">
            <w:r>
              <w:t>0.1055</w:t>
            </w:r>
          </w:p>
        </w:tc>
        <w:tc>
          <w:tcPr>
            <w:tcW w:w="1728" w:type="dxa"/>
          </w:tcPr>
          <w:p w:rsidR="00215C5B" w:rsidRDefault="00545EB2">
            <w:r>
              <w:t>0.0575</w:t>
            </w:r>
          </w:p>
        </w:tc>
        <w:tc>
          <w:tcPr>
            <w:tcW w:w="1728" w:type="dxa"/>
          </w:tcPr>
          <w:p w:rsidR="00215C5B" w:rsidRDefault="00545EB2">
            <w:r>
              <w:t>94.25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BP</w:t>
            </w:r>
          </w:p>
        </w:tc>
        <w:tc>
          <w:tcPr>
            <w:tcW w:w="1728" w:type="dxa"/>
          </w:tcPr>
          <w:p w:rsidR="00215C5B" w:rsidRDefault="00545EB2">
            <w:r>
              <w:t>0.0628</w:t>
            </w:r>
          </w:p>
        </w:tc>
        <w:tc>
          <w:tcPr>
            <w:tcW w:w="1728" w:type="dxa"/>
          </w:tcPr>
          <w:p w:rsidR="00215C5B" w:rsidRDefault="00545EB2">
            <w:r>
              <w:t>0.0207</w:t>
            </w:r>
          </w:p>
        </w:tc>
        <w:tc>
          <w:tcPr>
            <w:tcW w:w="1728" w:type="dxa"/>
          </w:tcPr>
          <w:p w:rsidR="00215C5B" w:rsidRDefault="00545EB2">
            <w:r>
              <w:t>97.93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</w:t>
            </w:r>
          </w:p>
        </w:tc>
        <w:tc>
          <w:tcPr>
            <w:tcW w:w="1728" w:type="dxa"/>
          </w:tcPr>
          <w:p w:rsidR="00215C5B" w:rsidRDefault="00545EB2">
            <w:r>
              <w:t>0.0496</w:t>
            </w:r>
          </w:p>
        </w:tc>
        <w:tc>
          <w:tcPr>
            <w:tcW w:w="1728" w:type="dxa"/>
          </w:tcPr>
          <w:p w:rsidR="00215C5B" w:rsidRDefault="00545EB2">
            <w:r>
              <w:t>0.0146</w:t>
            </w:r>
          </w:p>
        </w:tc>
        <w:tc>
          <w:tcPr>
            <w:tcW w:w="1728" w:type="dxa"/>
          </w:tcPr>
          <w:p w:rsidR="00215C5B" w:rsidRDefault="00545EB2">
            <w:r>
              <w:t>98.54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Dropout-BPGP</w:t>
            </w:r>
          </w:p>
        </w:tc>
        <w:tc>
          <w:tcPr>
            <w:tcW w:w="1728" w:type="dxa"/>
          </w:tcPr>
          <w:p w:rsidR="00215C5B" w:rsidRDefault="00545EB2">
            <w:r>
              <w:t>0.0485</w:t>
            </w:r>
          </w:p>
        </w:tc>
        <w:tc>
          <w:tcPr>
            <w:tcW w:w="1728" w:type="dxa"/>
          </w:tcPr>
          <w:p w:rsidR="00215C5B" w:rsidRDefault="00545EB2">
            <w:r>
              <w:t>0.0138</w:t>
            </w:r>
          </w:p>
        </w:tc>
        <w:tc>
          <w:tcPr>
            <w:tcW w:w="1728" w:type="dxa"/>
          </w:tcPr>
          <w:p w:rsidR="00215C5B" w:rsidRDefault="00545EB2">
            <w:r>
              <w:t>98.62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Dropout-BPAG</w:t>
            </w:r>
          </w:p>
        </w:tc>
        <w:tc>
          <w:tcPr>
            <w:tcW w:w="1728" w:type="dxa"/>
          </w:tcPr>
          <w:p w:rsidR="00215C5B" w:rsidRDefault="00545EB2">
            <w:r>
              <w:t>0.0496</w:t>
            </w:r>
          </w:p>
        </w:tc>
        <w:tc>
          <w:tcPr>
            <w:tcW w:w="1728" w:type="dxa"/>
          </w:tcPr>
          <w:p w:rsidR="00215C5B" w:rsidRDefault="00545EB2">
            <w:r>
              <w:t>0.0146</w:t>
            </w:r>
          </w:p>
        </w:tc>
        <w:tc>
          <w:tcPr>
            <w:tcW w:w="1728" w:type="dxa"/>
          </w:tcPr>
          <w:p w:rsidR="00215C5B" w:rsidRDefault="00545EB2">
            <w:r>
              <w:t>98.54</w:t>
            </w:r>
          </w:p>
        </w:tc>
      </w:tr>
    </w:tbl>
    <w:p w:rsidR="00215C5B" w:rsidRDefault="00215C5B"/>
    <w:p w:rsidR="00215C5B" w:rsidRDefault="00545EB2">
      <w:r>
        <w:rPr>
          <w:i/>
        </w:rPr>
        <w:t>Table 8.2: Performance on MNIST-50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15C5B">
        <w:tc>
          <w:tcPr>
            <w:tcW w:w="1728" w:type="dxa"/>
          </w:tcPr>
          <w:p w:rsidR="00215C5B" w:rsidRDefault="00545EB2">
            <w:r>
              <w:rPr>
                <w:b/>
              </w:rPr>
              <w:t>Model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Fine-Tuning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testRMSE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Error Rate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Accuracy (%)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None</w:t>
            </w:r>
          </w:p>
        </w:tc>
        <w:tc>
          <w:tcPr>
            <w:tcW w:w="1728" w:type="dxa"/>
          </w:tcPr>
          <w:p w:rsidR="00215C5B" w:rsidRDefault="00545EB2">
            <w:r>
              <w:t>0.1142</w:t>
            </w:r>
          </w:p>
        </w:tc>
        <w:tc>
          <w:tcPr>
            <w:tcW w:w="1728" w:type="dxa"/>
          </w:tcPr>
          <w:p w:rsidR="00215C5B" w:rsidRDefault="00545EB2">
            <w:r>
              <w:t>0.069</w:t>
            </w:r>
          </w:p>
        </w:tc>
        <w:tc>
          <w:tcPr>
            <w:tcW w:w="1728" w:type="dxa"/>
          </w:tcPr>
          <w:p w:rsidR="00215C5B" w:rsidRDefault="00545EB2">
            <w:r>
              <w:t>93.1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BP</w:t>
            </w:r>
          </w:p>
        </w:tc>
        <w:tc>
          <w:tcPr>
            <w:tcW w:w="1728" w:type="dxa"/>
          </w:tcPr>
          <w:p w:rsidR="00215C5B" w:rsidRDefault="00545EB2">
            <w:r>
              <w:t>0.0550</w:t>
            </w:r>
          </w:p>
        </w:tc>
        <w:tc>
          <w:tcPr>
            <w:tcW w:w="1728" w:type="dxa"/>
          </w:tcPr>
          <w:p w:rsidR="00215C5B" w:rsidRDefault="00545EB2">
            <w:r>
              <w:t>0.017</w:t>
            </w:r>
          </w:p>
        </w:tc>
        <w:tc>
          <w:tcPr>
            <w:tcW w:w="1728" w:type="dxa"/>
          </w:tcPr>
          <w:p w:rsidR="00215C5B" w:rsidRDefault="00545EB2">
            <w:r>
              <w:t>98.3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</w:t>
            </w:r>
          </w:p>
        </w:tc>
        <w:tc>
          <w:tcPr>
            <w:tcW w:w="1728" w:type="dxa"/>
          </w:tcPr>
          <w:p w:rsidR="00215C5B" w:rsidRDefault="00545EB2">
            <w:r>
              <w:t>0.0446</w:t>
            </w:r>
          </w:p>
        </w:tc>
        <w:tc>
          <w:tcPr>
            <w:tcW w:w="1728" w:type="dxa"/>
          </w:tcPr>
          <w:p w:rsidR="00215C5B" w:rsidRDefault="00545EB2">
            <w:r>
              <w:t>0.012</w:t>
            </w:r>
          </w:p>
        </w:tc>
        <w:tc>
          <w:tcPr>
            <w:tcW w:w="1728" w:type="dxa"/>
          </w:tcPr>
          <w:p w:rsidR="00215C5B" w:rsidRDefault="00545EB2">
            <w:r>
              <w:t>98.8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Dropout-BPGP</w:t>
            </w:r>
          </w:p>
        </w:tc>
        <w:tc>
          <w:tcPr>
            <w:tcW w:w="1728" w:type="dxa"/>
          </w:tcPr>
          <w:p w:rsidR="00215C5B" w:rsidRDefault="00545EB2">
            <w:r>
              <w:t>0.0471</w:t>
            </w:r>
          </w:p>
        </w:tc>
        <w:tc>
          <w:tcPr>
            <w:tcW w:w="1728" w:type="dxa"/>
          </w:tcPr>
          <w:p w:rsidR="00215C5B" w:rsidRDefault="00545EB2">
            <w:r>
              <w:t>0.0127</w:t>
            </w:r>
          </w:p>
        </w:tc>
        <w:tc>
          <w:tcPr>
            <w:tcW w:w="1728" w:type="dxa"/>
          </w:tcPr>
          <w:p w:rsidR="00215C5B" w:rsidRDefault="00545EB2">
            <w:r>
              <w:t>98.73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Dropout-BPAG</w:t>
            </w:r>
          </w:p>
        </w:tc>
        <w:tc>
          <w:tcPr>
            <w:tcW w:w="1728" w:type="dxa"/>
          </w:tcPr>
          <w:p w:rsidR="00215C5B" w:rsidRDefault="00545EB2">
            <w:r>
              <w:t>0.0412</w:t>
            </w:r>
          </w:p>
        </w:tc>
        <w:tc>
          <w:tcPr>
            <w:tcW w:w="1728" w:type="dxa"/>
          </w:tcPr>
          <w:p w:rsidR="00215C5B" w:rsidRDefault="00545EB2">
            <w:r>
              <w:t>0.01</w:t>
            </w:r>
          </w:p>
        </w:tc>
        <w:tc>
          <w:tcPr>
            <w:tcW w:w="1728" w:type="dxa"/>
          </w:tcPr>
          <w:p w:rsidR="00215C5B" w:rsidRDefault="00545EB2">
            <w:r>
              <w:t>99.0</w:t>
            </w:r>
          </w:p>
        </w:tc>
      </w:tr>
    </w:tbl>
    <w:p w:rsidR="00215C5B" w:rsidRDefault="00215C5B"/>
    <w:p w:rsidR="00215C5B" w:rsidRDefault="00545EB2">
      <w:r>
        <w:rPr>
          <w:i/>
        </w:rPr>
        <w:t xml:space="preserve">Table 8.3: Performance </w:t>
      </w:r>
      <w:r>
        <w:rPr>
          <w:i/>
        </w:rPr>
        <w:t>on MNIST-70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15C5B">
        <w:tc>
          <w:tcPr>
            <w:tcW w:w="1728" w:type="dxa"/>
          </w:tcPr>
          <w:p w:rsidR="00215C5B" w:rsidRDefault="00545EB2">
            <w:r>
              <w:rPr>
                <w:b/>
              </w:rPr>
              <w:t>Model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Fine-Tuning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testRMSE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Error Rate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Accuracy (%)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None</w:t>
            </w:r>
          </w:p>
        </w:tc>
        <w:tc>
          <w:tcPr>
            <w:tcW w:w="1728" w:type="dxa"/>
          </w:tcPr>
          <w:p w:rsidR="00215C5B" w:rsidRDefault="00545EB2">
            <w:r>
              <w:t>0.1261</w:t>
            </w:r>
          </w:p>
        </w:tc>
        <w:tc>
          <w:tcPr>
            <w:tcW w:w="1728" w:type="dxa"/>
          </w:tcPr>
          <w:p w:rsidR="00215C5B" w:rsidRDefault="00545EB2">
            <w:r>
              <w:t>0.0834</w:t>
            </w:r>
          </w:p>
        </w:tc>
        <w:tc>
          <w:tcPr>
            <w:tcW w:w="1728" w:type="dxa"/>
          </w:tcPr>
          <w:p w:rsidR="00215C5B" w:rsidRDefault="00545EB2">
            <w:r>
              <w:t>91.66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BP</w:t>
            </w:r>
          </w:p>
        </w:tc>
        <w:tc>
          <w:tcPr>
            <w:tcW w:w="1728" w:type="dxa"/>
          </w:tcPr>
          <w:p w:rsidR="00215C5B" w:rsidRDefault="00545EB2">
            <w:r>
              <w:t>0.0531</w:t>
            </w:r>
          </w:p>
        </w:tc>
        <w:tc>
          <w:tcPr>
            <w:tcW w:w="1728" w:type="dxa"/>
          </w:tcPr>
          <w:p w:rsidR="00215C5B" w:rsidRDefault="00545EB2">
            <w:r>
              <w:t>0.0149</w:t>
            </w:r>
          </w:p>
        </w:tc>
        <w:tc>
          <w:tcPr>
            <w:tcW w:w="1728" w:type="dxa"/>
          </w:tcPr>
          <w:p w:rsidR="00215C5B" w:rsidRDefault="00545EB2">
            <w:r>
              <w:t>98.51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</w:t>
            </w:r>
          </w:p>
        </w:tc>
        <w:tc>
          <w:tcPr>
            <w:tcW w:w="1728" w:type="dxa"/>
          </w:tcPr>
          <w:p w:rsidR="00215C5B" w:rsidRDefault="00545EB2">
            <w:r>
              <w:t>0.0420</w:t>
            </w:r>
          </w:p>
        </w:tc>
        <w:tc>
          <w:tcPr>
            <w:tcW w:w="1728" w:type="dxa"/>
          </w:tcPr>
          <w:p w:rsidR="00215C5B" w:rsidRDefault="00545EB2">
            <w:r>
              <w:t>0.0107</w:t>
            </w:r>
          </w:p>
        </w:tc>
        <w:tc>
          <w:tcPr>
            <w:tcW w:w="1728" w:type="dxa"/>
          </w:tcPr>
          <w:p w:rsidR="00215C5B" w:rsidRDefault="00545EB2">
            <w:r>
              <w:t>98.93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Dropout-BPGP</w:t>
            </w:r>
          </w:p>
        </w:tc>
        <w:tc>
          <w:tcPr>
            <w:tcW w:w="1728" w:type="dxa"/>
          </w:tcPr>
          <w:p w:rsidR="00215C5B" w:rsidRDefault="00545EB2">
            <w:r>
              <w:t>0.0422</w:t>
            </w:r>
          </w:p>
        </w:tc>
        <w:tc>
          <w:tcPr>
            <w:tcW w:w="1728" w:type="dxa"/>
          </w:tcPr>
          <w:p w:rsidR="00215C5B" w:rsidRDefault="00545EB2">
            <w:r>
              <w:t>0.0108</w:t>
            </w:r>
          </w:p>
        </w:tc>
        <w:tc>
          <w:tcPr>
            <w:tcW w:w="1728" w:type="dxa"/>
          </w:tcPr>
          <w:p w:rsidR="00215C5B" w:rsidRDefault="00545EB2">
            <w:r>
              <w:t>98.92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Dropout-BPAG</w:t>
            </w:r>
          </w:p>
        </w:tc>
        <w:tc>
          <w:tcPr>
            <w:tcW w:w="1728" w:type="dxa"/>
          </w:tcPr>
          <w:p w:rsidR="00215C5B" w:rsidRDefault="00545EB2">
            <w:r>
              <w:t>0.0410</w:t>
            </w:r>
          </w:p>
        </w:tc>
        <w:tc>
          <w:tcPr>
            <w:tcW w:w="1728" w:type="dxa"/>
          </w:tcPr>
          <w:p w:rsidR="00215C5B" w:rsidRDefault="00545EB2">
            <w:r>
              <w:t>0.0096</w:t>
            </w:r>
          </w:p>
        </w:tc>
        <w:tc>
          <w:tcPr>
            <w:tcW w:w="1728" w:type="dxa"/>
          </w:tcPr>
          <w:p w:rsidR="00215C5B" w:rsidRDefault="00545EB2">
            <w:r>
              <w:t>99.04</w:t>
            </w:r>
          </w:p>
        </w:tc>
      </w:tr>
    </w:tbl>
    <w:p w:rsidR="00215C5B" w:rsidRDefault="00215C5B"/>
    <w:p w:rsidR="00215C5B" w:rsidRDefault="00545EB2">
      <w:r>
        <w:rPr>
          <w:i/>
        </w:rPr>
        <w:t>Table 8.4: Performance on MNIST-100 (Full Training Set)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15C5B">
        <w:tc>
          <w:tcPr>
            <w:tcW w:w="1728" w:type="dxa"/>
          </w:tcPr>
          <w:p w:rsidR="00215C5B" w:rsidRDefault="00545EB2">
            <w:r>
              <w:rPr>
                <w:b/>
              </w:rPr>
              <w:t>Model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Fine-Tuning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testRMSE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Error Rate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Accuracy (%)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None</w:t>
            </w:r>
          </w:p>
        </w:tc>
        <w:tc>
          <w:tcPr>
            <w:tcW w:w="1728" w:type="dxa"/>
          </w:tcPr>
          <w:p w:rsidR="00215C5B" w:rsidRDefault="00545EB2">
            <w:r>
              <w:t>0.1222</w:t>
            </w:r>
          </w:p>
        </w:tc>
        <w:tc>
          <w:tcPr>
            <w:tcW w:w="1728" w:type="dxa"/>
          </w:tcPr>
          <w:p w:rsidR="00215C5B" w:rsidRDefault="00545EB2">
            <w:r>
              <w:t>0.0871</w:t>
            </w:r>
          </w:p>
        </w:tc>
        <w:tc>
          <w:tcPr>
            <w:tcW w:w="1728" w:type="dxa"/>
          </w:tcPr>
          <w:p w:rsidR="00215C5B" w:rsidRDefault="00545EB2">
            <w:r>
              <w:t>91.29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BP</w:t>
            </w:r>
          </w:p>
        </w:tc>
        <w:tc>
          <w:tcPr>
            <w:tcW w:w="1728" w:type="dxa"/>
          </w:tcPr>
          <w:p w:rsidR="00215C5B" w:rsidRDefault="00545EB2">
            <w:r>
              <w:t>0.0952</w:t>
            </w:r>
          </w:p>
        </w:tc>
        <w:tc>
          <w:tcPr>
            <w:tcW w:w="1728" w:type="dxa"/>
          </w:tcPr>
          <w:p w:rsidR="00215C5B" w:rsidRDefault="00545EB2">
            <w:r>
              <w:t>0.0538</w:t>
            </w:r>
          </w:p>
        </w:tc>
        <w:tc>
          <w:tcPr>
            <w:tcW w:w="1728" w:type="dxa"/>
          </w:tcPr>
          <w:p w:rsidR="00215C5B" w:rsidRDefault="00545EB2">
            <w:r>
              <w:t>94.62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</w:t>
            </w:r>
          </w:p>
        </w:tc>
        <w:tc>
          <w:tcPr>
            <w:tcW w:w="1728" w:type="dxa"/>
          </w:tcPr>
          <w:p w:rsidR="00215C5B" w:rsidRDefault="00545EB2">
            <w:r>
              <w:t>0.0951</w:t>
            </w:r>
          </w:p>
        </w:tc>
        <w:tc>
          <w:tcPr>
            <w:tcW w:w="1728" w:type="dxa"/>
          </w:tcPr>
          <w:p w:rsidR="00215C5B" w:rsidRDefault="00545EB2">
            <w:r>
              <w:t>0.0523</w:t>
            </w:r>
          </w:p>
        </w:tc>
        <w:tc>
          <w:tcPr>
            <w:tcW w:w="1728" w:type="dxa"/>
          </w:tcPr>
          <w:p w:rsidR="00215C5B" w:rsidRDefault="00545EB2">
            <w:r>
              <w:t>94.77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Dropout-BPGP</w:t>
            </w:r>
          </w:p>
        </w:tc>
        <w:tc>
          <w:tcPr>
            <w:tcW w:w="1728" w:type="dxa"/>
          </w:tcPr>
          <w:p w:rsidR="00215C5B" w:rsidRDefault="00545EB2">
            <w:r>
              <w:t>0.0950</w:t>
            </w:r>
          </w:p>
        </w:tc>
        <w:tc>
          <w:tcPr>
            <w:tcW w:w="1728" w:type="dxa"/>
          </w:tcPr>
          <w:p w:rsidR="00215C5B" w:rsidRDefault="00545EB2">
            <w:r>
              <w:t>0.0508</w:t>
            </w:r>
          </w:p>
        </w:tc>
        <w:tc>
          <w:tcPr>
            <w:tcW w:w="1728" w:type="dxa"/>
          </w:tcPr>
          <w:p w:rsidR="00215C5B" w:rsidRDefault="00545EB2">
            <w:r>
              <w:t>94.92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Dropout-BPAG</w:t>
            </w:r>
          </w:p>
        </w:tc>
        <w:tc>
          <w:tcPr>
            <w:tcW w:w="1728" w:type="dxa"/>
          </w:tcPr>
          <w:p w:rsidR="00215C5B" w:rsidRDefault="00545EB2">
            <w:r>
              <w:t>0.0927</w:t>
            </w:r>
          </w:p>
        </w:tc>
        <w:tc>
          <w:tcPr>
            <w:tcW w:w="1728" w:type="dxa"/>
          </w:tcPr>
          <w:p w:rsidR="00215C5B" w:rsidRDefault="00545EB2">
            <w:r>
              <w:t>0.0503</w:t>
            </w:r>
          </w:p>
        </w:tc>
        <w:tc>
          <w:tcPr>
            <w:tcW w:w="1728" w:type="dxa"/>
          </w:tcPr>
          <w:p w:rsidR="00215C5B" w:rsidRDefault="00545EB2">
            <w:r>
              <w:t>94.97</w:t>
            </w:r>
          </w:p>
        </w:tc>
      </w:tr>
    </w:tbl>
    <w:p w:rsidR="00215C5B" w:rsidRDefault="00215C5B"/>
    <w:p w:rsidR="00215C5B" w:rsidRDefault="00545EB2">
      <w:r>
        <w:rPr>
          <w:i/>
        </w:rPr>
        <w:t>Table 8.5: Performance on USPS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15C5B">
        <w:tc>
          <w:tcPr>
            <w:tcW w:w="1728" w:type="dxa"/>
          </w:tcPr>
          <w:p w:rsidR="00215C5B" w:rsidRDefault="00545EB2">
            <w:r>
              <w:rPr>
                <w:b/>
              </w:rPr>
              <w:t>Model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Fine-Tuning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testRMSE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Error Rate</w:t>
            </w:r>
          </w:p>
        </w:tc>
        <w:tc>
          <w:tcPr>
            <w:tcW w:w="1728" w:type="dxa"/>
          </w:tcPr>
          <w:p w:rsidR="00215C5B" w:rsidRDefault="00545EB2">
            <w:r>
              <w:rPr>
                <w:b/>
              </w:rPr>
              <w:t>Accuracy (%)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None</w:t>
            </w:r>
          </w:p>
        </w:tc>
        <w:tc>
          <w:tcPr>
            <w:tcW w:w="1728" w:type="dxa"/>
          </w:tcPr>
          <w:p w:rsidR="00215C5B" w:rsidRDefault="00545EB2">
            <w:r>
              <w:t>0.1655</w:t>
            </w:r>
          </w:p>
        </w:tc>
        <w:tc>
          <w:tcPr>
            <w:tcW w:w="1728" w:type="dxa"/>
          </w:tcPr>
          <w:p w:rsidR="00215C5B" w:rsidRDefault="00545EB2">
            <w:r>
              <w:t>0.0355</w:t>
            </w:r>
          </w:p>
        </w:tc>
        <w:tc>
          <w:tcPr>
            <w:tcW w:w="1728" w:type="dxa"/>
          </w:tcPr>
          <w:p w:rsidR="00215C5B" w:rsidRDefault="00545EB2">
            <w:r>
              <w:t>96.45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BP</w:t>
            </w:r>
          </w:p>
        </w:tc>
        <w:tc>
          <w:tcPr>
            <w:tcW w:w="1728" w:type="dxa"/>
          </w:tcPr>
          <w:p w:rsidR="00215C5B" w:rsidRDefault="00545EB2">
            <w:r>
              <w:t>0.1329</w:t>
            </w:r>
          </w:p>
        </w:tc>
        <w:tc>
          <w:tcPr>
            <w:tcW w:w="1728" w:type="dxa"/>
          </w:tcPr>
          <w:p w:rsidR="00215C5B" w:rsidRDefault="00545EB2">
            <w:r>
              <w:t>0.02</w:t>
            </w:r>
          </w:p>
        </w:tc>
        <w:tc>
          <w:tcPr>
            <w:tcW w:w="1728" w:type="dxa"/>
          </w:tcPr>
          <w:p w:rsidR="00215C5B" w:rsidRDefault="00545EB2">
            <w:r>
              <w:t>98.0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</w:t>
            </w:r>
          </w:p>
        </w:tc>
        <w:tc>
          <w:tcPr>
            <w:tcW w:w="1728" w:type="dxa"/>
          </w:tcPr>
          <w:p w:rsidR="00215C5B" w:rsidRDefault="00545EB2">
            <w:r>
              <w:t>0.1346</w:t>
            </w:r>
          </w:p>
        </w:tc>
        <w:tc>
          <w:tcPr>
            <w:tcW w:w="1728" w:type="dxa"/>
          </w:tcPr>
          <w:p w:rsidR="00215C5B" w:rsidRDefault="00545EB2">
            <w:r>
              <w:t>0.0195</w:t>
            </w:r>
          </w:p>
        </w:tc>
        <w:tc>
          <w:tcPr>
            <w:tcW w:w="1728" w:type="dxa"/>
          </w:tcPr>
          <w:p w:rsidR="00215C5B" w:rsidRDefault="00545EB2">
            <w:r>
              <w:t>98.05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Dropout-BPGP</w:t>
            </w:r>
          </w:p>
        </w:tc>
        <w:tc>
          <w:tcPr>
            <w:tcW w:w="1728" w:type="dxa"/>
          </w:tcPr>
          <w:p w:rsidR="00215C5B" w:rsidRDefault="00545EB2">
            <w:r>
              <w:t>0.1253</w:t>
            </w:r>
          </w:p>
        </w:tc>
        <w:tc>
          <w:tcPr>
            <w:tcW w:w="1728" w:type="dxa"/>
          </w:tcPr>
          <w:p w:rsidR="00215C5B" w:rsidRDefault="00545EB2">
            <w:r>
              <w:t>0.0175</w:t>
            </w:r>
          </w:p>
        </w:tc>
        <w:tc>
          <w:tcPr>
            <w:tcW w:w="1728" w:type="dxa"/>
          </w:tcPr>
          <w:p w:rsidR="00215C5B" w:rsidRDefault="00545EB2">
            <w:r>
              <w:t>98.25</w:t>
            </w:r>
          </w:p>
        </w:tc>
      </w:tr>
      <w:tr w:rsidR="00215C5B">
        <w:tc>
          <w:tcPr>
            <w:tcW w:w="1728" w:type="dxa"/>
          </w:tcPr>
          <w:p w:rsidR="00215C5B" w:rsidRDefault="00545EB2">
            <w:r>
              <w:lastRenderedPageBreak/>
              <w:t>DBN-DNN</w:t>
            </w:r>
          </w:p>
        </w:tc>
        <w:tc>
          <w:tcPr>
            <w:tcW w:w="1728" w:type="dxa"/>
          </w:tcPr>
          <w:p w:rsidR="00215C5B" w:rsidRDefault="00545EB2">
            <w:r>
              <w:t>Dropout-BPAG</w:t>
            </w:r>
          </w:p>
        </w:tc>
        <w:tc>
          <w:tcPr>
            <w:tcW w:w="1728" w:type="dxa"/>
          </w:tcPr>
          <w:p w:rsidR="00215C5B" w:rsidRDefault="00545EB2">
            <w:r>
              <w:t>0.1277</w:t>
            </w:r>
          </w:p>
        </w:tc>
        <w:tc>
          <w:tcPr>
            <w:tcW w:w="1728" w:type="dxa"/>
          </w:tcPr>
          <w:p w:rsidR="00215C5B" w:rsidRDefault="00545EB2">
            <w:r>
              <w:t>0.0169</w:t>
            </w:r>
          </w:p>
        </w:tc>
        <w:tc>
          <w:tcPr>
            <w:tcW w:w="1728" w:type="dxa"/>
          </w:tcPr>
          <w:p w:rsidR="00215C5B" w:rsidRDefault="00545EB2">
            <w:r>
              <w:t>98.31</w:t>
            </w:r>
          </w:p>
        </w:tc>
      </w:tr>
    </w:tbl>
    <w:p w:rsidR="00215C5B" w:rsidRDefault="00215C5B"/>
    <w:p w:rsidR="00215C5B" w:rsidRDefault="00545EB2">
      <w:r>
        <w:rPr>
          <w:i/>
        </w:rPr>
        <w:t>Table 8.6: Performance on Gisette Dataset</w:t>
      </w:r>
    </w:p>
    <w:p w:rsidR="00215C5B" w:rsidRDefault="00545EB2">
      <w:r>
        <w:rPr>
          <w:b/>
        </w:rPr>
        <w:t xml:space="preserve">Key Finding: Dropout-BPAG consistently achieves the highest accuracy across all datasets. The gain parameter adaptation overcomes the learning </w:t>
      </w:r>
      <w:r>
        <w:rPr>
          <w:b/>
        </w:rPr>
        <w:t>slowdown of sigmoid units in deep architectures, providing better generalization.</w:t>
      </w:r>
    </w:p>
    <w:p w:rsidR="00215C5B" w:rsidRDefault="00545EB2">
      <w:pPr>
        <w:pStyle w:val="Heading1"/>
      </w:pPr>
      <w:r>
        <w:t>Appendix — Cross-Chapter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15C5B">
        <w:tc>
          <w:tcPr>
            <w:tcW w:w="2160" w:type="dxa"/>
          </w:tcPr>
          <w:p w:rsidR="00215C5B" w:rsidRDefault="00545EB2">
            <w:r>
              <w:rPr>
                <w:b/>
              </w:rPr>
              <w:t>Architecture</w:t>
            </w:r>
          </w:p>
        </w:tc>
        <w:tc>
          <w:tcPr>
            <w:tcW w:w="2160" w:type="dxa"/>
          </w:tcPr>
          <w:p w:rsidR="00215C5B" w:rsidRDefault="00545EB2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:rsidR="00215C5B" w:rsidRDefault="00545EB2">
            <w:r>
              <w:rPr>
                <w:b/>
              </w:rPr>
              <w:t>Key Innovation</w:t>
            </w:r>
          </w:p>
        </w:tc>
        <w:tc>
          <w:tcPr>
            <w:tcW w:w="2160" w:type="dxa"/>
          </w:tcPr>
          <w:p w:rsidR="00215C5B" w:rsidRDefault="00545EB2">
            <w:r>
              <w:rPr>
                <w:b/>
              </w:rPr>
              <w:t>Best Application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LeNet-5</w:t>
            </w:r>
          </w:p>
        </w:tc>
        <w:tc>
          <w:tcPr>
            <w:tcW w:w="2160" w:type="dxa"/>
          </w:tcPr>
          <w:p w:rsidR="00215C5B" w:rsidRDefault="00545EB2">
            <w:r>
              <w:t>Supervised CNN</w:t>
            </w:r>
          </w:p>
        </w:tc>
        <w:tc>
          <w:tcPr>
            <w:tcW w:w="2160" w:type="dxa"/>
          </w:tcPr>
          <w:p w:rsidR="00215C5B" w:rsidRDefault="00545EB2">
            <w:r>
              <w:t>First CNN with backpropagation</w:t>
            </w:r>
          </w:p>
        </w:tc>
        <w:tc>
          <w:tcPr>
            <w:tcW w:w="2160" w:type="dxa"/>
          </w:tcPr>
          <w:p w:rsidR="00215C5B" w:rsidRDefault="00545EB2">
            <w:r>
              <w:t>MNIST digits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AlexNet</w:t>
            </w:r>
          </w:p>
        </w:tc>
        <w:tc>
          <w:tcPr>
            <w:tcW w:w="2160" w:type="dxa"/>
          </w:tcPr>
          <w:p w:rsidR="00215C5B" w:rsidRDefault="00545EB2">
            <w:r>
              <w:t>Supervised CNN</w:t>
            </w:r>
          </w:p>
        </w:tc>
        <w:tc>
          <w:tcPr>
            <w:tcW w:w="2160" w:type="dxa"/>
          </w:tcPr>
          <w:p w:rsidR="00215C5B" w:rsidRDefault="00545EB2">
            <w:r>
              <w:t>ReLU, GPU, Dropout</w:t>
            </w:r>
          </w:p>
        </w:tc>
        <w:tc>
          <w:tcPr>
            <w:tcW w:w="2160" w:type="dxa"/>
          </w:tcPr>
          <w:p w:rsidR="00215C5B" w:rsidRDefault="00545EB2">
            <w:r>
              <w:t>ImageNet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ZFNet</w:t>
            </w:r>
          </w:p>
        </w:tc>
        <w:tc>
          <w:tcPr>
            <w:tcW w:w="2160" w:type="dxa"/>
          </w:tcPr>
          <w:p w:rsidR="00215C5B" w:rsidRDefault="00545EB2">
            <w:r>
              <w:t>Supervised CNN</w:t>
            </w:r>
          </w:p>
        </w:tc>
        <w:tc>
          <w:tcPr>
            <w:tcW w:w="2160" w:type="dxa"/>
          </w:tcPr>
          <w:p w:rsidR="00215C5B" w:rsidRDefault="00545EB2">
            <w:r>
              <w:t>Feature visualization + refined filters</w:t>
            </w:r>
          </w:p>
        </w:tc>
        <w:tc>
          <w:tcPr>
            <w:tcW w:w="2160" w:type="dxa"/>
          </w:tcPr>
          <w:p w:rsidR="00215C5B" w:rsidRDefault="00545EB2">
            <w:r>
              <w:t>ImageNet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VGGNet</w:t>
            </w:r>
          </w:p>
        </w:tc>
        <w:tc>
          <w:tcPr>
            <w:tcW w:w="2160" w:type="dxa"/>
          </w:tcPr>
          <w:p w:rsidR="00215C5B" w:rsidRDefault="00545EB2">
            <w:r>
              <w:t>Supervised CNN</w:t>
            </w:r>
          </w:p>
        </w:tc>
        <w:tc>
          <w:tcPr>
            <w:tcW w:w="2160" w:type="dxa"/>
          </w:tcPr>
          <w:p w:rsidR="00215C5B" w:rsidRDefault="00545EB2">
            <w:r>
              <w:t>Uniform 3×3 filters, increased depth</w:t>
            </w:r>
          </w:p>
        </w:tc>
        <w:tc>
          <w:tcPr>
            <w:tcW w:w="2160" w:type="dxa"/>
          </w:tcPr>
          <w:p w:rsidR="00215C5B" w:rsidRDefault="00545EB2">
            <w:r>
              <w:t>ImageNet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GoogLeNet</w:t>
            </w:r>
          </w:p>
        </w:tc>
        <w:tc>
          <w:tcPr>
            <w:tcW w:w="2160" w:type="dxa"/>
          </w:tcPr>
          <w:p w:rsidR="00215C5B" w:rsidRDefault="00545EB2">
            <w:r>
              <w:t>Supervised CNN</w:t>
            </w:r>
          </w:p>
        </w:tc>
        <w:tc>
          <w:tcPr>
            <w:tcW w:w="2160" w:type="dxa"/>
          </w:tcPr>
          <w:p w:rsidR="00215C5B" w:rsidRDefault="00545EB2">
            <w:r>
              <w:t>Inception modules, 1×1 bottleneck</w:t>
            </w:r>
          </w:p>
        </w:tc>
        <w:tc>
          <w:tcPr>
            <w:tcW w:w="2160" w:type="dxa"/>
          </w:tcPr>
          <w:p w:rsidR="00215C5B" w:rsidRDefault="00545EB2">
            <w:r>
              <w:t>Efficiency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ResNet</w:t>
            </w:r>
          </w:p>
        </w:tc>
        <w:tc>
          <w:tcPr>
            <w:tcW w:w="2160" w:type="dxa"/>
          </w:tcPr>
          <w:p w:rsidR="00215C5B" w:rsidRDefault="00545EB2">
            <w:r>
              <w:t>Supervised CNN</w:t>
            </w:r>
          </w:p>
        </w:tc>
        <w:tc>
          <w:tcPr>
            <w:tcW w:w="2160" w:type="dxa"/>
          </w:tcPr>
          <w:p w:rsidR="00215C5B" w:rsidRDefault="00545EB2">
            <w:r>
              <w:t>Residual connections, skip connections</w:t>
            </w:r>
          </w:p>
        </w:tc>
        <w:tc>
          <w:tcPr>
            <w:tcW w:w="2160" w:type="dxa"/>
          </w:tcPr>
          <w:p w:rsidR="00215C5B" w:rsidRDefault="00545EB2">
            <w:r>
              <w:t>Very deep networks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DenseNet</w:t>
            </w:r>
          </w:p>
        </w:tc>
        <w:tc>
          <w:tcPr>
            <w:tcW w:w="2160" w:type="dxa"/>
          </w:tcPr>
          <w:p w:rsidR="00215C5B" w:rsidRDefault="00545EB2">
            <w:r>
              <w:t>Supervised CNN</w:t>
            </w:r>
          </w:p>
        </w:tc>
        <w:tc>
          <w:tcPr>
            <w:tcW w:w="2160" w:type="dxa"/>
          </w:tcPr>
          <w:p w:rsidR="00215C5B" w:rsidRDefault="00545EB2">
            <w:r>
              <w:t>Dense concatenation of all layers</w:t>
            </w:r>
          </w:p>
        </w:tc>
        <w:tc>
          <w:tcPr>
            <w:tcW w:w="2160" w:type="dxa"/>
          </w:tcPr>
          <w:p w:rsidR="00215C5B" w:rsidRDefault="00545EB2">
            <w:r>
              <w:t>Feature reuse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CapsNet</w:t>
            </w:r>
          </w:p>
        </w:tc>
        <w:tc>
          <w:tcPr>
            <w:tcW w:w="2160" w:type="dxa"/>
          </w:tcPr>
          <w:p w:rsidR="00215C5B" w:rsidRDefault="00545EB2">
            <w:r>
              <w:t>Supervised CNN</w:t>
            </w:r>
          </w:p>
        </w:tc>
        <w:tc>
          <w:tcPr>
            <w:tcW w:w="2160" w:type="dxa"/>
          </w:tcPr>
          <w:p w:rsidR="00215C5B" w:rsidRDefault="00545EB2">
            <w:r>
              <w:t>Dynamic routing, spatial awareness</w:t>
            </w:r>
          </w:p>
        </w:tc>
        <w:tc>
          <w:tcPr>
            <w:tcW w:w="2160" w:type="dxa"/>
          </w:tcPr>
          <w:p w:rsidR="00215C5B" w:rsidRDefault="00545EB2">
            <w:r>
              <w:t>Pose-invariant recognition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RBM</w:t>
            </w:r>
          </w:p>
        </w:tc>
        <w:tc>
          <w:tcPr>
            <w:tcW w:w="2160" w:type="dxa"/>
          </w:tcPr>
          <w:p w:rsidR="00215C5B" w:rsidRDefault="00545EB2">
            <w:r>
              <w:t>Unsupervised</w:t>
            </w:r>
          </w:p>
        </w:tc>
        <w:tc>
          <w:tcPr>
            <w:tcW w:w="2160" w:type="dxa"/>
          </w:tcPr>
          <w:p w:rsidR="00215C5B" w:rsidRDefault="00545EB2">
            <w:r>
              <w:t>Energy-based generative model</w:t>
            </w:r>
          </w:p>
        </w:tc>
        <w:tc>
          <w:tcPr>
            <w:tcW w:w="2160" w:type="dxa"/>
          </w:tcPr>
          <w:p w:rsidR="00215C5B" w:rsidRDefault="00545EB2">
            <w:r>
              <w:t>Pretraining, feature learning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DBN</w:t>
            </w:r>
          </w:p>
        </w:tc>
        <w:tc>
          <w:tcPr>
            <w:tcW w:w="2160" w:type="dxa"/>
          </w:tcPr>
          <w:p w:rsidR="00215C5B" w:rsidRDefault="00545EB2">
            <w:r>
              <w:t>Unsupervised</w:t>
            </w:r>
          </w:p>
        </w:tc>
        <w:tc>
          <w:tcPr>
            <w:tcW w:w="2160" w:type="dxa"/>
          </w:tcPr>
          <w:p w:rsidR="00215C5B" w:rsidRDefault="00545EB2">
            <w:r>
              <w:t>Stacked RBMs, greedy pretraining</w:t>
            </w:r>
          </w:p>
        </w:tc>
        <w:tc>
          <w:tcPr>
            <w:tcW w:w="2160" w:type="dxa"/>
          </w:tcPr>
          <w:p w:rsidR="00215C5B" w:rsidRDefault="00545EB2">
            <w:r>
              <w:t>Classification with scarce labels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Autoencoder</w:t>
            </w:r>
          </w:p>
        </w:tc>
        <w:tc>
          <w:tcPr>
            <w:tcW w:w="2160" w:type="dxa"/>
          </w:tcPr>
          <w:p w:rsidR="00215C5B" w:rsidRDefault="00545EB2">
            <w:r>
              <w:t>Unsupervised</w:t>
            </w:r>
          </w:p>
        </w:tc>
        <w:tc>
          <w:tcPr>
            <w:tcW w:w="2160" w:type="dxa"/>
          </w:tcPr>
          <w:p w:rsidR="00215C5B" w:rsidRDefault="00545EB2">
            <w:r>
              <w:t>Encoder-decoder bottleneck</w:t>
            </w:r>
          </w:p>
        </w:tc>
        <w:tc>
          <w:tcPr>
            <w:tcW w:w="2160" w:type="dxa"/>
          </w:tcPr>
          <w:p w:rsidR="00215C5B" w:rsidRDefault="00545EB2">
            <w:r>
              <w:t>Dimensionality reduction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Stacked AE</w:t>
            </w:r>
          </w:p>
        </w:tc>
        <w:tc>
          <w:tcPr>
            <w:tcW w:w="2160" w:type="dxa"/>
          </w:tcPr>
          <w:p w:rsidR="00215C5B" w:rsidRDefault="00545EB2">
            <w:r>
              <w:t>Unsupervised</w:t>
            </w:r>
          </w:p>
        </w:tc>
        <w:tc>
          <w:tcPr>
            <w:tcW w:w="2160" w:type="dxa"/>
          </w:tcPr>
          <w:p w:rsidR="00215C5B" w:rsidRDefault="00545EB2">
            <w:r>
              <w:t xml:space="preserve">Greedy </w:t>
            </w:r>
            <w:r>
              <w:t>layer-wise pretraining</w:t>
            </w:r>
          </w:p>
        </w:tc>
        <w:tc>
          <w:tcPr>
            <w:tcW w:w="2160" w:type="dxa"/>
          </w:tcPr>
          <w:p w:rsidR="00215C5B" w:rsidRDefault="00545EB2">
            <w:r>
              <w:t>Deep representation learning</w:t>
            </w:r>
          </w:p>
        </w:tc>
      </w:tr>
      <w:tr w:rsidR="00215C5B">
        <w:tc>
          <w:tcPr>
            <w:tcW w:w="2160" w:type="dxa"/>
          </w:tcPr>
          <w:p w:rsidR="00215C5B" w:rsidRDefault="00545EB2">
            <w:r>
              <w:t>GAN</w:t>
            </w:r>
          </w:p>
        </w:tc>
        <w:tc>
          <w:tcPr>
            <w:tcW w:w="2160" w:type="dxa"/>
          </w:tcPr>
          <w:p w:rsidR="00215C5B" w:rsidRDefault="00545EB2">
            <w:r>
              <w:t>Unsupervised</w:t>
            </w:r>
          </w:p>
        </w:tc>
        <w:tc>
          <w:tcPr>
            <w:tcW w:w="2160" w:type="dxa"/>
          </w:tcPr>
          <w:p w:rsidR="00215C5B" w:rsidRDefault="00545EB2">
            <w:r>
              <w:t>Adversarial generator-discriminator</w:t>
            </w:r>
          </w:p>
        </w:tc>
        <w:tc>
          <w:tcPr>
            <w:tcW w:w="2160" w:type="dxa"/>
          </w:tcPr>
          <w:p w:rsidR="00215C5B" w:rsidRDefault="00545EB2">
            <w:r>
              <w:t>Realistic data generation</w:t>
            </w:r>
          </w:p>
        </w:tc>
      </w:tr>
    </w:tbl>
    <w:p w:rsidR="00215C5B" w:rsidRDefault="00215C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5C5B">
        <w:tc>
          <w:tcPr>
            <w:tcW w:w="2880" w:type="dxa"/>
          </w:tcPr>
          <w:p w:rsidR="00215C5B" w:rsidRDefault="00545EB2">
            <w:r>
              <w:rPr>
                <w:b/>
              </w:rPr>
              <w:t>Challenge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Caused By</w:t>
            </w:r>
          </w:p>
        </w:tc>
        <w:tc>
          <w:tcPr>
            <w:tcW w:w="2880" w:type="dxa"/>
          </w:tcPr>
          <w:p w:rsidR="00215C5B" w:rsidRDefault="00545EB2">
            <w:r>
              <w:rPr>
                <w:b/>
              </w:rPr>
              <w:t>Solution(s)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Vanishing Gradient</w:t>
            </w:r>
          </w:p>
        </w:tc>
        <w:tc>
          <w:tcPr>
            <w:tcW w:w="2880" w:type="dxa"/>
          </w:tcPr>
          <w:p w:rsidR="00215C5B" w:rsidRDefault="00545EB2">
            <w:r>
              <w:t>Sigmoid/tanh derivatives &lt;1; deep stacking</w:t>
            </w:r>
          </w:p>
        </w:tc>
        <w:tc>
          <w:tcPr>
            <w:tcW w:w="2880" w:type="dxa"/>
          </w:tcPr>
          <w:p w:rsidR="00215C5B" w:rsidRDefault="00545EB2">
            <w:r>
              <w:t xml:space="preserve">ReLU, ResNet skip </w:t>
            </w:r>
            <w:r>
              <w:t>connections, BatchNorm, He init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Exploding Gradient</w:t>
            </w:r>
          </w:p>
        </w:tc>
        <w:tc>
          <w:tcPr>
            <w:tcW w:w="2880" w:type="dxa"/>
          </w:tcPr>
          <w:p w:rsidR="00215C5B" w:rsidRDefault="00545EB2">
            <w:r>
              <w:t xml:space="preserve">Large weights; deep </w:t>
            </w:r>
            <w:r>
              <w:lastRenderedPageBreak/>
              <w:t>networks</w:t>
            </w:r>
          </w:p>
        </w:tc>
        <w:tc>
          <w:tcPr>
            <w:tcW w:w="2880" w:type="dxa"/>
          </w:tcPr>
          <w:p w:rsidR="00215C5B" w:rsidRDefault="00545EB2">
            <w:r>
              <w:lastRenderedPageBreak/>
              <w:t xml:space="preserve">Gradient clipping, careful </w:t>
            </w:r>
            <w:r>
              <w:lastRenderedPageBreak/>
              <w:t>initialization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lastRenderedPageBreak/>
              <w:t>Overfitting</w:t>
            </w:r>
          </w:p>
        </w:tc>
        <w:tc>
          <w:tcPr>
            <w:tcW w:w="2880" w:type="dxa"/>
          </w:tcPr>
          <w:p w:rsidR="00215C5B" w:rsidRDefault="00545EB2">
            <w:r>
              <w:t>Too few training samples relative to parameters</w:t>
            </w:r>
          </w:p>
        </w:tc>
        <w:tc>
          <w:tcPr>
            <w:tcW w:w="2880" w:type="dxa"/>
          </w:tcPr>
          <w:p w:rsidR="00215C5B" w:rsidRDefault="00545EB2">
            <w:r>
              <w:t>Dropout, L1/L2 regularization, data augmentation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Insufficient Data</w:t>
            </w:r>
          </w:p>
        </w:tc>
        <w:tc>
          <w:tcPr>
            <w:tcW w:w="2880" w:type="dxa"/>
          </w:tcPr>
          <w:p w:rsidR="00215C5B" w:rsidRDefault="00545EB2">
            <w:r>
              <w:t>Limi</w:t>
            </w:r>
            <w:r>
              <w:t>ted labeled datasets</w:t>
            </w:r>
          </w:p>
        </w:tc>
        <w:tc>
          <w:tcPr>
            <w:tcW w:w="2880" w:type="dxa"/>
          </w:tcPr>
          <w:p w:rsidR="00215C5B" w:rsidRDefault="00545EB2">
            <w:r>
              <w:t>Transfer learning, data augmentation, unsupervised pretraining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Computational Cost</w:t>
            </w:r>
          </w:p>
        </w:tc>
        <w:tc>
          <w:tcPr>
            <w:tcW w:w="2880" w:type="dxa"/>
          </w:tcPr>
          <w:p w:rsidR="00215C5B" w:rsidRDefault="00545EB2">
            <w:r>
              <w:t>Millions of parameters, large datasets</w:t>
            </w:r>
          </w:p>
        </w:tc>
        <w:tc>
          <w:tcPr>
            <w:tcW w:w="2880" w:type="dxa"/>
          </w:tcPr>
          <w:p w:rsidR="00215C5B" w:rsidRDefault="00545EB2">
            <w:r>
              <w:t>GPU acceleration, SqueezeNet, ShuffleNet, pooling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Hyperparameter Selection</w:t>
            </w:r>
          </w:p>
        </w:tc>
        <w:tc>
          <w:tcPr>
            <w:tcW w:w="2880" w:type="dxa"/>
          </w:tcPr>
          <w:p w:rsidR="00215C5B" w:rsidRDefault="00545EB2">
            <w:r>
              <w:t xml:space="preserve">Inner dependencies; </w:t>
            </w:r>
            <w:r>
              <w:t>application-specific</w:t>
            </w:r>
          </w:p>
        </w:tc>
        <w:tc>
          <w:tcPr>
            <w:tcW w:w="2880" w:type="dxa"/>
          </w:tcPr>
          <w:p w:rsidR="00215C5B" w:rsidRDefault="00545EB2">
            <w:r>
              <w:t>Adam optimizer, systematic search</w:t>
            </w:r>
          </w:p>
        </w:tc>
      </w:tr>
      <w:tr w:rsidR="00215C5B">
        <w:tc>
          <w:tcPr>
            <w:tcW w:w="2880" w:type="dxa"/>
          </w:tcPr>
          <w:p w:rsidR="00215C5B" w:rsidRDefault="00545EB2">
            <w:r>
              <w:t>Optimization Landscape</w:t>
            </w:r>
          </w:p>
        </w:tc>
        <w:tc>
          <w:tcPr>
            <w:tcW w:w="2880" w:type="dxa"/>
          </w:tcPr>
          <w:p w:rsidR="00215C5B" w:rsidRDefault="00545EB2">
            <w:r>
              <w:t>Local minima, saddle points, flat regions</w:t>
            </w:r>
          </w:p>
        </w:tc>
        <w:tc>
          <w:tcPr>
            <w:tcW w:w="2880" w:type="dxa"/>
          </w:tcPr>
          <w:p w:rsidR="00215C5B" w:rsidRDefault="00545EB2">
            <w:r>
              <w:t>Adam, RMSProp, momentum-based methods</w:t>
            </w:r>
          </w:p>
        </w:tc>
      </w:tr>
    </w:tbl>
    <w:p w:rsidR="00215C5B" w:rsidRDefault="00215C5B"/>
    <w:sectPr w:rsidR="00215C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5C5B"/>
    <w:rsid w:val="0029639D"/>
    <w:rsid w:val="00326F90"/>
    <w:rsid w:val="00545E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72DFE6-2F9D-4CD5-BBD3-6B0A7CA2E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5227</Words>
  <Characters>29794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Enjoy My Fine Releases.</Company>
  <LinksUpToDate>false</LinksUpToDate>
  <CharactersWithSpaces>34952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HR</cp:lastModifiedBy>
  <cp:revision>3</cp:revision>
  <cp:lastPrinted>2026-06-06T13:23:00Z</cp:lastPrinted>
  <dcterms:created xsi:type="dcterms:W3CDTF">2013-12-23T23:15:00Z</dcterms:created>
  <dcterms:modified xsi:type="dcterms:W3CDTF">2026-06-06T13:23:00Z</dcterms:modified>
</cp:coreProperties>
</file>