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Times New Roman" w:cs="Times New Roman" w:eastAsia="Times New Roman" w:hAnsi="Times New Roman"/>
          <w:b/>
          <w:bCs/>
          <w:sz w:val="42"/>
          <w:szCs w:val="42"/>
        </w:rPr>
        <w:t xml:space="preserve">Data Mining: Concepts and Techniques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Second Edition — Jiawei Han &amp; Micheline Kamber (Morgan Kaufmann, 2006)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Exhaustive Technical Summary for the PhD Qualifying Examination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Every chapter, section, concept, algorithm, equation, table, and figure defined.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Mustafa H. — University of Baghdad —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1 — Introduction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What Motivated Data Mining? Why Is It Important?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Explosion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Rapid growth of stored data due to computerization of business, e-commerce, scientific instruments, satellite sensing, digital cameras, and the Web; outstrips human analytic capacity.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Rich but Information Poor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Phenomenon where collected data far exceeds what can be inspected or interpreted manually.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Knowledge Discovery from Data (KDD)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Non-trivial process of identifying valid, novel, potentially useful, and ultimately understandable patterns in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Core step of KDD: the application of algorithms to extract patterns/models from data.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So, What Is Data Mining?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KDD Process — Seven Steps (Fig. 1.4)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(1) Data Cleaning; (2) Data Integration; (3) Data Selection; (4) Data Transformation; (5) Data Mining; (6) Pattern Evaluation; (7) Knowledge Presentation.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Alternative Names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Knowledge mining, knowledge extraction, data/pattern analysis, data archaeology, data dredging, business intelligence.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Data Mining — On What Kind of Data?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Relational Database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Schema of tables connected by keys; queried via SQL; serves as primary mining input.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Warehouse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Subject-oriented, integrated, time-variant, non-volatile collection (W. Inmon) organized in a multidimensional model.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Transactional Database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record is a transaction (TID, item-set); basis for market-basket 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Advanced Data Types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Object-relational · Temporal · Time-series · Sequence · Spatial · Spatiotemporal · Text · Multimedia · Heterogeneous · Legacy · Data streams · WWW.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Data Mining Functionalities — Patterns to Mine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Concept / Class Description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Characterization (summarization of target class) and Discrimination (comparison with contrasting classes).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Mining Frequent Patterns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Itemsets, sequences, subgraphs, substructures appearing frequently in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Association Rules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Implications X ⇒ Y measured by Support &amp; Confidence.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Correlation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Measures statistical dependence beyond co-occurrence (lift, χ², all_confidence, cosine).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Classification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Building model that maps tuples to a categorical label (supervised).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Prediction (Regression)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Model maps tuples to continuous value.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Cluster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Unsupervised grouping of objects by similarity, maximizing intra-class similarity and inter-class dissimilarity.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Outlier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Detection of objects deviating substantially from the rest — fraud detection, network intrusion.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Evolution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Models trends/regularities for objects whose behavior changes over time.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Are All Patterns Interesting?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Interestingness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 pattern is interesting if (i) easily understood, (ii) valid on new data, (iii) potentially useful, (iv) novel; or confirms a hypothesis.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Objective Measures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Support, confidence, accuracy — data-driven thresholds.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Subjective Measures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Unexpectedness and actionability relative to user beliefs.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Completeness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system finds all interesting patterns above the threshold.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Classification of Data Mining Systems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By Database Type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Relational, transactional, OO, OR, spatial, temporal, multimedia, text, Web, etc.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By Knowledge Mined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Characterization, association, classification, clustering, outlier, evolution.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By Technique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ML, statistics, OLAP, neural net, GA, visualization, database-oriented.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By Application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Finance, telecom, retail, bioinformatics, DNA analysis, stock market, intrusion detection.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Data Mining Task Primitives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Task-Relevant 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Subset of database/warehouse with attributes of interest.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Kind of Knowledge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Specifies functionality: characterization, association, classification, etc.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Background Knowledge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Concept hierarchies, user beliefs.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Interestingness Measures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Thresholds (min_sup, min_conf) and ranking functions.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Pattern Presentation/Visualization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Rules, tables, charts, decision trees, cubes.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DMQL (Data Mining Query Language)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SQL-like language formalizing the five primitives above.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 Integration with Database/Warehouse Systems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No-Coupling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system fully independent of DB/DW; weak.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Loose Coupling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Uses DB only as data source; results not stored.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Semitight Coupling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system uses some DB primitives (sort, index, aggregation).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Tight Coupling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DM is a functional component of DB/DW; queries and results uniformly handled — preferred.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1.9 Major Issues in Data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Methodology Issues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different kinds of knowledge; multi-level mining; interactiveness; incorporation of background knowledge; query languages; presentation; handling noise.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Performance Issues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Efficiency, scalability, parallel &amp; distributed algorithms, incremental updates.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Diversity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Handling relational + complex types + heterogeneous + Web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Privacy &amp; Social Impact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Protecting individual data while permitting analysis.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2 — Data Preprocessing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Why Preprocess the Data?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Quality Dimensions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Accuracy, completeness, consistency, timeliness, believability, value-added, interpretability, accessibility.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Reasons for Poor Quality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Faulty sensors, human input errors, transmission errors, data entry conventions, missing fields, naming inconsistencies.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Descriptive Data Summarization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Measures of Central Tendency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Arithmetic average of N values.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μ</m:t>
          </m:r>
          <m:r>
            <m:t xml:space="preserve"> = </m:t>
          </m:r>
          <m:f>
            <m:num>1</m:num>
            <m:den>
              <m:r>
                <m:rPr>
                  <m:sty m:val="i"/>
                </m:rPr>
                <m:t xml:space="preserve">N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N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Weighted Mean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Σwᵢxᵢ / Σwᵢ.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Trimmed Mean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Mean after dropping extreme high &amp; low values to reduce outlier influence.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Median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Middle value of ordered data; for grouped data: median = L₁ + ((N/2 − Σf)/f_med)·width.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Most frequent value; data may be unimodal/bimodal/multimodal.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Empirical Relation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mean − mode ≈ 3 · (mean − median) for moderately skewed unimodal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Midrange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(max + min)/2.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Measures of Dispersion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Range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max − min.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Quartiles, IQR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Q1=25th, Q3=75th percentile; IQR = Q3 − Q1.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Five-Number Summary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min, Q1, median, Q3, max → boxplot.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Variance σ² &amp; Std. Dev. σ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Average squared deviation; σ measures spread in same units as data.</w:t>
      </w:r>
    </w:p>
    <w:p>
      <w:pPr>
        <w:spacing w:after="100" w:before="80"/>
        <w:jc w:val="center"/>
      </w:pPr>
      <m:oMathPara xmlns:m="http://schemas.openxmlformats.org/officeDocument/2006/math">
        <m:oMath>
          <m:sSup>
            <m:e>
              <m:r>
                <m:rPr>
                  <m:sty m:val="i"/>
                </m:rP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1</m:num>
            <m:den>
              <m:r>
                <m:rPr>
                  <m:sty m:val="i"/>
                </m:rPr>
                <m:t xml:space="preserve">N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N</m:t>
              </m:r>
            </m:sup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t xml:space="preserve">−</m:t>
                      </m:r>
                      <m:r>
                        <m:rPr>
                          <m:sty m:val="i"/>
                        </m:rPr>
                        <m:t xml:space="preserve">μ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Outlier (Statistical)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Point falling outside [Q1−1.5·IQR, Q3+1.5·IQR] (boxplot rule).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Graphical Displays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Histogram / Frequency Histogram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Bar chart of frequency over value buckets.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Quantile Plot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Plots data values against percentile fraction f_i = (i − 0.5)/N.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Q-Q Plot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Quantile-Quantile: compares two distributions; straight line indicates similar distribution.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Scatter Plot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Reveals pairwise correlation/cluster/outlier structure.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Loess Curve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Locally weighted smooth scatterplot regression.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Data Cleaning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Handling Missing Values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Ignore the Tuple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Used when class label is missing; loses info if attribute missing rates vary.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Fill Manually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Time-consuming; impractical at scale.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Global Constant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 by 'Unknown' or ∞; may form spurious cluster.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Attribute Mean / Class Mean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mean of attribute (or per-class mean) of available tuples.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Most Probable Value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 with Bayes, decision tree, or regression.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Noisy Data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Noise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 error or variance in measured variable.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Binning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Sort values; partition into equi-width or equi-depth bins; smooth by bin mean/median/boundary.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Regression Smoothing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Fit linear or multiple regression and replace with predicted value.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Clustering Smoothing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Outliers/groups identified by clustering; isolated points flagged.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Combined Computer-Human Inspection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Suspicious patterns reviewed by humans.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Data Cleaning as a Process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Discrepancy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metadata + domain knowledge to find inconsistencies.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Field Overloading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Squeezing new info into unused bits of a field — generates noise.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ETL Tools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Extract-Transform-Load tools (Potter's Wheel) enable interactive transformation discovery.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Data Integration &amp; Transformation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Schema Integration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Matching equivalent real-world entities across sources (entity identification problem).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Redundancy via Correlation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Detect with χ² (categorical) or correlation coefficient (numeric).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Pearson Correlation r_AB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Measures linear correlation between A and B.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A</m:t>
              </m:r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f>
            <m:num>
              <m:nary>
                <m:naryPr>
                  <m:chr m:val="∑"/>
                  <m:limLoc m:val="undOvr"/>
                </m:naryPr>
                <m:sub/>
                <m:sup/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a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t xml:space="preserve">−</m:t>
                      </m:r>
                      <m:r>
                        <m:rPr>
                          <m:sty m:val="i"/>
                        </m:rPr>
                        <m:t xml:space="preserve">Ā</m:t>
                      </m:r>
                    </m:e>
                  </m:d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b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t xml:space="preserve">−</m:t>
                      </m:r>
                      <m:r>
                        <m:rPr>
                          <m:sty m:val="i"/>
                        </m:rPr>
                        <m:t xml:space="preserve">B̄</m:t>
                      </m:r>
                    </m:e>
                  </m:d>
                </m:e>
              </m:nary>
            </m:num>
            <m:den>
              <m:r>
                <m:rPr>
                  <m:sty m:val="i"/>
                </m:rPr>
                <m:t xml:space="preserve">N</m:t>
              </m:r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χ² Correlation (Categorical)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χ² = Σ (observed − expected)² / expected; large value ⇒ dependence.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Value Conflicts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Same entity, different values across sources due to unit, scale, encoding.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Data Transformation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Smoothing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Remove noise (binning, regression, clustering).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Aggregation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Summary operations (daily → monthly).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Generalization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 low-level values by higher-level concepts via hierarchy.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Normalization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Scale into smaller range.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Min-Max Normalization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Maps v to [new_min, new_max]: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v</m:t>
          </m:r>
          <m:r>
            <m:t xml:space="preserve">' = </m:t>
          </m:r>
          <m:f>
            <m:num>
              <m:r>
                <m:rPr>
                  <m:sty m:val="i"/>
                </m:rPr>
                <m:t xml:space="preserve">v</m:t>
              </m:r>
              <m:r>
                <m:t xml:space="preserve">−</m:t>
              </m:r>
              <m:sSub>
                <m:e>
                  <m:r>
                    <m:t xml:space="preserve">min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num>
            <m:den>
              <m:sSub>
                <m:e>
                  <m:r>
                    <m:t xml:space="preserve">max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min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den>
          </m:f>
          <m:d>
            <m:dPr>
              <m:begChr m:val="("/>
              <m:endChr m:val=")"/>
            </m:dPr>
            <m:e>
              <m:r>
                <m:t xml:space="preserve">new−max−new−min</m:t>
              </m:r>
            </m:e>
          </m:d>
          <m:r>
            <m:t xml:space="preserve"> + new−min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(4)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Z-Score Normalization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v' = (v − μ)/σ.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Decimal Scaling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v' = v/10^j where j chosen so |v'| &lt; 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Attribute Construction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Build new attributes from existing ones (area = width·height).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Data Reduction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Data Cube Aggregation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Cube Aggregation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precomputed summaries at higher levels of cuboids.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Attribute Subset Selection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Stepwise Forward Selection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Empty set; add best attribute each iteration.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Stepwise Backward Elimination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Full set; remove worst each iteration.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Combined Forward/Backward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Mix of both.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Decision Tree Induction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Tree picks discriminating attributes; non-appearing ones pruned.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Dimensionality Reduction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Wavelet Transform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Discrete Wavelet Transform (DWT) — orthogonal transform; truncating small coefficients compresses data lossily.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Principal Component Analysis (PCA / Karhunen-Loève)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Find k ≤ n orthonormal eigenvectors of covariance matrix capturing maximum variance.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Numerosity Reduction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Parametric: Regression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Fit linear/multiple/log-linear model; store coefficients.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Non-Parametric: Histograms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Equi-width, equi-depth, V-Optimal, MaxDiff.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 cluster by centroid + diameter.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SRSWOR, SRSWR, cluster, stratified.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Discretization &amp; Concept Hierarchy Generation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Binning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Equi-width / equi-depth top-down.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Histogram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Recursively partition values into bins.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Entropy-Based Discretization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Choose split T minimizing class-information entropy; recursive top-down.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Interval Merging by χ²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Bottom-up merging of adjacent intervals with low χ² (ChiMerge).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Cluster Analysis 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 numeric with cluster id.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Concept Hierarchy by Schema Definition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Domain expert defines hierarchy on categorical attribute.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Schema Hierarchy from Set Grouping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User groups attribute values into concepts.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3 — Data Warehouse and OLAP Technology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What Is a Data Warehouse?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Warehouse (Inmon Definition)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Subject-Oriented, Integrated, Time-Variant, Non-Volatile collection of data supporting management decision making.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Subject-Oriented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Organized around major subjects (customer, product) not operations.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Integrated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Built by combining heterogeneous sources with consistent naming/encoding.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Time-Variant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Historical, time-stamped data spanning long horizon (5–10 yr).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Non-Volatile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Loaded en masse, read-mostly; no in-place transactional update.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OLTP vs. OLAP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OLTP = day-to-day transaction processing; OLAP = analytical decision support on warehouse.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Multidimensional Data Model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Dimension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Perspective for data analysis (time, item, location, supplier).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Fact / Measure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Numerical value being analyzed (sales_amount, units_sold).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Multidimensional generalization of spreadsheet; lattice of cuboids.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Base Cuboid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n-dimensional cuboid (lowest level).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Apex Cuboid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0-dimensional aggregate (grand total).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Cuboid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level of summarization; lattice forms the cube.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Star Schema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Single fact table + denormalized dimension tables — simplest.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Snowflake Schema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Star with normalized dimension hierarchies.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Fact Constellation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Multiple fact tables share dimensions — galaxy schema.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Concept Hierarchy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Sequence of mappings from low to higher abstractions (e.g., street → city → country).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Schema Hierarchy vs. Set-Grouping Hierarchy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Database-defined vs. user-defined groupings.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OLAP Operations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Roll-Up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Climb concept hierarchy → coarser aggregate.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Drill-Down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Descend hierarchy or add dimension.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Slice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Select on one dimension producing a subcube.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Select on two or more dimensions.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Pivot (Rotate)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Reorient cube for alternative visualization.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Drill-Across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Query multiple fact tables.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Drill-Through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Drill to raw transactional records below cube.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Data Warehouse Architecture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Three-Tier Architecture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Bottom: warehouse DB server; Middle: OLAP server (ROLAP/MOLAP/HOLAP); Top: front-end tools.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Top-Down Approach (Inmon)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Enterprise warehouse first, then data marts.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Bottom-Up Approach (Kimball)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 marts first, integrated incrementally.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Mart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Departmental subset of warehouse.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Virtual Warehouse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materialized views over operational DBs.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Metadata Repository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Stores schema, view definitions, source mappings, refresh rules, business terms.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OLAP Server Types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ROLAP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Relational OLAP — stores cube in relational tables; scalable.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MOLAP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Multidimensional OLAP — array storage; fast for dense cubes.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HOLAP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Hybrid; detail in relational, aggregates in multidimensional.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Specialized SQL Servers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Optimized for star/snowflake queries.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Data Warehouse Implementation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Efficient Cube Computation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Partial materialization: pick a subset of cuboids.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Indexing OLAP 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Bitmap indices (1 bit per row per value), join indices (link rows of fact and dimension).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Query Processing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Rewrite to use available cuboid; identify needed cuboid via lattice.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Top-k Iceberg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Compute only cells whose aggregate exceeds threshold.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From Data Warehousing to Data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DMQL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Mining-language extension producing characterizations, comparisons, association rules from cubes.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4 — Data Cube Computation &amp; Data Generalization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Efficient Methods for Data Cube Computation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Materialization Strategies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 materialization · Full materialization · Partial materialization.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Iceberg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Only cells whose measure ≥ min_sup are stored.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Shell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Pre-computes cuboids of dimensionality ≤ 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Multiway Array Aggregation (MOLAP)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Simultaneously compute multiple cuboids on chunked arrays in memory-optimal order.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BUC (Bottom-Up Computation)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Recursively partitions data; ideal for iceberg cubes; processes from apex downward.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Star-Cubing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Combines BUC top-down + Multiway bottom-up; uses star-tree compression.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High-Dimensional OLAP / Shell Fragment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Pre-compute fragments rather than full cube to handle &gt;60 dimensions.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Further Development of Data Cube &amp; OLAP Technology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Discovery-Driven Exploration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Pre-computes exceptions (SelfExp, InExp, PathExp) to highlight unusual cells.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Multifeature Cubes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Support complex aggregates referring to multiple measures (e.g., minimum price among items contributing ≥ 5% sales).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Cube Gradients &amp; Cubegrades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Detect significant change between sibling/ancestor cells (probe vs. target).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Constrained Cube Computation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Push antimonotone, monotone, succinct, convertible constraints into mining.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Attribute-Oriented Induction (AOI)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AOI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Query-driven generalization: collect task-relevant data, then iteratively replace attribute values by higher-level concepts via hierarchies, removing or merging attributes when domain size exceeds threshold.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Attribute Removal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Drop attribute with too many distinct values and no higher-level concept.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Attribute Generalization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Climb concept hierarchy.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Attribute Generalization Threshold Control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Stops when number of distinct values ≤ threshold.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Generalized Relation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Final compact table summarizing class concept.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Class Characterization (Output)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Quantitative characteristic rules: shows count or t_weight (= count / total).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Class Comparison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Compare characterization of target with contrasting classes; computes d_weight.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5 — Mining Frequent Patterns, Associations, and Correlations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Basic Concepts &amp; a Road Map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Market-Basket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Co-occurrence of items in customer transactions; drives cross-sell, layout, promotions.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Itemset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items; k-itemset has k items.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Support 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Probability transaction contains X∪Y: s(X⇒Y) = P(X∪Y).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Confidence 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Conditional probability: c(X⇒Y) = P(Y|X) = sup(X∪Y)/sup(X).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conf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  <m:r>
                <m:t xml:space="preserve">⇒</m:t>
              </m:r>
              <m:r>
                <m:rPr>
                  <m:sty m:val="i"/>
                </m:rPr>
                <m:t xml:space="preserve">Y</m:t>
              </m:r>
            </m:e>
          </m:d>
          <m:r>
            <m:t xml:space="preserve"> = </m:t>
          </m:r>
          <m:f>
            <m:num>
              <m:r>
                <m:rPr>
                  <m:sty m:val="i"/>
                </m:rPr>
                <m:t xml:space="preserve">sup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X</m:t>
                  </m:r>
                  <m:r>
                    <m:t xml:space="preserve">∪</m:t>
                  </m:r>
                  <m:r>
                    <m:rPr>
                      <m:sty m:val="i"/>
                    </m:rPr>
                    <m:t xml:space="preserve">Y</m:t>
                  </m:r>
                </m:e>
              </m:d>
            </m:num>
            <m:den>
              <m:r>
                <m:rPr>
                  <m:sty m:val="i"/>
                </m:rPr>
                <m:t xml:space="preserve">sup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X</m:t>
                  </m:r>
                </m:e>
              </m:d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(5)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Strong Rule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Satisfies min_sup AND min_conf simultaneously.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Frequent Itemset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Itemset whose support ≥ min_sup.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Closed Frequent Itemset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 proper superset has same support → lossless compression.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Maximal Frequent Itemset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 proper superset is frequent → most concise but loses support info of subsets.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Efficient &amp; Scalable Frequent Itemset Mining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Apriori Algorithm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Apriori Property (Anti-Monotone)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All non-empty subsets of a frequent itemset are also frequent — equivalently, supersets of an infrequent itemset cannot be frequent.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Apriori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Iterative level-wise BFS: L₁ → C₂ → L₂ → … → L_k via candidate generation (self-join, prune) and database scan.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Hash-Based Counting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Hash 2-itemsets into buckets; buckets with low count cannot yield frequent itemsets.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Transaction Reduction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Remove transactions containing no frequent k-itemset before scanning for (k+1)-itemsets.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Partitioning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Two-scan algorithm partitioning DB into memory-fittable parts; local frequents become global candidates.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Mine random sample with lower threshold; verify on full DB.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Dynamic Itemset Counting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Adds new candidates at partition boundaries during scan.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FP-Growth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FP-Tree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Compact prefix-tree storing transactions in frequency-descending order with header table linking same-item nodes.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Conditional Pattern Base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prefix paths co-occurring with a suffix pattern.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Conditional FP-Tree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FP-tree built from conditional pattern base; recursive mining.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FP-Growth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Divide-and-conquer: build initial FP-tree, then for each suffix item construct conditional FP-tree and recurse — no candidate generation.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Vertical Data Format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ECLAT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Equivalence Class Transformation; uses {item → TID-set}; itemset support = |intersection of TID-sets|.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Diffset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Stores difference between TID-sets to reduce memory.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Closed Itemset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CLOSET / CLOSET+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FP-growth variants for closed itemsets with sub-itemset pruning.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CHARM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Vertical-format algorithm using ITpairs &lt;itemset, tidset&gt;.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Mining Various Kinds of Association Rules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Multilevel Association Rules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Rules at different concept hierarchy levels (e.g., 'computer ⇒ printer' vs. 'laptop ⇒ HP printer'); uniform vs. reduced minimum support.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Multidimensional Association Rules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Rules with predicates over ≥ 2 dimensions; interdimension (no repeats) vs. hybrid-dimension.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Quantitative Association Rules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Numeric attributes discretized statically or via clustering (ARCS — Association Rule Clustering System).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Distance-Based Association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Generates clusters of intervals based on item distance, captures relative variation.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From Association to Correlation Analysis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Misleading Strong Rule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Confidence-based rule may be misleading when antecedent is very common.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Lift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lift(A,B) = P(A∪B)/(P(A)P(B)); &gt;1 positively correlated, =1 independent, &lt;1 negatively correlated.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lift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A</m:t>
              </m:r>
              <m:r>
                <m:t xml:space="preserve">,</m:t>
              </m:r>
              <m:r>
                <m:rPr>
                  <m:sty m:val="i"/>
                </m:rPr>
                <m:t xml:space="preserve">B</m:t>
              </m:r>
            </m:e>
          </m:d>
          <m:r>
            <m:t xml:space="preserve"> = </m:t>
          </m:r>
          <m:f>
            <m:num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A</m:t>
                  </m:r>
                  <m:r>
                    <m:t xml:space="preserve">∪</m:t>
                  </m:r>
                  <m:r>
                    <m:rPr>
                      <m:sty m:val="i"/>
                    </m:rPr>
                    <m:t xml:space="preserve">B</m:t>
                  </m:r>
                </m:e>
              </m:d>
            </m:num>
            <m:den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A</m:t>
                  </m:r>
                </m:e>
              </m:d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B</m:t>
                  </m:r>
                </m:e>
              </m:d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(6)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χ² Statistic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Test independence in contingency table; large ⇒ dependence.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All_Confidence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min{conf(A⇒B), conf(B⇒A)} = sup(A∪B)/max(sup(A), sup(B)).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Cosine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sup(A∪B)/√(sup(A)·sup(B)); null-invariant measure.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Null-Invariance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Measure unaffected by transactions containing neither A nor B — desirable for sparse data.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Constraint-Based Association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Meta-Rule-Guided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User provides rule template; mining instantiates only matching rules.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Antimonotone Constraint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If satisfied by itemset, satisfied by all subsets (sup ≥ min, sum ≤ v).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Monotone Constraint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If satisfied by itemset, satisfied by all supersets (sum ≥ v).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Succinct Constraint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Can be enforced during candidate enumeration without full database scan.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Convertible Constraint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Becomes (anti)monotone after ordering items (e.g., by price).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6 — Classification and Prediction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What Is Classification? What Is Prediction?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Classification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Builds model predicting categorical class label.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Prediction (Numeric)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Models continuous value (regression).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Supervised Learning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Training data labelled.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Unsupervised Learning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 labels — clustering.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Two-Step Process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(1) Learning: build classifier from labelled training set; (2) Classification: estimate accuracy on test set, then deploy.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Overfitting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Model fits training noise; poor generalization.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Issues Regarding Classification &amp; Prediction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Preparing 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Cleaning, relevance analysis, data transformation/normalization.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Comparing Classifiers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Accuracy, speed, robustness, scalability, interpretability.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Classification by Decision Tree Induction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Decision 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Flow-chart-like structure: internal nodes test attribute, branches outcome, leaves class label.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ID3 (Quinlan 1986)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Top-down recursive divide-and-conquer using Information Gain on categorical attributes; biased toward many-valued attributes.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C4.5 (Quinlan 1993)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Successor of ID3; handles continuous attributes (binary split), missing values, pruning, Gain Ratio.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CART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Classification And Regression Trees; uses Gini index; binary splits.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Information Gain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Reduction in entropy after split.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Gain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A</m:t>
              </m:r>
            </m:e>
          </m:d>
          <m:r>
            <m:t xml:space="preserve"> = </m:t>
          </m:r>
          <m:r>
            <m:rPr>
              <m:sty m:val="i"/>
            </m:rPr>
            <m:t xml:space="preserve">Info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D</m:t>
              </m:r>
            </m:e>
          </m:d>
          <m:r>
            <m:t xml:space="preserve"> − </m:t>
          </m:r>
          <m:sSub>
            <m:e>
              <m:r>
                <m:rPr>
                  <m:sty m:val="i"/>
                </m:rPr>
                <m:t xml:space="preserve">Info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D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(7)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Entropy / Expected Information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Info(D) = − Σ pᵢ log₂ pᵢ over classes.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Info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D</m:t>
              </m:r>
            </m:e>
          </m:d>
          <m:r>
            <m:t xml:space="preserve"> = −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(8)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Split Information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Info_A(D) = Σ (|D_j|/|D|) Info(D_j).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Gain Ratio (C4.5)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GainRatio = Gain(A)/SplitInfo_A(D); normalizes information gain bias.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Gini Index (CART)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Gini(D) = 1 − Σ pᵢ²; impurity measure.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Gini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D</m:t>
              </m:r>
            </m:e>
          </m:d>
          <m:r>
            <m:t xml:space="preserve"> = 1 −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p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(9)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Tree Pruning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Reduce overfitting; Prepruning halts early via threshold; Postpruning removes subtrees (Reduced Error Pruning, Cost-Complexity).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Scalability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SLIQ, SPRINT, RainForest, BOAT — disk-resident attribute lists and pre-sorting.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Rule Extraction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Convert each root-to-leaf path into IF-THEN rule.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Bayesian Classification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Bayes' Theorem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P(H|X) = P(X|H)P(H)/P(X).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H</m:t>
              </m:r>
              <m:r>
                <m:t xml:space="preserve"> | </m:t>
              </m:r>
              <m:r>
                <m:rPr>
                  <m:sty m:val="i"/>
                </m:rPr>
                <m:t xml:space="preserve">X</m:t>
              </m:r>
            </m:e>
          </m:d>
          <m:r>
            <m:t xml:space="preserve"> = </m:t>
          </m:r>
          <m:f>
            <m:num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X</m:t>
                  </m:r>
                  <m:r>
                    <m:t xml:space="preserve"> | </m:t>
                  </m:r>
                  <m:r>
                    <m:rPr>
                      <m:sty m:val="i"/>
                    </m:rPr>
                    <m:t xml:space="preserve">H</m:t>
                  </m:r>
                </m:e>
              </m:d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H</m:t>
                  </m:r>
                </m:e>
              </m:d>
            </m:num>
            <m:den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X</m:t>
                  </m:r>
                </m:e>
              </m:d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(10)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Maximum A Posteriori (MAP)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Pick class C_i maximizing P(C_i|X).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Naïve Bayesian Classifier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Assumes class-conditional independence: P(X|C_i) = Π P(x_k|C_i).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  <m:r>
                <m:t xml:space="preserve"> | </m:t>
              </m:r>
              <m:sSub>
                <m:e>
                  <m:r>
                    <m:rPr>
                      <m:sty m:val="i"/>
                    </m:rPr>
                    <m:t xml:space="preserve">C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d>
          <m:r>
            <m:t xml:space="preserve"> =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k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n</m:t>
              </m:r>
            </m:sup>
            <m:e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k</m:t>
                      </m:r>
                    </m:sub>
                  </m:sSub>
                  <m:r>
                    <m:t xml:space="preserve"> | </m:t>
                  </m:r>
                  <m:sSub>
                    <m:e>
                      <m:r>
                        <m:rPr>
                          <m:sty m:val="i"/>
                        </m:rPr>
                        <m:t xml:space="preserve">C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e>
              </m:d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Laplacian Correction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Add 1 to each count to avoid zero probabilities.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Bayesian Belief Network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Directed acyclic graph encoding conditional dependencies; each node has CPT.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 Rule-Based Classification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IF-THEN Rule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R: IF condition THEN conclusion; antecedent (predicates) → consequent (class).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Coverage / Accuracy of Rule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Coverage = n_covers/|D|; Accuracy = n_correct/n_covers.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Rule Conflict Resolution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Size ordering (most specific) or class-based / rule-based ordering — decision list.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Rule Extraction from 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One rule per path; mutually exclusive &amp; exhaustive.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Sequential Covering (AQ, CN2, RIPPER)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Learn one rule for each class, remove covered tuples, iterate.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FOIL Information Gain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Measures rule improvement during specialization.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FOIL_Gain</m:t>
          </m:r>
          <m:r>
            <m:t xml:space="preserve"> = </m:t>
          </m:r>
          <m:r>
            <m:rPr>
              <m:sty m:val="i"/>
            </m:rPr>
            <m:t xml:space="preserve">pos′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f>
                <m:num>
                  <m:r>
                    <m:rPr>
                      <m:sty m:val="i"/>
                    </m:rPr>
                    <m:t xml:space="preserve">pos′</m:t>
                  </m:r>
                </m:num>
                <m:den>
                  <m:r>
                    <m:rPr>
                      <m:sty m:val="i"/>
                    </m:rPr>
                    <m:t xml:space="preserve">pos′</m:t>
                  </m:r>
                  <m:r>
                    <m:t xml:space="preserve"> + </m:t>
                  </m:r>
                  <m:r>
                    <m:rPr>
                      <m:sty m:val="i"/>
                    </m:rPr>
                    <m:t xml:space="preserve">neg′</m:t>
                  </m:r>
                </m:den>
              </m:f>
              <m:r>
                <m:t xml:space="preserve"> − 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f>
                <m:num>
                  <m:r>
                    <m:rPr>
                      <m:sty m:val="i"/>
                    </m:rPr>
                    <m:t xml:space="preserve">pos</m:t>
                  </m:r>
                </m:num>
                <m:den>
                  <m:r>
                    <m:rPr>
                      <m:sty m:val="i"/>
                    </m:rPr>
                    <m:t xml:space="preserve">pos</m:t>
                  </m:r>
                  <m:r>
                    <m:t xml:space="preserve"> + </m:t>
                  </m:r>
                  <m:r>
                    <m:rPr>
                      <m:sty m:val="i"/>
                    </m:rPr>
                    <m:t xml:space="preserve">neg</m:t>
                  </m:r>
                </m:den>
              </m:f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(12)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 Classification by Backpropagation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Artificial Neural Network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Network of weighted nodes — input, hidden, output layers.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Multilayer Feed-Forward Network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layer fully connected to next; no cycles.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Net Input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I_j = Σ w_{ij} O_i + θ_j.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rPr>
                  <m:sty m:val="i"/>
                </m:rPr>
                <m:t xml:space="preserve">j</m:t>
              </m:r>
            </m:sub>
          </m:sSub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</m:sub>
            <m:sup/>
            <m:e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  <m:r>
                    <m:rPr>
                      <m:sty m:val="i"/>
                    </m:rPr>
                    <m:t xml:space="preserve">j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+ </m:t>
          </m:r>
          <m:sSub>
            <m:e>
              <m:r>
                <m:rPr>
                  <m:sty m:val="i"/>
                </m:rPr>
                <m:t xml:space="preserve">θ</m:t>
              </m:r>
            </m:e>
            <m:sub>
              <m:r>
                <m:rPr>
                  <m:sty m:val="i"/>
                </m:rPr>
                <m:t xml:space="preserve">j</m:t>
              </m:r>
            </m:sub>
          </m:sSub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Activation (Logistic Sigmoid)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O_j = 1/(1 + e^(−I_j)).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O</m:t>
              </m:r>
            </m:e>
            <m:sub>
              <m:r>
                <m:rPr>
                  <m:sty m:val="i"/>
                </m:rPr>
                <m:t xml:space="preserve">j</m:t>
              </m:r>
            </m:sub>
          </m:sSub>
          <m:r>
            <m:t xml:space="preserve"> = </m:t>
          </m:r>
          <m:f>
            <m:num>1</m:num>
            <m:den>
              1 + 
              <m:sSup>
                <m:e>
                  <m:r>
                    <m:rPr>
                      <m:sty m:val="i"/>
                    </m:rPr>
                    <m:t xml:space="preserve">e</m:t>
                  </m:r>
                </m:e>
                <m:sup>
                  <m:r>
                    <m:t xml:space="preserve">−</m:t>
                  </m:r>
                  <m:sSub>
                    <m:e>
                      <m:r>
                        <m:rPr>
                          <m:sty m:val="i"/>
                        </m:rPr>
                        <m:t xml:space="preserve">I</m:t>
                      </m:r>
                    </m:e>
                    <m:sub>
                      <m:r>
                        <m:rPr>
                          <m:sty m:val="i"/>
                        </m:rPr>
                        <m:t xml:space="preserve">j</m:t>
                      </m:r>
                    </m:sub>
                  </m:sSub>
                </m:sup>
              </m:sSup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(14)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Backpropagation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Forward pass computes outputs; backward pass propagates error via gradient descent; weights updated by w_{ij} ← w_{ij} + l·Err_j·O_i.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Output Error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Err_j = O_j(1−O_j)(T_j−O_j).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Hidden Error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Err_j = O_j(1−O_j) Σ_k Err_k w_{jk}.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Learning Rate 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Step size; too large → oscillation, too small → slow convergence.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Stopping Criteria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Weight change &lt; threshold, error tolerance, epochs cap.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Sensitivity Analysis / Rule Extraction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Interpret black box networks via input-perturbation or NeuroRule.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6.7 Support Vector Machines (SVM)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Maximum Marginal Hyperplane (MMH)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Linear separator maximizing margin between classes.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Hyperplane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w·x + b = 0.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w</m:t>
          </m:r>
          <m:r>
            <m:t xml:space="preserve"> • </m:t>
          </m:r>
          <m:r>
            <m:rPr>
              <m:sty m:val="i"/>
            </m:rPr>
            <m:t xml:space="preserve">x</m:t>
          </m:r>
          <m:r>
            <m:t xml:space="preserve"> + </m:t>
          </m:r>
          <m:r>
            <m:rPr>
              <m:sty m:val="i"/>
            </m:rPr>
            <m:t xml:space="preserve">b</m:t>
          </m:r>
          <m:r>
            <m:t xml:space="preserve"> = 0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(15)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Margin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2/‖w‖; maximizing equivalent to minimizing ½‖w‖².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Support Vectors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Training tuples on canonical hyperplanes w·x + b = ±1.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Soft Margin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Slack variables ξᵢ permit misclassification; objective min ½‖w‖² + C Σ ξᵢ.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Kernel Trick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Replace dot product x_i·x_j by kernel K(x_i, x_j) corresponding to higher-dimensional inner product.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Polynomial Kernel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(x_i·x_j + 1)^h.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Gaussian / RBF Kernel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exp(−‖x_i − x_j‖²/2σ²).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Sigmoid Kernel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tanh(κ x_i·x_j − δ).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6.8 Associative Classification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Class Association Rule (CAR)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cond ⇒ class_label; mined like assoc. rules.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CBA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Classification Based on Associations — sorts CARs by conf, sup; uses first matching rule.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CMAR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Classification based on Multiple Association Rules — uses weighted χ² over multiple matching rules.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CPAR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Classification based on Predictive Association Rules — FOIL-like rule generation.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6.9 Lazy Learners (Instance-Based)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k-Nearest-Neighbor (k-NN)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Lazy: stores training tuples; classify new tuple by majority vote of k nearest neighbors (Euclidean / cosine distance).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Distance-Weighted Voting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Weight each neighbor by 1/d².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Case-Based Reasoning (CBR)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Stores complex symbolic cases (legal, diagnosis); retrieve similar, adapt solution.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6.10 Other Methods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Genetic Algorithms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Population of rules evolved via crossover, mutation, fitness selection.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Rough Set Theory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Concept approximated by lower/upper approximations; reducts = minimal attribute sets preserving classification.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Fuzzy Set / Fuzzy Logic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Membership in [0,1]; rules combine with AND (min), OR (max).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6.11 Prediction (Regression)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Linear Regression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y = b + w x; minimize Σ(yᵢ − ŷᵢ)².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y</m:t>
          </m:r>
          <m:r>
            <m:t xml:space="preserve"> = </m:t>
          </m:r>
          <m:r>
            <m:rPr>
              <m:sty m:val="i"/>
            </m:rPr>
            <m:t xml:space="preserve">b</m:t>
          </m:r>
          <m:r>
            <m:t xml:space="preserve"> + </m:t>
          </m:r>
          <m:r>
            <m:rPr>
              <m:sty m:val="i"/>
            </m:rPr>
            <m:t xml:space="preserve">w</m:t>
          </m:r>
          <m:r>
            <m:rPr>
              <m:sty m:val="i"/>
            </m:rPr>
            <m:t xml:space="preserve">x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(16)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Multiple Linear Regression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y = w₀ + w₁x₁ + … + w_n x_n.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Nonlinear Regression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Polynomial reducible to linear by variable substitution; otherwise iterative numerical fit.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Generalized Linear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Allows non-normal response (logistic regression for binary, log-linear for count).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Poisson / Log-Linear Regression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Models count or contingency tables.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Regression Tree (CART)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Leaf stores predicted mean.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Model Tree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Leaf stores linear regression model.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6.12 Accuracy and Error Measures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Confusion Matrix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Rows actual, columns predicted; TP, FP, FN, TN.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Accuracy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(TP+TN)/(P+N).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Sensitivity / Recall / TPR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TP/P.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Specificity / TNR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TN/N.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Precision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TP/(TP+FP).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F-Measure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2·prec·rec/(prec+rec).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Mean Squared Error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MSE = (1/N) Σ(yᵢ − ŷᵢ)².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Mean Absolute Error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MAE = (1/N) Σ|yᵢ − ŷᵢ|.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Relative Squared / Absolute Error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Normalized by variance / mean deviation of 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6.13 Evaluating Accuracy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Holdout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 split typically 2/3 train, 1/3 test.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Random Subsampling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 repetitions of holdout, average.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k-Fold Cross-Validation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Partition into k folds; each fold serves once as test; average accuracy.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Stratified Cross-Validation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Folds maintain class distribution.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Bootstrap (.632)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Sample N with replacement; expected unique tuples 63.2%; estimate = 0.632·acc_test + 0.368·acc_train.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6.14 Ensemble Methods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Ensemble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Combine predictions from multiple base classifiers via voting.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Bagging (Bootstrap Aggregating)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Train each base on bootstrap sample; majority vote (or average) at prediction.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Boosting (AdaBoost)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Weighted training set; misclassified examples weighted higher each round; weighted voting using log((1-ε)/ε).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Stacking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Meta-classifier trained on outputs of base classifiers.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6.15 Model Selection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Estimating Confidence Intervals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t-test on paired error rates of two classifiers.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Paired t-Test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 = (M1 − M2)/√(σ²/k) compared to t_{k-1, α/2}.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ROC Curve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Plots TPR vs. FPR over thresholds; perfect = top-left; area under curve (AUC) measures discrimination.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7 — Cluster Analysis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What Is Cluster Analysis?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Collection of objects similar to one another within and dissimilar to objects outside.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Goals / Requirements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Scalability; handling multiple data types; arbitrary shape; minimal input parameters; noise robustness; insensitivity to input order; high-dimensionality; constraint-based; interpretability.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Types of Data in Cluster Analysis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Matrix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 × p object-by-variable.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Dissimilarity Matrix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 × n triangular; d(i,j).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Interval-Scaled Variables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Continuous; normalize by mean absolute deviation s_f or standardize z-score.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Minkowski Distance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d(i,j) = (Σ|x_if − x_jf|^q)^(1/q).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d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i</m:t>
              </m:r>
              <m:r>
                <m:t xml:space="preserve">,</m:t>
              </m:r>
              <m:r>
                <m:rPr>
                  <m:sty m:val="i"/>
                </m:rPr>
                <m:t xml:space="preserve">j</m:t>
              </m:r>
            </m:e>
          </m:d>
          <m:r>
            <m:t xml:space="preserve"> = </m:t>
          </m:r>
          <m:sSup>
            <m:e>
              <m:d>
                <m:dPr>
                  <m:begChr m:val="("/>
                  <m:endChr m:val=")"/>
                </m:dPr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>
                          <m:sty m:val="i"/>
                        </m:rPr>
                        <m:t xml:space="preserve">f</m:t>
                      </m:r>
                    </m:sub>
                    <m:sup/>
                    <m:e>
                      <m:sSup>
                        <m:e>
                          <m:r>
                            <m:t xml:space="preserve">|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 xml:space="preserve">i</m:t>
                              </m:r>
                              <m:r>
                                <m:rPr>
                                  <m:sty m:val="i"/>
                                </m:rPr>
                                <m:t xml:space="preserve">f</m:t>
                              </m:r>
                            </m:sub>
                          </m:sSub>
                          <m:r>
                            <m:t xml:space="preserve"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 xml:space="preserve">j</m:t>
                              </m:r>
                              <m:r>
                                <m:rPr>
                                  <m:sty m:val="i"/>
                                </m:rPr>
                                <m:t xml:space="preserve">f</m:t>
                              </m:r>
                            </m:sub>
                          </m:sSub>
                          <m:r>
                            <m:t xml:space="preserve">|</m:t>
                          </m:r>
                        </m:e>
                        <m:sup>
                          <m:r>
                            <m:rPr>
                              <m:sty m:val="i"/>
                            </m:rPr>
                            <m:t xml:space="preserve">q</m:t>
                          </m:r>
                        </m:sup>
                      </m:sSup>
                    </m:e>
                  </m:nary>
                </m:e>
              </m:d>
            </m:e>
            <m:sup>
              1/
              <m:r>
                <m:rPr>
                  <m:sty m:val="i"/>
                </m:rPr>
                <m:t xml:space="preserve">q</m:t>
              </m:r>
            </m:sup>
          </m:sSup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(17)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Euclidean (q=2)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Standard distance.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Manhattan (q=1)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City-block distance.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Binary Variables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Symmetric: simple matching d=(b+c)/(a+b+c+d); Asymmetric: Jaccard d=(b+c)/(a+b+c).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Categorical (Nominal)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 = (p − m)/p where m = matches.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Ordinal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Map ranks to [0,1]: z_if = (r_if − 1)/(M_f − 1); treat as interval.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Ratio-Scaled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Transform via log or treat as ordinal.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Mixed Types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Weighted combination of normalized per-type dissimilarities.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Cosine Similarity (Vector)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s(x,y) = (x·y)/(‖x‖‖y‖); used for documents.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Major Clustering Methods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Partitioning · Hierarchical · Density-Based · Grid-Based · Model-Based · High-Dim · Constraint-Based · Outlier.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Partitioning Methods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k-Means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Partition into k clusters minimizing Σ Σ ‖x − μ_i‖². Iterate: assign each x to nearest centroid → recompute centroids; stops when assignments stable. Sensitive to noise, requires k, finds convex clusters only.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E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>
                      <m:sty m:val="i"/>
                    </m:rPr>
                    <m:t xml:space="preserve">x</m:t>
                  </m:r>
                  <m:r>
                    <m:t xml:space="preserve">∈</m:t>
                  </m:r>
                  <m:sSub>
                    <m:e>
                      <m:r>
                        <m:rPr>
                          <m:sty m:val="i"/>
                        </m:rPr>
                        <m:t xml:space="preserve">C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sub>
                <m:sup/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‖</m:t>
                          </m:r>
                          <m:r>
                            <m:rPr>
                              <m:sty m:val="i"/>
                            </m:rPr>
                            <m:t xml:space="preserve">x</m:t>
                          </m:r>
                          <m:r>
                            <m:t xml:space="preserve"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μ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 xml:space="preserve">i</m:t>
                              </m:r>
                            </m:sub>
                          </m:sSub>
                          <m:r>
                            <m:t xml:space="preserve">‖</m:t>
                          </m:r>
                        </m:e>
                      </m:d>
                    </m:e>
                    <m:sup>
                      <m:r>
                        <m:t xml:space="preserve">2</m:t>
                      </m:r>
                    </m:sup>
                  </m:sSup>
                </m:e>
              </m:nary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(18)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k-Medoids (PAM)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representative object as cluster center; minimize sum of dissimilarities — more robust to outliers.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CLARA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PAM on multiple random samples; scales to larger DB.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CLARANS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Randomized search of medoid swaps; trades quality for efficiency.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 Hierarchical Methods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Agglomerative (Bottom-Up, AGNES)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point its own cluster; merge closest pair iteratively.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Divisive (Top-Down, DIANA)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Start one cluster; split recursively.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Linkage Metrics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Single-link (min), Complete-link (max), Average-link, Centroid, Ward.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Dendrogram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Tree showing merge sequence and distances.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Balanced Iterative Reducing &amp; Clustering using Hierarchies; CF-tree of Clustering Features CF=(N, LS, SS); two phases: build CF-tree, cluster CF leaves.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Clustering Feature CF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Triple summarizing cluster (count, linear sum, squared sum) → additive.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Hierarchical method for categorical &amp; boolean data; defines neighbors via Jaccard, then maximizes link-based goodness.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Chameleon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Hierarchical method using k-NN graph + relative interconnectivity &amp; closeness to merge — handles arbitrary shapes.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 Density-Based Methods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Density-Based Clustering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Cluster = dense region of objects separated by low-density regions.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DBSCAN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Two parameters ε, MinPts; core point = at least MinPts within ε. Cluster = density-connected core points + their border points; rest are noise.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Density-Reachable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 reachable from q if chain of core points links them via direct density-reachability.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Density-Connected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p, q density-connected if ∃ o reaching both.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OPTICS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Ordering Points To Identify Clustering Structure; produces cluster ordering + reachability plot; no need to commit single ε.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Core Distance / Reachability Distance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Smallest ε making point a core / max(core_dist, d(p,o)).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DENCLUE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Density-based via kernel influence functions; clusters defined by density attractors via hill-climbing on density landscape.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Gaussian Influence Function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f_Gauss(x,y) = exp(−d(x,y)²/2σ²).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7.7 Grid-Based Methods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STatistical INformation Grid; hierarchical rectangular cells with pre-computed stats; query confidence via top-down descent.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WaveCluster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Quantize feature space → apply discrete wavelet transform → connected components in transformed space form clusters; arbitrary shape, removes noise.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7.8 Model-Based Clustering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EM (Expectation-Maximization)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Mixture of k Gaussians; iterates E-step (compute posterior membership) and M-step (update means, covariances, mixing weights) until likelihood converges.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Posterior (E-step)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γ_{ik} = π_k N(x_i|μ_k, Σ_k) / Σ_j π_j N(x_i|μ_j, Σ_j).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Conceptual Clustering (COBWEB)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Incremental hierarchical clustering with category utility heuristic; produces classification tree.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Category Utility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 = Σ_k P(C_k) [Σ_i Σ_j P(A_i=v_{ij}|C_k)² − P(A_i=v_{ij})²].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Self-Organizing Map (SOM, Kohonen)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Neural map projecting input to 2D grid preserving topological structure.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7.9 Clustering High-Dimensional Data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Curse of Dimensionality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Distances become uniform → meaningful clusters lie in subspaces.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CLIQUE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Apriori-style bottom-up: find dense units in low-d subspaces, then assemble into higher-d; subspace clustering.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PROCLUS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Projected clustering; assigns medoids, then identifies relevant dimensions per cluster (top-down).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Frequent-Pattern-Based Clustering (pCluster, δ-Cluster)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Group objects sharing similar values in a subset of attributes (bicluster).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7.10 Constraint-Based Cluster Analysis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Obstacle Objects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Physical barriers (rivers, walls) constrain reachability.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User-Specified Constraints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Min/max cluster size, must-link, cannot-link.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Semi-Supervised Clustering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labelled seeds to bias unsupervised cluster formation.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7.11 Outlier Analysis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Outlier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Object deviating substantially from rest; fraud, intrusion, sensor fault.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Statistical Distribution-Based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Assume distribution; flag points in tails (Grubbs, Discordancy test).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Distance-Based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Object o is DB(p, d)-outlier if at least p% of objects lie farther than 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Density-Based Local Outlier (LOF)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Local Outlier Factor — ratio of average local density of neighbors to that of object; &gt; 1 indicates outlier.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Deviation-Based (Sequential Exception, OLAP Cube)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Identify items whose features differ from group norm; cube exception cells.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8 — Mining Stream, Time-Series, and Sequence Data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Mining Data Streams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Stream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Continuous, ordered, high-volume, possibly infinite sequence of items; single-pass constraint.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Synopsis Data Structures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 sample, sketches, histograms, wavelets, quantile summaries; sub-linear space.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Sliding Window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Last N or last t-time elements; supports timely 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Tilted-Time Window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Recent data at fine granularity, older data coarser.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Reservoir 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Maintain uniform random sample of size k from stream of unknown length.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Stream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Compute aggregates on stream using tilted-time + critical layers.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Lossy Counting / Sticky Sampling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Approximate frequent-itemset mining over streams with ε error.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VFDT (Very Fast Decision Tree)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Hoeffding tree: split when Hoeffding bound shows enough confidence.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Hoeffding Bound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ε = √(R²ln(1/δ)/2n) — sample size required for confidence δ.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CVFDT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Concept-drift adaptive VFDT; replaces stale subtrees.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CluStream / Stream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Microcluster summaries (BIRCH-CF + time stamp) + offline macro-clustering.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Mining Time-Series Data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Time-Series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Sequence of values measured at successive equally-spaced points in time.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Trend / Cyclic / Seasonal / Random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Four classical components of a series.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Moving Average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Smoothing technique averaging over window of length 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Weighted Moving Average / Exponential Smoothing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Exponential weights y_t = α x_t + (1 − α) y_{t-1}.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Similarity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Subsequence matching: query series and reference series compared with allowance for noise/scaling/shifts.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Discrete Fourier Transform (DFT)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Maps time series to frequency components; truncated DFT supports efficient indexing (R-tree).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Discrete Wavelet Transform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Captures localized features; multi-resolution.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Dynamic Time Warping (DTW)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Allows non-linear alignment; computes minimum cumulative warping distance via DP.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 Mining Sequential Patterns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Sequence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Ordered list of element sets ⟨e₁ e₂ … e_n⟩.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Sequence Database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(SID, sequence).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Sequential Pattern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Subsequence whose support ≥ min_sup.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GSP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Generalized Sequential Pattern — Apriori-like level-wise mining.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Vertical id-list approach using lattice.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PrefixSpan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Pattern-growth: project DB by prefixes; no candidate generation.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CloSpan / BIDE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Closed sequential pattern mining.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Constraint-Based Sequence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Temporal, length, super-pattern, regular-expression constraints.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Periodicity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Detects full / partial / cyclic periods in time-related sequences.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 Mining Sequence Patterns in Biological Data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Biological Sequence Alignment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Pairwise alignment matches residues with insertions/deletions/substitutions.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Global Alignment (Needleman-Wunsch)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DP optimal alignment of full sequences.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Local Alignment (Smith-Waterman)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Optimal local segment alignment.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BLAST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Basic Local Alignment Search Tool; seed-and-extend heuristic; substitution matrices BLOSUM/PAM.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Hidden Markov Model (HMM)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Stochastic finite automaton with hidden states emitting observable symbols.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Three HMM Problems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Likelihood (Forward algorithm), Decoding (Viterbi), Learning (Baum-Welch / EM).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Forward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α_t(i) = Σ_j α_{t-1}(j) a_{ji} b_i(O_t); computes P(O|λ).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Viterbi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Most likely state sequence via DP.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Baum-Welch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EM re-estimation of HMM parameters from observations.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9 — Graph Mining, Social Network Analysis, and Multirelational Data Mining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Graph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Frequent Subgraph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Find subgraphs occurring ≥ min_sup in a graph database.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Apriori-Based Approach (AGM, FSG)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Level-wise candidate generation by edge growth; expensive isomorphism test.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Pattern-Growth (gSpan)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DFS lexicographic ordering of edges (DFS-code); avoids candidate generation and redundancy.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Closed Subgraph Mining (CloseGraph)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Mines only closed subgraphs; significant compression.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Variant Patterns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Approximate, coherent, dense, weighted, summary subgraphs.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Constrained Subgraph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Push min-size, label, density, connectivity constraints.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Graph Indexing (gIndex, FG-index)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Index discriminative frequent subgraphs to accelerate subgraph queries.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Graph Similarity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frequent-subgraph features; approximate via edit distance.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Graph Classification &amp; Clustering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Frequent subgraphs as features for SVM/kernel methods.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Social Network Analysis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Social Network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Graph of social entities (nodes) and relationships (edges).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Small-World Phenomenon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Most nodes reachable in few hops (Milgram six degrees).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Scale-Free / Power-Law Degree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P(k) ∝ k^(−γ).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Densification Power Law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Edges grow super-linearly with nodes: |E(t)| ∝ |N(t)|^a, a&gt;1.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Shrinking Diameter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Effective diameter decreases over time.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Centrality Measures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Degree, betweenness, closeness, eigenvector centrality.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Link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Tasks: link-based classification, ranking, prediction; entity resolution; group detection; subgraph discovery.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Link Prediction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 future edges from network structure &amp; node features.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Viral Marketing / Influence Maximization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Choose seed set maximizing information spread under cascade model.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Multirelational Data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Multirelational Data Mining (MRDM)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patterns across multiple related tables without flattening.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Inductive Logic Programming (ILP)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Learn first-order Horn-clause hypotheses (FOIL, Progol).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Top-Down Search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Add literal that most improves rule (FOIL gain).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Tuple ID Propagation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Avoid physical joins by propagating tuple IDs from target to background relations.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CrossMine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ILP scalable to large relational DBs via Tuple ID propagation + look-one-ahead.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Multirelational Clustering (CrossClus)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User-guided clustering; identifies relevant features via Tuple ID propagation across tables.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10 — Mining Object, Spatial, Multimedia, Text, and Web Data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 Complex Data Objects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Generalization of Structured 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Set, list, tuple-valued attributes generalized via aggregation, approximation.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Object Identifier / Class Hierarchy Generalization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Generalize OIDs via class/subclass relationships.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Class Composition Hierarchy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Generalize composite attributes.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Object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Multidimensional cube on object-relational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Plan Database Mining (Divide-and-Conquer)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Generalize action plans by frequent sub-plans.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 Spatial Data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Database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Stores geometric/topological data (points, lines, polygons).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Data Cube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Dimensions include spatial; measures include spatial objects.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OLAP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Roll-up/drill-down on spatial dimensions with cartographic visualization.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Association Rules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Predicates close_to, intersect, north_of.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Co-location Pattern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Spatial features frequently located together (forest-fire near drought).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Clustering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DBSCAN, CLARANS, etc. on geo points.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Spatial Classification &amp; Trend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Predicts attribute given location + neighborhood; trend = change along path.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Raster Database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pixel grids (satellite imagery).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 Multimedia Data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Content-Based Image Retrieval (CBIR)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Index by features (color histogram, texture, shape).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Color Histogram, Texture, Shape Descriptors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Feature vectors capturing image content.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Multidimensional Multimedia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Cube with feature dimensions.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Audio/Video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Patterns in spectrograms, frame transitions, scene boundaries.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MultiMediaMiner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System for mining image/multimedia DBs.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10.4 Text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Information Retrieval (IR)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Retrieve relevant docs from corpus for a query.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Precision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retrieved ∩ relevant / retrieved.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precision</m:t>
          </m:r>
          <m:r>
            <m:t xml:space="preserve"> = </m:t>
          </m:r>
          <m:f>
            <m:num>
              <m:r>
                <m:t xml:space="preserve">|{relevant} ∩ {retrieved}|</m:t>
              </m:r>
            </m:num>
            <m:den>
              <m:r>
                <m:t xml:space="preserve">|{retrieved}|</m:t>
              </m:r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(19)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Recall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retrieved ∩ relevant / relevant.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F-Score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Harmonic mean 2PR/(P+R).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Vector Space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Documents as TF-IDF weighted term vectors; relevance via cosine.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Term Frequency (TF) – Inverse Document Frequency (IDF)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Weight w_{t,d} = tf · log(N/df_t).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rPr>
                  <m:sty m:val="i"/>
                </m:rPr>
                <m:t xml:space="preserve">t</m:t>
              </m:r>
              <m:r>
                <m:t xml:space="preserve">,</m:t>
              </m:r>
              <m:r>
                <m:rPr>
                  <m:sty m:val="i"/>
                </m:rPr>
                <m:t xml:space="preserve">d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tf</m:t>
              </m:r>
            </m:e>
            <m:sub>
              <m:r>
                <m:rPr>
                  <m:sty m:val="i"/>
                </m:rPr>
                <m:t xml:space="preserve">t</m:t>
              </m:r>
              <m:r>
                <m:t xml:space="preserve">,</m:t>
              </m:r>
              <m:r>
                <m:rPr>
                  <m:sty m:val="i"/>
                </m:rPr>
                <m:t xml:space="preserve">d</m:t>
              </m:r>
            </m:sub>
          </m:sSub>
          <m:r>
            <m:t xml:space="preserve"> • </m:t>
          </m:r>
          <m:sSub>
            <m:e>
              <m:r>
                <m:t xml:space="preserve">log</m:t>
              </m:r>
            </m:e>
            <m:sub>
              <m:r>
                <m:t xml:space="preserve"/>
              </m:r>
            </m:sub>
          </m:sSub>
          <m:f>
            <m:num>
              <m:r>
                <m:rPr>
                  <m:sty m:val="i"/>
                </m:rPr>
                <m:t xml:space="preserve">N</m:t>
              </m:r>
            </m:num>
            <m:den>
              <m:sSub>
                <m:e>
                  <m:r>
                    <m:rPr>
                      <m:sty m:val="i"/>
                    </m:rPr>
                    <m:t xml:space="preserve">df</m:t>
                  </m:r>
                </m:e>
                <m:sub>
                  <m:r>
                    <m:rPr>
                      <m:sty m:val="i"/>
                    </m:rPr>
                    <m:t xml:space="preserve">t</m:t>
                  </m:r>
                </m:sub>
              </m:sSub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(20)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Latent Semantic Indexing (LSI)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SVD on term-document matrix; reduces to k-dim concept space; addresses synonymy/polysemy.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Probabilistic Latent Semantic Analysis (PLSA)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Generative model over topics.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Locality-Preserving Indexing (LPI)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Dimensionality reduction preserving doc neighborhood.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Text Categorization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Supervised classification of documents (naïve Bayes, SVM, kNN).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Document Clustering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Unsupervised grouping (mixture models, spectral).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Keyword-Based / Tagging / IE Approaches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Spectrum from raw indexing to information extraction.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10.5 Mining the World Wide Web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Web Mining Categories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Web content, Web structure, Web usage.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Page Layout Structure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DOM tree segmentation into coherent blocks (VIPS).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HITS Algorithm (Kleinberg)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Identifies Hubs and Authorities by mutual reinforcement: a_p = Σ h_q (q→p), h_p = Σ a_q (p→q); converges via eigenvectors of A^TA and AA^T.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PageRank (Brin &amp; Page)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Random-surfer model: PR(p) = (1−d)/N + d Σ PR(q)/L(q).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PR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p</m:t>
              </m:r>
            </m:e>
          </m:d>
          <m:r>
            <m:t xml:space="preserve"> = </m:t>
          </m:r>
          <m:f>
            <m:num>
              1 − 
              <m:r>
                <m:rPr>
                  <m:sty m:val="i"/>
                </m:rPr>
                <m:t xml:space="preserve">d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r>
            <m:t xml:space="preserve"> + </m:t>
          </m:r>
          <m:r>
            <m:rPr>
              <m:sty m:val="i"/>
            </m:rPr>
            <m:t xml:space="preserve">d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q</m:t>
              </m:r>
              <m:r>
                <m:t xml:space="preserve">∈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p</m:t>
                  </m:r>
                </m:sub>
              </m:sSub>
            </m:sub>
            <m:sup/>
            <m:e>
              <m:f>
                <m:num>
                  <m:r>
                    <m:rPr>
                      <m:sty m:val="i"/>
                    </m:rPr>
                    <m:t xml:space="preserve">PR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m:t xml:space="preserve">q</m:t>
                      </m:r>
                    </m:e>
                  </m:d>
                </m:num>
                <m:den>
                  <m:r>
                    <m:rPr>
                      <m:sty m:val="i"/>
                    </m:rPr>
                    <m:t xml:space="preserve">L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m:t xml:space="preserve">q</m:t>
                      </m:r>
                    </m:e>
                  </m:d>
                </m:den>
              </m:f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Damping Factor 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Probability surfer follows link vs. teleports (typically 0.85).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Web Content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Multimedia data mining on Web pages.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Automatic Classification of Web Docs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hyperlinks + text content; relational learning.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Web Usage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Mining click-stream / weblog data; preprocessing, pattern discovery (sequential, association), pattern analysis.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11 — Applications and Trends in Data Mining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 Applications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Financial Data 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Loan payment prediction, customer credit policy, money-laundering detection, target marketing.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Retail Industry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Customer segmentation, churn analysis, market-basket cross-sell, RFM 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Telecommunication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Fraud (clone, calling-pattern), traffic patterns, churn.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Biological 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Sequence alignment, microarray clustering, pathway analysis, integrated network mining.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Other Scientific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Earth science (climate, remote sensing), high-energy physics, social science.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Intrusion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Misuse detection (signature) + anomaly detection (statistical/ML).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 Products &amp; Prototypes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Choosing a DM System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 types, system issues (OS, scalability), data sources (ODBC, flat), DM functions, coupling with DB/DW, scalability, visualization, query language.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Commercial Examples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SAS Enterprise Miner, IBM Intelligent Miner, SQL Server Analysis Services, SPSS Clementine, DBMiner.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11.3 Additional Themes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Theoretical Foundations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 reduction, compression, inductive databases, microeconomic view.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Statistical DM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Regression, hypothesis testing, Bayesian inference, time-series models, survival 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Visual &amp; Audio DM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 viz (scatter, parallel coords); pattern viz; interactive mining.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Collaborative Filtering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Memory-based (kNN over users/items) and Model-based (matrix factorization, clustering).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11.4 Social Impacts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Ubiquitous &amp; Invisible DM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DM embedded in everyday tools (search, recommenders, spam filters).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Privacy-Preserving DM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Randomization, k-anonymity, differential privacy (later), secure multi-party computation.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k-Anonymity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record indistinguishable from at least k−1 others on quasi-identifiers.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11.5 Trends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Trends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Complex data types, scalable algorithms, distributed/parallel mining, multidatabase mining, real-time, mining biological networks, visual analytics, mining for social good.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Appendix — Microsoft OLE DB for Data Mining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OLE DB for DM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Industry standard providing SQL-like API for mining model creation, training, browsing, and prediction.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CREATE MINING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DDL to define a mining model with input columns and predicted columns.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INSERT INTO (Training)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Populates model by training on a source rowset.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SELECT … FROM model.PREDICTION JOIN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Apply trained model to new data for prediction.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PMML (Predictive Model Markup Language)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XML standard for exchanging models between systems.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PhD-Level Synthesis &amp; Exam Pointers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Cross-Cutting Themes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Pattern Discovery vs. Modeling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Frequent patterns/associations focus on descriptive patterns; classification/prediction on predictive models — examiners often ask for the distinction.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Scalability Drives Algorithm Design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Apriori → FP-Growth; PAM → CLARANS; AGNES → BIRCH; ID3 → SLIQ/SPRINT/RainForest — every chapter has a scalable counterpart.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Curse of Dimensionality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Distance functions degenerate at high d; motivates PCA, subspace clustering (CLIQUE, PROCLUS), feature selection.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Anti-Monotone Property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Backbone of Apriori, sequence mining, graph mining — enables level-wise pruning.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Iceberg / Constrained Mining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Push constraints into algorithm (anti-monotone, monotone, succinct, convertible) for efficiency.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Evaluation Discipline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Accuracy alone is misleading on imbalanced data; ROC/AUC, F-measure, confusion matrix, cross-validation, paired t-test.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Suggested Numerical Drills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Compute Info(D), Gain(A), GainRatio(A), Gini(D) on a 4-class toy table.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Run two passes of Apriori on a 5-transaction DB with min_sup=2.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Build initial FP-tree for the same DB and mine via conditional FP-trees.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k-Means with k=2 over six 2-D points; show centroid trajectory.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DBSCAN sweep with ε=1.5, MinPts=3 on a small grid.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Naïve Bayes classification with Laplacian correction for unseen value.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Backpropagation forward + backward pass on a 2-2-1 network.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Confusion matrix → precision, recall, F1, ROC point.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PageRank one iteration over 4-node graph with d=0.85.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HMM forward algorithm one step with 2 hidden states.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Likely Examiner Questions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Why does FP-Growth outperform Apriori? Explain in terms of database scans and candidate generation.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Compare bagging vs. boosting — bias-variance interpretation.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State and justify the apriori property formally; show its role in graph and sequence mining.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Derive the EM update rules for Gaussian mixture clustering.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Compare DBSCAN and OPTICS — why is OPTICS robust to varying density?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Explain entropy-based discretization step by step.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Why is naïve Bayes often competitive despite the independence assumption?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Compare HITS and PageRank — query-dependent vs. global, eigenvector formulations.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State three correlation measures and their null-invariance behaviour.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Outline a single-pass algorithm for frequent itemset mining on data streams (Lossy Counting).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 &amp; Kamber 2e — Exhaustive Definitions</dc:title>
  <dc:creator>PhD Exam Preparation</dc:creator>
  <cp:lastModifiedBy>Un-named</cp:lastModifiedBy>
  <cp:revision>1</cp:revision>
  <dcterms:created xsi:type="dcterms:W3CDTF">2026-06-06T08:30:01.160Z</dcterms:created>
  <dcterms:modified xsi:type="dcterms:W3CDTF">2026-06-06T08:30:01.168Z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