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6E57" w:rsidRDefault="00FF6E57" w:rsidP="00FF6E57">
      <w:pPr>
        <w:bidi w:val="0"/>
        <w:spacing w:before="100" w:beforeAutospacing="1" w:after="100" w:afterAutospacing="1"/>
        <w:rPr>
          <w:b/>
          <w:bCs/>
        </w:rPr>
      </w:pPr>
      <w:r>
        <w:rPr>
          <w:b/>
          <w:bCs/>
        </w:rPr>
        <w:t>Deep learning</w:t>
      </w:r>
      <w:bookmarkStart w:id="0" w:name="_GoBack"/>
      <w:bookmarkEnd w:id="0"/>
    </w:p>
    <w:p w:rsidR="00FF6E57" w:rsidRPr="00FF6E57" w:rsidRDefault="00FF6E57" w:rsidP="00FF6E57">
      <w:pPr>
        <w:bidi w:val="0"/>
        <w:spacing w:before="100" w:beforeAutospacing="1" w:after="100" w:afterAutospacing="1"/>
      </w:pPr>
      <w:r w:rsidRPr="00FF6E57">
        <w:rPr>
          <w:b/>
          <w:bCs/>
        </w:rPr>
        <w:t>Chapter 1: Introduction to Deep Learning</w:t>
      </w:r>
    </w:p>
    <w:p w:rsidR="00FF6E57" w:rsidRPr="00FF6E57" w:rsidRDefault="00FF6E57" w:rsidP="00FF6E57">
      <w:pPr>
        <w:numPr>
          <w:ilvl w:val="0"/>
          <w:numId w:val="1"/>
        </w:numPr>
        <w:bidi w:val="0"/>
        <w:spacing w:before="100" w:beforeAutospacing="1" w:after="100" w:afterAutospacing="1"/>
      </w:pPr>
      <w:r w:rsidRPr="00FF6E57">
        <w:rPr>
          <w:b/>
          <w:bCs/>
        </w:rPr>
        <w:t>1.1 Introduction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1"/>
        </w:numPr>
        <w:bidi w:val="0"/>
        <w:spacing w:before="100" w:beforeAutospacing="1" w:after="100" w:afterAutospacing="1"/>
      </w:pPr>
      <w:r w:rsidRPr="00FF6E57">
        <w:rPr>
          <w:b/>
          <w:bCs/>
        </w:rPr>
        <w:t>Machine Learning (ML):</w:t>
      </w:r>
      <w:r w:rsidRPr="00FF6E57">
        <w:t xml:space="preserve"> Systems that learn and improve from experience to make decisions from raw data.</w:t>
      </w:r>
    </w:p>
    <w:p w:rsidR="00FF6E57" w:rsidRPr="00FF6E57" w:rsidRDefault="00FF6E57" w:rsidP="00FF6E57">
      <w:pPr>
        <w:numPr>
          <w:ilvl w:val="1"/>
          <w:numId w:val="1"/>
        </w:numPr>
        <w:bidi w:val="0"/>
        <w:spacing w:before="100" w:beforeAutospacing="1" w:after="100" w:afterAutospacing="1"/>
      </w:pPr>
      <w:r w:rsidRPr="00FF6E57">
        <w:rPr>
          <w:b/>
          <w:bCs/>
        </w:rPr>
        <w:t>Supervised Learning:</w:t>
      </w:r>
      <w:r w:rsidRPr="00FF6E57">
        <w:t xml:space="preserve"> Adapts a system to produce target outputs using labeled training tuples </w:t>
      </w:r>
      <w:r w:rsidRPr="00FF6E57">
        <w:rPr>
          <w:i/>
          <w:iCs/>
        </w:rPr>
        <w:t>(attributes, label)</w:t>
      </w:r>
      <w:r w:rsidRPr="00FF6E57">
        <w:t>.</w:t>
      </w:r>
    </w:p>
    <w:p w:rsidR="00FF6E57" w:rsidRPr="00FF6E57" w:rsidRDefault="00FF6E57" w:rsidP="00FF6E57">
      <w:pPr>
        <w:numPr>
          <w:ilvl w:val="1"/>
          <w:numId w:val="1"/>
        </w:numPr>
        <w:bidi w:val="0"/>
        <w:spacing w:before="100" w:beforeAutospacing="1" w:after="100" w:afterAutospacing="1"/>
      </w:pPr>
      <w:r w:rsidRPr="00FF6E57">
        <w:rPr>
          <w:b/>
          <w:bCs/>
        </w:rPr>
        <w:t>Unsupervised Learning:</w:t>
      </w:r>
      <w:r w:rsidRPr="00FF6E57">
        <w:t xml:space="preserve"> Discovers hidden structures (clustering, density estimation, visualization) from unlabeled data.</w:t>
      </w:r>
    </w:p>
    <w:p w:rsidR="00FF6E57" w:rsidRPr="00FF6E57" w:rsidRDefault="00FF6E57" w:rsidP="00FF6E57">
      <w:pPr>
        <w:numPr>
          <w:ilvl w:val="1"/>
          <w:numId w:val="1"/>
        </w:numPr>
        <w:bidi w:val="0"/>
        <w:spacing w:before="100" w:beforeAutospacing="1" w:after="100" w:afterAutospacing="1"/>
      </w:pPr>
      <w:r w:rsidRPr="00FF6E57">
        <w:rPr>
          <w:b/>
          <w:bCs/>
        </w:rPr>
        <w:t>Semi-supervised Learning:</w:t>
      </w:r>
      <w:r w:rsidRPr="00FF6E57">
        <w:t xml:space="preserve"> Learns feature representations from unlabeled data, then applies them to labeled data. Includes reinforcement learning (learning via generalized reward/penalty signals).</w:t>
      </w:r>
    </w:p>
    <w:p w:rsidR="00FF6E57" w:rsidRPr="00FF6E57" w:rsidRDefault="00FF6E57" w:rsidP="00FF6E57">
      <w:pPr>
        <w:numPr>
          <w:ilvl w:val="0"/>
          <w:numId w:val="1"/>
        </w:numPr>
        <w:bidi w:val="0"/>
        <w:spacing w:before="100" w:beforeAutospacing="1" w:after="100" w:afterAutospacing="1"/>
      </w:pPr>
      <w:r w:rsidRPr="00FF6E57">
        <w:rPr>
          <w:b/>
          <w:bCs/>
        </w:rPr>
        <w:t>1.2 Shallow Learning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1"/>
        </w:numPr>
        <w:bidi w:val="0"/>
        <w:spacing w:before="100" w:beforeAutospacing="1" w:after="100" w:afterAutospacing="1"/>
      </w:pPr>
      <w:r w:rsidRPr="00FF6E57">
        <w:rPr>
          <w:b/>
          <w:bCs/>
        </w:rPr>
        <w:t>Concept:</w:t>
      </w:r>
      <w:r w:rsidRPr="00FF6E57">
        <w:t xml:space="preserve"> Traditional ML using one or two layers of representation.</w:t>
      </w:r>
    </w:p>
    <w:p w:rsidR="00FF6E57" w:rsidRPr="00FF6E57" w:rsidRDefault="00FF6E57" w:rsidP="00FF6E57">
      <w:pPr>
        <w:numPr>
          <w:ilvl w:val="1"/>
          <w:numId w:val="1"/>
        </w:numPr>
        <w:bidi w:val="0"/>
        <w:spacing w:before="100" w:beforeAutospacing="1" w:after="100" w:afterAutospacing="1"/>
      </w:pPr>
      <w:r w:rsidRPr="00FF6E57">
        <w:rPr>
          <w:b/>
          <w:bCs/>
        </w:rPr>
        <w:t>Limitations:</w:t>
      </w:r>
      <w:r w:rsidRPr="00FF6E57">
        <w:t xml:space="preserve"> Struggles with complex real-world problems (e.g., raw image analysis) due to its reliance on manually handcrafted feature extractors.</w:t>
      </w:r>
    </w:p>
    <w:p w:rsidR="00FF6E57" w:rsidRPr="00FF6E57" w:rsidRDefault="00FF6E57" w:rsidP="00FF6E57">
      <w:pPr>
        <w:numPr>
          <w:ilvl w:val="0"/>
          <w:numId w:val="1"/>
        </w:numPr>
        <w:bidi w:val="0"/>
        <w:spacing w:before="100" w:beforeAutospacing="1" w:after="100" w:afterAutospacing="1"/>
      </w:pPr>
      <w:r w:rsidRPr="00FF6E57">
        <w:rPr>
          <w:b/>
          <w:bCs/>
        </w:rPr>
        <w:t>1.3 Deep Learning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1"/>
        </w:numPr>
        <w:bidi w:val="0"/>
        <w:spacing w:before="100" w:beforeAutospacing="1" w:after="100" w:afterAutospacing="1"/>
      </w:pPr>
      <w:r w:rsidRPr="00FF6E57">
        <w:rPr>
          <w:b/>
          <w:bCs/>
        </w:rPr>
        <w:t>Concept:</w:t>
      </w:r>
      <w:r w:rsidRPr="00FF6E57">
        <w:t xml:space="preserve"> Architectures with multiple hidden layers that learn a hierarchy of features automatically directly from raw data.</w:t>
      </w:r>
    </w:p>
    <w:p w:rsidR="00FF6E57" w:rsidRPr="00FF6E57" w:rsidRDefault="00FF6E57" w:rsidP="00FF6E57">
      <w:pPr>
        <w:numPr>
          <w:ilvl w:val="1"/>
          <w:numId w:val="1"/>
        </w:numPr>
        <w:bidi w:val="0"/>
        <w:spacing w:before="100" w:beforeAutospacing="1" w:after="100" w:afterAutospacing="1"/>
      </w:pPr>
      <w:r w:rsidRPr="00FF6E57">
        <w:rPr>
          <w:b/>
          <w:bCs/>
        </w:rPr>
        <w:t>Hierarchy of Representations:</w:t>
      </w:r>
      <w:r w:rsidRPr="00FF6E57">
        <w:t xml:space="preserve"> Lower layers detect simple features (edges), intermediate layers detect combinations (corners, contours), and higher layers detect abstract concepts (object parts).</w:t>
      </w:r>
    </w:p>
    <w:p w:rsidR="00FF6E57" w:rsidRPr="00FF6E57" w:rsidRDefault="00FF6E57" w:rsidP="00FF6E57">
      <w:pPr>
        <w:numPr>
          <w:ilvl w:val="1"/>
          <w:numId w:val="1"/>
        </w:numPr>
        <w:bidi w:val="0"/>
        <w:spacing w:before="100" w:beforeAutospacing="1" w:after="100" w:afterAutospacing="1"/>
      </w:pPr>
      <w:r w:rsidRPr="00FF6E57">
        <w:rPr>
          <w:b/>
          <w:bCs/>
        </w:rPr>
        <w:t>Relevant Figures:</w:t>
      </w:r>
      <w:r w:rsidRPr="00FF6E57">
        <w:t xml:space="preserve"> </w:t>
      </w:r>
    </w:p>
    <w:p w:rsidR="00FF6E57" w:rsidRPr="00FF6E57" w:rsidRDefault="00FF6E57" w:rsidP="00FF6E57">
      <w:pPr>
        <w:numPr>
          <w:ilvl w:val="2"/>
          <w:numId w:val="1"/>
        </w:numPr>
        <w:bidi w:val="0"/>
        <w:spacing w:before="100" w:beforeAutospacing="1" w:after="100" w:afterAutospacing="1"/>
      </w:pPr>
      <w:r w:rsidRPr="00FF6E57">
        <w:rPr>
          <w:b/>
          <w:bCs/>
        </w:rPr>
        <w:t>Figure 1.1:</w:t>
      </w:r>
      <w:r w:rsidRPr="00FF6E57">
        <w:t xml:space="preserve"> Compares conventional ML (hand-designed features) to Deep Learning (hierarchical representations).</w:t>
      </w:r>
    </w:p>
    <w:p w:rsidR="00FF6E57" w:rsidRPr="00FF6E57" w:rsidRDefault="00FF6E57" w:rsidP="00FF6E57">
      <w:pPr>
        <w:numPr>
          <w:ilvl w:val="2"/>
          <w:numId w:val="1"/>
        </w:numPr>
        <w:bidi w:val="0"/>
        <w:spacing w:before="100" w:beforeAutospacing="1" w:after="100" w:afterAutospacing="1"/>
      </w:pPr>
      <w:r w:rsidRPr="00FF6E57">
        <w:rPr>
          <w:b/>
          <w:bCs/>
        </w:rPr>
        <w:t>Figure 1.2:</w:t>
      </w:r>
      <w:r w:rsidRPr="00FF6E57">
        <w:t xml:space="preserve"> Shows Deep Learning as a subset of ML, which is a subset of Artificial Intelligence (AI).</w:t>
      </w:r>
    </w:p>
    <w:p w:rsidR="00FF6E57" w:rsidRPr="00FF6E57" w:rsidRDefault="00FF6E57" w:rsidP="00FF6E57">
      <w:pPr>
        <w:numPr>
          <w:ilvl w:val="2"/>
          <w:numId w:val="1"/>
        </w:numPr>
        <w:bidi w:val="0"/>
        <w:spacing w:before="100" w:beforeAutospacing="1" w:after="100" w:afterAutospacing="1"/>
      </w:pPr>
      <w:r w:rsidRPr="00FF6E57">
        <w:rPr>
          <w:b/>
          <w:bCs/>
        </w:rPr>
        <w:t>Figure 1.3 &amp; 1.4:</w:t>
      </w:r>
      <w:r w:rsidRPr="00FF6E57">
        <w:t xml:space="preserve"> Illustrates a deep network and the feature maps (representations) learned for digit classification.</w:t>
      </w:r>
    </w:p>
    <w:p w:rsidR="00FF6E57" w:rsidRPr="00FF6E57" w:rsidRDefault="00FF6E57" w:rsidP="00FF6E57">
      <w:pPr>
        <w:numPr>
          <w:ilvl w:val="0"/>
          <w:numId w:val="1"/>
        </w:numPr>
        <w:bidi w:val="0"/>
        <w:spacing w:before="100" w:beforeAutospacing="1" w:after="100" w:afterAutospacing="1"/>
      </w:pPr>
      <w:r w:rsidRPr="00FF6E57">
        <w:rPr>
          <w:b/>
          <w:bCs/>
        </w:rPr>
        <w:t>1.4 Why to Use Deep Learning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1"/>
        </w:numPr>
        <w:bidi w:val="0"/>
        <w:spacing w:before="100" w:beforeAutospacing="1" w:after="100" w:afterAutospacing="1"/>
      </w:pPr>
      <w:r w:rsidRPr="00FF6E57">
        <w:rPr>
          <w:b/>
          <w:bCs/>
        </w:rPr>
        <w:t>Purpose:</w:t>
      </w:r>
      <w:r w:rsidRPr="00FF6E57">
        <w:t xml:space="preserve"> Replaces decades of human effort required to handcraft features. Excels with large datasets and handles complex high-dimensional inputs.</w:t>
      </w:r>
    </w:p>
    <w:p w:rsidR="00FF6E57" w:rsidRPr="00FF6E57" w:rsidRDefault="00FF6E57" w:rsidP="00FF6E57">
      <w:pPr>
        <w:numPr>
          <w:ilvl w:val="1"/>
          <w:numId w:val="1"/>
        </w:numPr>
        <w:bidi w:val="0"/>
        <w:spacing w:before="100" w:beforeAutospacing="1" w:after="100" w:afterAutospacing="1"/>
      </w:pPr>
      <w:r w:rsidRPr="00FF6E57">
        <w:rPr>
          <w:b/>
          <w:bCs/>
        </w:rPr>
        <w:t>Domain-Obliviousness:</w:t>
      </w:r>
      <w:r w:rsidRPr="00FF6E57">
        <w:t xml:space="preserve"> Models can be transferred across different domains (speech, vision) with minimal specific adjustments.</w:t>
      </w:r>
    </w:p>
    <w:p w:rsidR="00FF6E57" w:rsidRPr="00FF6E57" w:rsidRDefault="00FF6E57" w:rsidP="00FF6E57">
      <w:pPr>
        <w:numPr>
          <w:ilvl w:val="0"/>
          <w:numId w:val="1"/>
        </w:numPr>
        <w:bidi w:val="0"/>
        <w:spacing w:before="100" w:beforeAutospacing="1" w:after="100" w:afterAutospacing="1"/>
      </w:pPr>
      <w:r w:rsidRPr="00FF6E57">
        <w:rPr>
          <w:b/>
          <w:bCs/>
        </w:rPr>
        <w:t>1.5 How Deep Learning Works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1"/>
        </w:numPr>
        <w:bidi w:val="0"/>
        <w:spacing w:before="100" w:beforeAutospacing="1" w:after="100" w:afterAutospacing="1"/>
      </w:pPr>
      <w:r w:rsidRPr="00FF6E57">
        <w:rPr>
          <w:b/>
          <w:bCs/>
        </w:rPr>
        <w:t>Mechanism:</w:t>
      </w:r>
      <w:r w:rsidRPr="00FF6E57">
        <w:t xml:space="preserve"> Layered transformations parameterized by </w:t>
      </w:r>
      <w:r w:rsidRPr="00FF6E57">
        <w:rPr>
          <w:i/>
          <w:iCs/>
        </w:rPr>
        <w:t>weights</w:t>
      </w:r>
      <w:r w:rsidRPr="00FF6E57">
        <w:t xml:space="preserve">. A </w:t>
      </w:r>
      <w:r w:rsidRPr="00FF6E57">
        <w:rPr>
          <w:i/>
          <w:iCs/>
        </w:rPr>
        <w:t>loss function</w:t>
      </w:r>
      <w:r w:rsidRPr="00FF6E57">
        <w:t xml:space="preserve"> (objective function) measures the difference between network output and target. An </w:t>
      </w:r>
      <w:r w:rsidRPr="00FF6E57">
        <w:rPr>
          <w:i/>
          <w:iCs/>
        </w:rPr>
        <w:t>optimizer</w:t>
      </w:r>
      <w:r w:rsidRPr="00FF6E57">
        <w:t xml:space="preserve"> (backpropagation) adjusts weights to minimize the loss score iteratively.</w:t>
      </w:r>
    </w:p>
    <w:p w:rsidR="00FF6E57" w:rsidRPr="00FF6E57" w:rsidRDefault="00FF6E57" w:rsidP="00FF6E57">
      <w:pPr>
        <w:numPr>
          <w:ilvl w:val="0"/>
          <w:numId w:val="1"/>
        </w:numPr>
        <w:bidi w:val="0"/>
        <w:spacing w:before="100" w:beforeAutospacing="1" w:after="100" w:afterAutospacing="1"/>
      </w:pPr>
      <w:r w:rsidRPr="00FF6E57">
        <w:rPr>
          <w:b/>
          <w:bCs/>
        </w:rPr>
        <w:t>1.6 Deep Learning Challenges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1"/>
        </w:numPr>
        <w:bidi w:val="0"/>
        <w:spacing w:before="100" w:beforeAutospacing="1" w:after="100" w:afterAutospacing="1"/>
      </w:pPr>
      <w:r w:rsidRPr="00FF6E57">
        <w:rPr>
          <w:b/>
          <w:bCs/>
        </w:rPr>
        <w:t>Challenges:</w:t>
      </w:r>
      <w:r w:rsidRPr="00FF6E57">
        <w:t xml:space="preserve"> Intricate, ill-posed optimization problem with massive hyper-parameters; requires large datasets to avoid overfitting; retraining is required for multitask applications.</w:t>
      </w:r>
    </w:p>
    <w:p w:rsidR="00FF6E57" w:rsidRPr="00FF6E57" w:rsidRDefault="00FF6E57" w:rsidP="00FF6E57">
      <w:pPr>
        <w:bidi w:val="0"/>
      </w:pPr>
      <w:r w:rsidRPr="00FF6E57">
        <w:lastRenderedPageBreak/>
        <w:pict>
          <v:rect id="_x0000_i1025" style="width:0;height:1.5pt" o:hralign="center" o:hrstd="t" o:hr="t" fillcolor="#a0a0a0" stroked="f"/>
        </w:pict>
      </w:r>
    </w:p>
    <w:p w:rsidR="00FF6E57" w:rsidRPr="00FF6E57" w:rsidRDefault="00FF6E57" w:rsidP="00FF6E57">
      <w:pPr>
        <w:bidi w:val="0"/>
        <w:spacing w:before="100" w:beforeAutospacing="1" w:after="100" w:afterAutospacing="1"/>
      </w:pPr>
      <w:r w:rsidRPr="00FF6E57">
        <w:rPr>
          <w:b/>
          <w:bCs/>
        </w:rPr>
        <w:t>Chapter 2: Basics of Supervised Deep Learning</w:t>
      </w:r>
    </w:p>
    <w:p w:rsidR="00FF6E57" w:rsidRPr="00FF6E57" w:rsidRDefault="00FF6E57" w:rsidP="00FF6E57">
      <w:pPr>
        <w:numPr>
          <w:ilvl w:val="0"/>
          <w:numId w:val="2"/>
        </w:numPr>
        <w:bidi w:val="0"/>
        <w:spacing w:before="100" w:beforeAutospacing="1" w:after="100" w:afterAutospacing="1"/>
      </w:pPr>
      <w:r w:rsidRPr="00FF6E57">
        <w:rPr>
          <w:b/>
          <w:bCs/>
        </w:rPr>
        <w:t>2.1 Introduction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2"/>
        </w:numPr>
        <w:bidi w:val="0"/>
        <w:spacing w:before="100" w:beforeAutospacing="1" w:after="100" w:afterAutospacing="1"/>
      </w:pPr>
      <w:r w:rsidRPr="00FF6E57">
        <w:t>Convolutional Neural Networks (CNNs/ConvNets) are the primary supervised deep learning models for complex visual problems.</w:t>
      </w:r>
    </w:p>
    <w:p w:rsidR="00FF6E57" w:rsidRPr="00FF6E57" w:rsidRDefault="00FF6E57" w:rsidP="00FF6E57">
      <w:pPr>
        <w:numPr>
          <w:ilvl w:val="0"/>
          <w:numId w:val="2"/>
        </w:numPr>
        <w:bidi w:val="0"/>
        <w:spacing w:before="100" w:beforeAutospacing="1" w:after="100" w:afterAutospacing="1"/>
      </w:pPr>
      <w:r w:rsidRPr="00FF6E57">
        <w:rPr>
          <w:b/>
          <w:bCs/>
        </w:rPr>
        <w:t>2.2 Convolutional Neural Network (ConvNet/CNN)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2"/>
        </w:numPr>
        <w:bidi w:val="0"/>
        <w:spacing w:before="100" w:beforeAutospacing="1" w:after="100" w:afterAutospacing="1"/>
      </w:pPr>
      <w:r w:rsidRPr="00FF6E57">
        <w:rPr>
          <w:b/>
          <w:bCs/>
        </w:rPr>
        <w:t>Concept:</w:t>
      </w:r>
      <w:r w:rsidRPr="00FF6E57">
        <w:t xml:space="preserve"> Inspired by the biological visual cortex. Neurons respond to specific local features, combining them hierarchically.</w:t>
      </w:r>
    </w:p>
    <w:p w:rsidR="00FF6E57" w:rsidRPr="00FF6E57" w:rsidRDefault="00FF6E57" w:rsidP="00FF6E57">
      <w:pPr>
        <w:numPr>
          <w:ilvl w:val="0"/>
          <w:numId w:val="2"/>
        </w:numPr>
        <w:bidi w:val="0"/>
        <w:spacing w:before="100" w:beforeAutospacing="1" w:after="100" w:afterAutospacing="1"/>
      </w:pPr>
      <w:r w:rsidRPr="00FF6E57">
        <w:rPr>
          <w:b/>
          <w:bCs/>
        </w:rPr>
        <w:t>2.3 Evolution of Convolutional Neural Network Models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2"/>
        </w:numPr>
        <w:bidi w:val="0"/>
        <w:spacing w:before="100" w:beforeAutospacing="1" w:after="100" w:afterAutospacing="1"/>
      </w:pPr>
      <w:r w:rsidRPr="00FF6E57">
        <w:rPr>
          <w:b/>
          <w:bCs/>
        </w:rPr>
        <w:t>LeNet:</w:t>
      </w:r>
      <w:r w:rsidRPr="00FF6E57">
        <w:t xml:space="preserve"> Early CNN for digits using backpropagation. Suffered from </w:t>
      </w:r>
      <w:r w:rsidRPr="00FF6E57">
        <w:rPr>
          <w:i/>
          <w:iCs/>
        </w:rPr>
        <w:t>vanishing gradient</w:t>
      </w:r>
      <w:r w:rsidRPr="00FF6E57">
        <w:t xml:space="preserve"> and lacked scaling due to sigmoid/tanh activations and slow hardware.</w:t>
      </w:r>
    </w:p>
    <w:p w:rsidR="00FF6E57" w:rsidRPr="00FF6E57" w:rsidRDefault="00FF6E57" w:rsidP="00FF6E57">
      <w:pPr>
        <w:numPr>
          <w:ilvl w:val="1"/>
          <w:numId w:val="2"/>
        </w:numPr>
        <w:bidi w:val="0"/>
        <w:spacing w:before="100" w:beforeAutospacing="1" w:after="100" w:afterAutospacing="1"/>
      </w:pPr>
      <w:r w:rsidRPr="00FF6E57">
        <w:rPr>
          <w:b/>
          <w:bCs/>
        </w:rPr>
        <w:t>AlexNet:</w:t>
      </w:r>
      <w:r w:rsidRPr="00FF6E57">
        <w:t xml:space="preserve"> Breakthrough in 2012. Used ImageNet, GPUs, and Rectified Linear Unit (ReLU) activations to solve vanishing gradients.</w:t>
      </w:r>
    </w:p>
    <w:p w:rsidR="00FF6E57" w:rsidRPr="00FF6E57" w:rsidRDefault="00FF6E57" w:rsidP="00FF6E57">
      <w:pPr>
        <w:numPr>
          <w:ilvl w:val="1"/>
          <w:numId w:val="2"/>
        </w:numPr>
        <w:bidi w:val="0"/>
        <w:spacing w:before="100" w:beforeAutospacing="1" w:after="100" w:afterAutospacing="1"/>
      </w:pPr>
      <w:r w:rsidRPr="00FF6E57">
        <w:rPr>
          <w:b/>
          <w:bCs/>
        </w:rPr>
        <w:t>ZFNet:</w:t>
      </w:r>
      <w:r w:rsidRPr="00FF6E57">
        <w:t xml:space="preserve"> Improved AlexNet by reducing filter size (11x11 to 7x7) and stride (from 4 to 2).</w:t>
      </w:r>
    </w:p>
    <w:p w:rsidR="00FF6E57" w:rsidRPr="00FF6E57" w:rsidRDefault="00FF6E57" w:rsidP="00FF6E57">
      <w:pPr>
        <w:numPr>
          <w:ilvl w:val="1"/>
          <w:numId w:val="2"/>
        </w:numPr>
        <w:bidi w:val="0"/>
        <w:spacing w:before="100" w:beforeAutospacing="1" w:after="100" w:afterAutospacing="1"/>
      </w:pPr>
      <w:r w:rsidRPr="00FF6E57">
        <w:rPr>
          <w:b/>
          <w:bCs/>
        </w:rPr>
        <w:t>VGGNet:</w:t>
      </w:r>
      <w:r w:rsidRPr="00FF6E57">
        <w:t xml:space="preserve"> Increased depth (19 layers) using very small 3x3 filters and 2x2 max-pooling.</w:t>
      </w:r>
    </w:p>
    <w:p w:rsidR="00FF6E57" w:rsidRPr="00FF6E57" w:rsidRDefault="00FF6E57" w:rsidP="00FF6E57">
      <w:pPr>
        <w:numPr>
          <w:ilvl w:val="1"/>
          <w:numId w:val="2"/>
        </w:numPr>
        <w:bidi w:val="0"/>
        <w:spacing w:before="100" w:beforeAutospacing="1" w:after="100" w:afterAutospacing="1"/>
      </w:pPr>
      <w:r w:rsidRPr="00FF6E57">
        <w:rPr>
          <w:b/>
          <w:bCs/>
        </w:rPr>
        <w:t>GoogLeNet:</w:t>
      </w:r>
      <w:r w:rsidRPr="00FF6E57">
        <w:t xml:space="preserve"> 22 layers using an </w:t>
      </w:r>
      <w:r w:rsidRPr="00FF6E57">
        <w:rPr>
          <w:i/>
          <w:iCs/>
        </w:rPr>
        <w:t>inception module</w:t>
      </w:r>
      <w:r w:rsidRPr="00FF6E57">
        <w:t xml:space="preserve"> (parallel 1x1, 3x3, and 5x5 convolutions concatenated) to reduce parameters. </w:t>
      </w:r>
      <w:r w:rsidRPr="00FF6E57">
        <w:rPr>
          <w:b/>
          <w:bCs/>
        </w:rPr>
        <w:t>Figure 2.1</w:t>
      </w:r>
      <w:r w:rsidRPr="00FF6E57">
        <w:t xml:space="preserve"> shows the Inception module.</w:t>
      </w:r>
    </w:p>
    <w:p w:rsidR="00FF6E57" w:rsidRPr="00FF6E57" w:rsidRDefault="00FF6E57" w:rsidP="00FF6E57">
      <w:pPr>
        <w:numPr>
          <w:ilvl w:val="1"/>
          <w:numId w:val="2"/>
        </w:numPr>
        <w:bidi w:val="0"/>
        <w:spacing w:before="100" w:beforeAutospacing="1" w:after="100" w:afterAutospacing="1"/>
      </w:pPr>
      <w:r w:rsidRPr="00FF6E57">
        <w:rPr>
          <w:b/>
          <w:bCs/>
        </w:rPr>
        <w:t>ResNet:</w:t>
      </w:r>
      <w:r w:rsidRPr="00FF6E57">
        <w:t xml:space="preserve"> 152 layers using </w:t>
      </w:r>
      <w:r w:rsidRPr="00FF6E57">
        <w:rPr>
          <w:i/>
          <w:iCs/>
        </w:rPr>
        <w:t>residual connections</w:t>
      </w:r>
      <w:r w:rsidRPr="00FF6E57">
        <w:t xml:space="preserve"> (adding input to the output of a layer series to allow gradient flow). </w:t>
      </w:r>
      <w:r w:rsidRPr="00FF6E57">
        <w:rPr>
          <w:b/>
          <w:bCs/>
        </w:rPr>
        <w:t>Figure 2.2</w:t>
      </w:r>
      <w:r w:rsidRPr="00FF6E57">
        <w:t xml:space="preserve"> shows the residual connection.</w:t>
      </w:r>
    </w:p>
    <w:p w:rsidR="00FF6E57" w:rsidRPr="00FF6E57" w:rsidRDefault="00FF6E57" w:rsidP="00FF6E57">
      <w:pPr>
        <w:numPr>
          <w:ilvl w:val="1"/>
          <w:numId w:val="2"/>
        </w:numPr>
        <w:bidi w:val="0"/>
        <w:spacing w:before="100" w:beforeAutospacing="1" w:after="100" w:afterAutospacing="1"/>
      </w:pPr>
      <w:r w:rsidRPr="00FF6E57">
        <w:rPr>
          <w:b/>
          <w:bCs/>
        </w:rPr>
        <w:t>Other Models:</w:t>
      </w:r>
      <w:r w:rsidRPr="00FF6E57">
        <w:t xml:space="preserve"> Inception-ResNet (hybrid), Xception (depthwise separable layers), SqueezeNet (parameter reduction via 1x1 filters), ShuffleNet (for mobile devices).</w:t>
      </w:r>
    </w:p>
    <w:p w:rsidR="00FF6E57" w:rsidRPr="00FF6E57" w:rsidRDefault="00FF6E57" w:rsidP="00FF6E57">
      <w:pPr>
        <w:numPr>
          <w:ilvl w:val="1"/>
          <w:numId w:val="2"/>
        </w:numPr>
        <w:bidi w:val="0"/>
        <w:spacing w:before="100" w:beforeAutospacing="1" w:after="100" w:afterAutospacing="1"/>
      </w:pPr>
      <w:r w:rsidRPr="00FF6E57">
        <w:rPr>
          <w:b/>
          <w:bCs/>
        </w:rPr>
        <w:t>Table 2.1 &amp; Figure 2.3:</w:t>
      </w:r>
      <w:r w:rsidRPr="00FF6E57">
        <w:t xml:space="preserve"> Compare Top-1/Top-5 accuracy and errors on ImageNet across models.</w:t>
      </w:r>
    </w:p>
    <w:p w:rsidR="00FF6E57" w:rsidRPr="00FF6E57" w:rsidRDefault="00FF6E57" w:rsidP="00FF6E57">
      <w:pPr>
        <w:numPr>
          <w:ilvl w:val="0"/>
          <w:numId w:val="2"/>
        </w:numPr>
        <w:bidi w:val="0"/>
        <w:spacing w:before="100" w:beforeAutospacing="1" w:after="100" w:afterAutospacing="1"/>
      </w:pPr>
      <w:r w:rsidRPr="00FF6E57">
        <w:rPr>
          <w:b/>
          <w:bCs/>
        </w:rPr>
        <w:t>2.4 Convolution Operation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2"/>
        </w:numPr>
        <w:bidi w:val="0"/>
        <w:spacing w:before="100" w:beforeAutospacing="1" w:after="100" w:afterAutospacing="1"/>
      </w:pPr>
      <w:r w:rsidRPr="00FF6E57">
        <w:rPr>
          <w:b/>
          <w:bCs/>
        </w:rPr>
        <w:t>Definition:</w:t>
      </w:r>
      <w:r w:rsidRPr="00FF6E57">
        <w:t xml:space="preserve"> Mathematical operation sliding one function over another. </w:t>
      </w:r>
      <w:r w:rsidRPr="00FF6E57">
        <w:rPr>
          <w:b/>
          <w:bCs/>
        </w:rPr>
        <w:t>Figure 2.4</w:t>
      </w:r>
      <w:r w:rsidRPr="00FF6E57">
        <w:t xml:space="preserve"> visualizes this.</w:t>
      </w:r>
    </w:p>
    <w:p w:rsidR="00FF6E57" w:rsidRPr="00FF6E57" w:rsidRDefault="00FF6E57" w:rsidP="00FF6E57">
      <w:pPr>
        <w:numPr>
          <w:ilvl w:val="1"/>
          <w:numId w:val="2"/>
        </w:numPr>
        <w:bidi w:val="0"/>
        <w:spacing w:before="100" w:beforeAutospacing="1" w:after="100" w:afterAutospacing="1"/>
      </w:pPr>
      <w:r>
        <w:rPr>
          <w:b/>
          <w:bCs/>
        </w:rPr>
        <w:t xml:space="preserve">Equation 2.1 (Convolution):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*</m:t>
            </m:r>
            <m:r>
              <m:t>K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n</m:t>
                </m:r>
              </m:sub>
              <m:sup>
                <m:r>
                  <m:t>​</m:t>
                </m:r>
              </m:sup>
              <m:e>
                <m:r>
                  <m:t>A</m:t>
                </m:r>
              </m:e>
            </m:nary>
          </m:e>
        </m:nary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r>
              <m:t>m</m:t>
            </m:r>
            <m:r>
              <m:rPr>
                <m:sty m:val="p"/>
              </m:rPr>
              <m:t>,</m:t>
            </m:r>
            <m:r>
              <m:t>j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rPr>
          <w:b/>
          <w:bCs/>
        </w:rPr>
        <w:t>.</w:t>
      </w:r>
    </w:p>
    <w:p w:rsidR="00FF6E57" w:rsidRPr="00FF6E57" w:rsidRDefault="00FF6E57" w:rsidP="00FF6E57">
      <w:pPr>
        <w:numPr>
          <w:ilvl w:val="1"/>
          <w:numId w:val="2"/>
        </w:numPr>
        <w:bidi w:val="0"/>
        <w:spacing w:before="100" w:beforeAutospacing="1" w:after="100" w:afterAutospacing="1"/>
      </w:pPr>
      <w:r>
        <w:rPr>
          <w:b/>
          <w:bCs/>
        </w:rPr>
        <w:t xml:space="preserve">Equation 2.3 (Cross-correlation): Often used in libraries, no kernel flip: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n</m:t>
                </m:r>
              </m:sub>
              <m:sup>
                <m:r>
                  <m:t>​</m:t>
                </m:r>
              </m:sup>
              <m:e>
                <m:r>
                  <m:t>A</m:t>
                </m:r>
              </m:e>
            </m:nary>
          </m:e>
        </m:nary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,</m:t>
            </m:r>
            <m:r>
              <m:t>j</m:t>
            </m:r>
            <m:r>
              <m:rPr>
                <m:sty m:val="p"/>
              </m:rPr>
              <m:t>+</m:t>
            </m:r>
            <m:r>
              <m:t>n</m:t>
            </m:r>
          </m:e>
        </m:d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rPr>
          <w:b/>
          <w:bCs/>
        </w:rPr>
        <w:t>.</w:t>
      </w:r>
    </w:p>
    <w:p w:rsidR="00FF6E57" w:rsidRPr="00FF6E57" w:rsidRDefault="00FF6E57" w:rsidP="00FF6E57">
      <w:pPr>
        <w:numPr>
          <w:ilvl w:val="0"/>
          <w:numId w:val="2"/>
        </w:numPr>
        <w:bidi w:val="0"/>
        <w:spacing w:before="100" w:beforeAutospacing="1" w:after="100" w:afterAutospacing="1"/>
      </w:pPr>
      <w:r w:rsidRPr="00FF6E57">
        <w:rPr>
          <w:b/>
          <w:bCs/>
        </w:rPr>
        <w:t>2.5 Architecture of CNN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2"/>
        </w:numPr>
        <w:bidi w:val="0"/>
        <w:spacing w:before="100" w:beforeAutospacing="1" w:after="100" w:afterAutospacing="1"/>
      </w:pPr>
      <w:r w:rsidRPr="00FF6E57">
        <w:rPr>
          <w:b/>
          <w:bCs/>
        </w:rPr>
        <w:t>Key Features:</w:t>
      </w:r>
      <w:r w:rsidRPr="00FF6E57">
        <w:t xml:space="preserve"> Local Receptive Field (neurons connect to small input regions), Weight Sharing (same filter applied everywhere), and Subsampling.</w:t>
      </w:r>
    </w:p>
    <w:p w:rsidR="00FF6E57" w:rsidRPr="00FF6E57" w:rsidRDefault="00FF6E57" w:rsidP="00FF6E57">
      <w:pPr>
        <w:numPr>
          <w:ilvl w:val="1"/>
          <w:numId w:val="2"/>
        </w:numPr>
        <w:bidi w:val="0"/>
        <w:spacing w:before="100" w:beforeAutospacing="1" w:after="100" w:afterAutospacing="1"/>
      </w:pPr>
      <w:r>
        <w:rPr>
          <w:b/>
          <w:bCs/>
        </w:rPr>
        <w:t xml:space="preserve">2.5.1 Convolution Layer: Detects features. Contains filters/kernels. Figure 2.5 illustrates this. Hyperparameters: Filter Size, Number of Filters, Stride, Zero Padding. Output dimension: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t>P</m:t>
            </m:r>
          </m:e>
        </m:d>
        <m:r>
          <m:rPr>
            <m:sty m:val="p"/>
          </m:rPr>
          <m:t>/</m:t>
        </m:r>
        <m:r>
          <m:t>S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>.</w:t>
      </w:r>
    </w:p>
    <w:p w:rsidR="00FF6E57" w:rsidRPr="00FF6E57" w:rsidRDefault="00FF6E57" w:rsidP="00FF6E57">
      <w:pPr>
        <w:numPr>
          <w:ilvl w:val="1"/>
          <w:numId w:val="2"/>
        </w:numPr>
        <w:bidi w:val="0"/>
        <w:spacing w:before="100" w:beforeAutospacing="1" w:after="100" w:afterAutospacing="1"/>
      </w:pPr>
      <w:r w:rsidRPr="00FF6E57">
        <w:rPr>
          <w:b/>
          <w:bCs/>
        </w:rPr>
        <w:t>2.5.2 Activation Function:</w:t>
      </w:r>
      <w:r w:rsidRPr="00FF6E57">
        <w:t xml:space="preserve"> Introduces non-linearity. </w:t>
      </w:r>
    </w:p>
    <w:p w:rsidR="00FF6E57" w:rsidRPr="00FF6E57" w:rsidRDefault="00FF6E57" w:rsidP="00FF6E57">
      <w:pPr>
        <w:numPr>
          <w:ilvl w:val="2"/>
          <w:numId w:val="2"/>
        </w:numPr>
        <w:bidi w:val="0"/>
        <w:spacing w:before="100" w:beforeAutospacing="1" w:after="100" w:afterAutospacing="1"/>
      </w:pPr>
      <w:r>
        <w:rPr>
          <w:i/>
          <w:iCs/>
        </w:rPr>
        <w:t xml:space="preserve">Sigmoid: 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rPr>
          <w:i/>
          <w:iCs/>
        </w:rPr>
        <w:t>, range (Figure 2.6).</w:t>
      </w:r>
    </w:p>
    <w:p w:rsidR="00FF6E57" w:rsidRPr="00FF6E57" w:rsidRDefault="00FF6E57" w:rsidP="00FF6E57">
      <w:pPr>
        <w:numPr>
          <w:ilvl w:val="2"/>
          <w:numId w:val="2"/>
        </w:numPr>
        <w:bidi w:val="0"/>
        <w:spacing w:before="100" w:beforeAutospacing="1" w:after="100" w:afterAutospacing="1"/>
      </w:pPr>
      <w:r w:rsidRPr="00FF6E57">
        <w:rPr>
          <w:i/>
          <w:iCs/>
        </w:rPr>
        <w:t>Tanh:</w:t>
      </w:r>
      <w:r w:rsidRPr="00FF6E57">
        <w:t xml:space="preserve"> Range [-1, 1] (</w:t>
      </w:r>
      <w:r w:rsidRPr="00FF6E57">
        <w:rPr>
          <w:b/>
          <w:bCs/>
        </w:rPr>
        <w:t>Figure 2.7</w:t>
      </w:r>
      <w:r w:rsidRPr="00FF6E57">
        <w:t>).</w:t>
      </w:r>
    </w:p>
    <w:p w:rsidR="00FF6E57" w:rsidRPr="00FF6E57" w:rsidRDefault="00FF6E57" w:rsidP="00FF6E57">
      <w:pPr>
        <w:numPr>
          <w:ilvl w:val="2"/>
          <w:numId w:val="2"/>
        </w:numPr>
        <w:bidi w:val="0"/>
        <w:spacing w:before="100" w:beforeAutospacing="1" w:after="100" w:afterAutospacing="1"/>
      </w:pPr>
      <w:r w:rsidRPr="00FF6E57">
        <w:rPr>
          <w:i/>
          <w:iCs/>
        </w:rPr>
        <w:t>Softmax:</w:t>
      </w:r>
      <w:r w:rsidRPr="00FF6E57">
        <w:t xml:space="preserve"> Used for multiclass probability.</w:t>
      </w:r>
    </w:p>
    <w:p w:rsidR="00FF6E57" w:rsidRPr="00FF6E57" w:rsidRDefault="00FF6E57" w:rsidP="00FF6E57">
      <w:pPr>
        <w:numPr>
          <w:ilvl w:val="2"/>
          <w:numId w:val="2"/>
        </w:numPr>
        <w:bidi w:val="0"/>
        <w:spacing w:before="100" w:beforeAutospacing="1" w:after="100" w:afterAutospacing="1"/>
      </w:pPr>
      <w:r>
        <w:rPr>
          <w:i/>
          <w:iCs/>
        </w:rPr>
        <w:t xml:space="preserve">ReLU: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x</m:t>
            </m:r>
          </m:e>
        </m:d>
      </m:oMath>
      <w:r>
        <w:rPr>
          <w:i/>
          <w:iCs/>
        </w:rPr>
        <w:t>, fastest, prevents vanishing gradients (Figure 2.8).</w:t>
      </w:r>
    </w:p>
    <w:p w:rsidR="00FF6E57" w:rsidRPr="00FF6E57" w:rsidRDefault="00FF6E57" w:rsidP="00FF6E57">
      <w:pPr>
        <w:numPr>
          <w:ilvl w:val="2"/>
          <w:numId w:val="2"/>
        </w:numPr>
        <w:bidi w:val="0"/>
        <w:spacing w:before="100" w:beforeAutospacing="1" w:after="100" w:afterAutospacing="1"/>
      </w:pPr>
      <w:r>
        <w:rPr>
          <w:i/>
          <w:iCs/>
        </w:rPr>
        <w:t xml:space="preserve">SWISH: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*</m:t>
        </m:r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i/>
          <w:iCs/>
        </w:rPr>
        <w:t>, non-monotonic (Figure 2.9).</w:t>
      </w:r>
    </w:p>
    <w:p w:rsidR="00FF6E57" w:rsidRPr="00FF6E57" w:rsidRDefault="00FF6E57" w:rsidP="00FF6E57">
      <w:pPr>
        <w:numPr>
          <w:ilvl w:val="1"/>
          <w:numId w:val="2"/>
        </w:numPr>
        <w:bidi w:val="0"/>
        <w:spacing w:before="100" w:beforeAutospacing="1" w:after="100" w:afterAutospacing="1"/>
      </w:pPr>
      <w:r w:rsidRPr="00FF6E57">
        <w:rPr>
          <w:b/>
          <w:bCs/>
        </w:rPr>
        <w:t>2.5.3 Pooling Layer:</w:t>
      </w:r>
      <w:r w:rsidRPr="00FF6E57">
        <w:t xml:space="preserve"> Down-samples spatial size. Max-pooling outputs the maximum value in the region (</w:t>
      </w:r>
      <w:r w:rsidRPr="00FF6E57">
        <w:rPr>
          <w:b/>
          <w:bCs/>
        </w:rPr>
        <w:t>Figure 2.10</w:t>
      </w:r>
      <w:r w:rsidRPr="00FF6E57">
        <w:t>).</w:t>
      </w:r>
    </w:p>
    <w:p w:rsidR="00FF6E57" w:rsidRPr="00FF6E57" w:rsidRDefault="00FF6E57" w:rsidP="00FF6E57">
      <w:pPr>
        <w:numPr>
          <w:ilvl w:val="1"/>
          <w:numId w:val="2"/>
        </w:numPr>
        <w:bidi w:val="0"/>
        <w:spacing w:before="100" w:beforeAutospacing="1" w:after="100" w:afterAutospacing="1"/>
      </w:pPr>
      <w:r w:rsidRPr="00FF6E57">
        <w:rPr>
          <w:b/>
          <w:bCs/>
        </w:rPr>
        <w:t>2.5.4 Fully Connected Layer:</w:t>
      </w:r>
      <w:r w:rsidRPr="00FF6E57">
        <w:t xml:space="preserve"> Decision stage where all neurons connect to all previous neurons. Classifiers include Softmax or SVM. </w:t>
      </w:r>
      <w:r w:rsidRPr="00FF6E57">
        <w:rPr>
          <w:b/>
          <w:bCs/>
        </w:rPr>
        <w:t>Figure 2.11</w:t>
      </w:r>
      <w:r w:rsidRPr="00FF6E57">
        <w:t>.</w:t>
      </w:r>
    </w:p>
    <w:p w:rsidR="00FF6E57" w:rsidRPr="00FF6E57" w:rsidRDefault="00FF6E57" w:rsidP="00FF6E57">
      <w:pPr>
        <w:numPr>
          <w:ilvl w:val="1"/>
          <w:numId w:val="2"/>
        </w:numPr>
        <w:bidi w:val="0"/>
        <w:spacing w:before="100" w:beforeAutospacing="1" w:after="100" w:afterAutospacing="1"/>
      </w:pPr>
      <w:r w:rsidRPr="00FF6E57">
        <w:rPr>
          <w:b/>
          <w:bCs/>
        </w:rPr>
        <w:t>2.5.5 Dropout:</w:t>
      </w:r>
      <w:r w:rsidRPr="00FF6E57">
        <w:t xml:space="preserve"> Prevents overfitting by randomly turning off neurons during training. </w:t>
      </w:r>
      <w:r w:rsidRPr="00FF6E57">
        <w:rPr>
          <w:b/>
          <w:bCs/>
        </w:rPr>
        <w:t>Figure 2.12</w:t>
      </w:r>
      <w:r w:rsidRPr="00FF6E57">
        <w:t>.</w:t>
      </w:r>
    </w:p>
    <w:p w:rsidR="00FF6E57" w:rsidRPr="00FF6E57" w:rsidRDefault="00FF6E57" w:rsidP="00FF6E57">
      <w:pPr>
        <w:numPr>
          <w:ilvl w:val="0"/>
          <w:numId w:val="2"/>
        </w:numPr>
        <w:bidi w:val="0"/>
        <w:spacing w:before="100" w:beforeAutospacing="1" w:after="100" w:afterAutospacing="1"/>
      </w:pPr>
      <w:r w:rsidRPr="00FF6E57">
        <w:rPr>
          <w:b/>
          <w:bCs/>
        </w:rPr>
        <w:t>2.6 Challenges and Future Research Direction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2"/>
        </w:numPr>
        <w:bidi w:val="0"/>
        <w:spacing w:before="100" w:beforeAutospacing="1" w:after="100" w:afterAutospacing="1"/>
      </w:pPr>
      <w:r w:rsidRPr="00FF6E57">
        <w:rPr>
          <w:b/>
          <w:bCs/>
        </w:rPr>
        <w:t>Vulnerability:</w:t>
      </w:r>
      <w:r w:rsidRPr="00FF6E57">
        <w:t xml:space="preserve"> Small, selective pixel changes can fool CNNs. Pooling discards precise spatial relationship information. Capsule Networks are a proposed future solution utilizing dynamic routing.</w:t>
      </w:r>
    </w:p>
    <w:p w:rsidR="00FF6E57" w:rsidRPr="00FF6E57" w:rsidRDefault="00FF6E57" w:rsidP="00FF6E57">
      <w:pPr>
        <w:bidi w:val="0"/>
      </w:pPr>
      <w:r w:rsidRPr="00FF6E57">
        <w:pict>
          <v:rect id="_x0000_i1026" style="width:0;height:1.5pt" o:hralign="center" o:hrstd="t" o:hr="t" fillcolor="#a0a0a0" stroked="f"/>
        </w:pict>
      </w:r>
    </w:p>
    <w:p w:rsidR="00FF6E57" w:rsidRPr="00FF6E57" w:rsidRDefault="00FF6E57" w:rsidP="00FF6E57">
      <w:pPr>
        <w:bidi w:val="0"/>
        <w:spacing w:before="100" w:beforeAutospacing="1" w:after="100" w:afterAutospacing="1"/>
      </w:pPr>
      <w:r w:rsidRPr="00FF6E57">
        <w:rPr>
          <w:b/>
          <w:bCs/>
        </w:rPr>
        <w:t>Chapter 3: Training Supervised Deep Learning Networks</w:t>
      </w:r>
    </w:p>
    <w:p w:rsidR="00FF6E57" w:rsidRPr="00FF6E57" w:rsidRDefault="00FF6E57" w:rsidP="00FF6E57">
      <w:pPr>
        <w:numPr>
          <w:ilvl w:val="0"/>
          <w:numId w:val="3"/>
        </w:numPr>
        <w:bidi w:val="0"/>
        <w:spacing w:before="100" w:beforeAutospacing="1" w:after="100" w:afterAutospacing="1"/>
      </w:pPr>
      <w:r w:rsidRPr="00FF6E57">
        <w:rPr>
          <w:b/>
          <w:bCs/>
        </w:rPr>
        <w:t>3.1 Introduction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3"/>
        </w:numPr>
        <w:bidi w:val="0"/>
        <w:spacing w:before="100" w:beforeAutospacing="1" w:after="100" w:afterAutospacing="1"/>
      </w:pPr>
      <w:r w:rsidRPr="00FF6E57">
        <w:t>Training involves finding parameters (weights) to map inputs to correct class labels via gradient descent.</w:t>
      </w:r>
    </w:p>
    <w:p w:rsidR="00FF6E57" w:rsidRPr="00FF6E57" w:rsidRDefault="00FF6E57" w:rsidP="00FF6E57">
      <w:pPr>
        <w:numPr>
          <w:ilvl w:val="0"/>
          <w:numId w:val="3"/>
        </w:numPr>
        <w:bidi w:val="0"/>
        <w:spacing w:before="100" w:beforeAutospacing="1" w:after="100" w:afterAutospacing="1"/>
      </w:pPr>
      <w:r w:rsidRPr="00FF6E57">
        <w:rPr>
          <w:b/>
          <w:bCs/>
        </w:rPr>
        <w:t>3.2 Training Convolution Neural Networks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3"/>
        </w:numPr>
        <w:bidi w:val="0"/>
        <w:spacing w:before="100" w:beforeAutospacing="1" w:after="100" w:afterAutospacing="1"/>
      </w:pPr>
      <w:r w:rsidRPr="00FF6E57">
        <w:rPr>
          <w:b/>
          <w:bCs/>
        </w:rPr>
        <w:t>Mechanism:</w:t>
      </w:r>
      <w:r w:rsidRPr="00FF6E57">
        <w:t xml:space="preserve"> Forward pass to get output, calculate error, and use Backpropagation to update weights. </w:t>
      </w:r>
      <w:r w:rsidRPr="00FF6E57">
        <w:rPr>
          <w:b/>
          <w:bCs/>
        </w:rPr>
        <w:t>Figure 3.1</w:t>
      </w:r>
      <w:r w:rsidRPr="00FF6E57">
        <w:t xml:space="preserve"> models a 6-layer CNN.</w:t>
      </w:r>
    </w:p>
    <w:p w:rsidR="00FF6E57" w:rsidRPr="00FF6E57" w:rsidRDefault="00FF6E57" w:rsidP="00FF6E57">
      <w:pPr>
        <w:numPr>
          <w:ilvl w:val="1"/>
          <w:numId w:val="3"/>
        </w:numPr>
        <w:bidi w:val="0"/>
        <w:spacing w:before="100" w:beforeAutospacing="1" w:after="100" w:afterAutospacing="1"/>
      </w:pPr>
      <w:r w:rsidRPr="00FF6E57">
        <w:rPr>
          <w:b/>
          <w:bCs/>
        </w:rPr>
        <w:t>Mathematical Forward Pass:</w:t>
      </w:r>
      <w:r w:rsidRPr="00FF6E57">
        <w:t xml:space="preserve"> </w:t>
      </w:r>
    </w:p>
    <w:p w:rsidR="00FF6E57" w:rsidRPr="00FF6E57" w:rsidRDefault="00FF6E57" w:rsidP="00FF6E57">
      <w:pPr>
        <w:numPr>
          <w:ilvl w:val="2"/>
          <w:numId w:val="3"/>
        </w:numPr>
        <w:bidi w:val="0"/>
        <w:spacing w:before="100" w:beforeAutospacing="1" w:after="100" w:afterAutospacing="1"/>
      </w:pPr>
      <w:r>
        <w:rPr>
          <w:i/>
          <w:iCs/>
        </w:rPr>
        <w:t xml:space="preserve">C1 (Convolution): </w:t>
      </w:r>
      <m:oMath>
        <m:r>
          <m:t>C</m:t>
        </m:r>
        <m:sSubSup>
          <m:e>
            <m:r>
              <m:t>1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σ</m:t>
        </m:r>
        <m:d>
          <m:dPr>
            <m:begChr m:val="("/>
            <m:endChr m:val=")"/>
            <m:sepChr m:val="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4</m:t>
                </m:r>
              </m:sup>
              <m:e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4</m:t>
                    </m:r>
                  </m:sup>
                  <m:e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sub>
                      <m:sup>
                        <m:r>
                          <m:t>k</m:t>
                        </m:r>
                      </m:sup>
                    </m:sSubSup>
                  </m:e>
                </m:nary>
              </m:e>
            </m:nary>
            <m:r>
              <m:rPr>
                <m:sty m:val="p"/>
              </m:rPr>
              <m:t>*</m:t>
            </m:r>
            <m:sSub>
              <m:e>
                <m:r>
                  <m:t>I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</m:sub>
            </m:sSub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k</m:t>
                </m:r>
              </m:sup>
            </m:sSup>
          </m:e>
        </m:d>
      </m:oMath>
      <w:r>
        <w:rPr>
          <w:i/>
          <w:iCs/>
        </w:rPr>
        <w:t xml:space="preserve"> (Eq. 3.1, 3.3).</w:t>
      </w:r>
    </w:p>
    <w:p w:rsidR="00FF6E57" w:rsidRPr="00FF6E57" w:rsidRDefault="00FF6E57" w:rsidP="00FF6E57">
      <w:pPr>
        <w:numPr>
          <w:ilvl w:val="2"/>
          <w:numId w:val="3"/>
        </w:numPr>
        <w:bidi w:val="0"/>
        <w:spacing w:before="100" w:beforeAutospacing="1" w:after="100" w:afterAutospacing="1"/>
      </w:pPr>
      <w:r>
        <w:rPr>
          <w:i/>
          <w:iCs/>
        </w:rPr>
        <w:t xml:space="preserve">P2 (Max-pool): </w:t>
      </w:r>
      <m:oMath>
        <m:r>
          <m:t>P</m:t>
        </m:r>
        <m:sSubSup>
          <m:e>
            <m:r>
              <m:t>2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sSubSup>
              <m:e>
                <m:r>
                  <m:t>1</m:t>
                </m:r>
              </m:e>
              <m:sub>
                <m:r>
                  <m:t>2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t>j</m:t>
                </m:r>
              </m:sub>
              <m:sup>
                <m:r>
                  <m:t>k</m:t>
                </m:r>
              </m:sup>
            </m:sSubSup>
            <m:r>
              <m:rPr>
                <m:sty m:val="p"/>
              </m:rPr>
              <m:t>,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</m:e>
        </m:d>
      </m:oMath>
      <w:r>
        <w:rPr>
          <w:i/>
          <w:iCs/>
        </w:rPr>
        <w:t xml:space="preserve"> (Eq. 3.4).</w:t>
      </w:r>
    </w:p>
    <w:p w:rsidR="00FF6E57" w:rsidRPr="00FF6E57" w:rsidRDefault="00FF6E57" w:rsidP="00FF6E57">
      <w:pPr>
        <w:numPr>
          <w:ilvl w:val="2"/>
          <w:numId w:val="3"/>
        </w:numPr>
        <w:bidi w:val="0"/>
        <w:spacing w:before="100" w:beforeAutospacing="1" w:after="100" w:afterAutospacing="1"/>
      </w:pPr>
      <w:r>
        <w:rPr>
          <w:i/>
          <w:iCs/>
        </w:rPr>
        <w:t xml:space="preserve">F6 (Fully Connected): </w:t>
      </w:r>
      <m:oMath>
        <m:r>
          <m:t>F</m:t>
        </m:r>
        <m:sSup>
          <m:e>
            <m:r>
              <m:t>6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120</m:t>
            </m:r>
          </m:sup>
          <m:e>
            <m:sSubSup>
              <m:e>
                <m:r>
                  <m:t>w</m:t>
                </m:r>
              </m:e>
              <m:sub>
                <m:r>
                  <m:t>i</m:t>
                </m:r>
              </m:sub>
              <m:sup>
                <m:r>
                  <m:t>k</m:t>
                </m:r>
              </m:sup>
            </m:sSubSup>
          </m:e>
        </m:nary>
        <m:r>
          <m:rPr>
            <m:sty m:val="p"/>
          </m:rPr>
          <m:t>*</m:t>
        </m:r>
        <m:r>
          <m:t>C</m:t>
        </m:r>
        <m:sSub>
          <m:e>
            <m:r>
              <m:t>5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(Eq. 3.5).</w:t>
      </w:r>
    </w:p>
    <w:p w:rsidR="00FF6E57" w:rsidRPr="00FF6E57" w:rsidRDefault="00FF6E57" w:rsidP="00FF6E57">
      <w:pPr>
        <w:numPr>
          <w:ilvl w:val="2"/>
          <w:numId w:val="3"/>
        </w:numPr>
        <w:bidi w:val="0"/>
        <w:spacing w:before="100" w:beforeAutospacing="1" w:after="100" w:afterAutospacing="1"/>
      </w:pPr>
      <w:r>
        <w:rPr>
          <w:i/>
          <w:iCs/>
        </w:rPr>
        <w:t xml:space="preserve">Softmax: </w:t>
      </w:r>
      <m:oMath>
        <m:sSub>
          <m:e>
            <m:r>
              <m:t>Z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F</m:t>
                </m:r>
                <m:sSub>
                  <m:e>
                    <m:r>
                      <m:t>6</m:t>
                    </m:r>
                  </m:e>
                  <m:sub>
                    <m:r>
                      <m:t>k</m:t>
                    </m:r>
                  </m:sub>
                </m:sSub>
              </m:sup>
            </m:sSup>
          </m:num>
          <m:den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10</m:t>
                </m:r>
              </m:sup>
              <m:e>
                <m:sSup>
                  <m:e>
                    <m:r>
                      <m:t>e</m:t>
                    </m:r>
                  </m:e>
                  <m:sup>
                    <m:r>
                      <m:t>F</m:t>
                    </m:r>
                    <m:sSub>
                      <m:e>
                        <m:r>
                          <m:t>6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p>
                </m:sSup>
              </m:e>
            </m:nary>
          </m:den>
        </m:f>
      </m:oMath>
      <w:r>
        <w:rPr>
          <w:i/>
          <w:iCs/>
        </w:rPr>
        <w:t xml:space="preserve"> (Eq. 3.6).</w:t>
      </w:r>
    </w:p>
    <w:p w:rsidR="00FF6E57" w:rsidRPr="00FF6E57" w:rsidRDefault="00FF6E57" w:rsidP="00FF6E57">
      <w:pPr>
        <w:numPr>
          <w:ilvl w:val="1"/>
          <w:numId w:val="3"/>
        </w:numPr>
        <w:bidi w:val="0"/>
        <w:spacing w:before="100" w:beforeAutospacing="1" w:after="100" w:afterAutospacing="1"/>
      </w:pPr>
      <w:r w:rsidRPr="00FF6E57">
        <w:rPr>
          <w:b/>
          <w:bCs/>
        </w:rPr>
        <w:t>Backward Pass Derivation:</w:t>
      </w:r>
      <w:r w:rsidRPr="00FF6E57">
        <w:t xml:space="preserve"> </w:t>
      </w:r>
    </w:p>
    <w:p w:rsidR="00FF6E57" w:rsidRPr="00FF6E57" w:rsidRDefault="00FF6E57" w:rsidP="00FF6E57">
      <w:pPr>
        <w:numPr>
          <w:ilvl w:val="2"/>
          <w:numId w:val="3"/>
        </w:numPr>
        <w:bidi w:val="0"/>
        <w:spacing w:before="100" w:beforeAutospacing="1" w:after="100" w:afterAutospacing="1"/>
      </w:pPr>
      <w:r>
        <w:rPr>
          <w:i/>
          <w:iCs/>
        </w:rPr>
        <w:t xml:space="preserve">Loss Function (MSE):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rPr>
            <m:sty m:val="p"/>
          </m:rPr>
          <m:t>∑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t</m:t>
                </m:r>
                <m:r>
                  <m:t>a</m:t>
                </m:r>
                <m:r>
                  <m:t>r</m:t>
                </m:r>
                <m:r>
                  <m:t>g</m:t>
                </m:r>
                <m:r>
                  <m:t>e</m:t>
                </m:r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rPr>
          <w:i/>
          <w:iCs/>
        </w:rPr>
        <w:t xml:space="preserve"> (Eq. 3.7).</w:t>
      </w:r>
    </w:p>
    <w:p w:rsidR="00FF6E57" w:rsidRPr="00FF6E57" w:rsidRDefault="00FF6E57" w:rsidP="00FF6E57">
      <w:pPr>
        <w:numPr>
          <w:ilvl w:val="2"/>
          <w:numId w:val="3"/>
        </w:numPr>
        <w:bidi w:val="0"/>
        <w:spacing w:before="100" w:beforeAutospacing="1" w:after="100" w:afterAutospacing="1"/>
      </w:pPr>
      <w:r>
        <w:rPr>
          <w:i/>
          <w:iCs/>
        </w:rPr>
        <w:t xml:space="preserve">Chain Rule: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E</m:t>
            </m:r>
          </m:num>
          <m:den>
            <m:r>
              <m:rPr>
                <m:sty m:val="p"/>
              </m:rPr>
              <m:t>∂</m:t>
            </m:r>
            <m:sSubSup>
              <m:e>
                <m:r>
                  <m:t>w</m:t>
                </m:r>
              </m:e>
              <m:sub>
                <m:r>
                  <m:t>i</m:t>
                </m:r>
              </m:sub>
              <m:sup>
                <m:r>
                  <m:t>k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E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Z</m:t>
                </m:r>
              </m:e>
              <m:sub>
                <m:r>
                  <m:t>k</m:t>
                </m:r>
              </m:sub>
            </m:sSub>
          </m:den>
        </m:f>
        <m:r>
          <m:rPr>
            <m:sty m:val="p"/>
          </m:rPr>
          <m:t>*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sSub>
              <m:e>
                <m:r>
                  <m:t>Z</m:t>
                </m:r>
              </m:e>
              <m:sub>
                <m:r>
                  <m:t>k</m:t>
                </m:r>
              </m:sub>
            </m:sSub>
          </m:num>
          <m:den>
            <m:r>
              <m:rPr>
                <m:sty m:val="p"/>
              </m:rPr>
              <m:t>∂</m:t>
            </m:r>
            <m:r>
              <m:t>F</m:t>
            </m:r>
            <m:sSub>
              <m:e>
                <m:r>
                  <m:t>6</m:t>
                </m:r>
              </m:e>
              <m:sub>
                <m:r>
                  <m:t>k</m:t>
                </m:r>
              </m:sub>
            </m:sSub>
          </m:den>
        </m:f>
        <m:r>
          <m:rPr>
            <m:sty m:val="p"/>
          </m:rPr>
          <m:t>*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sSub>
              <m:e>
                <m:r>
                  <m:t>6</m:t>
                </m:r>
              </m:e>
              <m:sub>
                <m:r>
                  <m:t>k</m:t>
                </m:r>
              </m:sub>
            </m:sSub>
          </m:num>
          <m:den>
            <m:r>
              <m:rPr>
                <m:sty m:val="p"/>
              </m:rPr>
              <m:t>∂</m:t>
            </m:r>
            <m:sSubSup>
              <m:e>
                <m:r>
                  <m:t>w</m:t>
                </m:r>
              </m:e>
              <m:sub>
                <m:r>
                  <m:t>i</m:t>
                </m:r>
              </m:sub>
              <m:sup>
                <m:r>
                  <m:t>k</m:t>
                </m:r>
              </m:sup>
            </m:sSubSup>
          </m:den>
        </m:f>
      </m:oMath>
      <w:r>
        <w:rPr>
          <w:i/>
          <w:iCs/>
        </w:rPr>
        <w:t xml:space="preserve"> (Eq. 3.8).</w:t>
      </w:r>
    </w:p>
    <w:p w:rsidR="00FF6E57" w:rsidRPr="00FF6E57" w:rsidRDefault="00FF6E57" w:rsidP="00FF6E57">
      <w:pPr>
        <w:numPr>
          <w:ilvl w:val="2"/>
          <w:numId w:val="3"/>
        </w:numPr>
        <w:bidi w:val="0"/>
        <w:spacing w:before="100" w:beforeAutospacing="1" w:after="100" w:afterAutospacing="1"/>
      </w:pPr>
      <w:r>
        <w:rPr>
          <w:i/>
          <w:iCs/>
        </w:rPr>
        <w:t xml:space="preserve">Update Rule: </w:t>
      </w:r>
      <m:oMath>
        <m:sSubSup>
          <m:e>
            <m:r>
              <m:t>w</m:t>
            </m:r>
          </m:e>
          <m:sub>
            <m:r>
              <m:t>i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i</m:t>
            </m:r>
          </m:sub>
          <m:sup>
            <m:r>
              <m:t>k</m:t>
            </m:r>
          </m:sup>
        </m:sSubSup>
        <m:r>
          <m:rPr>
            <m:sty m:val="p"/>
          </m:rPr>
          <m:t>−</m:t>
        </m:r>
        <m:r>
          <m:t>μ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E</m:t>
            </m:r>
          </m:num>
          <m:den>
            <m:r>
              <m:rPr>
                <m:sty m:val="p"/>
              </m:rPr>
              <m:t>∂</m:t>
            </m:r>
            <m:sSubSup>
              <m:e>
                <m:r>
                  <m:t>w</m:t>
                </m:r>
              </m:e>
              <m:sub>
                <m:r>
                  <m:t>i</m:t>
                </m:r>
              </m:sub>
              <m:sup>
                <m:r>
                  <m:t>k</m:t>
                </m:r>
              </m:sup>
            </m:sSubSup>
          </m:den>
        </m:f>
      </m:oMath>
      <w:r>
        <w:rPr>
          <w:i/>
          <w:iCs/>
        </w:rPr>
        <w:t xml:space="preserve"> (Eq. 3.9).</w:t>
      </w:r>
    </w:p>
    <w:p w:rsidR="00FF6E57" w:rsidRPr="00FF6E57" w:rsidRDefault="00FF6E57" w:rsidP="00FF6E57">
      <w:pPr>
        <w:numPr>
          <w:ilvl w:val="2"/>
          <w:numId w:val="3"/>
        </w:numPr>
        <w:bidi w:val="0"/>
        <w:spacing w:before="100" w:beforeAutospacing="1" w:after="100" w:afterAutospacing="1"/>
      </w:pPr>
      <w:r w:rsidRPr="00FF6E57">
        <w:rPr>
          <w:i/>
          <w:iCs/>
        </w:rPr>
        <w:t>Hidden Layer Deltas:</w:t>
      </w:r>
      <w:r w:rsidRPr="00FF6E57">
        <w:t xml:space="preserve"> Computed using derivatives of ReLU (1 if &gt;0, 0 otherwise).</w:t>
      </w:r>
    </w:p>
    <w:p w:rsidR="00FF6E57" w:rsidRPr="00FF6E57" w:rsidRDefault="00FF6E57" w:rsidP="00FF6E57">
      <w:pPr>
        <w:numPr>
          <w:ilvl w:val="0"/>
          <w:numId w:val="3"/>
        </w:numPr>
        <w:bidi w:val="0"/>
        <w:spacing w:before="100" w:beforeAutospacing="1" w:after="100" w:afterAutospacing="1"/>
      </w:pPr>
      <w:r w:rsidRPr="00FF6E57">
        <w:rPr>
          <w:b/>
          <w:bCs/>
        </w:rPr>
        <w:t>3.3 Loss Functions and Softmax Classifier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3"/>
        </w:numPr>
        <w:bidi w:val="0"/>
        <w:spacing w:before="100" w:beforeAutospacing="1" w:after="100" w:afterAutospacing="1"/>
      </w:pPr>
      <w:r>
        <w:rPr>
          <w:b/>
          <w:bCs/>
        </w:rPr>
        <w:t xml:space="preserve">3.3.1 Mean Squared Error (L2):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∑</m:t>
        </m:r>
        <m:sSubSup>
          <m:e>
            <m:r>
              <m:t>e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rPr>
          <w:b/>
          <w:bCs/>
        </w:rPr>
        <w:t>, for regression.</w:t>
      </w:r>
    </w:p>
    <w:p w:rsidR="00FF6E57" w:rsidRPr="00FF6E57" w:rsidRDefault="00FF6E57" w:rsidP="00FF6E57">
      <w:pPr>
        <w:numPr>
          <w:ilvl w:val="1"/>
          <w:numId w:val="3"/>
        </w:numPr>
        <w:bidi w:val="0"/>
        <w:spacing w:before="100" w:beforeAutospacing="1" w:after="100" w:afterAutospacing="1"/>
      </w:pPr>
      <w:r>
        <w:rPr>
          <w:b/>
          <w:bCs/>
        </w:rPr>
        <w:t xml:space="preserve">3.3.2 Cross-Entropy Loss: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log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</m:oMath>
      <w:r>
        <w:rPr>
          <w:b/>
          <w:bCs/>
        </w:rPr>
        <w:t>, for probabilities.</w:t>
      </w:r>
    </w:p>
    <w:p w:rsidR="00FF6E57" w:rsidRPr="00FF6E57" w:rsidRDefault="00FF6E57" w:rsidP="00FF6E57">
      <w:pPr>
        <w:numPr>
          <w:ilvl w:val="1"/>
          <w:numId w:val="3"/>
        </w:numPr>
        <w:bidi w:val="0"/>
        <w:spacing w:before="100" w:beforeAutospacing="1" w:after="100" w:afterAutospacing="1"/>
      </w:pPr>
      <w:r>
        <w:rPr>
          <w:b/>
          <w:bCs/>
        </w:rPr>
        <w:t xml:space="preserve">3.3.3 Softmax Classifier &amp; Derivation: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num>
          <m:den>
            <m:r>
              <m:rPr>
                <m:sty m:val="p"/>
              </m:rPr>
              <m:t>∑</m:t>
            </m:r>
            <m:sSup>
              <m:e>
                <m:r>
                  <m:t>e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j</m:t>
                    </m:r>
                  </m:sub>
                </m:sSub>
              </m:sup>
            </m:sSup>
          </m:den>
        </m:f>
      </m:oMath>
      <w:r>
        <w:rPr>
          <w:b/>
          <w:bCs/>
        </w:rPr>
        <w:t xml:space="preserve">. </w:t>
      </w:r>
    </w:p>
    <w:p w:rsidR="00FF6E57" w:rsidRPr="00FF6E57" w:rsidRDefault="00FF6E57" w:rsidP="00FF6E57">
      <w:pPr>
        <w:numPr>
          <w:ilvl w:val="2"/>
          <w:numId w:val="3"/>
        </w:numPr>
        <w:bidi w:val="0"/>
        <w:spacing w:before="100" w:beforeAutospacing="1" w:after="100" w:afterAutospacing="1"/>
      </w:pPr>
      <w:r>
        <w:rPr>
          <w:i/>
          <w:iCs/>
        </w:rPr>
        <w:t xml:space="preserve">Derivation (Quotient rule): </w:t>
      </w:r>
      <m:oMath>
        <m:f>
          <m:fPr>
            <m:type m:val="bar"/>
          </m:fPr>
          <m:num>
            <m:r>
              <m:t>d</m:t>
            </m:r>
            <m:r>
              <m:t>S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num>
          <m:den>
            <m:r>
              <m:t>d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=</m:t>
        </m:r>
        <m:r>
          <m:t>S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d>
      </m:oMath>
      <w:r>
        <w:rPr>
          <w:i/>
          <w:iCs/>
        </w:rPr>
        <w:t>.</w:t>
      </w:r>
    </w:p>
    <w:p w:rsidR="00FF6E57" w:rsidRPr="00FF6E57" w:rsidRDefault="00FF6E57" w:rsidP="00FF6E57">
      <w:pPr>
        <w:numPr>
          <w:ilvl w:val="0"/>
          <w:numId w:val="3"/>
        </w:numPr>
        <w:bidi w:val="0"/>
        <w:spacing w:before="100" w:beforeAutospacing="1" w:after="100" w:afterAutospacing="1"/>
      </w:pPr>
      <w:r w:rsidRPr="00FF6E57">
        <w:rPr>
          <w:b/>
          <w:bCs/>
        </w:rPr>
        <w:t>3.4 Gradient Descent-Based Optimization Techniques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3"/>
        </w:numPr>
        <w:bidi w:val="0"/>
        <w:spacing w:before="100" w:beforeAutospacing="1" w:after="100" w:afterAutospacing="1"/>
      </w:pPr>
      <w:r w:rsidRPr="00FF6E57">
        <w:rPr>
          <w:b/>
          <w:bCs/>
        </w:rPr>
        <w:t>3.4.1 Variants:</w:t>
      </w:r>
      <w:r w:rsidRPr="00FF6E57">
        <w:t xml:space="preserve"> Batch GD (uses entire dataset), Stochastic GD (updates per single example), Mini-batch GD (uses chunks of 50-256 examples).</w:t>
      </w:r>
    </w:p>
    <w:p w:rsidR="00FF6E57" w:rsidRPr="00FF6E57" w:rsidRDefault="00FF6E57" w:rsidP="00FF6E57">
      <w:pPr>
        <w:numPr>
          <w:ilvl w:val="1"/>
          <w:numId w:val="3"/>
        </w:numPr>
        <w:bidi w:val="0"/>
        <w:spacing w:before="100" w:beforeAutospacing="1" w:after="100" w:afterAutospacing="1"/>
      </w:pPr>
      <w:r w:rsidRPr="00FF6E57">
        <w:rPr>
          <w:b/>
          <w:bCs/>
        </w:rPr>
        <w:t>3.4.2 Faster Convergence Optimizers:</w:t>
      </w:r>
      <w:r w:rsidRPr="00FF6E57">
        <w:t xml:space="preserve"> </w:t>
      </w:r>
    </w:p>
    <w:p w:rsidR="00FF6E57" w:rsidRPr="00FF6E57" w:rsidRDefault="00FF6E57" w:rsidP="00FF6E57">
      <w:pPr>
        <w:numPr>
          <w:ilvl w:val="2"/>
          <w:numId w:val="3"/>
        </w:numPr>
        <w:bidi w:val="0"/>
        <w:spacing w:before="100" w:beforeAutospacing="1" w:after="100" w:afterAutospacing="1"/>
      </w:pPr>
      <w:r w:rsidRPr="00FF6E57">
        <w:rPr>
          <w:i/>
          <w:iCs/>
        </w:rPr>
        <w:t>AdaGrad:</w:t>
      </w:r>
      <w:r w:rsidRPr="00FF6E57">
        <w:t xml:space="preserve"> Adapts learning rate using the square root of the sum of squared past gradients. Issue: learning rate decays to zero.</w:t>
      </w:r>
    </w:p>
    <w:p w:rsidR="00FF6E57" w:rsidRPr="00FF6E57" w:rsidRDefault="00FF6E57" w:rsidP="00FF6E57">
      <w:pPr>
        <w:numPr>
          <w:ilvl w:val="2"/>
          <w:numId w:val="3"/>
        </w:numPr>
        <w:bidi w:val="0"/>
        <w:spacing w:before="100" w:beforeAutospacing="1" w:after="100" w:afterAutospacing="1"/>
      </w:pPr>
      <w:r w:rsidRPr="00FF6E57">
        <w:rPr>
          <w:i/>
          <w:iCs/>
        </w:rPr>
        <w:t>AdaDelta &amp; RMSProp:</w:t>
      </w:r>
      <w:r w:rsidRPr="00FF6E57">
        <w:t xml:space="preserve"> Fixes AdaGrad decay using an exponentially weighted moving average of squared gradients.</w:t>
      </w:r>
    </w:p>
    <w:p w:rsidR="00FF6E57" w:rsidRPr="00FF6E57" w:rsidRDefault="00FF6E57" w:rsidP="00FF6E57">
      <w:pPr>
        <w:numPr>
          <w:ilvl w:val="2"/>
          <w:numId w:val="3"/>
        </w:numPr>
        <w:bidi w:val="0"/>
        <w:spacing w:before="100" w:beforeAutospacing="1" w:after="100" w:afterAutospacing="1"/>
      </w:pPr>
      <w:r w:rsidRPr="00FF6E57">
        <w:rPr>
          <w:i/>
          <w:iCs/>
        </w:rPr>
        <w:t>Adam:</w:t>
      </w:r>
      <w:r w:rsidRPr="00FF6E57">
        <w:t xml:space="preserve"> Uses both moving average of gradient (first moment) and squared gradient (second moment) for fastest convergence.</w:t>
      </w:r>
    </w:p>
    <w:p w:rsidR="00FF6E57" w:rsidRPr="00FF6E57" w:rsidRDefault="00FF6E57" w:rsidP="00FF6E57">
      <w:pPr>
        <w:numPr>
          <w:ilvl w:val="0"/>
          <w:numId w:val="3"/>
        </w:numPr>
        <w:bidi w:val="0"/>
        <w:spacing w:before="100" w:beforeAutospacing="1" w:after="100" w:afterAutospacing="1"/>
      </w:pPr>
      <w:r w:rsidRPr="00FF6E57">
        <w:rPr>
          <w:b/>
          <w:bCs/>
        </w:rPr>
        <w:t>3.5 Challenges in Training Deep Networks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3"/>
        </w:numPr>
        <w:bidi w:val="0"/>
        <w:spacing w:before="100" w:beforeAutospacing="1" w:after="100" w:afterAutospacing="1"/>
      </w:pPr>
      <w:r>
        <w:rPr>
          <w:b/>
          <w:bCs/>
        </w:rPr>
        <w:t>3.5.1 Vanishing Gradient: Sigmoid derivatives max out at 0.25 (Figure 3.2). Multiplying small fractions causes gradients to vanish at initial layers. Solved by ReLU (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for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>).</w:t>
      </w:r>
    </w:p>
    <w:p w:rsidR="00FF6E57" w:rsidRPr="00FF6E57" w:rsidRDefault="00FF6E57" w:rsidP="00FF6E57">
      <w:pPr>
        <w:numPr>
          <w:ilvl w:val="1"/>
          <w:numId w:val="3"/>
        </w:numPr>
        <w:bidi w:val="0"/>
        <w:spacing w:before="100" w:beforeAutospacing="1" w:after="100" w:afterAutospacing="1"/>
      </w:pPr>
      <w:r w:rsidRPr="00FF6E57">
        <w:rPr>
          <w:b/>
          <w:bCs/>
        </w:rPr>
        <w:t>3.5.2 Training Data Size:</w:t>
      </w:r>
      <w:r w:rsidRPr="00FF6E57">
        <w:t xml:space="preserve"> High complexity requires massive datasets with high Signal-to-Noise Ratio (SNR).</w:t>
      </w:r>
    </w:p>
    <w:p w:rsidR="00FF6E57" w:rsidRPr="00FF6E57" w:rsidRDefault="00FF6E57" w:rsidP="00FF6E57">
      <w:pPr>
        <w:numPr>
          <w:ilvl w:val="1"/>
          <w:numId w:val="3"/>
        </w:numPr>
        <w:bidi w:val="0"/>
        <w:spacing w:before="100" w:beforeAutospacing="1" w:after="100" w:afterAutospacing="1"/>
      </w:pPr>
      <w:r w:rsidRPr="00FF6E57">
        <w:rPr>
          <w:b/>
          <w:bCs/>
        </w:rPr>
        <w:t>3.5.3 Overfitting and Underfitting:</w:t>
      </w:r>
      <w:r w:rsidRPr="00FF6E57">
        <w:t xml:space="preserve"> Overfitting occurs when the model memorizes training data but fails to generalize (</w:t>
      </w:r>
      <w:r w:rsidRPr="00FF6E57">
        <w:rPr>
          <w:b/>
          <w:bCs/>
        </w:rPr>
        <w:t>Figure 3.3</w:t>
      </w:r>
      <w:r w:rsidRPr="00FF6E57">
        <w:t>). Addressed via Dropout (</w:t>
      </w:r>
      <w:r w:rsidRPr="00FF6E57">
        <w:rPr>
          <w:b/>
          <w:bCs/>
        </w:rPr>
        <w:t>Figure 3.4</w:t>
      </w:r>
      <w:r w:rsidRPr="00FF6E57">
        <w:t>), L1/L2 penalties, and data augmentation.</w:t>
      </w:r>
    </w:p>
    <w:p w:rsidR="00FF6E57" w:rsidRPr="00FF6E57" w:rsidRDefault="00FF6E57" w:rsidP="00FF6E57">
      <w:pPr>
        <w:numPr>
          <w:ilvl w:val="1"/>
          <w:numId w:val="3"/>
        </w:numPr>
        <w:bidi w:val="0"/>
        <w:spacing w:before="100" w:beforeAutospacing="1" w:after="100" w:afterAutospacing="1"/>
      </w:pPr>
      <w:r w:rsidRPr="00FF6E57">
        <w:rPr>
          <w:b/>
          <w:bCs/>
        </w:rPr>
        <w:t>3.5.4 Hardware:</w:t>
      </w:r>
      <w:r w:rsidRPr="00FF6E57">
        <w:t xml:space="preserve"> Requires expensive multi-core GPUs.</w:t>
      </w:r>
    </w:p>
    <w:p w:rsidR="00FF6E57" w:rsidRPr="00FF6E57" w:rsidRDefault="00FF6E57" w:rsidP="00FF6E57">
      <w:pPr>
        <w:numPr>
          <w:ilvl w:val="0"/>
          <w:numId w:val="3"/>
        </w:numPr>
        <w:bidi w:val="0"/>
        <w:spacing w:before="100" w:beforeAutospacing="1" w:after="100" w:afterAutospacing="1"/>
      </w:pPr>
      <w:r w:rsidRPr="00FF6E57">
        <w:rPr>
          <w:b/>
          <w:bCs/>
        </w:rPr>
        <w:t>3.6 Weight Initialization Techniques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3"/>
        </w:numPr>
        <w:bidi w:val="0"/>
        <w:spacing w:before="100" w:beforeAutospacing="1" w:after="100" w:afterAutospacing="1"/>
      </w:pPr>
      <w:r w:rsidRPr="00FF6E57">
        <w:rPr>
          <w:i/>
          <w:iCs/>
        </w:rPr>
        <w:t>Zeros:</w:t>
      </w:r>
      <w:r w:rsidRPr="00FF6E57">
        <w:t xml:space="preserve"> Fails (all weights stay identical).</w:t>
      </w:r>
    </w:p>
    <w:p w:rsidR="00FF6E57" w:rsidRPr="00FF6E57" w:rsidRDefault="00FF6E57" w:rsidP="00FF6E57">
      <w:pPr>
        <w:numPr>
          <w:ilvl w:val="1"/>
          <w:numId w:val="3"/>
        </w:numPr>
        <w:bidi w:val="0"/>
        <w:spacing w:before="100" w:beforeAutospacing="1" w:after="100" w:afterAutospacing="1"/>
      </w:pPr>
      <w:r w:rsidRPr="00FF6E57">
        <w:rPr>
          <w:i/>
          <w:iCs/>
        </w:rPr>
        <w:t>Random:</w:t>
      </w:r>
      <w:r w:rsidRPr="00FF6E57">
        <w:t xml:space="preserve"> Risks vanishing or exploding gradients.</w:t>
      </w:r>
    </w:p>
    <w:p w:rsidR="00FF6E57" w:rsidRPr="00FF6E57" w:rsidRDefault="00FF6E57" w:rsidP="00FF6E57">
      <w:pPr>
        <w:numPr>
          <w:ilvl w:val="1"/>
          <w:numId w:val="3"/>
        </w:numPr>
        <w:bidi w:val="0"/>
        <w:spacing w:before="100" w:beforeAutospacing="1" w:after="100" w:afterAutospacing="1"/>
      </w:pPr>
      <w:r>
        <w:rPr>
          <w:i/>
          <w:iCs/>
        </w:rPr>
        <w:t xml:space="preserve">Xavier Distribution: Zero mean, variance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rPr>
          <w:i/>
          <w:iCs/>
        </w:rPr>
        <w:t xml:space="preserve"> (or </w:t>
      </w:r>
      <m:oMath>
        <m:r>
          <m:t>2</m:t>
        </m:r>
        <m:r>
          <m:rPr>
            <m:sty m:val="p"/>
          </m:rPr>
          <m:t>/</m:t>
        </m:r>
        <m:r>
          <m:t>N</m:t>
        </m:r>
      </m:oMath>
      <w:r>
        <w:rPr>
          <w:i/>
          <w:iCs/>
        </w:rPr>
        <w:t xml:space="preserve"> for ReLU) stabilizes variances.</w:t>
      </w:r>
    </w:p>
    <w:p w:rsidR="00FF6E57" w:rsidRPr="00FF6E57" w:rsidRDefault="00FF6E57" w:rsidP="00FF6E57">
      <w:pPr>
        <w:numPr>
          <w:ilvl w:val="1"/>
          <w:numId w:val="3"/>
        </w:numPr>
        <w:bidi w:val="0"/>
        <w:spacing w:before="100" w:beforeAutospacing="1" w:after="100" w:afterAutospacing="1"/>
      </w:pPr>
      <w:r w:rsidRPr="00FF6E57">
        <w:rPr>
          <w:i/>
          <w:iCs/>
        </w:rPr>
        <w:t>Transfer Learning:</w:t>
      </w:r>
      <w:r w:rsidRPr="00FF6E57">
        <w:t xml:space="preserve"> Reusing weights from a pre-trained model (e.g., ImageNet).</w:t>
      </w:r>
    </w:p>
    <w:p w:rsidR="00FF6E57" w:rsidRPr="00FF6E57" w:rsidRDefault="00FF6E57" w:rsidP="00FF6E57">
      <w:pPr>
        <w:numPr>
          <w:ilvl w:val="0"/>
          <w:numId w:val="3"/>
        </w:numPr>
        <w:bidi w:val="0"/>
        <w:spacing w:before="100" w:beforeAutospacing="1" w:after="100" w:afterAutospacing="1"/>
      </w:pPr>
      <w:r w:rsidRPr="00FF6E57">
        <w:rPr>
          <w:b/>
          <w:bCs/>
        </w:rPr>
        <w:t>3.7 Challenges and Future Research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3"/>
        </w:numPr>
        <w:bidi w:val="0"/>
        <w:spacing w:before="100" w:beforeAutospacing="1" w:after="100" w:afterAutospacing="1"/>
      </w:pPr>
      <w:r w:rsidRPr="00FF6E57">
        <w:t>Finding appropriate combinations of initialization, activation, and optimization to avoid local minima and flat regions.</w:t>
      </w:r>
    </w:p>
    <w:p w:rsidR="00FF6E57" w:rsidRPr="00FF6E57" w:rsidRDefault="00FF6E57" w:rsidP="00FF6E57">
      <w:pPr>
        <w:bidi w:val="0"/>
      </w:pPr>
      <w:r w:rsidRPr="00FF6E57">
        <w:pict>
          <v:rect id="_x0000_i1027" style="width:0;height:1.5pt" o:hralign="center" o:hrstd="t" o:hr="t" fillcolor="#a0a0a0" stroked="f"/>
        </w:pict>
      </w:r>
    </w:p>
    <w:p w:rsidR="00FF6E57" w:rsidRPr="00FF6E57" w:rsidRDefault="00FF6E57" w:rsidP="00FF6E57">
      <w:pPr>
        <w:bidi w:val="0"/>
        <w:spacing w:before="100" w:beforeAutospacing="1" w:after="100" w:afterAutospacing="1"/>
      </w:pPr>
      <w:r w:rsidRPr="00FF6E57">
        <w:rPr>
          <w:b/>
          <w:bCs/>
        </w:rPr>
        <w:t>Chapter 4: Supervised Deep Learning Architectures</w:t>
      </w:r>
    </w:p>
    <w:p w:rsidR="00FF6E57" w:rsidRPr="00FF6E57" w:rsidRDefault="00FF6E57" w:rsidP="00FF6E57">
      <w:pPr>
        <w:numPr>
          <w:ilvl w:val="0"/>
          <w:numId w:val="4"/>
        </w:numPr>
        <w:bidi w:val="0"/>
        <w:spacing w:before="100" w:beforeAutospacing="1" w:after="100" w:afterAutospacing="1"/>
      </w:pPr>
      <w:r w:rsidRPr="00FF6E57">
        <w:rPr>
          <w:b/>
          <w:bCs/>
        </w:rPr>
        <w:t>4.1 Introduction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4"/>
        </w:numPr>
        <w:bidi w:val="0"/>
        <w:spacing w:before="100" w:beforeAutospacing="1" w:after="100" w:afterAutospacing="1"/>
      </w:pPr>
      <w:r w:rsidRPr="00FF6E57">
        <w:t>Reviews specific highly-performing CNN architectures.</w:t>
      </w:r>
    </w:p>
    <w:p w:rsidR="00FF6E57" w:rsidRPr="00FF6E57" w:rsidRDefault="00FF6E57" w:rsidP="00FF6E57">
      <w:pPr>
        <w:numPr>
          <w:ilvl w:val="0"/>
          <w:numId w:val="4"/>
        </w:numPr>
        <w:bidi w:val="0"/>
        <w:spacing w:before="100" w:beforeAutospacing="1" w:after="100" w:afterAutospacing="1"/>
      </w:pPr>
      <w:r w:rsidRPr="00FF6E57">
        <w:rPr>
          <w:b/>
          <w:bCs/>
        </w:rPr>
        <w:t>4.2 LeNet-5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4"/>
        </w:numPr>
        <w:bidi w:val="0"/>
        <w:spacing w:before="100" w:beforeAutospacing="1" w:after="100" w:afterAutospacing="1"/>
      </w:pPr>
      <w:r w:rsidRPr="00FF6E57">
        <w:rPr>
          <w:b/>
          <w:bCs/>
        </w:rPr>
        <w:t>Architecture:</w:t>
      </w:r>
      <w:r w:rsidRPr="00FF6E57">
        <w:t xml:space="preserve"> 7 layers for 32x32 inputs. Output has 10 RBF classes.</w:t>
      </w:r>
    </w:p>
    <w:p w:rsidR="00FF6E57" w:rsidRPr="00FF6E57" w:rsidRDefault="00FF6E57" w:rsidP="00FF6E57">
      <w:pPr>
        <w:numPr>
          <w:ilvl w:val="1"/>
          <w:numId w:val="4"/>
        </w:numPr>
        <w:bidi w:val="0"/>
        <w:spacing w:before="100" w:beforeAutospacing="1" w:after="100" w:afterAutospacing="1"/>
      </w:pPr>
      <w:r w:rsidRPr="00FF6E57">
        <w:rPr>
          <w:b/>
          <w:bCs/>
        </w:rPr>
        <w:t>Figures &amp; Tables:</w:t>
      </w:r>
      <w:r w:rsidRPr="00FF6E57">
        <w:t xml:space="preserve"> </w:t>
      </w:r>
      <w:r w:rsidRPr="00FF6E57">
        <w:rPr>
          <w:b/>
          <w:bCs/>
        </w:rPr>
        <w:t>Figure 4.1</w:t>
      </w:r>
      <w:r w:rsidRPr="00FF6E57">
        <w:t xml:space="preserve"> (Architecture), </w:t>
      </w:r>
      <w:r w:rsidRPr="00FF6E57">
        <w:rPr>
          <w:b/>
          <w:bCs/>
        </w:rPr>
        <w:t>Figure 4.2</w:t>
      </w:r>
      <w:r w:rsidRPr="00FF6E57">
        <w:t xml:space="preserve"> (Feature maps for digit '7'), </w:t>
      </w:r>
      <w:r w:rsidRPr="00FF6E57">
        <w:rPr>
          <w:b/>
          <w:bCs/>
        </w:rPr>
        <w:t>Table 4.1</w:t>
      </w:r>
      <w:r w:rsidRPr="00FF6E57">
        <w:t xml:space="preserve"> (Layer-by-layer specs: 2 Convs, 2 Subsamplings, 1 Conv, 1 FC, Softmax).</w:t>
      </w:r>
    </w:p>
    <w:p w:rsidR="00FF6E57" w:rsidRPr="00FF6E57" w:rsidRDefault="00FF6E57" w:rsidP="00FF6E57">
      <w:pPr>
        <w:numPr>
          <w:ilvl w:val="0"/>
          <w:numId w:val="4"/>
        </w:numPr>
        <w:bidi w:val="0"/>
        <w:spacing w:before="100" w:beforeAutospacing="1" w:after="100" w:afterAutospacing="1"/>
      </w:pPr>
      <w:r w:rsidRPr="00FF6E57">
        <w:rPr>
          <w:b/>
          <w:bCs/>
        </w:rPr>
        <w:t>4.3 AlexNet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4"/>
        </w:numPr>
        <w:bidi w:val="0"/>
        <w:spacing w:before="100" w:beforeAutospacing="1" w:after="100" w:afterAutospacing="1"/>
      </w:pPr>
      <w:r w:rsidRPr="00FF6E57">
        <w:rPr>
          <w:b/>
          <w:bCs/>
        </w:rPr>
        <w:lastRenderedPageBreak/>
        <w:t>Architecture:</w:t>
      </w:r>
      <w:r w:rsidRPr="00FF6E57">
        <w:t xml:space="preserve"> First to use ReLU. 5 conv layers, 3 pool, 3 FC layers. Input 224x224.</w:t>
      </w:r>
    </w:p>
    <w:p w:rsidR="00FF6E57" w:rsidRPr="00FF6E57" w:rsidRDefault="00FF6E57" w:rsidP="00FF6E57">
      <w:pPr>
        <w:numPr>
          <w:ilvl w:val="1"/>
          <w:numId w:val="4"/>
        </w:numPr>
        <w:bidi w:val="0"/>
        <w:spacing w:before="100" w:beforeAutospacing="1" w:after="100" w:afterAutospacing="1"/>
      </w:pPr>
      <w:r w:rsidRPr="00FF6E57">
        <w:rPr>
          <w:b/>
          <w:bCs/>
        </w:rPr>
        <w:t>Figures &amp; Tables:</w:t>
      </w:r>
      <w:r w:rsidRPr="00FF6E57">
        <w:t xml:space="preserve"> </w:t>
      </w:r>
      <w:r w:rsidRPr="00FF6E57">
        <w:rPr>
          <w:b/>
          <w:bCs/>
        </w:rPr>
        <w:t>Figure 4.3</w:t>
      </w:r>
      <w:r w:rsidRPr="00FF6E57">
        <w:t xml:space="preserve"> (Architecture Diagram), </w:t>
      </w:r>
      <w:r w:rsidRPr="00FF6E57">
        <w:rPr>
          <w:b/>
          <w:bCs/>
        </w:rPr>
        <w:t>Table 4.2</w:t>
      </w:r>
      <w:r w:rsidRPr="00FF6E57">
        <w:t xml:space="preserve"> (Layer breakdown showing 11x11 initial filters, 96 feature maps, etc.).</w:t>
      </w:r>
    </w:p>
    <w:p w:rsidR="00FF6E57" w:rsidRPr="00FF6E57" w:rsidRDefault="00FF6E57" w:rsidP="00FF6E57">
      <w:pPr>
        <w:numPr>
          <w:ilvl w:val="0"/>
          <w:numId w:val="4"/>
        </w:numPr>
        <w:bidi w:val="0"/>
        <w:spacing w:before="100" w:beforeAutospacing="1" w:after="100" w:afterAutospacing="1"/>
      </w:pPr>
      <w:r w:rsidRPr="00FF6E57">
        <w:rPr>
          <w:b/>
          <w:bCs/>
        </w:rPr>
        <w:t>4.4 ZFNet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4"/>
        </w:numPr>
        <w:bidi w:val="0"/>
        <w:spacing w:before="100" w:beforeAutospacing="1" w:after="100" w:afterAutospacing="1"/>
      </w:pPr>
      <w:r w:rsidRPr="00FF6E57">
        <w:rPr>
          <w:b/>
          <w:bCs/>
        </w:rPr>
        <w:t>Architecture:</w:t>
      </w:r>
      <w:r w:rsidRPr="00FF6E57">
        <w:t xml:space="preserve"> Modified AlexNet with 7x7 filters in layer 1 to prevent aliasing. Introduced </w:t>
      </w:r>
      <w:r w:rsidRPr="00FF6E57">
        <w:rPr>
          <w:i/>
          <w:iCs/>
        </w:rPr>
        <w:t>deconvolution</w:t>
      </w:r>
      <w:r w:rsidRPr="00FF6E57">
        <w:t xml:space="preserve"> for visualization.</w:t>
      </w:r>
    </w:p>
    <w:p w:rsidR="00FF6E57" w:rsidRPr="00FF6E57" w:rsidRDefault="00FF6E57" w:rsidP="00FF6E57">
      <w:pPr>
        <w:numPr>
          <w:ilvl w:val="1"/>
          <w:numId w:val="4"/>
        </w:numPr>
        <w:bidi w:val="0"/>
        <w:spacing w:before="100" w:beforeAutospacing="1" w:after="100" w:afterAutospacing="1"/>
      </w:pPr>
      <w:r w:rsidRPr="00FF6E57">
        <w:rPr>
          <w:b/>
          <w:bCs/>
        </w:rPr>
        <w:t>Figures &amp; Tables:</w:t>
      </w:r>
      <w:r w:rsidRPr="00FF6E57">
        <w:t xml:space="preserve"> </w:t>
      </w:r>
      <w:r w:rsidRPr="00FF6E57">
        <w:rPr>
          <w:b/>
          <w:bCs/>
        </w:rPr>
        <w:t>Figure 4.4</w:t>
      </w:r>
      <w:r w:rsidRPr="00FF6E57">
        <w:t xml:space="preserve"> (Architecture diagram), </w:t>
      </w:r>
      <w:r w:rsidRPr="00FF6E57">
        <w:rPr>
          <w:b/>
          <w:bCs/>
        </w:rPr>
        <w:t>Table 4.3</w:t>
      </w:r>
      <w:r w:rsidRPr="00FF6E57">
        <w:t xml:space="preserve"> (Layer specs).</w:t>
      </w:r>
    </w:p>
    <w:p w:rsidR="00FF6E57" w:rsidRPr="00FF6E57" w:rsidRDefault="00FF6E57" w:rsidP="00FF6E57">
      <w:pPr>
        <w:numPr>
          <w:ilvl w:val="0"/>
          <w:numId w:val="4"/>
        </w:numPr>
        <w:bidi w:val="0"/>
        <w:spacing w:before="100" w:beforeAutospacing="1" w:after="100" w:afterAutospacing="1"/>
      </w:pPr>
      <w:r w:rsidRPr="00FF6E57">
        <w:rPr>
          <w:b/>
          <w:bCs/>
        </w:rPr>
        <w:t>4.5 VGGNet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4"/>
        </w:numPr>
        <w:bidi w:val="0"/>
        <w:spacing w:before="100" w:beforeAutospacing="1" w:after="100" w:afterAutospacing="1"/>
      </w:pPr>
      <w:r w:rsidRPr="00FF6E57">
        <w:rPr>
          <w:b/>
          <w:bCs/>
        </w:rPr>
        <w:t>Architecture:</w:t>
      </w:r>
      <w:r w:rsidRPr="00FF6E57">
        <w:t xml:space="preserve"> Increased depth (up to 19 layers) using strictly 3x3 filters (stride 1) and 2x2 max-pooling. Three 3x3 filters provide the same receptive field as one 7x7 filter but with more non-linearity and fewer parameters.</w:t>
      </w:r>
    </w:p>
    <w:p w:rsidR="00FF6E57" w:rsidRPr="00FF6E57" w:rsidRDefault="00FF6E57" w:rsidP="00FF6E57">
      <w:pPr>
        <w:numPr>
          <w:ilvl w:val="1"/>
          <w:numId w:val="4"/>
        </w:numPr>
        <w:bidi w:val="0"/>
        <w:spacing w:before="100" w:beforeAutospacing="1" w:after="100" w:afterAutospacing="1"/>
      </w:pPr>
      <w:r w:rsidRPr="00FF6E57">
        <w:rPr>
          <w:b/>
          <w:bCs/>
        </w:rPr>
        <w:t>Figures &amp; Tables:</w:t>
      </w:r>
      <w:r w:rsidRPr="00FF6E57">
        <w:t xml:space="preserve"> </w:t>
      </w:r>
      <w:r w:rsidRPr="00FF6E57">
        <w:rPr>
          <w:b/>
          <w:bCs/>
        </w:rPr>
        <w:t>Figure 4.5</w:t>
      </w:r>
      <w:r w:rsidRPr="00FF6E57">
        <w:t xml:space="preserve"> (VGG-16 Diagram), </w:t>
      </w:r>
      <w:r w:rsidRPr="00FF6E57">
        <w:rPr>
          <w:b/>
          <w:bCs/>
        </w:rPr>
        <w:t>Table 4.4</w:t>
      </w:r>
      <w:r w:rsidRPr="00FF6E57">
        <w:t xml:space="preserve"> (VGG-16 layer specs: 13 Convs, 5 Pools, 3 FC).</w:t>
      </w:r>
    </w:p>
    <w:p w:rsidR="00FF6E57" w:rsidRPr="00FF6E57" w:rsidRDefault="00FF6E57" w:rsidP="00FF6E57">
      <w:pPr>
        <w:numPr>
          <w:ilvl w:val="0"/>
          <w:numId w:val="4"/>
        </w:numPr>
        <w:bidi w:val="0"/>
        <w:spacing w:before="100" w:beforeAutospacing="1" w:after="100" w:afterAutospacing="1"/>
      </w:pPr>
      <w:r w:rsidRPr="00FF6E57">
        <w:rPr>
          <w:b/>
          <w:bCs/>
        </w:rPr>
        <w:t>4.6 GoogleNet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4"/>
        </w:numPr>
        <w:bidi w:val="0"/>
        <w:spacing w:before="100" w:beforeAutospacing="1" w:after="100" w:afterAutospacing="1"/>
      </w:pPr>
      <w:r w:rsidRPr="00FF6E57">
        <w:rPr>
          <w:b/>
          <w:bCs/>
        </w:rPr>
        <w:t>Architecture:</w:t>
      </w:r>
      <w:r w:rsidRPr="00FF6E57">
        <w:t xml:space="preserve"> 27 layers total. Uses </w:t>
      </w:r>
      <w:r w:rsidRPr="00FF6E57">
        <w:rPr>
          <w:i/>
          <w:iCs/>
        </w:rPr>
        <w:t>Inception modules</w:t>
      </w:r>
      <w:r w:rsidRPr="00FF6E57">
        <w:t xml:space="preserve"> (parallel 1x1, 3x3, 5x5 filters concatenated) to expand depth without parameter explosion. Uses 1x1 convolutions as bottleneck dimension reducers.</w:t>
      </w:r>
    </w:p>
    <w:p w:rsidR="00FF6E57" w:rsidRPr="00FF6E57" w:rsidRDefault="00FF6E57" w:rsidP="00FF6E57">
      <w:pPr>
        <w:numPr>
          <w:ilvl w:val="1"/>
          <w:numId w:val="4"/>
        </w:numPr>
        <w:bidi w:val="0"/>
        <w:spacing w:before="100" w:beforeAutospacing="1" w:after="100" w:afterAutospacing="1"/>
      </w:pPr>
      <w:r w:rsidRPr="00FF6E57">
        <w:rPr>
          <w:b/>
          <w:bCs/>
        </w:rPr>
        <w:t>Figures &amp; Tables:</w:t>
      </w:r>
      <w:r w:rsidRPr="00FF6E57">
        <w:t xml:space="preserve"> </w:t>
      </w:r>
      <w:r w:rsidRPr="00FF6E57">
        <w:rPr>
          <w:b/>
          <w:bCs/>
        </w:rPr>
        <w:t>Figure 4.6</w:t>
      </w:r>
      <w:r w:rsidRPr="00FF6E57">
        <w:t xml:space="preserve"> (Inception modules a and b), </w:t>
      </w:r>
      <w:r w:rsidRPr="00FF6E57">
        <w:rPr>
          <w:b/>
          <w:bCs/>
        </w:rPr>
        <w:t>Figure 4.7</w:t>
      </w:r>
      <w:r w:rsidRPr="00FF6E57">
        <w:t xml:space="preserve"> (GoogleNet architecture), </w:t>
      </w:r>
      <w:r w:rsidRPr="00FF6E57">
        <w:rPr>
          <w:b/>
          <w:bCs/>
        </w:rPr>
        <w:t>Table 4.5</w:t>
      </w:r>
      <w:r w:rsidRPr="00FF6E57">
        <w:t xml:space="preserve"> (Layer details including 9 inception modules).</w:t>
      </w:r>
    </w:p>
    <w:p w:rsidR="00FF6E57" w:rsidRPr="00FF6E57" w:rsidRDefault="00FF6E57" w:rsidP="00FF6E57">
      <w:pPr>
        <w:numPr>
          <w:ilvl w:val="0"/>
          <w:numId w:val="4"/>
        </w:numPr>
        <w:bidi w:val="0"/>
        <w:spacing w:before="100" w:beforeAutospacing="1" w:after="100" w:afterAutospacing="1"/>
      </w:pPr>
      <w:r w:rsidRPr="00FF6E57">
        <w:rPr>
          <w:b/>
          <w:bCs/>
        </w:rPr>
        <w:t>4.7 ResNet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4"/>
        </w:numPr>
        <w:bidi w:val="0"/>
        <w:spacing w:before="100" w:beforeAutospacing="1" w:after="100" w:afterAutospacing="1"/>
      </w:pPr>
      <w:r>
        <w:rPr>
          <w:b/>
          <w:bCs/>
        </w:rPr>
        <w:t xml:space="preserve">Architecture: Resolves degradation in ultra-deep networks using residual blocks where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+</m:t>
        </m:r>
        <m:r>
          <m:t>x</m:t>
        </m:r>
      </m:oMath>
      <w:r>
        <w:rPr>
          <w:b/>
          <w:bCs/>
        </w:rPr>
        <w:t xml:space="preserve"> (Eq. 4.1) or with projection </w:t>
      </w:r>
      <m:oMath>
        <m:sSub>
          <m:e>
            <m:r>
              <m:t>W</m:t>
            </m:r>
          </m:e>
          <m:sub>
            <m:r>
              <m:t>s</m:t>
            </m:r>
          </m:sub>
        </m:sSub>
      </m:oMath>
      <w:r>
        <w:rPr>
          <w:b/>
          <w:bCs/>
        </w:rPr>
        <w:t xml:space="preserve"> (Eq. 4.2).</w:t>
      </w:r>
    </w:p>
    <w:p w:rsidR="00FF6E57" w:rsidRPr="00FF6E57" w:rsidRDefault="00FF6E57" w:rsidP="00FF6E57">
      <w:pPr>
        <w:numPr>
          <w:ilvl w:val="1"/>
          <w:numId w:val="4"/>
        </w:numPr>
        <w:bidi w:val="0"/>
        <w:spacing w:before="100" w:beforeAutospacing="1" w:after="100" w:afterAutospacing="1"/>
      </w:pPr>
      <w:r w:rsidRPr="00FF6E57">
        <w:rPr>
          <w:b/>
          <w:bCs/>
        </w:rPr>
        <w:t>Figures &amp; Tables:</w:t>
      </w:r>
      <w:r w:rsidRPr="00FF6E57">
        <w:t xml:space="preserve"> </w:t>
      </w:r>
      <w:r w:rsidRPr="00FF6E57">
        <w:rPr>
          <w:b/>
          <w:bCs/>
        </w:rPr>
        <w:t>Figure 4.8</w:t>
      </w:r>
      <w:r w:rsidRPr="00FF6E57">
        <w:t xml:space="preserve"> (Residual block theory), </w:t>
      </w:r>
      <w:r w:rsidRPr="00FF6E57">
        <w:rPr>
          <w:b/>
          <w:bCs/>
        </w:rPr>
        <w:t>Figure 4.9</w:t>
      </w:r>
      <w:r w:rsidRPr="00FF6E57">
        <w:t xml:space="preserve"> (Standard vs. Bottleneck block), </w:t>
      </w:r>
      <w:r w:rsidRPr="00FF6E57">
        <w:rPr>
          <w:b/>
          <w:bCs/>
        </w:rPr>
        <w:t>Figure 4.10</w:t>
      </w:r>
      <w:r w:rsidRPr="00FF6E57">
        <w:t xml:space="preserve"> (ResNet-34 architecture), </w:t>
      </w:r>
      <w:r w:rsidRPr="00FF6E57">
        <w:rPr>
          <w:b/>
          <w:bCs/>
        </w:rPr>
        <w:t>Table 4.6</w:t>
      </w:r>
      <w:r w:rsidRPr="00FF6E57">
        <w:t xml:space="preserve"> (ResNet-34 specs).</w:t>
      </w:r>
    </w:p>
    <w:p w:rsidR="00FF6E57" w:rsidRPr="00FF6E57" w:rsidRDefault="00FF6E57" w:rsidP="00FF6E57">
      <w:pPr>
        <w:numPr>
          <w:ilvl w:val="0"/>
          <w:numId w:val="4"/>
        </w:numPr>
        <w:bidi w:val="0"/>
        <w:spacing w:before="100" w:beforeAutospacing="1" w:after="100" w:afterAutospacing="1"/>
      </w:pPr>
      <w:r w:rsidRPr="00FF6E57">
        <w:rPr>
          <w:b/>
          <w:bCs/>
        </w:rPr>
        <w:t>4.8 Densely Connected Convolutional Network (DenseNet)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4"/>
        </w:numPr>
        <w:bidi w:val="0"/>
        <w:spacing w:before="100" w:beforeAutospacing="1" w:after="100" w:afterAutospacing="1"/>
      </w:pPr>
      <w:r>
        <w:rPr>
          <w:b/>
          <w:bCs/>
        </w:rPr>
        <w:t xml:space="preserve">Architecture: Alleviates vanishing gradients by concatenating all previous layer feature maps into current layer: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n</m:t>
            </m:r>
          </m:sub>
        </m:sSub>
        <m:d>
          <m:dPr>
            <m:begChr m:val="("/>
            <m:endChr m:val=")"/>
            <m:sepChr m:val=""/>
            <m:grow/>
          </m:dPr>
          <m:e>
            <m:d>
              <m:dPr>
                <m:begChr m:val="["/>
                <m:endChr m:val="]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.</m:t>
                </m:r>
                <m:r>
                  <m:rPr>
                    <m:sty m:val="p"/>
                  </m:rPr>
                  <m:t>.</m:t>
                </m:r>
                <m:r>
                  <m:rPr>
                    <m:sty m:val="p"/>
                  </m:rPr>
                  <m:t>.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</m:e>
            </m:d>
          </m:e>
        </m:d>
      </m:oMath>
      <w:r>
        <w:rPr>
          <w:b/>
          <w:bCs/>
        </w:rPr>
        <w:t xml:space="preserve"> (Eq. 4.3). Uses Transition layers (1x1 conv, average pooling).</w:t>
      </w:r>
    </w:p>
    <w:p w:rsidR="00FF6E57" w:rsidRPr="00FF6E57" w:rsidRDefault="00FF6E57" w:rsidP="00FF6E57">
      <w:pPr>
        <w:numPr>
          <w:ilvl w:val="1"/>
          <w:numId w:val="4"/>
        </w:numPr>
        <w:bidi w:val="0"/>
        <w:spacing w:before="100" w:beforeAutospacing="1" w:after="100" w:afterAutospacing="1"/>
      </w:pPr>
      <w:r w:rsidRPr="00FF6E57">
        <w:rPr>
          <w:b/>
          <w:bCs/>
        </w:rPr>
        <w:t>Figures &amp; Tables:</w:t>
      </w:r>
      <w:r w:rsidRPr="00FF6E57">
        <w:t xml:space="preserve"> </w:t>
      </w:r>
      <w:r w:rsidRPr="00FF6E57">
        <w:rPr>
          <w:b/>
          <w:bCs/>
        </w:rPr>
        <w:t>Figure 4.11</w:t>
      </w:r>
      <w:r w:rsidRPr="00FF6E57">
        <w:t xml:space="preserve"> (5-layer dense block), </w:t>
      </w:r>
      <w:r w:rsidRPr="00FF6E57">
        <w:rPr>
          <w:b/>
          <w:bCs/>
        </w:rPr>
        <w:t>Figure 4.12</w:t>
      </w:r>
      <w:r w:rsidRPr="00FF6E57">
        <w:t xml:space="preserve"> (DenseNet architecture), </w:t>
      </w:r>
      <w:r w:rsidRPr="00FF6E57">
        <w:rPr>
          <w:b/>
          <w:bCs/>
        </w:rPr>
        <w:t>Table 4.7</w:t>
      </w:r>
      <w:r w:rsidRPr="00FF6E57">
        <w:t xml:space="preserve"> (DenseNet-121 layer details).</w:t>
      </w:r>
    </w:p>
    <w:p w:rsidR="00FF6E57" w:rsidRPr="00FF6E57" w:rsidRDefault="00FF6E57" w:rsidP="00FF6E57">
      <w:pPr>
        <w:numPr>
          <w:ilvl w:val="0"/>
          <w:numId w:val="4"/>
        </w:numPr>
        <w:bidi w:val="0"/>
        <w:spacing w:before="100" w:beforeAutospacing="1" w:after="100" w:afterAutospacing="1"/>
      </w:pPr>
      <w:r w:rsidRPr="00FF6E57">
        <w:rPr>
          <w:b/>
          <w:bCs/>
        </w:rPr>
        <w:t>4.9 Capsule Network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4"/>
        </w:numPr>
        <w:bidi w:val="0"/>
        <w:spacing w:before="100" w:beforeAutospacing="1" w:after="100" w:afterAutospacing="1"/>
      </w:pPr>
      <w:r w:rsidRPr="00FF6E57">
        <w:rPr>
          <w:b/>
          <w:bCs/>
        </w:rPr>
        <w:t>Architecture:</w:t>
      </w:r>
      <w:r w:rsidRPr="00FF6E57">
        <w:t xml:space="preserve"> Replaces scalar neurons with vector </w:t>
      </w:r>
      <w:r w:rsidRPr="00FF6E57">
        <w:rPr>
          <w:i/>
          <w:iCs/>
        </w:rPr>
        <w:t>capsules</w:t>
      </w:r>
      <w:r w:rsidRPr="00FF6E57">
        <w:t xml:space="preserve"> representing instantiation parameters of an object. Length represents probability. Uses dynamic routing to map features hierarchically.</w:t>
      </w:r>
    </w:p>
    <w:p w:rsidR="00FF6E57" w:rsidRPr="00FF6E57" w:rsidRDefault="00FF6E57" w:rsidP="00FF6E57">
      <w:pPr>
        <w:numPr>
          <w:ilvl w:val="1"/>
          <w:numId w:val="4"/>
        </w:numPr>
        <w:bidi w:val="0"/>
        <w:spacing w:before="100" w:beforeAutospacing="1" w:after="100" w:afterAutospacing="1"/>
      </w:pPr>
      <w:r w:rsidRPr="00FF6E57">
        <w:rPr>
          <w:b/>
          <w:bCs/>
        </w:rPr>
        <w:t>Figures &amp; Tables:</w:t>
      </w:r>
      <w:r w:rsidRPr="00FF6E57">
        <w:t xml:space="preserve"> </w:t>
      </w:r>
      <w:r w:rsidRPr="00FF6E57">
        <w:rPr>
          <w:b/>
          <w:bCs/>
        </w:rPr>
        <w:t>Figure 4.13</w:t>
      </w:r>
      <w:r w:rsidRPr="00FF6E57">
        <w:t xml:space="preserve"> (Simple capsule network diagram), </w:t>
      </w:r>
      <w:r w:rsidRPr="00FF6E57">
        <w:rPr>
          <w:b/>
          <w:bCs/>
        </w:rPr>
        <w:t>Table 4.8</w:t>
      </w:r>
      <w:r w:rsidRPr="00FF6E57">
        <w:t xml:space="preserve"> (Layer details: Conv, Primary-Caps, Digit-Caps, FC).</w:t>
      </w:r>
    </w:p>
    <w:p w:rsidR="00FF6E57" w:rsidRPr="00FF6E57" w:rsidRDefault="00FF6E57" w:rsidP="00FF6E57">
      <w:pPr>
        <w:numPr>
          <w:ilvl w:val="0"/>
          <w:numId w:val="4"/>
        </w:numPr>
        <w:bidi w:val="0"/>
        <w:spacing w:before="100" w:beforeAutospacing="1" w:after="100" w:afterAutospacing="1"/>
      </w:pPr>
      <w:r w:rsidRPr="00FF6E57">
        <w:rPr>
          <w:b/>
          <w:bCs/>
        </w:rPr>
        <w:t>4.10 Challenges and Future Research Direction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4"/>
        </w:numPr>
        <w:bidi w:val="0"/>
        <w:spacing w:before="100" w:beforeAutospacing="1" w:after="100" w:afterAutospacing="1"/>
      </w:pPr>
      <w:r w:rsidRPr="00FF6E57">
        <w:t>Determining optimal modules, parallelizing module execution, and optimizing hyperparameter fine-tuning dynamically.</w:t>
      </w:r>
    </w:p>
    <w:p w:rsidR="00FF6E57" w:rsidRPr="00FF6E57" w:rsidRDefault="00FF6E57" w:rsidP="00FF6E57">
      <w:pPr>
        <w:bidi w:val="0"/>
      </w:pPr>
      <w:r w:rsidRPr="00FF6E57">
        <w:pict>
          <v:rect id="_x0000_i1028" style="width:0;height:1.5pt" o:hralign="center" o:hrstd="t" o:hr="t" fillcolor="#a0a0a0" stroked="f"/>
        </w:pict>
      </w:r>
    </w:p>
    <w:p w:rsidR="00FF6E57" w:rsidRPr="00FF6E57" w:rsidRDefault="00FF6E57" w:rsidP="00FF6E57">
      <w:pPr>
        <w:bidi w:val="0"/>
        <w:spacing w:before="100" w:beforeAutospacing="1" w:after="100" w:afterAutospacing="1"/>
      </w:pPr>
      <w:r w:rsidRPr="00FF6E57">
        <w:rPr>
          <w:b/>
          <w:bCs/>
        </w:rPr>
        <w:t>Chapter 5: Unsupervised Deep Learning Architectures</w:t>
      </w:r>
    </w:p>
    <w:p w:rsidR="00FF6E57" w:rsidRPr="00FF6E57" w:rsidRDefault="00FF6E57" w:rsidP="00FF6E57">
      <w:pPr>
        <w:numPr>
          <w:ilvl w:val="0"/>
          <w:numId w:val="5"/>
        </w:numPr>
        <w:bidi w:val="0"/>
        <w:spacing w:before="100" w:beforeAutospacing="1" w:after="100" w:afterAutospacing="1"/>
      </w:pPr>
      <w:r w:rsidRPr="00FF6E57">
        <w:rPr>
          <w:b/>
          <w:bCs/>
        </w:rPr>
        <w:lastRenderedPageBreak/>
        <w:t>5.1 Introduction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5"/>
        </w:numPr>
        <w:bidi w:val="0"/>
        <w:spacing w:before="100" w:beforeAutospacing="1" w:after="100" w:afterAutospacing="1"/>
      </w:pPr>
      <w:r w:rsidRPr="00FF6E57">
        <w:t>Architectures trained layer-by-layer without labels (unsupervised) primarily for finding robust feature representations (pretraining).</w:t>
      </w:r>
    </w:p>
    <w:p w:rsidR="00FF6E57" w:rsidRPr="00FF6E57" w:rsidRDefault="00FF6E57" w:rsidP="00FF6E57">
      <w:pPr>
        <w:numPr>
          <w:ilvl w:val="0"/>
          <w:numId w:val="5"/>
        </w:numPr>
        <w:bidi w:val="0"/>
        <w:spacing w:before="100" w:beforeAutospacing="1" w:after="100" w:afterAutospacing="1"/>
      </w:pPr>
      <w:r w:rsidRPr="00FF6E57">
        <w:rPr>
          <w:b/>
          <w:bCs/>
        </w:rPr>
        <w:t>5.2 Restricted Boltzmann Machine (RBM)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5"/>
        </w:numPr>
        <w:bidi w:val="0"/>
        <w:spacing w:before="100" w:beforeAutospacing="1" w:after="100" w:afterAutospacing="1"/>
      </w:pPr>
      <w:r>
        <w:rPr>
          <w:b/>
          <w:bCs/>
        </w:rPr>
        <w:t>Concept: Generative, probabilistic model with one visible (</w:t>
      </w:r>
      <m:oMath>
        <m:r>
          <m:t>v</m:t>
        </m:r>
      </m:oMath>
      <w:r>
        <w:rPr>
          <w:b/>
          <w:bCs/>
        </w:rPr>
        <w:t>) and one hidden (</w:t>
      </w:r>
      <m:oMath>
        <m:r>
          <m:t>h</m:t>
        </m:r>
      </m:oMath>
      <w:r>
        <w:rPr>
          <w:b/>
          <w:bCs/>
        </w:rPr>
        <w:t>) layer. "Restricted" means no intra-layer connections. Figure 5.1.</w:t>
      </w:r>
    </w:p>
    <w:p w:rsidR="00FF6E57" w:rsidRPr="00FF6E57" w:rsidRDefault="00FF6E57" w:rsidP="00FF6E57">
      <w:pPr>
        <w:numPr>
          <w:ilvl w:val="1"/>
          <w:numId w:val="5"/>
        </w:numPr>
        <w:bidi w:val="0"/>
        <w:spacing w:before="100" w:beforeAutospacing="1" w:after="100" w:afterAutospacing="1"/>
      </w:pPr>
      <w:r w:rsidRPr="00FF6E57">
        <w:rPr>
          <w:b/>
          <w:bCs/>
        </w:rPr>
        <w:t>Equations:</w:t>
      </w:r>
      <w:r w:rsidRPr="00FF6E57">
        <w:t xml:space="preserve"> </w:t>
      </w:r>
    </w:p>
    <w:p w:rsidR="00FF6E57" w:rsidRPr="00FF6E57" w:rsidRDefault="00FF6E57" w:rsidP="00FF6E57">
      <w:pPr>
        <w:numPr>
          <w:ilvl w:val="2"/>
          <w:numId w:val="5"/>
        </w:numPr>
        <w:bidi w:val="0"/>
        <w:spacing w:before="100" w:beforeAutospacing="1" w:after="100" w:afterAutospacing="1"/>
      </w:pPr>
      <w:r>
        <w:t xml:space="preserve">Energy: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t>v</m:t>
        </m:r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T</m:t>
            </m:r>
          </m:sup>
        </m:sSup>
        <m:r>
          <m:t>h</m:t>
        </m:r>
        <m:r>
          <m:rPr>
            <m:sty m:val="p"/>
          </m:rPr>
          <m:t>−</m:t>
        </m:r>
        <m:sSup>
          <m:e>
            <m:r>
              <m:t>v</m:t>
            </m:r>
          </m:e>
          <m:sup>
            <m:r>
              <m:t>T</m:t>
            </m:r>
          </m:sup>
        </m:sSup>
        <m:r>
          <m:t>W</m:t>
        </m:r>
        <m:r>
          <m:t>h</m:t>
        </m:r>
      </m:oMath>
      <w:r>
        <w:t xml:space="preserve"> (Eq. 5.2).</w:t>
      </w:r>
    </w:p>
    <w:p w:rsidR="00FF6E57" w:rsidRPr="00FF6E57" w:rsidRDefault="00FF6E57" w:rsidP="00FF6E57">
      <w:pPr>
        <w:numPr>
          <w:ilvl w:val="2"/>
          <w:numId w:val="5"/>
        </w:numPr>
        <w:bidi w:val="0"/>
        <w:spacing w:before="100" w:beforeAutospacing="1" w:after="100" w:afterAutospacing="1"/>
      </w:pPr>
      <w:r>
        <w:t xml:space="preserve">Probability: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v</m:t>
                    </m:r>
                    <m:r>
                      <m:rPr>
                        <m:sty m:val="p"/>
                      </m:rPr>
                      <m:t>,</m:t>
                    </m:r>
                    <m:r>
                      <m:t>h</m:t>
                    </m:r>
                  </m:e>
                </m:d>
              </m:sup>
            </m:sSup>
          </m:num>
          <m:den>
            <m:r>
              <m:rPr>
                <m:sty m:val="p"/>
              </m:rPr>
              <m:t>∑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v</m:t>
                    </m:r>
                    <m:r>
                      <m:rPr>
                        <m:sty m:val="p"/>
                      </m:rPr>
                      <m:t>,</m:t>
                    </m:r>
                    <m:r>
                      <m:t>h</m:t>
                    </m:r>
                  </m:e>
                </m:d>
              </m:sup>
            </m:sSup>
          </m:den>
        </m:f>
      </m:oMath>
      <w:r>
        <w:t xml:space="preserve"> (Eq. 5.1).</w:t>
      </w:r>
    </w:p>
    <w:p w:rsidR="00FF6E57" w:rsidRPr="00FF6E57" w:rsidRDefault="00FF6E57" w:rsidP="00FF6E57">
      <w:pPr>
        <w:numPr>
          <w:ilvl w:val="2"/>
          <w:numId w:val="5"/>
        </w:numPr>
        <w:bidi w:val="0"/>
        <w:spacing w:before="100" w:beforeAutospacing="1" w:after="100" w:afterAutospacing="1"/>
      </w:pPr>
      <w:r>
        <w:t xml:space="preserve">Conditionals: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h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|</m:t>
            </m:r>
            <m:r>
              <m:t>v</m:t>
            </m:r>
          </m:e>
        </m:d>
        <m:r>
          <m:rPr>
            <m:sty m:val="p"/>
          </m:rPr>
          <m:t>=</m:t>
        </m:r>
        <m:r>
          <m:t>σ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∑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(Eq. 5.3);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|</m:t>
            </m:r>
            <m:r>
              <m:t>h</m:t>
            </m:r>
          </m:e>
        </m:d>
        <m:r>
          <m:rPr>
            <m:sty m:val="p"/>
          </m:rPr>
          <m:t>=</m:t>
        </m:r>
        <m:r>
          <m:t>σ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∑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sSub>
              <m:e>
                <m:r>
                  <m:t>h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 (Eq. 5.4).</w:t>
      </w:r>
    </w:p>
    <w:p w:rsidR="00FF6E57" w:rsidRPr="00FF6E57" w:rsidRDefault="00FF6E57" w:rsidP="00FF6E57">
      <w:pPr>
        <w:numPr>
          <w:ilvl w:val="1"/>
          <w:numId w:val="5"/>
        </w:numPr>
        <w:bidi w:val="0"/>
        <w:spacing w:before="100" w:beforeAutospacing="1" w:after="100" w:afterAutospacing="1"/>
      </w:pPr>
      <w:r>
        <w:rPr>
          <w:b/>
          <w:bCs/>
        </w:rPr>
        <w:t>Training via Contrastive Divergence (CD): CD approximates the gradient to maximize log-likelihood. Algorithm 5.1 calculates differences between data (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b/>
          <w:bCs/>
        </w:rPr>
        <w:t>) and reconstruction states (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). </w:t>
      </w:r>
    </w:p>
    <w:p w:rsidR="00FF6E57" w:rsidRPr="00FF6E57" w:rsidRDefault="00FF6E57" w:rsidP="00FF6E57">
      <w:pPr>
        <w:numPr>
          <w:ilvl w:val="2"/>
          <w:numId w:val="5"/>
        </w:numPr>
        <w:bidi w:val="0"/>
        <w:spacing w:before="100" w:beforeAutospacing="1" w:after="100" w:afterAutospacing="1"/>
      </w:pPr>
      <w:r>
        <w:t xml:space="preserve">Updates: </w:t>
      </w:r>
      <m:oMath>
        <m:r>
          <m:t>Δ</m:t>
        </m:r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α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&lt;</m:t>
            </m:r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h</m:t>
                </m:r>
              </m:e>
              <m:sub>
                <m:r>
                  <m:t>j</m:t>
                </m:r>
              </m:sub>
            </m:sSub>
            <m:sSub>
              <m:e>
                <m:r>
                  <m:rPr>
                    <m:sty m:val="p"/>
                  </m:rPr>
                  <m:t>&gt;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&lt;</m:t>
            </m:r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h</m:t>
                </m:r>
              </m:e>
              <m:sub>
                <m:r>
                  <m:t>j</m:t>
                </m:r>
              </m:sub>
            </m:sSub>
            <m:sSub>
              <m:e>
                <m:r>
                  <m:rPr>
                    <m:sty m:val="p"/>
                  </m:rPr>
                  <m:t>&gt;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(Eq. 5.8-5.10). Figure 5.2 shows CD flow.</w:t>
      </w:r>
    </w:p>
    <w:p w:rsidR="00FF6E57" w:rsidRPr="00FF6E57" w:rsidRDefault="00FF6E57" w:rsidP="00FF6E57">
      <w:pPr>
        <w:numPr>
          <w:ilvl w:val="1"/>
          <w:numId w:val="5"/>
        </w:numPr>
        <w:bidi w:val="0"/>
        <w:spacing w:before="100" w:beforeAutospacing="1" w:after="100" w:afterAutospacing="1"/>
      </w:pPr>
      <w:r w:rsidRPr="00FF6E57">
        <w:rPr>
          <w:b/>
          <w:bCs/>
        </w:rPr>
        <w:t>5.2.1 Variants:</w:t>
      </w:r>
      <w:r w:rsidRPr="00FF6E57">
        <w:t xml:space="preserve"> Temporal RBM (TRBM) for sequence context, Fuzzy RBM, Robust RBM (RoBM) for noise, and varying distributions (Gaussian, Poisson).</w:t>
      </w:r>
    </w:p>
    <w:p w:rsidR="00FF6E57" w:rsidRPr="00FF6E57" w:rsidRDefault="00FF6E57" w:rsidP="00FF6E57">
      <w:pPr>
        <w:numPr>
          <w:ilvl w:val="0"/>
          <w:numId w:val="5"/>
        </w:numPr>
        <w:bidi w:val="0"/>
        <w:spacing w:before="100" w:beforeAutospacing="1" w:after="100" w:afterAutospacing="1"/>
      </w:pPr>
      <w:r w:rsidRPr="00FF6E57">
        <w:rPr>
          <w:b/>
          <w:bCs/>
        </w:rPr>
        <w:t>5.3 Deep Belief Network (DBN)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5"/>
        </w:numPr>
        <w:bidi w:val="0"/>
        <w:spacing w:before="100" w:beforeAutospacing="1" w:after="100" w:afterAutospacing="1"/>
      </w:pPr>
      <w:r w:rsidRPr="00FF6E57">
        <w:rPr>
          <w:b/>
          <w:bCs/>
        </w:rPr>
        <w:t>Concept:</w:t>
      </w:r>
      <w:r w:rsidRPr="00FF6E57">
        <w:t xml:space="preserve"> Stacked RBMs forming a probabilistic graphical model. </w:t>
      </w:r>
      <w:r w:rsidRPr="00FF6E57">
        <w:rPr>
          <w:b/>
          <w:bCs/>
        </w:rPr>
        <w:t>Figure 5.3</w:t>
      </w:r>
      <w:r w:rsidRPr="00FF6E57">
        <w:t>.</w:t>
      </w:r>
    </w:p>
    <w:p w:rsidR="00FF6E57" w:rsidRPr="00FF6E57" w:rsidRDefault="00FF6E57" w:rsidP="00FF6E57">
      <w:pPr>
        <w:numPr>
          <w:ilvl w:val="1"/>
          <w:numId w:val="5"/>
        </w:numPr>
        <w:bidi w:val="0"/>
        <w:spacing w:before="100" w:beforeAutospacing="1" w:after="100" w:afterAutospacing="1"/>
      </w:pPr>
      <w:r>
        <w:rPr>
          <w:b/>
          <w:bCs/>
        </w:rPr>
        <w:t xml:space="preserve">Mechanism: Greedily pre-trained bottom-up. The hidden layer of </w:t>
      </w:r>
      <m:oMath>
        <m:r>
          <m:t>R</m:t>
        </m:r>
        <m:r>
          <m:t>B</m:t>
        </m:r>
        <m:sSub>
          <m:e>
            <m:r>
              <m:t>M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acts as the visible layer of </w:t>
      </w:r>
      <m:oMath>
        <m:r>
          <m:t>R</m:t>
        </m:r>
        <m:r>
          <m:t>B</m:t>
        </m:r>
        <m:sSub>
          <m:e>
            <m:r>
              <m:t>M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b/>
          <w:bCs/>
        </w:rPr>
        <w:t>. Final layer undergoes supervised fine-tuning.</w:t>
      </w:r>
    </w:p>
    <w:p w:rsidR="00FF6E57" w:rsidRPr="00FF6E57" w:rsidRDefault="00FF6E57" w:rsidP="00FF6E57">
      <w:pPr>
        <w:numPr>
          <w:ilvl w:val="1"/>
          <w:numId w:val="5"/>
        </w:numPr>
        <w:bidi w:val="0"/>
        <w:spacing w:before="100" w:beforeAutospacing="1" w:after="100" w:afterAutospacing="1"/>
      </w:pPr>
      <w:r w:rsidRPr="00FF6E57">
        <w:rPr>
          <w:b/>
          <w:bCs/>
        </w:rPr>
        <w:t>5.3.1 Variants:</w:t>
      </w:r>
      <w:r w:rsidRPr="00FF6E57">
        <w:t xml:space="preserve"> Sparse DBN, Modular DBN (M-DBN to prevent catastrophic forgetting), Multi-resolution DBN (MrDBN), Convolutional DBN (CDBN).</w:t>
      </w:r>
    </w:p>
    <w:p w:rsidR="00FF6E57" w:rsidRPr="00FF6E57" w:rsidRDefault="00FF6E57" w:rsidP="00FF6E57">
      <w:pPr>
        <w:numPr>
          <w:ilvl w:val="0"/>
          <w:numId w:val="5"/>
        </w:numPr>
        <w:bidi w:val="0"/>
        <w:spacing w:before="100" w:beforeAutospacing="1" w:after="100" w:afterAutospacing="1"/>
      </w:pPr>
      <w:r w:rsidRPr="00FF6E57">
        <w:rPr>
          <w:b/>
          <w:bCs/>
        </w:rPr>
        <w:t>5.4 Autoencoders (AEs)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5"/>
        </w:numPr>
        <w:bidi w:val="0"/>
        <w:spacing w:before="100" w:beforeAutospacing="1" w:after="100" w:afterAutospacing="1"/>
      </w:pPr>
      <w:r>
        <w:rPr>
          <w:b/>
          <w:bCs/>
        </w:rPr>
        <w:t>Concept: Neural network aiming to reconstruct its input (</w:t>
      </w:r>
      <m:oMath>
        <m:r>
          <m:t>X</m:t>
        </m:r>
        <m:r>
          <m:rPr>
            <m:sty m:val="p"/>
          </m:rPr>
          <m:t>→</m:t>
        </m:r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>) via a lower-dimensional coding layer, acting as a feature detector. Figure 5.4 &amp; Figure 5.5.</w:t>
      </w:r>
    </w:p>
    <w:p w:rsidR="00FF6E57" w:rsidRPr="00FF6E57" w:rsidRDefault="00FF6E57" w:rsidP="00FF6E57">
      <w:pPr>
        <w:numPr>
          <w:ilvl w:val="1"/>
          <w:numId w:val="5"/>
        </w:numPr>
        <w:bidi w:val="0"/>
        <w:spacing w:before="100" w:beforeAutospacing="1" w:after="100" w:afterAutospacing="1"/>
      </w:pPr>
      <w:r>
        <w:rPr>
          <w:b/>
          <w:bCs/>
        </w:rPr>
        <w:t xml:space="preserve">Equations: Encoder: </w:t>
      </w:r>
      <m:oMath>
        <m:sSup>
          <m:e>
            <m:r>
              <m:t>a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p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W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</m:e>
                </m:d>
              </m:sup>
            </m:sSup>
            <m:r>
              <m:t>x</m:t>
            </m:r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</m:e>
                </m:d>
              </m:sup>
            </m:sSup>
          </m:e>
        </m:d>
      </m:oMath>
      <w:r>
        <w:rPr>
          <w:b/>
          <w:bCs/>
        </w:rPr>
        <w:t xml:space="preserve"> (Eq. 5.11). Decoder: </w:t>
      </w:r>
      <m:oMath>
        <m:sSub>
          <m:e>
            <m:r>
              <m:t>h</m:t>
            </m:r>
          </m:e>
          <m:sub>
            <m:r>
              <m:t>W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W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</m:e>
                </m:d>
              </m:sup>
            </m:sSup>
            <m:sSup>
              <m:e>
                <m:r>
                  <m:t>a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</m:e>
                </m:d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</m:e>
                </m:d>
              </m:sup>
            </m:sSup>
          </m:e>
        </m:d>
      </m:oMath>
      <w:r>
        <w:rPr>
          <w:b/>
          <w:bCs/>
        </w:rPr>
        <w:t xml:space="preserve"> (Eq. 5.12). Loss: </w:t>
      </w:r>
      <m:oMath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g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</m:d>
      </m:oMath>
      <w:r>
        <w:rPr>
          <w:b/>
          <w:bCs/>
        </w:rPr>
        <w:t xml:space="preserve"> (Eq. 5.13).</w:t>
      </w:r>
    </w:p>
    <w:p w:rsidR="00FF6E57" w:rsidRPr="00FF6E57" w:rsidRDefault="00FF6E57" w:rsidP="00FF6E57">
      <w:pPr>
        <w:numPr>
          <w:ilvl w:val="1"/>
          <w:numId w:val="5"/>
        </w:numPr>
        <w:bidi w:val="0"/>
        <w:spacing w:before="100" w:beforeAutospacing="1" w:after="100" w:afterAutospacing="1"/>
      </w:pPr>
      <w:r w:rsidRPr="00FF6E57">
        <w:rPr>
          <w:b/>
          <w:bCs/>
        </w:rPr>
        <w:t>5.4.1 Variations (Table 5.1):</w:t>
      </w:r>
      <w:r w:rsidRPr="00FF6E57">
        <w:t xml:space="preserve"> </w:t>
      </w:r>
    </w:p>
    <w:p w:rsidR="00FF6E57" w:rsidRPr="00FF6E57" w:rsidRDefault="00FF6E57" w:rsidP="00FF6E57">
      <w:pPr>
        <w:numPr>
          <w:ilvl w:val="2"/>
          <w:numId w:val="5"/>
        </w:numPr>
        <w:bidi w:val="0"/>
        <w:spacing w:before="100" w:beforeAutospacing="1" w:after="100" w:afterAutospacing="1"/>
      </w:pPr>
      <w:r>
        <w:rPr>
          <w:i/>
          <w:iCs/>
        </w:rPr>
        <w:t xml:space="preserve">Denoising AE (DAE): Input </w:t>
      </w:r>
      <m:oMath>
        <m:r>
          <m:t>x</m:t>
        </m:r>
      </m:oMath>
      <w:r>
        <w:rPr>
          <w:i/>
          <w:iCs/>
        </w:rPr>
        <w:t xml:space="preserve"> is corrupted to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rPr>
          <w:i/>
          <w:iCs/>
        </w:rPr>
        <w:t xml:space="preserve">. Loss penalizes mapping to noise: </w:t>
      </w:r>
      <m:oMath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g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</m:e>
            </m:d>
          </m:e>
        </m:d>
      </m:oMath>
      <w:r>
        <w:rPr>
          <w:i/>
          <w:iCs/>
        </w:rPr>
        <w:t xml:space="preserve"> (Eq. 5.15). Undoes corruption (Figure 5.6).</w:t>
      </w:r>
    </w:p>
    <w:p w:rsidR="00FF6E57" w:rsidRPr="00FF6E57" w:rsidRDefault="00FF6E57" w:rsidP="00FF6E57">
      <w:pPr>
        <w:numPr>
          <w:ilvl w:val="2"/>
          <w:numId w:val="5"/>
        </w:numPr>
        <w:bidi w:val="0"/>
        <w:spacing w:before="100" w:beforeAutospacing="1" w:after="100" w:afterAutospacing="1"/>
      </w:pPr>
      <w:r w:rsidRPr="00FF6E57">
        <w:rPr>
          <w:i/>
          <w:iCs/>
        </w:rPr>
        <w:t>Contractive AE (CAE):</w:t>
      </w:r>
      <w:r w:rsidRPr="00FF6E57">
        <w:t xml:space="preserve"> Adds analytic penalty to the reconstruction loss to force robustness against input changes.</w:t>
      </w:r>
    </w:p>
    <w:p w:rsidR="00FF6E57" w:rsidRPr="00FF6E57" w:rsidRDefault="00FF6E57" w:rsidP="00FF6E57">
      <w:pPr>
        <w:numPr>
          <w:ilvl w:val="2"/>
          <w:numId w:val="5"/>
        </w:numPr>
        <w:bidi w:val="0"/>
        <w:spacing w:before="100" w:beforeAutospacing="1" w:after="100" w:afterAutospacing="1"/>
      </w:pPr>
      <w:r w:rsidRPr="00FF6E57">
        <w:rPr>
          <w:i/>
          <w:iCs/>
        </w:rPr>
        <w:t>Others:</w:t>
      </w:r>
      <w:r w:rsidRPr="00FF6E57">
        <w:t xml:space="preserve"> Sparse, Convolutional, Zero-bias autoencoders.</w:t>
      </w:r>
    </w:p>
    <w:p w:rsidR="00FF6E57" w:rsidRPr="00FF6E57" w:rsidRDefault="00FF6E57" w:rsidP="00FF6E57">
      <w:pPr>
        <w:numPr>
          <w:ilvl w:val="0"/>
          <w:numId w:val="5"/>
        </w:numPr>
        <w:bidi w:val="0"/>
        <w:spacing w:before="100" w:beforeAutospacing="1" w:after="100" w:afterAutospacing="1"/>
      </w:pPr>
      <w:r w:rsidRPr="00FF6E57">
        <w:rPr>
          <w:b/>
          <w:bCs/>
        </w:rPr>
        <w:t>5.5 Deep Autoencoders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5"/>
        </w:numPr>
        <w:bidi w:val="0"/>
        <w:spacing w:before="100" w:beforeAutospacing="1" w:after="100" w:afterAutospacing="1"/>
      </w:pPr>
      <w:r w:rsidRPr="00FF6E57">
        <w:rPr>
          <w:b/>
          <w:bCs/>
        </w:rPr>
        <w:t>Concept:</w:t>
      </w:r>
      <w:r w:rsidRPr="00FF6E57">
        <w:t xml:space="preserve"> Stacked autoencoders trained greedily. </w:t>
      </w:r>
      <w:r w:rsidRPr="00FF6E57">
        <w:rPr>
          <w:b/>
          <w:bCs/>
        </w:rPr>
        <w:t>Figure 5.7</w:t>
      </w:r>
      <w:r w:rsidRPr="00FF6E57">
        <w:t xml:space="preserve"> shows a full stack.</w:t>
      </w:r>
    </w:p>
    <w:p w:rsidR="00FF6E57" w:rsidRPr="00FF6E57" w:rsidRDefault="00FF6E57" w:rsidP="00FF6E57">
      <w:pPr>
        <w:numPr>
          <w:ilvl w:val="1"/>
          <w:numId w:val="5"/>
        </w:numPr>
        <w:bidi w:val="0"/>
        <w:spacing w:before="100" w:beforeAutospacing="1" w:after="100" w:afterAutospacing="1"/>
      </w:pPr>
      <w:r w:rsidRPr="00FF6E57">
        <w:rPr>
          <w:b/>
          <w:bCs/>
        </w:rPr>
        <w:t>Training:</w:t>
      </w:r>
      <w:r w:rsidRPr="00FF6E57">
        <w:t xml:space="preserve"> An AE is trained (Eqs/loss above); its decoder is dropped (</w:t>
      </w:r>
      <w:r w:rsidRPr="00FF6E57">
        <w:rPr>
          <w:b/>
          <w:bCs/>
        </w:rPr>
        <w:t>Figure 5.8</w:t>
      </w:r>
      <w:r w:rsidRPr="00FF6E57">
        <w:t>), and its encoder maps data for the next AE (</w:t>
      </w:r>
      <w:r w:rsidRPr="00FF6E57">
        <w:rPr>
          <w:b/>
          <w:bCs/>
        </w:rPr>
        <w:t>Figure 5.9</w:t>
      </w:r>
      <w:r w:rsidRPr="00FF6E57">
        <w:t>). Finally, a supervised classifier is added, and the stack is globally fine-tuned (</w:t>
      </w:r>
      <w:r w:rsidRPr="00FF6E57">
        <w:rPr>
          <w:b/>
          <w:bCs/>
        </w:rPr>
        <w:t>Figure 5.10</w:t>
      </w:r>
      <w:r w:rsidRPr="00FF6E57">
        <w:t>).</w:t>
      </w:r>
    </w:p>
    <w:p w:rsidR="00FF6E57" w:rsidRPr="00FF6E57" w:rsidRDefault="00FF6E57" w:rsidP="00FF6E57">
      <w:pPr>
        <w:numPr>
          <w:ilvl w:val="0"/>
          <w:numId w:val="5"/>
        </w:numPr>
        <w:bidi w:val="0"/>
        <w:spacing w:before="100" w:beforeAutospacing="1" w:after="100" w:afterAutospacing="1"/>
      </w:pPr>
      <w:r w:rsidRPr="00FF6E57">
        <w:rPr>
          <w:b/>
          <w:bCs/>
        </w:rPr>
        <w:t>5.6 Generative Adversarial Networks (GANs)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5"/>
        </w:numPr>
        <w:bidi w:val="0"/>
        <w:spacing w:before="100" w:beforeAutospacing="1" w:after="100" w:afterAutospacing="1"/>
      </w:pPr>
      <w:r>
        <w:rPr>
          <w:b/>
          <w:bCs/>
        </w:rPr>
        <w:t xml:space="preserve">Concept: Unsupervised generative model establishing equilibrium between a Generator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rPr>
          <w:b/>
          <w:bCs/>
        </w:rPr>
        <w:t xml:space="preserve"> (creates fake data from noise) and a Discriminator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b/>
          <w:bCs/>
        </w:rPr>
        <w:t xml:space="preserve"> (classifies real vs. fake). Figure 5.11.</w:t>
      </w:r>
    </w:p>
    <w:p w:rsidR="00FF6E57" w:rsidRPr="00FF6E57" w:rsidRDefault="00FF6E57" w:rsidP="00FF6E57">
      <w:pPr>
        <w:numPr>
          <w:ilvl w:val="1"/>
          <w:numId w:val="5"/>
        </w:numPr>
        <w:bidi w:val="0"/>
        <w:spacing w:before="100" w:beforeAutospacing="1" w:after="100" w:afterAutospacing="1"/>
      </w:pPr>
      <w:r>
        <w:rPr>
          <w:b/>
          <w:bCs/>
        </w:rPr>
        <w:t xml:space="preserve">Minimax Objective: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r>
              <m:rPr>
                <m:sty m:val="p"/>
              </m:rPr>
              <m:t>max</m:t>
            </m:r>
          </m:e>
          <m:sub>
            <m:r>
              <m:t>D</m:t>
            </m:r>
          </m:sub>
        </m:sSub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x</m:t>
            </m:r>
            <m:r>
              <m:rPr>
                <m:sty m:val="p"/>
              </m:rPr>
              <m:t>∼</m:t>
            </m:r>
            <m:sSub>
              <m:e>
                <m:r>
                  <m:t>p</m:t>
                </m:r>
              </m:e>
              <m:sub>
                <m:r>
                  <m:t>d</m:t>
                </m:r>
                <m:r>
                  <m:t>a</m:t>
                </m:r>
                <m:r>
                  <m:t>t</m:t>
                </m:r>
                <m:r>
                  <m:t>a</m:t>
                </m:r>
              </m:sub>
            </m:sSub>
          </m:sub>
        </m:sSub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log</m:t>
            </m:r>
            <m:r>
              <m:t>D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z</m:t>
            </m:r>
            <m:r>
              <m:rPr>
                <m:sty m:val="p"/>
              </m:rPr>
              <m:t>∼</m:t>
            </m:r>
            <m:sSub>
              <m:e>
                <m:r>
                  <m:t>p</m:t>
                </m:r>
              </m:e>
              <m:sub>
                <m:r>
                  <m:t>z</m:t>
                </m:r>
              </m:sub>
            </m:sSub>
          </m:sub>
        </m:sSub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log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D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z</m:t>
                        </m:r>
                      </m:e>
                    </m:d>
                  </m:e>
                </m:d>
              </m:e>
            </m:d>
          </m:e>
        </m:d>
      </m:oMath>
      <w:r>
        <w:rPr>
          <w:b/>
          <w:bCs/>
        </w:rPr>
        <w:t xml:space="preserve"> (Eq. 5.16).</w:t>
      </w:r>
    </w:p>
    <w:p w:rsidR="00FF6E57" w:rsidRPr="00FF6E57" w:rsidRDefault="00FF6E57" w:rsidP="00FF6E57">
      <w:pPr>
        <w:numPr>
          <w:ilvl w:val="0"/>
          <w:numId w:val="5"/>
        </w:numPr>
        <w:bidi w:val="0"/>
        <w:spacing w:before="100" w:beforeAutospacing="1" w:after="100" w:afterAutospacing="1"/>
      </w:pPr>
      <w:r w:rsidRPr="00FF6E57">
        <w:rPr>
          <w:b/>
          <w:bCs/>
        </w:rPr>
        <w:t>5.7 Challenges and Future Research Direction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5"/>
        </w:numPr>
        <w:bidi w:val="0"/>
        <w:spacing w:before="100" w:beforeAutospacing="1" w:after="100" w:afterAutospacing="1"/>
      </w:pPr>
      <w:r w:rsidRPr="00FF6E57">
        <w:t>Disentangling underlying variation factors in hyper-space; advancing Generative Adversarial Networks (analysis by synthesis) for feature mapping.</w:t>
      </w:r>
    </w:p>
    <w:p w:rsidR="00FF6E57" w:rsidRPr="00FF6E57" w:rsidRDefault="00FF6E57" w:rsidP="00FF6E57">
      <w:pPr>
        <w:bidi w:val="0"/>
        <w:spacing w:before="100" w:beforeAutospacing="1" w:after="100" w:afterAutospacing="1"/>
      </w:pPr>
      <w:r w:rsidRPr="00FF6E57">
        <w:rPr>
          <w:b/>
          <w:bCs/>
        </w:rPr>
        <w:t>Chapter 6: Supervised Deep Learning in Face Recognition</w:t>
      </w:r>
    </w:p>
    <w:p w:rsidR="00FF6E57" w:rsidRPr="00FF6E57" w:rsidRDefault="00FF6E57" w:rsidP="00FF6E57">
      <w:pPr>
        <w:numPr>
          <w:ilvl w:val="0"/>
          <w:numId w:val="6"/>
        </w:numPr>
        <w:bidi w:val="0"/>
        <w:spacing w:before="100" w:beforeAutospacing="1" w:after="100" w:afterAutospacing="1"/>
      </w:pPr>
      <w:r w:rsidRPr="00FF6E57">
        <w:rPr>
          <w:b/>
          <w:bCs/>
        </w:rPr>
        <w:t>6.1 Introduction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6"/>
        </w:numPr>
        <w:bidi w:val="0"/>
        <w:spacing w:before="100" w:beforeAutospacing="1" w:after="100" w:afterAutospacing="1"/>
      </w:pPr>
      <w:r w:rsidRPr="00FF6E57">
        <w:rPr>
          <w:b/>
          <w:bCs/>
        </w:rPr>
        <w:t>Concept:</w:t>
      </w:r>
      <w:r w:rsidRPr="00FF6E57">
        <w:t xml:space="preserve"> Convolutional Neural Networks (CNNs) are applied to tackle three primary face recognition challenges: varying expressions, varying lighting conditions, and varying poses.</w:t>
      </w:r>
    </w:p>
    <w:p w:rsidR="00FF6E57" w:rsidRPr="00FF6E57" w:rsidRDefault="00FF6E57" w:rsidP="00FF6E57">
      <w:pPr>
        <w:numPr>
          <w:ilvl w:val="0"/>
          <w:numId w:val="6"/>
        </w:numPr>
        <w:bidi w:val="0"/>
        <w:spacing w:before="100" w:beforeAutospacing="1" w:after="100" w:afterAutospacing="1"/>
      </w:pPr>
      <w:r w:rsidRPr="00FF6E57">
        <w:rPr>
          <w:b/>
          <w:bCs/>
        </w:rPr>
        <w:t>6.2 Deep Learning Architectures for Face Recognition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6"/>
        </w:numPr>
        <w:bidi w:val="0"/>
        <w:spacing w:before="100" w:beforeAutospacing="1" w:after="100" w:afterAutospacing="1"/>
      </w:pPr>
      <w:r w:rsidRPr="00FF6E57">
        <w:rPr>
          <w:b/>
          <w:bCs/>
        </w:rPr>
        <w:t>Mechanism:</w:t>
      </w:r>
      <w:r w:rsidRPr="00FF6E57">
        <w:t xml:space="preserve"> CNNs extract discriminating feature maps at multiple levels of abstraction.</w:t>
      </w:r>
    </w:p>
    <w:p w:rsidR="00FF6E57" w:rsidRPr="00FF6E57" w:rsidRDefault="00FF6E57" w:rsidP="00FF6E57">
      <w:pPr>
        <w:numPr>
          <w:ilvl w:val="1"/>
          <w:numId w:val="6"/>
        </w:numPr>
        <w:bidi w:val="0"/>
        <w:spacing w:before="100" w:beforeAutospacing="1" w:after="100" w:afterAutospacing="1"/>
      </w:pPr>
      <w:r w:rsidRPr="00FF6E57">
        <w:rPr>
          <w:b/>
          <w:bCs/>
        </w:rPr>
        <w:t>6.2.1 VGG-Face Architecture:</w:t>
      </w:r>
      <w:r w:rsidRPr="00FF6E57">
        <w:t xml:space="preserve"> Consists of 13 convolutional layers (all using 3×3 filters and ReLU), 5 max-pooling layers (stride 2), and 3 Fully Connected (FC) layers. </w:t>
      </w:r>
      <w:r w:rsidRPr="00FF6E57">
        <w:rPr>
          <w:b/>
          <w:bCs/>
        </w:rPr>
        <w:t>Figure 6.1</w:t>
      </w:r>
      <w:r w:rsidRPr="00FF6E57">
        <w:t xml:space="preserve"> and </w:t>
      </w:r>
      <w:r w:rsidRPr="00FF6E57">
        <w:rPr>
          <w:b/>
          <w:bCs/>
        </w:rPr>
        <w:t>Table 6.1</w:t>
      </w:r>
      <w:r w:rsidRPr="00FF6E57">
        <w:t xml:space="preserve"> detail this 21-layer architecture.</w:t>
      </w:r>
    </w:p>
    <w:p w:rsidR="00FF6E57" w:rsidRPr="00FF6E57" w:rsidRDefault="00FF6E57" w:rsidP="00FF6E57">
      <w:pPr>
        <w:numPr>
          <w:ilvl w:val="1"/>
          <w:numId w:val="6"/>
        </w:numPr>
        <w:bidi w:val="0"/>
        <w:spacing w:before="100" w:beforeAutospacing="1" w:after="100" w:afterAutospacing="1"/>
      </w:pPr>
      <w:r w:rsidRPr="00FF6E57">
        <w:rPr>
          <w:b/>
          <w:bCs/>
        </w:rPr>
        <w:t>6.2.2 Modified VGG-Face Architecture:</w:t>
      </w:r>
      <w:r w:rsidRPr="00FF6E57">
        <w:t xml:space="preserve"> A more compact architecture with 5 convolutional layers, 3 pooling layers, and 3 FC layers. </w:t>
      </w:r>
      <w:r w:rsidRPr="00FF6E57">
        <w:rPr>
          <w:b/>
          <w:bCs/>
        </w:rPr>
        <w:t>Figure 6.2</w:t>
      </w:r>
      <w:r w:rsidRPr="00FF6E57">
        <w:t xml:space="preserve"> and </w:t>
      </w:r>
      <w:r w:rsidRPr="00FF6E57">
        <w:rPr>
          <w:b/>
          <w:bCs/>
        </w:rPr>
        <w:t>Table 6.2</w:t>
      </w:r>
      <w:r w:rsidRPr="00FF6E57">
        <w:t xml:space="preserve"> detail this network. </w:t>
      </w:r>
    </w:p>
    <w:p w:rsidR="00FF6E57" w:rsidRPr="00FF6E57" w:rsidRDefault="00FF6E57" w:rsidP="00FF6E57">
      <w:pPr>
        <w:numPr>
          <w:ilvl w:val="2"/>
          <w:numId w:val="6"/>
        </w:numPr>
        <w:bidi w:val="0"/>
        <w:spacing w:before="100" w:beforeAutospacing="1" w:after="100" w:afterAutospacing="1"/>
      </w:pPr>
      <w:r w:rsidRPr="00FF6E57">
        <w:rPr>
          <w:i/>
          <w:iCs/>
        </w:rPr>
        <w:t>Features:</w:t>
      </w:r>
      <w:r w:rsidRPr="00FF6E57">
        <w:t xml:space="preserve"> The first layer uses a large 11×11 filter (stride 4) to capture more pixels for object recognition, followed by normalization. The subsequent layers use 5×5 and 3×3 filters.</w:t>
      </w:r>
    </w:p>
    <w:p w:rsidR="00FF6E57" w:rsidRPr="00FF6E57" w:rsidRDefault="00FF6E57" w:rsidP="00FF6E57">
      <w:pPr>
        <w:numPr>
          <w:ilvl w:val="2"/>
          <w:numId w:val="6"/>
        </w:numPr>
        <w:bidi w:val="0"/>
        <w:spacing w:before="100" w:beforeAutospacing="1" w:after="100" w:afterAutospacing="1"/>
      </w:pPr>
      <w:r w:rsidRPr="00FF6E57">
        <w:rPr>
          <w:i/>
          <w:iCs/>
        </w:rPr>
        <w:t>Dropout:</w:t>
      </w:r>
      <w:r w:rsidRPr="00FF6E57">
        <w:t xml:space="preserve"> Applied to the first two FC layers (probability 0.5) to prevent overfitting.</w:t>
      </w:r>
    </w:p>
    <w:p w:rsidR="00FF6E57" w:rsidRPr="00FF6E57" w:rsidRDefault="00FF6E57" w:rsidP="00FF6E57">
      <w:pPr>
        <w:numPr>
          <w:ilvl w:val="2"/>
          <w:numId w:val="6"/>
        </w:numPr>
        <w:bidi w:val="0"/>
        <w:spacing w:before="100" w:beforeAutospacing="1" w:after="100" w:afterAutospacing="1"/>
      </w:pPr>
      <w:r>
        <w:rPr>
          <w:i/>
          <w:iCs/>
        </w:rPr>
        <w:t xml:space="preserve">Softmax Classifier: The final layer calculates probabilities for N classes using Equation 6.1: 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sSub>
                  <m:e>
                    <m:r>
                      <m:t>z</m:t>
                    </m:r>
                  </m:e>
                  <m:sub>
                    <m:r>
                      <m:t>j</m:t>
                    </m:r>
                  </m:sub>
                </m:sSub>
              </m:sup>
            </m:sSup>
          </m:num>
          <m:den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z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sup>
                </m:sSup>
              </m:e>
            </m:nary>
          </m:den>
        </m:f>
      </m:oMath>
      <w:r>
        <w:rPr>
          <w:i/>
          <w:iCs/>
        </w:rPr>
        <w:t>, ensuring probabilities sum to 1.</w:t>
      </w:r>
    </w:p>
    <w:p w:rsidR="00FF6E57" w:rsidRPr="00FF6E57" w:rsidRDefault="00FF6E57" w:rsidP="00FF6E57">
      <w:pPr>
        <w:numPr>
          <w:ilvl w:val="0"/>
          <w:numId w:val="6"/>
        </w:numPr>
        <w:bidi w:val="0"/>
        <w:spacing w:before="100" w:beforeAutospacing="1" w:after="100" w:afterAutospacing="1"/>
      </w:pPr>
      <w:r w:rsidRPr="00FF6E57">
        <w:rPr>
          <w:b/>
          <w:bCs/>
        </w:rPr>
        <w:t>6.3 Performance Comparison of Deep Learning Models for Face Recognition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6"/>
        </w:numPr>
        <w:bidi w:val="0"/>
        <w:spacing w:before="100" w:beforeAutospacing="1" w:after="100" w:afterAutospacing="1"/>
      </w:pPr>
      <w:r w:rsidRPr="00FF6E57">
        <w:rPr>
          <w:b/>
          <w:bCs/>
        </w:rPr>
        <w:t>Datasets:</w:t>
      </w:r>
      <w:r w:rsidRPr="00FF6E57">
        <w:t xml:space="preserve"> Evaluated on ORL (varying expressions, </w:t>
      </w:r>
      <w:r w:rsidRPr="00FF6E57">
        <w:rPr>
          <w:b/>
          <w:bCs/>
        </w:rPr>
        <w:t>Fig. 6.3</w:t>
      </w:r>
      <w:r w:rsidRPr="00FF6E57">
        <w:t xml:space="preserve">), Yale (varying lighting, </w:t>
      </w:r>
      <w:r w:rsidRPr="00FF6E57">
        <w:rPr>
          <w:b/>
          <w:bCs/>
        </w:rPr>
        <w:t>Fig. 6.4</w:t>
      </w:r>
      <w:r w:rsidRPr="00FF6E57">
        <w:t xml:space="preserve">), Extended Yale-B (varying lighting, </w:t>
      </w:r>
      <w:r w:rsidRPr="00FF6E57">
        <w:rPr>
          <w:b/>
          <w:bCs/>
        </w:rPr>
        <w:t>Fig. 6.5</w:t>
      </w:r>
      <w:r w:rsidRPr="00FF6E57">
        <w:t xml:space="preserve">), Faces94 (varying expressions, </w:t>
      </w:r>
      <w:r w:rsidRPr="00FF6E57">
        <w:rPr>
          <w:b/>
          <w:bCs/>
        </w:rPr>
        <w:t>Fig. 6.6</w:t>
      </w:r>
      <w:r w:rsidRPr="00FF6E57">
        <w:t xml:space="preserve">), FERET (varying poses, </w:t>
      </w:r>
      <w:r w:rsidRPr="00FF6E57">
        <w:rPr>
          <w:b/>
          <w:bCs/>
        </w:rPr>
        <w:t>Fig. 6.7</w:t>
      </w:r>
      <w:r w:rsidRPr="00FF6E57">
        <w:t xml:space="preserve">), and CVL (varying poses, </w:t>
      </w:r>
      <w:r w:rsidRPr="00FF6E57">
        <w:rPr>
          <w:b/>
          <w:bCs/>
        </w:rPr>
        <w:t>Fig. 6.8</w:t>
      </w:r>
      <w:r w:rsidRPr="00FF6E57">
        <w:t>).</w:t>
      </w:r>
    </w:p>
    <w:p w:rsidR="00FF6E57" w:rsidRPr="00FF6E57" w:rsidRDefault="00FF6E57" w:rsidP="00FF6E57">
      <w:pPr>
        <w:numPr>
          <w:ilvl w:val="1"/>
          <w:numId w:val="6"/>
        </w:numPr>
        <w:bidi w:val="0"/>
        <w:spacing w:before="100" w:beforeAutospacing="1" w:after="100" w:afterAutospacing="1"/>
      </w:pPr>
      <w:r w:rsidRPr="00FF6E57">
        <w:rPr>
          <w:b/>
          <w:bCs/>
        </w:rPr>
        <w:t>Traditional Methods:</w:t>
      </w:r>
      <w:r w:rsidRPr="00FF6E57">
        <w:t xml:space="preserve"> Compared against Principal Component Analysis (PCA), Linear Discriminant Analysis (LDA), Discrete Cosine Transform (DCT), Independent Component Analysis (ICA), Gabor Wavelet Transform (GWT), and Elastic Bunch Graph Matching (EBGM).</w:t>
      </w:r>
    </w:p>
    <w:p w:rsidR="00FF6E57" w:rsidRPr="00FF6E57" w:rsidRDefault="00FF6E57" w:rsidP="00FF6E57">
      <w:pPr>
        <w:numPr>
          <w:ilvl w:val="1"/>
          <w:numId w:val="6"/>
        </w:numPr>
        <w:bidi w:val="0"/>
        <w:spacing w:before="100" w:beforeAutospacing="1" w:after="100" w:afterAutospacing="1"/>
      </w:pPr>
      <w:r w:rsidRPr="00FF6E57">
        <w:rPr>
          <w:b/>
          <w:bCs/>
        </w:rPr>
        <w:t>6.3.1 Variation in Facial Expression:</w:t>
      </w:r>
      <w:r w:rsidRPr="00FF6E57">
        <w:t xml:space="preserve"> On ORL and Faces94, deep models outperformed traditional methods. The Modified VGG-face model achieved 98.00% and 99.21% accuracy, respectively (</w:t>
      </w:r>
      <w:r w:rsidRPr="00FF6E57">
        <w:rPr>
          <w:b/>
          <w:bCs/>
        </w:rPr>
        <w:t>Tables 6.3, 6.4</w:t>
      </w:r>
      <w:r w:rsidRPr="00FF6E57">
        <w:t xml:space="preserve">; </w:t>
      </w:r>
      <w:r w:rsidRPr="00FF6E57">
        <w:rPr>
          <w:b/>
          <w:bCs/>
        </w:rPr>
        <w:t>Fig. 6.9</w:t>
      </w:r>
      <w:r w:rsidRPr="00FF6E57">
        <w:t>).</w:t>
      </w:r>
    </w:p>
    <w:p w:rsidR="00FF6E57" w:rsidRPr="00FF6E57" w:rsidRDefault="00FF6E57" w:rsidP="00FF6E57">
      <w:pPr>
        <w:numPr>
          <w:ilvl w:val="1"/>
          <w:numId w:val="6"/>
        </w:numPr>
        <w:bidi w:val="0"/>
        <w:spacing w:before="100" w:beforeAutospacing="1" w:after="100" w:afterAutospacing="1"/>
      </w:pPr>
      <w:r w:rsidRPr="00FF6E57">
        <w:rPr>
          <w:b/>
          <w:bCs/>
        </w:rPr>
        <w:lastRenderedPageBreak/>
        <w:t>6.3.2 Variation in Illumination:</w:t>
      </w:r>
      <w:r w:rsidRPr="00FF6E57">
        <w:t xml:space="preserve"> On Yale and Yale-B, the Modified VGG-face model achieved 97.33% and 89.47%, respectively, proving highly robust to lighting changes (</w:t>
      </w:r>
      <w:r w:rsidRPr="00FF6E57">
        <w:rPr>
          <w:b/>
          <w:bCs/>
        </w:rPr>
        <w:t>Tables 6.5, 6.6</w:t>
      </w:r>
      <w:r w:rsidRPr="00FF6E57">
        <w:t xml:space="preserve">; </w:t>
      </w:r>
      <w:r w:rsidRPr="00FF6E57">
        <w:rPr>
          <w:b/>
          <w:bCs/>
        </w:rPr>
        <w:t>Fig. 6.10</w:t>
      </w:r>
      <w:r w:rsidRPr="00FF6E57">
        <w:t>).</w:t>
      </w:r>
    </w:p>
    <w:p w:rsidR="00FF6E57" w:rsidRPr="00FF6E57" w:rsidRDefault="00FF6E57" w:rsidP="00FF6E57">
      <w:pPr>
        <w:numPr>
          <w:ilvl w:val="1"/>
          <w:numId w:val="6"/>
        </w:numPr>
        <w:bidi w:val="0"/>
        <w:spacing w:before="100" w:beforeAutospacing="1" w:after="100" w:afterAutospacing="1"/>
      </w:pPr>
      <w:r w:rsidRPr="00FF6E57">
        <w:rPr>
          <w:b/>
          <w:bCs/>
        </w:rPr>
        <w:t>6.3.3 Variation in Poses:</w:t>
      </w:r>
      <w:r w:rsidRPr="00FF6E57">
        <w:t xml:space="preserve"> On FERET and CVL, the Modified VGG-face model achieved 90.00% and 94.44% accuracy, vastly outperforming VGG-face and traditional methods (</w:t>
      </w:r>
      <w:r w:rsidRPr="00FF6E57">
        <w:rPr>
          <w:b/>
          <w:bCs/>
        </w:rPr>
        <w:t>Tables 6.7, 6.8</w:t>
      </w:r>
      <w:r w:rsidRPr="00FF6E57">
        <w:t xml:space="preserve">; </w:t>
      </w:r>
      <w:r w:rsidRPr="00FF6E57">
        <w:rPr>
          <w:b/>
          <w:bCs/>
        </w:rPr>
        <w:t>Fig. 6.11</w:t>
      </w:r>
      <w:r w:rsidRPr="00FF6E57">
        <w:t>).</w:t>
      </w:r>
    </w:p>
    <w:p w:rsidR="00FF6E57" w:rsidRPr="00FF6E57" w:rsidRDefault="00FF6E57" w:rsidP="00FF6E57">
      <w:pPr>
        <w:numPr>
          <w:ilvl w:val="1"/>
          <w:numId w:val="6"/>
        </w:numPr>
        <w:bidi w:val="0"/>
        <w:spacing w:before="100" w:beforeAutospacing="1" w:after="100" w:afterAutospacing="1"/>
      </w:pPr>
      <w:r w:rsidRPr="00FF6E57">
        <w:rPr>
          <w:b/>
          <w:bCs/>
        </w:rPr>
        <w:t>Overall:</w:t>
      </w:r>
      <w:r w:rsidRPr="00FF6E57">
        <w:t xml:space="preserve"> Across all combined datasets (379 classes), the Modified VGG-face model yielded the highest accuracy at 96.67% (</w:t>
      </w:r>
      <w:r w:rsidRPr="00FF6E57">
        <w:rPr>
          <w:b/>
          <w:bCs/>
        </w:rPr>
        <w:t>Table 6.9</w:t>
      </w:r>
      <w:r w:rsidRPr="00FF6E57">
        <w:t xml:space="preserve">; </w:t>
      </w:r>
      <w:r w:rsidRPr="00FF6E57">
        <w:rPr>
          <w:b/>
          <w:bCs/>
        </w:rPr>
        <w:t>Fig. 6.12, 6.13</w:t>
      </w:r>
      <w:r w:rsidRPr="00FF6E57">
        <w:t>).</w:t>
      </w:r>
    </w:p>
    <w:p w:rsidR="00FF6E57" w:rsidRPr="00FF6E57" w:rsidRDefault="00FF6E57" w:rsidP="00FF6E57">
      <w:pPr>
        <w:numPr>
          <w:ilvl w:val="0"/>
          <w:numId w:val="6"/>
        </w:numPr>
        <w:bidi w:val="0"/>
        <w:spacing w:before="100" w:beforeAutospacing="1" w:after="100" w:afterAutospacing="1"/>
      </w:pPr>
      <w:r w:rsidRPr="00FF6E57">
        <w:rPr>
          <w:b/>
          <w:bCs/>
        </w:rPr>
        <w:t>6.4 Challenges and Future Research Direction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6"/>
        </w:numPr>
        <w:bidi w:val="0"/>
        <w:spacing w:before="100" w:beforeAutospacing="1" w:after="100" w:afterAutospacing="1"/>
      </w:pPr>
      <w:r w:rsidRPr="00FF6E57">
        <w:rPr>
          <w:b/>
          <w:bCs/>
        </w:rPr>
        <w:t>Challenges:</w:t>
      </w:r>
      <w:r w:rsidRPr="00FF6E57">
        <w:t xml:space="preserve"> Small filters do not inherently guarantee better results (as shown by Modified VGG-face outperforming standard VGG-face). Deep networks struggle with missing data (large contiguous missing areas) and require image enhancement prior to convolution for blurred images.</w:t>
      </w:r>
    </w:p>
    <w:p w:rsidR="00FF6E57" w:rsidRPr="00FF6E57" w:rsidRDefault="00FF6E57" w:rsidP="00FF6E57">
      <w:pPr>
        <w:bidi w:val="0"/>
      </w:pPr>
      <w:r w:rsidRPr="00FF6E57">
        <w:pict>
          <v:rect id="_x0000_i1029" style="width:0;height:1.5pt" o:hralign="center" o:hrstd="t" o:hr="t" fillcolor="#a0a0a0" stroked="f"/>
        </w:pict>
      </w:r>
    </w:p>
    <w:p w:rsidR="00FF6E57" w:rsidRPr="00FF6E57" w:rsidRDefault="00FF6E57" w:rsidP="00FF6E57">
      <w:pPr>
        <w:bidi w:val="0"/>
        <w:spacing w:before="100" w:beforeAutospacing="1" w:after="100" w:afterAutospacing="1"/>
      </w:pPr>
      <w:r w:rsidRPr="00FF6E57">
        <w:rPr>
          <w:b/>
          <w:bCs/>
        </w:rPr>
        <w:t>Chapter 7: Supervised Deep Learning in Fingerprint Recognition</w:t>
      </w:r>
    </w:p>
    <w:p w:rsidR="00FF6E57" w:rsidRPr="00FF6E57" w:rsidRDefault="00FF6E57" w:rsidP="00FF6E57">
      <w:pPr>
        <w:numPr>
          <w:ilvl w:val="0"/>
          <w:numId w:val="7"/>
        </w:numPr>
        <w:bidi w:val="0"/>
        <w:spacing w:before="100" w:beforeAutospacing="1" w:after="100" w:afterAutospacing="1"/>
      </w:pPr>
      <w:r w:rsidRPr="00FF6E57">
        <w:rPr>
          <w:b/>
          <w:bCs/>
        </w:rPr>
        <w:t>7.1 Introduction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7"/>
        </w:numPr>
        <w:bidi w:val="0"/>
        <w:spacing w:before="100" w:beforeAutospacing="1" w:after="100" w:afterAutospacing="1"/>
      </w:pPr>
      <w:r w:rsidRPr="00FF6E57">
        <w:rPr>
          <w:b/>
          <w:bCs/>
        </w:rPr>
        <w:t>Automatic Fingerprint Identification System (AFIS):</w:t>
      </w:r>
      <w:r w:rsidRPr="00FF6E57">
        <w:t xml:space="preserve"> Automates the acquisition, storage, analysis, and matching of fingerprints.</w:t>
      </w:r>
    </w:p>
    <w:p w:rsidR="00FF6E57" w:rsidRPr="00FF6E57" w:rsidRDefault="00FF6E57" w:rsidP="00FF6E57">
      <w:pPr>
        <w:numPr>
          <w:ilvl w:val="0"/>
          <w:numId w:val="7"/>
        </w:numPr>
        <w:bidi w:val="0"/>
        <w:spacing w:before="100" w:beforeAutospacing="1" w:after="100" w:afterAutospacing="1"/>
      </w:pPr>
      <w:r w:rsidRPr="00FF6E57">
        <w:rPr>
          <w:b/>
          <w:bCs/>
        </w:rPr>
        <w:t>7.2 Fingerprint Features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7"/>
        </w:numPr>
        <w:bidi w:val="0"/>
        <w:spacing w:before="100" w:beforeAutospacing="1" w:after="100" w:afterAutospacing="1"/>
      </w:pPr>
      <w:r w:rsidRPr="00FF6E57">
        <w:rPr>
          <w:b/>
          <w:bCs/>
        </w:rPr>
        <w:t>Level 1 (Pattern):</w:t>
      </w:r>
      <w:r w:rsidRPr="00FF6E57">
        <w:t xml:space="preserve"> Global features like ridge flow and singular points. Classes include Arch, Left Loop, Right Loop, Tented Arch, and Whorl (</w:t>
      </w:r>
      <w:r w:rsidRPr="00FF6E57">
        <w:rPr>
          <w:b/>
          <w:bCs/>
        </w:rPr>
        <w:t>Fig. 7.1, 7.2</w:t>
      </w:r>
      <w:r w:rsidRPr="00FF6E57">
        <w:t>).</w:t>
      </w:r>
    </w:p>
    <w:p w:rsidR="00FF6E57" w:rsidRPr="00FF6E57" w:rsidRDefault="00FF6E57" w:rsidP="00FF6E57">
      <w:pPr>
        <w:numPr>
          <w:ilvl w:val="1"/>
          <w:numId w:val="7"/>
        </w:numPr>
        <w:bidi w:val="0"/>
        <w:spacing w:before="100" w:beforeAutospacing="1" w:after="100" w:afterAutospacing="1"/>
      </w:pPr>
      <w:r w:rsidRPr="00FF6E57">
        <w:rPr>
          <w:b/>
          <w:bCs/>
        </w:rPr>
        <w:t>Level 2 (Minutiae):</w:t>
      </w:r>
      <w:r w:rsidRPr="00FF6E57">
        <w:t xml:space="preserve"> Minute ridge irregularities such as Ridge Endings and Ridge Bifurcations (</w:t>
      </w:r>
      <w:r w:rsidRPr="00FF6E57">
        <w:rPr>
          <w:b/>
          <w:bCs/>
        </w:rPr>
        <w:t>Fig. 7.3a, 7.3b</w:t>
      </w:r>
      <w:r w:rsidRPr="00FF6E57">
        <w:t>). These remain invariant over a lifetime.</w:t>
      </w:r>
    </w:p>
    <w:p w:rsidR="00FF6E57" w:rsidRPr="00FF6E57" w:rsidRDefault="00FF6E57" w:rsidP="00FF6E57">
      <w:pPr>
        <w:numPr>
          <w:ilvl w:val="1"/>
          <w:numId w:val="7"/>
        </w:numPr>
        <w:bidi w:val="0"/>
        <w:spacing w:before="100" w:beforeAutospacing="1" w:after="100" w:afterAutospacing="1"/>
      </w:pPr>
      <w:r w:rsidRPr="00FF6E57">
        <w:rPr>
          <w:b/>
          <w:bCs/>
        </w:rPr>
        <w:t>Level 3 (Pores/Contours):</w:t>
      </w:r>
      <w:r w:rsidRPr="00FF6E57">
        <w:t xml:space="preserve"> Dimensional properties requiring &gt;1000 ppi resolution (</w:t>
      </w:r>
      <w:r w:rsidRPr="00FF6E57">
        <w:rPr>
          <w:b/>
          <w:bCs/>
        </w:rPr>
        <w:t>Fig. 7.3c</w:t>
      </w:r>
      <w:r w:rsidRPr="00FF6E57">
        <w:t>).</w:t>
      </w:r>
    </w:p>
    <w:p w:rsidR="00FF6E57" w:rsidRPr="00FF6E57" w:rsidRDefault="00FF6E57" w:rsidP="00FF6E57">
      <w:pPr>
        <w:numPr>
          <w:ilvl w:val="0"/>
          <w:numId w:val="7"/>
        </w:numPr>
        <w:bidi w:val="0"/>
        <w:spacing w:before="100" w:beforeAutospacing="1" w:after="100" w:afterAutospacing="1"/>
      </w:pPr>
      <w:r w:rsidRPr="00FF6E57">
        <w:rPr>
          <w:b/>
          <w:bCs/>
        </w:rPr>
        <w:t>7.3 Automatic Fingerprint Identification System (AFIS)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7"/>
        </w:numPr>
        <w:bidi w:val="0"/>
        <w:spacing w:before="100" w:beforeAutospacing="1" w:after="100" w:afterAutospacing="1"/>
      </w:pPr>
      <w:r w:rsidRPr="00FF6E57">
        <w:rPr>
          <w:b/>
          <w:bCs/>
        </w:rPr>
        <w:t>Concept:</w:t>
      </w:r>
      <w:r w:rsidRPr="00FF6E57">
        <w:t xml:space="preserve"> Uses spatial 2D minutiae points rather than raw images for faster, space-efficient matching. </w:t>
      </w:r>
      <w:r w:rsidRPr="00FF6E57">
        <w:rPr>
          <w:b/>
          <w:bCs/>
        </w:rPr>
        <w:t>Figure 7.4</w:t>
      </w:r>
      <w:r w:rsidRPr="00FF6E57">
        <w:t xml:space="preserve"> maps the system.</w:t>
      </w:r>
    </w:p>
    <w:p w:rsidR="00FF6E57" w:rsidRPr="00FF6E57" w:rsidRDefault="00FF6E57" w:rsidP="00FF6E57">
      <w:pPr>
        <w:numPr>
          <w:ilvl w:val="1"/>
          <w:numId w:val="7"/>
        </w:numPr>
        <w:bidi w:val="0"/>
        <w:spacing w:before="100" w:beforeAutospacing="1" w:after="100" w:afterAutospacing="1"/>
      </w:pPr>
      <w:r w:rsidRPr="00FF6E57">
        <w:rPr>
          <w:b/>
          <w:bCs/>
        </w:rPr>
        <w:t>7.3.1 Feature Extraction Stage:</w:t>
      </w:r>
      <w:r w:rsidRPr="00FF6E57">
        <w:t xml:space="preserve"> Includes Image Enhancement (noise removal), Segmentation (extracting the Region of Interest (ROI)), Minutiae Extraction (via grayscale ridge tracing or binary thresholding/thinning), and False Minutiae Removal (deleting clustered points).</w:t>
      </w:r>
    </w:p>
    <w:p w:rsidR="00FF6E57" w:rsidRPr="00FF6E57" w:rsidRDefault="00FF6E57" w:rsidP="00FF6E57">
      <w:pPr>
        <w:numPr>
          <w:ilvl w:val="1"/>
          <w:numId w:val="7"/>
        </w:numPr>
        <w:bidi w:val="0"/>
        <w:spacing w:before="100" w:beforeAutospacing="1" w:after="100" w:afterAutospacing="1"/>
      </w:pPr>
      <w:r w:rsidRPr="00FF6E57">
        <w:rPr>
          <w:b/>
          <w:bCs/>
        </w:rPr>
        <w:t>7.3.2 Minutia Matching Stage:</w:t>
      </w:r>
      <w:r w:rsidRPr="00FF6E57">
        <w:t xml:space="preserve"> Matches extracted features while handling displacements, rotations, and distortions.</w:t>
      </w:r>
    </w:p>
    <w:p w:rsidR="00FF6E57" w:rsidRPr="00FF6E57" w:rsidRDefault="00FF6E57" w:rsidP="00FF6E57">
      <w:pPr>
        <w:numPr>
          <w:ilvl w:val="0"/>
          <w:numId w:val="7"/>
        </w:numPr>
        <w:bidi w:val="0"/>
        <w:spacing w:before="100" w:beforeAutospacing="1" w:after="100" w:afterAutospacing="1"/>
      </w:pPr>
      <w:r w:rsidRPr="00FF6E57">
        <w:rPr>
          <w:b/>
          <w:bCs/>
        </w:rPr>
        <w:t>7.4 Deep Learning Architectures for Fingerprint Recognition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7"/>
        </w:numPr>
        <w:bidi w:val="0"/>
        <w:spacing w:before="100" w:beforeAutospacing="1" w:after="100" w:afterAutospacing="1"/>
      </w:pPr>
      <w:r w:rsidRPr="00FF6E57">
        <w:rPr>
          <w:b/>
          <w:bCs/>
        </w:rPr>
        <w:t>7.4.1 Deep Learning for Fingerprint Segmentation:</w:t>
      </w:r>
      <w:r w:rsidRPr="00FF6E57">
        <w:t xml:space="preserve"> Decomposes latent (noisy/distorted) fingerprints into foreground and background. Uses a patch-based segmentation model (</w:t>
      </w:r>
      <w:r w:rsidRPr="00FF6E57">
        <w:rPr>
          <w:b/>
          <w:bCs/>
        </w:rPr>
        <w:t>Fig. 7.5</w:t>
      </w:r>
      <w:r w:rsidRPr="00FF6E57">
        <w:t xml:space="preserve">). </w:t>
      </w:r>
    </w:p>
    <w:p w:rsidR="00FF6E57" w:rsidRPr="00FF6E57" w:rsidRDefault="00FF6E57" w:rsidP="00FF6E57">
      <w:pPr>
        <w:numPr>
          <w:ilvl w:val="2"/>
          <w:numId w:val="7"/>
        </w:numPr>
        <w:bidi w:val="0"/>
        <w:spacing w:before="100" w:beforeAutospacing="1" w:after="100" w:afterAutospacing="1"/>
      </w:pPr>
      <w:r w:rsidRPr="00FF6E57">
        <w:rPr>
          <w:i/>
          <w:iCs/>
        </w:rPr>
        <w:t>7.4.1.1 CNN Patch Classifier:</w:t>
      </w:r>
      <w:r w:rsidRPr="00FF6E57">
        <w:t xml:space="preserve"> Uses 3 conv layers, 1 pool, 2 FC layers, and dropout (</w:t>
      </w:r>
      <w:r w:rsidRPr="00FF6E57">
        <w:rPr>
          <w:b/>
          <w:bCs/>
        </w:rPr>
        <w:t>Fig. 7.6, 7.7, 7.8</w:t>
      </w:r>
      <w:r w:rsidRPr="00FF6E57">
        <w:t>) to classify image patches as fingerprint or non-fingerprint.</w:t>
      </w:r>
    </w:p>
    <w:p w:rsidR="00FF6E57" w:rsidRPr="00FF6E57" w:rsidRDefault="00FF6E57" w:rsidP="00FF6E57">
      <w:pPr>
        <w:numPr>
          <w:ilvl w:val="2"/>
          <w:numId w:val="7"/>
        </w:numPr>
        <w:bidi w:val="0"/>
        <w:spacing w:before="100" w:beforeAutospacing="1" w:after="100" w:afterAutospacing="1"/>
      </w:pPr>
      <w:r w:rsidRPr="00FF6E57">
        <w:rPr>
          <w:i/>
          <w:iCs/>
        </w:rPr>
        <w:t>7.4.1.2 False Patch Normalizer:</w:t>
      </w:r>
      <w:r w:rsidRPr="00FF6E57">
        <w:t xml:space="preserve"> Fixes misclassified patches using a "majority of neighbors" rule: </w:t>
      </w:r>
      <w:r w:rsidRPr="00FF6E57">
        <w:rPr>
          <w:rFonts w:ascii="Courier New" w:hAnsi="Courier New" w:cs="Courier New"/>
          <w:sz w:val="20"/>
          <w:szCs w:val="20"/>
        </w:rPr>
        <w:t xml:space="preserve">label(pi) = majority(label(n1), </w:t>
      </w:r>
      <w:r w:rsidRPr="00FF6E57">
        <w:rPr>
          <w:rFonts w:ascii="Courier New" w:hAnsi="Courier New" w:cs="Courier New"/>
          <w:sz w:val="20"/>
          <w:szCs w:val="20"/>
        </w:rPr>
        <w:lastRenderedPageBreak/>
        <w:t>label(n2), label(n3), label(n4))</w:t>
      </w:r>
      <w:r w:rsidRPr="00FF6E57">
        <w:t>. This reduces false patches by ~20% (</w:t>
      </w:r>
      <w:r w:rsidRPr="00FF6E57">
        <w:rPr>
          <w:b/>
          <w:bCs/>
        </w:rPr>
        <w:t>Fig. 7.9</w:t>
      </w:r>
      <w:r w:rsidRPr="00FF6E57">
        <w:t>).</w:t>
      </w:r>
    </w:p>
    <w:p w:rsidR="00FF6E57" w:rsidRPr="00FF6E57" w:rsidRDefault="00FF6E57" w:rsidP="00FF6E57">
      <w:pPr>
        <w:numPr>
          <w:ilvl w:val="2"/>
          <w:numId w:val="7"/>
        </w:numPr>
        <w:bidi w:val="0"/>
        <w:spacing w:before="100" w:beforeAutospacing="1" w:after="100" w:afterAutospacing="1"/>
      </w:pPr>
      <w:r w:rsidRPr="00FF6E57">
        <w:rPr>
          <w:i/>
          <w:iCs/>
        </w:rPr>
        <w:t>7.4.1.3 Patch Assembler:</w:t>
      </w:r>
      <w:r w:rsidRPr="00FF6E57">
        <w:t xml:space="preserve"> Assembles positive patches into the final segmented image (</w:t>
      </w:r>
      <w:r w:rsidRPr="00FF6E57">
        <w:rPr>
          <w:b/>
          <w:bCs/>
        </w:rPr>
        <w:t>Fig. 7.10</w:t>
      </w:r>
      <w:r w:rsidRPr="00FF6E57">
        <w:t>).</w:t>
      </w:r>
    </w:p>
    <w:p w:rsidR="00FF6E57" w:rsidRPr="00FF6E57" w:rsidRDefault="00FF6E57" w:rsidP="00FF6E57">
      <w:pPr>
        <w:numPr>
          <w:ilvl w:val="2"/>
          <w:numId w:val="7"/>
        </w:numPr>
        <w:bidi w:val="0"/>
        <w:spacing w:before="100" w:beforeAutospacing="1" w:after="100" w:afterAutospacing="1"/>
      </w:pPr>
      <w:r w:rsidRPr="00FF6E57">
        <w:rPr>
          <w:i/>
          <w:iCs/>
        </w:rPr>
        <w:t>7.4.1.4 Performance Evaluation:</w:t>
      </w:r>
      <w:r w:rsidRPr="00FF6E57">
        <w:t xml:space="preserve"> Evaluated using True/False Positives/Negatives. Achieved 88.95% Accuracy, 94.19% Precision, and 83.90% Recall (</w:t>
      </w:r>
      <w:r w:rsidRPr="00FF6E57">
        <w:rPr>
          <w:b/>
          <w:bCs/>
        </w:rPr>
        <w:t>Table 7.1</w:t>
      </w:r>
      <w:r w:rsidRPr="00FF6E57">
        <w:t>). Demonstrated superior False Detection Rate (FDR: 5.2%) and Missed Detection Rate (MDR: 13.8%) compared to existing methods (</w:t>
      </w:r>
      <w:r w:rsidRPr="00FF6E57">
        <w:rPr>
          <w:b/>
          <w:bCs/>
        </w:rPr>
        <w:t>Table 7.2</w:t>
      </w:r>
      <w:r w:rsidRPr="00FF6E57">
        <w:t xml:space="preserve">, </w:t>
      </w:r>
      <w:r w:rsidRPr="00FF6E57">
        <w:rPr>
          <w:b/>
          <w:bCs/>
        </w:rPr>
        <w:t>Fig. 7.11</w:t>
      </w:r>
      <w:r w:rsidRPr="00FF6E57">
        <w:t>).</w:t>
      </w:r>
    </w:p>
    <w:p w:rsidR="00FF6E57" w:rsidRPr="00FF6E57" w:rsidRDefault="00FF6E57" w:rsidP="00FF6E57">
      <w:pPr>
        <w:numPr>
          <w:ilvl w:val="1"/>
          <w:numId w:val="7"/>
        </w:numPr>
        <w:bidi w:val="0"/>
        <w:spacing w:before="100" w:beforeAutospacing="1" w:after="100" w:afterAutospacing="1"/>
      </w:pPr>
      <w:r w:rsidRPr="00FF6E57">
        <w:rPr>
          <w:b/>
          <w:bCs/>
        </w:rPr>
        <w:t>7.4.2 Deep Learning for Fingerprint Classification:</w:t>
      </w:r>
      <w:r w:rsidRPr="00FF6E57">
        <w:t xml:space="preserve"> Classifies prints into the 5 Level 1 classes to reduce database matching time. </w:t>
      </w:r>
    </w:p>
    <w:p w:rsidR="00FF6E57" w:rsidRPr="00FF6E57" w:rsidRDefault="00FF6E57" w:rsidP="00FF6E57">
      <w:pPr>
        <w:numPr>
          <w:ilvl w:val="2"/>
          <w:numId w:val="7"/>
        </w:numPr>
        <w:bidi w:val="0"/>
        <w:spacing w:before="100" w:beforeAutospacing="1" w:after="100" w:afterAutospacing="1"/>
      </w:pPr>
      <w:r>
        <w:rPr>
          <w:i/>
          <w:iCs/>
        </w:rPr>
        <w:t xml:space="preserve">7.4.2.1 CNN Architecture (CNN-AFC): A 22-layer model (5 conv, 3 pool, 3 FC, dropout, softmax) (Fig. 7.12). Uses Batch Normalization (BN) to resolve covariate shifts and vanishing gradients: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*</m:t>
        </m:r>
        <m:f>
          <m:fPr>
            <m:type m:val="bar"/>
          </m:fPr>
          <m:num>
            <m:r>
              <m:t>M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num>
          <m:den>
            <m:rad>
              <m:radPr>
                <m:degHide m:val="on"/>
              </m:radPr>
              <m:deg/>
              <m:e>
                <m: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</m:rad>
          </m:den>
        </m:f>
      </m:oMath>
      <w:r>
        <w:rPr>
          <w:i/>
          <w:iCs/>
        </w:rPr>
        <w:t xml:space="preserve">, where </w:t>
      </w:r>
      <m:oMath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i/>
          <w:iCs/>
        </w:rPr>
        <w:t xml:space="preserve"> is the batch mean and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i/>
          <w:iCs/>
        </w:rPr>
        <w:t xml:space="preserve"> is the variance.</w:t>
      </w:r>
    </w:p>
    <w:p w:rsidR="00FF6E57" w:rsidRPr="00FF6E57" w:rsidRDefault="00FF6E57" w:rsidP="00FF6E57">
      <w:pPr>
        <w:numPr>
          <w:ilvl w:val="2"/>
          <w:numId w:val="7"/>
        </w:numPr>
        <w:bidi w:val="0"/>
        <w:spacing w:before="100" w:beforeAutospacing="1" w:after="100" w:afterAutospacing="1"/>
      </w:pPr>
      <w:r w:rsidRPr="00FF6E57">
        <w:rPr>
          <w:i/>
          <w:iCs/>
        </w:rPr>
        <w:t>7.4.2.2 Performance Evaluation:</w:t>
      </w:r>
      <w:r w:rsidRPr="00FF6E57">
        <w:t xml:space="preserve"> Reached 92.2% accuracy on NIST-DB4 and 78.2% on the IIIT-D latent database (</w:t>
      </w:r>
      <w:r w:rsidRPr="00FF6E57">
        <w:rPr>
          <w:b/>
          <w:bCs/>
        </w:rPr>
        <w:t>Tables 7.3, 7.4</w:t>
      </w:r>
      <w:r w:rsidRPr="00FF6E57">
        <w:t>).</w:t>
      </w:r>
    </w:p>
    <w:p w:rsidR="00FF6E57" w:rsidRPr="00FF6E57" w:rsidRDefault="00FF6E57" w:rsidP="00FF6E57">
      <w:pPr>
        <w:numPr>
          <w:ilvl w:val="1"/>
          <w:numId w:val="7"/>
        </w:numPr>
        <w:bidi w:val="0"/>
        <w:spacing w:before="100" w:beforeAutospacing="1" w:after="100" w:afterAutospacing="1"/>
      </w:pPr>
      <w:r w:rsidRPr="00FF6E57">
        <w:rPr>
          <w:b/>
          <w:bCs/>
        </w:rPr>
        <w:t>7.4.3 Model Improvement Using Transfer Learning:</w:t>
      </w:r>
      <w:r w:rsidRPr="00FF6E57">
        <w:t xml:space="preserve"> Reuses weights from a network pretrained on a massive dataset (like ImageNet) by either using it as a fixed feature extractor or fine-tuning the whole model. </w:t>
      </w:r>
    </w:p>
    <w:p w:rsidR="00FF6E57" w:rsidRPr="00FF6E57" w:rsidRDefault="00FF6E57" w:rsidP="00FF6E57">
      <w:pPr>
        <w:numPr>
          <w:ilvl w:val="2"/>
          <w:numId w:val="7"/>
        </w:numPr>
        <w:bidi w:val="0"/>
        <w:spacing w:before="100" w:beforeAutospacing="1" w:after="100" w:afterAutospacing="1"/>
      </w:pPr>
      <w:r w:rsidRPr="00FF6E57">
        <w:rPr>
          <w:i/>
          <w:iCs/>
        </w:rPr>
        <w:t>Performance:</w:t>
      </w:r>
      <w:r w:rsidRPr="00FF6E57">
        <w:t xml:space="preserve"> Using VGG-VD achieved 95.01% accuracy. Fine-tuning the CNN-AFC model with transfer learning improved its accuracy from 92.23% to 94.11% (</w:t>
      </w:r>
      <w:r w:rsidRPr="00FF6E57">
        <w:rPr>
          <w:b/>
          <w:bCs/>
        </w:rPr>
        <w:t>Tables 7.5 - 7.10</w:t>
      </w:r>
      <w:r w:rsidRPr="00FF6E57">
        <w:t xml:space="preserve">, </w:t>
      </w:r>
      <w:r w:rsidRPr="00FF6E57">
        <w:rPr>
          <w:b/>
          <w:bCs/>
        </w:rPr>
        <w:t>Fig. 7.13</w:t>
      </w:r>
      <w:r w:rsidRPr="00FF6E57">
        <w:t>).</w:t>
      </w:r>
    </w:p>
    <w:p w:rsidR="00FF6E57" w:rsidRPr="00FF6E57" w:rsidRDefault="00FF6E57" w:rsidP="00FF6E57">
      <w:pPr>
        <w:numPr>
          <w:ilvl w:val="2"/>
          <w:numId w:val="7"/>
        </w:numPr>
        <w:bidi w:val="0"/>
        <w:spacing w:before="100" w:beforeAutospacing="1" w:after="100" w:afterAutospacing="1"/>
      </w:pPr>
      <w:r w:rsidRPr="00FF6E57">
        <w:rPr>
          <w:i/>
          <w:iCs/>
        </w:rPr>
        <w:t>Feature Transition:</w:t>
      </w:r>
      <w:r w:rsidRPr="00FF6E57">
        <w:t xml:space="preserve"> Deep networks learn </w:t>
      </w:r>
      <w:r w:rsidRPr="00FF6E57">
        <w:rPr>
          <w:i/>
          <w:iCs/>
        </w:rPr>
        <w:t>general</w:t>
      </w:r>
      <w:r w:rsidRPr="00FF6E57">
        <w:t xml:space="preserve"> features (like Gabor filters) in early layers and dataset-</w:t>
      </w:r>
      <w:r w:rsidRPr="00FF6E57">
        <w:rPr>
          <w:i/>
          <w:iCs/>
        </w:rPr>
        <w:t>specific</w:t>
      </w:r>
      <w:r w:rsidRPr="00FF6E57">
        <w:t xml:space="preserve"> features in the final layers. Transfer learning refines noisy early filters into distinct general features (</w:t>
      </w:r>
      <w:r w:rsidRPr="00FF6E57">
        <w:rPr>
          <w:b/>
          <w:bCs/>
        </w:rPr>
        <w:t>Fig. 7.14</w:t>
      </w:r>
      <w:r w:rsidRPr="00FF6E57">
        <w:t>).</w:t>
      </w:r>
    </w:p>
    <w:p w:rsidR="00FF6E57" w:rsidRPr="00FF6E57" w:rsidRDefault="00FF6E57" w:rsidP="00FF6E57">
      <w:pPr>
        <w:numPr>
          <w:ilvl w:val="0"/>
          <w:numId w:val="7"/>
        </w:numPr>
        <w:bidi w:val="0"/>
        <w:spacing w:before="100" w:beforeAutospacing="1" w:after="100" w:afterAutospacing="1"/>
      </w:pPr>
      <w:r w:rsidRPr="00FF6E57">
        <w:rPr>
          <w:b/>
          <w:bCs/>
        </w:rPr>
        <w:t>7.5 Challenges and Future Research Direction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7"/>
        </w:numPr>
        <w:bidi w:val="0"/>
        <w:spacing w:before="100" w:beforeAutospacing="1" w:after="100" w:afterAutospacing="1"/>
      </w:pPr>
      <w:r w:rsidRPr="00FF6E57">
        <w:rPr>
          <w:b/>
          <w:bCs/>
        </w:rPr>
        <w:t>Challenges:</w:t>
      </w:r>
      <w:r w:rsidRPr="00FF6E57">
        <w:t xml:space="preserve"> Patch-based segmentation is extremely computationally expensive. Region-based segmentation and CNN-driven minutiae extraction represent primary future vectors to speed up and improve AFIS on latent prints.</w:t>
      </w:r>
    </w:p>
    <w:p w:rsidR="00FF6E57" w:rsidRPr="00FF6E57" w:rsidRDefault="00FF6E57" w:rsidP="00FF6E57">
      <w:pPr>
        <w:bidi w:val="0"/>
      </w:pPr>
      <w:r w:rsidRPr="00FF6E57">
        <w:pict>
          <v:rect id="_x0000_i1030" style="width:0;height:1.5pt" o:hralign="center" o:hrstd="t" o:hr="t" fillcolor="#a0a0a0" stroked="f"/>
        </w:pict>
      </w:r>
    </w:p>
    <w:p w:rsidR="00FF6E57" w:rsidRPr="00FF6E57" w:rsidRDefault="00FF6E57" w:rsidP="00FF6E57">
      <w:pPr>
        <w:bidi w:val="0"/>
        <w:spacing w:before="100" w:beforeAutospacing="1" w:after="100" w:afterAutospacing="1"/>
      </w:pPr>
      <w:r w:rsidRPr="00FF6E57">
        <w:rPr>
          <w:b/>
          <w:bCs/>
        </w:rPr>
        <w:t>Chapter 8: Unsupervised Deep Learning in Character Recognition</w:t>
      </w:r>
    </w:p>
    <w:p w:rsidR="00FF6E57" w:rsidRPr="00FF6E57" w:rsidRDefault="00FF6E57" w:rsidP="00FF6E57">
      <w:pPr>
        <w:numPr>
          <w:ilvl w:val="0"/>
          <w:numId w:val="8"/>
        </w:numPr>
        <w:bidi w:val="0"/>
        <w:spacing w:before="100" w:beforeAutospacing="1" w:after="100" w:afterAutospacing="1"/>
      </w:pPr>
      <w:r w:rsidRPr="00FF6E57">
        <w:rPr>
          <w:b/>
          <w:bCs/>
        </w:rPr>
        <w:t>8.1 Introduction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8"/>
        </w:numPr>
        <w:bidi w:val="0"/>
        <w:spacing w:before="100" w:beforeAutospacing="1" w:after="100" w:afterAutospacing="1"/>
      </w:pPr>
      <w:r w:rsidRPr="00FF6E57">
        <w:rPr>
          <w:b/>
          <w:bCs/>
        </w:rPr>
        <w:t>Concept:</w:t>
      </w:r>
      <w:r w:rsidRPr="00FF6E57">
        <w:t xml:space="preserve"> Recognizing isolated handwritten digits for automated form, postal, and cheque processing.</w:t>
      </w:r>
    </w:p>
    <w:p w:rsidR="00FF6E57" w:rsidRPr="00FF6E57" w:rsidRDefault="00FF6E57" w:rsidP="00FF6E57">
      <w:pPr>
        <w:numPr>
          <w:ilvl w:val="0"/>
          <w:numId w:val="8"/>
        </w:numPr>
        <w:bidi w:val="0"/>
        <w:spacing w:before="100" w:beforeAutospacing="1" w:after="100" w:afterAutospacing="1"/>
      </w:pPr>
      <w:r w:rsidRPr="00FF6E57">
        <w:rPr>
          <w:b/>
          <w:bCs/>
        </w:rPr>
        <w:t>8.2 Datasets of Handwritten Digits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8"/>
        </w:numPr>
        <w:bidi w:val="0"/>
        <w:spacing w:before="100" w:beforeAutospacing="1" w:after="100" w:afterAutospacing="1"/>
      </w:pPr>
      <w:r>
        <w:rPr>
          <w:b/>
          <w:bCs/>
        </w:rPr>
        <w:t>MNIST: 70,000 digits (60k train/10k test) structured as 28x28 pixel vectors (</w:t>
      </w:r>
      <m:oMath>
        <m:r>
          <m:t>d</m:t>
        </m:r>
        <m:r>
          <m:rPr>
            <m:sty m:val="p"/>
          </m:rPr>
          <m:t>=</m:t>
        </m:r>
        <m:r>
          <m:t>784</m:t>
        </m:r>
      </m:oMath>
      <w:r>
        <w:rPr>
          <w:b/>
          <w:bCs/>
        </w:rPr>
        <w:t>), varying from 0 (black) to 255 (white) (Fig. 8.1, 8.2, 8.3, 8.4).</w:t>
      </w:r>
    </w:p>
    <w:p w:rsidR="00FF6E57" w:rsidRPr="00FF6E57" w:rsidRDefault="00FF6E57" w:rsidP="00FF6E57">
      <w:pPr>
        <w:numPr>
          <w:ilvl w:val="1"/>
          <w:numId w:val="8"/>
        </w:numPr>
        <w:bidi w:val="0"/>
        <w:spacing w:before="100" w:beforeAutospacing="1" w:after="100" w:afterAutospacing="1"/>
      </w:pPr>
      <w:r w:rsidRPr="00FF6E57">
        <w:rPr>
          <w:b/>
          <w:bCs/>
        </w:rPr>
        <w:t>USPS:</w:t>
      </w:r>
      <w:r w:rsidRPr="00FF6E57">
        <w:t xml:space="preserve"> 9,298 digits, 16x16 pixels (</w:t>
      </w:r>
      <w:r w:rsidRPr="00FF6E57">
        <w:rPr>
          <w:b/>
          <w:bCs/>
        </w:rPr>
        <w:t>Fig. 8.5</w:t>
      </w:r>
      <w:r w:rsidRPr="00FF6E57">
        <w:t>).</w:t>
      </w:r>
    </w:p>
    <w:p w:rsidR="00FF6E57" w:rsidRPr="00FF6E57" w:rsidRDefault="00FF6E57" w:rsidP="00FF6E57">
      <w:pPr>
        <w:numPr>
          <w:ilvl w:val="1"/>
          <w:numId w:val="8"/>
        </w:numPr>
        <w:bidi w:val="0"/>
        <w:spacing w:before="100" w:beforeAutospacing="1" w:after="100" w:afterAutospacing="1"/>
      </w:pPr>
      <w:r w:rsidRPr="00FF6E57">
        <w:rPr>
          <w:b/>
          <w:bCs/>
        </w:rPr>
        <w:t>Gisette:</w:t>
      </w:r>
      <w:r w:rsidRPr="00FF6E57">
        <w:t xml:space="preserve"> 6,000 images of digits "4" and "9", 28x28 pixels.</w:t>
      </w:r>
    </w:p>
    <w:p w:rsidR="00FF6E57" w:rsidRPr="00FF6E57" w:rsidRDefault="00FF6E57" w:rsidP="00FF6E57">
      <w:pPr>
        <w:numPr>
          <w:ilvl w:val="0"/>
          <w:numId w:val="8"/>
        </w:numPr>
        <w:bidi w:val="0"/>
        <w:spacing w:before="100" w:beforeAutospacing="1" w:after="100" w:afterAutospacing="1"/>
      </w:pPr>
      <w:r w:rsidRPr="00FF6E57">
        <w:rPr>
          <w:b/>
          <w:bCs/>
        </w:rPr>
        <w:t>8.3 Deep Learning Architectures for Character Recognition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8"/>
        </w:numPr>
        <w:bidi w:val="0"/>
        <w:spacing w:before="100" w:beforeAutospacing="1" w:after="100" w:afterAutospacing="1"/>
      </w:pPr>
      <w:r w:rsidRPr="00FF6E57">
        <w:rPr>
          <w:b/>
          <w:bCs/>
        </w:rPr>
        <w:lastRenderedPageBreak/>
        <w:t>Two-Phase Training:</w:t>
      </w:r>
      <w:r w:rsidRPr="00FF6E57">
        <w:t xml:space="preserve"> Unsupervised pretraining for sensible parameter initialization followed by supervised fine-tuning to adjust class boundaries (</w:t>
      </w:r>
      <w:r w:rsidRPr="00FF6E57">
        <w:rPr>
          <w:b/>
          <w:bCs/>
        </w:rPr>
        <w:t>Fig. 8.6</w:t>
      </w:r>
      <w:r w:rsidRPr="00FF6E57">
        <w:t>).</w:t>
      </w:r>
    </w:p>
    <w:p w:rsidR="00FF6E57" w:rsidRPr="00FF6E57" w:rsidRDefault="00FF6E57" w:rsidP="00FF6E57">
      <w:pPr>
        <w:numPr>
          <w:ilvl w:val="1"/>
          <w:numId w:val="8"/>
        </w:numPr>
        <w:bidi w:val="0"/>
        <w:spacing w:before="100" w:beforeAutospacing="1" w:after="100" w:afterAutospacing="1"/>
      </w:pPr>
      <w:r w:rsidRPr="00FF6E57">
        <w:rPr>
          <w:b/>
          <w:bCs/>
        </w:rPr>
        <w:t>8.3.1 Unsupervised Pretraining:</w:t>
      </w:r>
      <w:r w:rsidRPr="00FF6E57">
        <w:t xml:space="preserve"> A stack of Restricted Boltzmann Machines (RBMs) is trained greedily, bottom-up. The hidden states of one RBM act as the visible inputs for the next, forming a Deep Belief Network (DBN). A classification layer is then added to form a DBN-DNN (</w:t>
      </w:r>
      <w:r w:rsidRPr="00FF6E57">
        <w:rPr>
          <w:b/>
          <w:bCs/>
        </w:rPr>
        <w:t>Fig. 8.7</w:t>
      </w:r>
      <w:r w:rsidRPr="00FF6E57">
        <w:t>).</w:t>
      </w:r>
    </w:p>
    <w:p w:rsidR="00FF6E57" w:rsidRPr="00FF6E57" w:rsidRDefault="00FF6E57" w:rsidP="00FF6E57">
      <w:pPr>
        <w:numPr>
          <w:ilvl w:val="1"/>
          <w:numId w:val="8"/>
        </w:numPr>
        <w:bidi w:val="0"/>
        <w:spacing w:before="100" w:beforeAutospacing="1" w:after="100" w:afterAutospacing="1"/>
      </w:pPr>
      <w:r w:rsidRPr="00FF6E57">
        <w:rPr>
          <w:b/>
          <w:bCs/>
        </w:rPr>
        <w:t>8.3.2 Supervised Fine Tuning:</w:t>
      </w:r>
      <w:r w:rsidRPr="00FF6E57">
        <w:t xml:space="preserve"> </w:t>
      </w:r>
    </w:p>
    <w:p w:rsidR="00FF6E57" w:rsidRPr="00FF6E57" w:rsidRDefault="00FF6E57" w:rsidP="00FF6E57">
      <w:pPr>
        <w:numPr>
          <w:ilvl w:val="2"/>
          <w:numId w:val="8"/>
        </w:numPr>
        <w:bidi w:val="0"/>
        <w:spacing w:before="100" w:beforeAutospacing="1" w:after="100" w:afterAutospacing="1"/>
      </w:pPr>
      <w:r w:rsidRPr="00FF6E57">
        <w:rPr>
          <w:i/>
          <w:iCs/>
        </w:rPr>
        <w:t>(a) Fine-Tuning Using BP Algorithm:</w:t>
      </w:r>
      <w:r w:rsidRPr="00FF6E57">
        <w:t xml:space="preserve"> Standard Backpropagation (BP) optimizes parameters via gradient descent (</w:t>
      </w:r>
      <w:r w:rsidRPr="00FF6E57">
        <w:rPr>
          <w:b/>
          <w:bCs/>
        </w:rPr>
        <w:t>Fig. 8.8</w:t>
      </w:r>
      <w:r w:rsidRPr="00FF6E57">
        <w:t xml:space="preserve">). </w:t>
      </w:r>
    </w:p>
    <w:p w:rsidR="00FF6E57" w:rsidRPr="00FF6E57" w:rsidRDefault="00FF6E57" w:rsidP="00FF6E57">
      <w:pPr>
        <w:numPr>
          <w:ilvl w:val="3"/>
          <w:numId w:val="8"/>
        </w:numPr>
        <w:bidi w:val="0"/>
        <w:spacing w:before="100" w:beforeAutospacing="1" w:after="100" w:afterAutospacing="1"/>
      </w:pPr>
      <w:r>
        <w:t xml:space="preserve">Forward Pass: </w:t>
      </w:r>
      <m:oMath>
        <m:sSubSup>
          <m:e>
            <m:r>
              <m:t>s</m:t>
            </m:r>
          </m:e>
          <m:sub>
            <m:r>
              <m:t>j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bSup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j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bSup>
        <m:sSup>
          <m:e>
            <m:r>
              <m:t>y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</m:e>
            </m:d>
          </m:sup>
        </m:sSup>
        <m:r>
          <m:rPr>
            <m:sty m:val="p"/>
          </m:rPr>
          <m:t>+</m:t>
        </m:r>
        <m:sSubSup>
          <m:e>
            <m:r>
              <m:t>b</m:t>
            </m:r>
          </m:e>
          <m:sub>
            <m:r>
              <m:t>j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bSup>
      </m:oMath>
      <w:r>
        <w:t xml:space="preserve"> (Eq. 8.1) and </w:t>
      </w:r>
      <m:oMath>
        <m:sSubSup>
          <m:e>
            <m:r>
              <m:t>Y</m:t>
            </m:r>
          </m:e>
          <m:sub>
            <m:r>
              <m:t>j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bSup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s</m:t>
                </m:r>
              </m:e>
              <m:sub>
                <m:r>
                  <m:t>j</m:t>
                </m:r>
              </m:sub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sup>
            </m:sSubSup>
          </m:e>
        </m:d>
      </m:oMath>
      <w:r>
        <w:t xml:space="preserve"> (Eq. 8.2), where </w:t>
      </w:r>
      <m:oMath>
        <m:r>
          <m:t>f</m:t>
        </m:r>
      </m:oMath>
      <w:r>
        <w:t xml:space="preserve"> is a sigmoid function (Eq. 8.3).</w:t>
      </w:r>
    </w:p>
    <w:p w:rsidR="00FF6E57" w:rsidRPr="00FF6E57" w:rsidRDefault="00FF6E57" w:rsidP="00FF6E57">
      <w:pPr>
        <w:numPr>
          <w:ilvl w:val="3"/>
          <w:numId w:val="8"/>
        </w:numPr>
        <w:bidi w:val="0"/>
        <w:spacing w:before="100" w:beforeAutospacing="1" w:after="100" w:afterAutospacing="1"/>
      </w:pPr>
      <w:r>
        <w:t xml:space="preserve">Error Calculation: Output layer error </w:t>
      </w:r>
      <m:oMath>
        <m:sSubSup>
          <m:e>
            <m:r>
              <m:t>δ</m:t>
            </m:r>
          </m:e>
          <m:sub>
            <m:r>
              <m:t>j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n</m:t>
                    </m:r>
                  </m:e>
                  <m:sub>
                    <m:r>
                      <m:t>L</m:t>
                    </m:r>
                  </m:sub>
                </m:sSub>
              </m:e>
            </m:d>
          </m:sup>
        </m:sSub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Sup>
              <m:e>
                <m:r>
                  <m:t>Y</m:t>
                </m:r>
              </m:e>
              <m:sub>
                <m:r>
                  <m:t>j</m:t>
                </m:r>
              </m:sub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n</m:t>
                        </m:r>
                      </m:e>
                      <m:sub>
                        <m:r>
                          <m:t>L</m:t>
                        </m:r>
                      </m:sub>
                    </m:sSub>
                  </m:e>
                </m:d>
              </m:sup>
            </m:sSubSup>
          </m:e>
        </m:d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s</m:t>
                </m:r>
              </m:e>
              <m:sub>
                <m:r>
                  <m:t>j</m:t>
                </m:r>
              </m:sub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n</m:t>
                        </m:r>
                      </m:e>
                      <m:sub>
                        <m:r>
                          <m:t>L</m:t>
                        </m:r>
                      </m:sub>
                    </m:sSub>
                  </m:e>
                </m:d>
              </m:sup>
            </m:sSubSup>
          </m:e>
        </m:d>
      </m:oMath>
      <w:r>
        <w:t xml:space="preserve"> (Eq. 8.6); Hidden layer error </w:t>
      </w:r>
      <m:oMath>
        <m:sSubSup>
          <m:e>
            <m:r>
              <m:t>δ</m:t>
            </m:r>
          </m:e>
          <m:sub>
            <m:r>
              <m:t>j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</m:e>
            </m:d>
          </m:sup>
        </m:sSub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</m:e>
                    </m:d>
                  </m:sup>
                </m:sSubSup>
              </m:e>
            </m:nary>
            <m:sSubSup>
              <m:e>
                <m:r>
                  <m:t>δ</m:t>
                </m:r>
              </m:e>
              <m:sub>
                <m:r>
                  <m:t>i</m:t>
                </m:r>
              </m:sub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sup>
            </m:sSubSup>
          </m:e>
        </m:d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s</m:t>
                </m:r>
              </m:e>
              <m:sub>
                <m:r>
                  <m:t>j</m:t>
                </m:r>
              </m:sub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</m:e>
                </m:d>
              </m:sup>
            </m:sSubSup>
          </m:e>
        </m:d>
      </m:oMath>
      <w:r>
        <w:t xml:space="preserve"> (Eq. 8.7).</w:t>
      </w:r>
    </w:p>
    <w:p w:rsidR="00FF6E57" w:rsidRPr="00FF6E57" w:rsidRDefault="00FF6E57" w:rsidP="00FF6E57">
      <w:pPr>
        <w:numPr>
          <w:ilvl w:val="3"/>
          <w:numId w:val="8"/>
        </w:numPr>
        <w:bidi w:val="0"/>
        <w:spacing w:before="100" w:beforeAutospacing="1" w:after="100" w:afterAutospacing="1"/>
      </w:pPr>
      <w:r>
        <w:t xml:space="preserve">Update Rules: </w:t>
      </w:r>
      <m:oMath>
        <m:r>
          <m:t>Δ</m:t>
        </m:r>
        <m:sSubSup>
          <m:e>
            <m:r>
              <m:t>w</m:t>
            </m:r>
          </m:e>
          <m:sub>
            <m:r>
              <m:t>j</m:t>
            </m:r>
            <m:r>
              <m:t>i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</m:e>
            </m:d>
          </m:sup>
        </m:sSubSup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i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</m:e>
            </m:d>
          </m:sup>
        </m:sSubSup>
        <m:sSubSup>
          <m:e>
            <m:r>
              <m:t>δ</m:t>
            </m:r>
          </m:e>
          <m:sub>
            <m:r>
              <m:t>j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bSup>
      </m:oMath>
      <w:r>
        <w:t xml:space="preserve"> (Eq. 8.8) and </w:t>
      </w:r>
      <m:oMath>
        <m:r>
          <m:t>Δ</m:t>
        </m:r>
        <m:sSubSup>
          <m:e>
            <m:r>
              <m:t>b</m:t>
            </m:r>
          </m:e>
          <m:sub>
            <m:r>
              <m:t>j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</m:e>
            </m:d>
          </m:sup>
        </m:sSubSup>
        <m:r>
          <m:rPr>
            <m:sty m:val="p"/>
          </m:rPr>
          <m:t>=</m:t>
        </m:r>
        <m:sSubSup>
          <m:e>
            <m:r>
              <m:t>δ</m:t>
            </m:r>
          </m:e>
          <m:sub>
            <m:r>
              <m:t>j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bSup>
      </m:oMath>
      <w:r>
        <w:t xml:space="preserve"> (Eq. 8.9).</w:t>
      </w:r>
    </w:p>
    <w:p w:rsidR="00FF6E57" w:rsidRPr="00FF6E57" w:rsidRDefault="00FF6E57" w:rsidP="00FF6E57">
      <w:pPr>
        <w:numPr>
          <w:ilvl w:val="2"/>
          <w:numId w:val="8"/>
        </w:numPr>
        <w:bidi w:val="0"/>
        <w:spacing w:before="100" w:beforeAutospacing="1" w:after="100" w:afterAutospacing="1"/>
      </w:pPr>
      <w:r>
        <w:rPr>
          <w:i/>
          <w:iCs/>
        </w:rPr>
        <w:t xml:space="preserve">(b) Fine-Tuning Using Dropout-BPAG: Integrates Dropout with Adaptive Gain BP (BPAG) to address the learning slowdown of sigmoid units (Fig. 8.9, 8.10). Dropout samples subnetworks by retaining units with a probability </w:t>
      </w:r>
      <m:oMath>
        <m:r>
          <m:t>p</m:t>
        </m:r>
      </m:oMath>
      <w:r>
        <w:rPr>
          <w:i/>
          <w:iCs/>
        </w:rPr>
        <w:t xml:space="preserve"> using a Bernoulli mask (Eq. 8.10). The gain parameter (slope) </w:t>
      </w:r>
      <m:oMath>
        <m:r>
          <m:t>c</m:t>
        </m:r>
      </m:oMath>
      <w:r>
        <w:rPr>
          <w:i/>
          <w:iCs/>
        </w:rPr>
        <w:t xml:space="preserve"> of the sigmoid function is adaptively updated alongside weights and biases: </w:t>
      </w:r>
      <m:oMath>
        <m:r>
          <m:t>Δ</m:t>
        </m:r>
        <m:sSubSup>
          <m:e>
            <m:r>
              <m:t>c</m:t>
            </m:r>
          </m:e>
          <m:sub>
            <m:r>
              <m:t>j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</m:e>
            </m:d>
          </m:sup>
        </m:sSubSup>
        <m:r>
          <m:rPr>
            <m:sty m:val="p"/>
          </m:rPr>
          <m:t>=</m:t>
        </m:r>
        <m:sSubSup>
          <m:e>
            <m:r>
              <m:t>δ</m:t>
            </m:r>
          </m:e>
          <m:sub>
            <m:r>
              <m:t>j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bSup>
        <m:sSubSup>
          <m:e>
            <m:r>
              <m:t>s</m:t>
            </m:r>
          </m:e>
          <m:sub>
            <m:r>
              <m:t>j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bSup>
      </m:oMath>
      <w:r>
        <w:rPr>
          <w:i/>
          <w:iCs/>
        </w:rPr>
        <w:t xml:space="preserve"> (Eq. 8.21).</w:t>
      </w:r>
    </w:p>
    <w:p w:rsidR="00FF6E57" w:rsidRPr="00FF6E57" w:rsidRDefault="00FF6E57" w:rsidP="00FF6E57">
      <w:pPr>
        <w:numPr>
          <w:ilvl w:val="2"/>
          <w:numId w:val="8"/>
        </w:numPr>
        <w:bidi w:val="0"/>
        <w:spacing w:before="100" w:beforeAutospacing="1" w:after="100" w:afterAutospacing="1"/>
      </w:pPr>
      <w:r>
        <w:rPr>
          <w:i/>
          <w:iCs/>
        </w:rPr>
        <w:t xml:space="preserve">(c) Fine-Tuning Using Dropout-BPGP: Integrates Dropout with Pattern-based Gain Parameter (BPGP). The gain parameter </w:t>
      </w:r>
      <m:oMath>
        <m:r>
          <m:t>c</m:t>
        </m:r>
      </m:oMath>
      <w:r>
        <w:rPr>
          <w:i/>
          <w:iCs/>
        </w:rPr>
        <w:t xml:space="preserve"> of only the last hidden layer is adjusted based on the approximation degree </w:t>
      </w:r>
      <m:oMath>
        <m:sSub>
          <m:e>
            <m:r>
              <m:t>A</m:t>
            </m:r>
          </m:e>
          <m:sub>
            <m:r>
              <m:t>p</m:t>
            </m:r>
          </m:sub>
        </m:sSub>
      </m:oMath>
      <w:r>
        <w:rPr>
          <w:i/>
          <w:iCs/>
        </w:rPr>
        <w:t xml:space="preserve"> relative to the desired output. Update rule: </w:t>
      </w:r>
      <m:oMath>
        <m:sSubSup>
          <m:e>
            <m:r>
              <m:t>c</m:t>
            </m:r>
          </m:e>
          <m:sub>
            <m:r>
              <m:t>j</m:t>
            </m:r>
          </m:sub>
          <m:sup>
            <m:sSub>
              <m:e>
                <m:r>
                  <m:t>n</m:t>
                </m:r>
              </m:e>
              <m:sub>
                <m:r>
                  <m:t>L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p</m:t>
            </m:r>
          </m:sub>
        </m:sSub>
      </m:oMath>
      <w:r>
        <w:rPr>
          <w:i/>
          <w:iCs/>
        </w:rPr>
        <w:t xml:space="preserve"> if </w:t>
      </w:r>
      <m:oMath>
        <m:sSub>
          <m:e>
            <m:r>
              <m:t>A</m:t>
            </m:r>
          </m:e>
          <m:sub>
            <m:r>
              <m:t>p</m:t>
            </m:r>
          </m:sub>
        </m:sSub>
        <m:r>
          <m:rPr>
            <m:sty m:val="p"/>
          </m:rPr>
          <m:t>&gt;</m:t>
        </m:r>
        <m:r>
          <m:t>1</m:t>
        </m:r>
      </m:oMath>
      <w:r>
        <w:rPr>
          <w:i/>
          <w:iCs/>
        </w:rPr>
        <w:t xml:space="preserve">, otherwise </w:t>
      </w:r>
      <m:oMath>
        <m:r>
          <m:t>0</m:t>
        </m:r>
      </m:oMath>
      <w:r>
        <w:rPr>
          <w:i/>
          <w:iCs/>
        </w:rPr>
        <w:t xml:space="preserve"> (Eq. 8.30).</w:t>
      </w:r>
    </w:p>
    <w:p w:rsidR="00FF6E57" w:rsidRPr="00FF6E57" w:rsidRDefault="00FF6E57" w:rsidP="00FF6E57">
      <w:pPr>
        <w:numPr>
          <w:ilvl w:val="0"/>
          <w:numId w:val="8"/>
        </w:numPr>
        <w:bidi w:val="0"/>
        <w:spacing w:before="100" w:beforeAutospacing="1" w:after="100" w:afterAutospacing="1"/>
      </w:pPr>
      <w:r w:rsidRPr="00FF6E57">
        <w:rPr>
          <w:b/>
          <w:bCs/>
        </w:rPr>
        <w:t>8.4 Performance Comparison of Deep Learning Architectures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8"/>
        </w:numPr>
        <w:bidi w:val="0"/>
        <w:spacing w:before="100" w:beforeAutospacing="1" w:after="100" w:afterAutospacing="1"/>
      </w:pPr>
      <w:r>
        <w:rPr>
          <w:b/>
          <w:bCs/>
        </w:rPr>
        <w:t xml:space="preserve">Evaluation Metrics: Test Root Mean Squared Error (testRMSE):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d>
                  <m:dPr>
                    <m:begChr m:val="|"/>
                    <m:endChr m:val="|"/>
                    <m:sepChr m:val=""/>
                    <m:grow/>
                  </m:dPr>
                  <m:e/>
                </m:d>
              </m:e>
            </m:nary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d>
                  <m:dPr>
                    <m:begChr m:val="|"/>
                    <m:endChr m:val="|"/>
                    <m:sepChr m:val=""/>
                    <m:grow/>
                  </m:dPr>
                  <m:e/>
                </m:d>
              </m:e>
              <m:sup>
                <m:r>
                  <m:t>2</m:t>
                </m:r>
              </m:sup>
            </m:sSup>
          </m:e>
        </m:rad>
      </m:oMath>
      <w:r>
        <w:rPr>
          <w:b/>
          <w:bCs/>
        </w:rPr>
        <w:t xml:space="preserve"> (Eq. 8.32), Error rate: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  <m:r>
              <m:t>c</m:t>
            </m:r>
          </m:sub>
        </m:sSub>
        <m:r>
          <m:rPr>
            <m:sty m:val="p"/>
          </m:rPr>
          <m:t>/</m:t>
        </m:r>
        <m:r>
          <m:t>N</m:t>
        </m:r>
      </m:oMath>
      <w:r>
        <w:rPr>
          <w:b/>
          <w:bCs/>
        </w:rPr>
        <w:t xml:space="preserve"> (Eq. 8.31), and Accuracy.</w:t>
      </w:r>
    </w:p>
    <w:p w:rsidR="00FF6E57" w:rsidRPr="00FF6E57" w:rsidRDefault="00FF6E57" w:rsidP="00FF6E57">
      <w:pPr>
        <w:numPr>
          <w:ilvl w:val="1"/>
          <w:numId w:val="8"/>
        </w:numPr>
        <w:bidi w:val="0"/>
        <w:spacing w:before="100" w:beforeAutospacing="1" w:after="100" w:afterAutospacing="1"/>
      </w:pPr>
      <w:r w:rsidRPr="00FF6E57">
        <w:rPr>
          <w:b/>
          <w:bCs/>
        </w:rPr>
        <w:t>Results on MNIST:</w:t>
      </w:r>
      <w:r w:rsidRPr="00FF6E57">
        <w:t xml:space="preserve"> A 784-1200-1200-10 DBN-DNN was trained on subsets of MNIST (20%, 50%, 70%, 100%) (</w:t>
      </w:r>
      <w:r w:rsidRPr="00FF6E57">
        <w:rPr>
          <w:b/>
          <w:bCs/>
        </w:rPr>
        <w:t>Fig. 8.11, 8.14</w:t>
      </w:r>
      <w:r w:rsidRPr="00FF6E57">
        <w:t>). Dropout-BPAG consistently outperformed others, achieving 99.04% accuracy on MNIST-100 (</w:t>
      </w:r>
      <w:r w:rsidRPr="00FF6E57">
        <w:rPr>
          <w:b/>
          <w:bCs/>
        </w:rPr>
        <w:t>Tables 8.1–8.4</w:t>
      </w:r>
      <w:r w:rsidRPr="00FF6E57">
        <w:t>).</w:t>
      </w:r>
    </w:p>
    <w:p w:rsidR="00FF6E57" w:rsidRPr="00FF6E57" w:rsidRDefault="00FF6E57" w:rsidP="00FF6E57">
      <w:pPr>
        <w:numPr>
          <w:ilvl w:val="1"/>
          <w:numId w:val="8"/>
        </w:numPr>
        <w:bidi w:val="0"/>
        <w:spacing w:before="100" w:beforeAutospacing="1" w:after="100" w:afterAutospacing="1"/>
      </w:pPr>
      <w:r w:rsidRPr="00FF6E57">
        <w:rPr>
          <w:b/>
          <w:bCs/>
        </w:rPr>
        <w:t>Results on USPS:</w:t>
      </w:r>
      <w:r w:rsidRPr="00FF6E57">
        <w:t xml:space="preserve"> A 256-200-100-10 DBN-DNN (</w:t>
      </w:r>
      <w:r w:rsidRPr="00FF6E57">
        <w:rPr>
          <w:b/>
          <w:bCs/>
        </w:rPr>
        <w:t>Fig. 8.12</w:t>
      </w:r>
      <w:r w:rsidRPr="00FF6E57">
        <w:t>) achieved maximum accuracy (94.97%) using Dropout-BPAG (</w:t>
      </w:r>
      <w:r w:rsidRPr="00FF6E57">
        <w:rPr>
          <w:b/>
          <w:bCs/>
        </w:rPr>
        <w:t>Table 8.5</w:t>
      </w:r>
      <w:r w:rsidRPr="00FF6E57">
        <w:t>).</w:t>
      </w:r>
    </w:p>
    <w:p w:rsidR="00FF6E57" w:rsidRPr="00FF6E57" w:rsidRDefault="00FF6E57" w:rsidP="00FF6E57">
      <w:pPr>
        <w:numPr>
          <w:ilvl w:val="1"/>
          <w:numId w:val="8"/>
        </w:numPr>
        <w:bidi w:val="0"/>
        <w:spacing w:before="100" w:beforeAutospacing="1" w:after="100" w:afterAutospacing="1"/>
      </w:pPr>
      <w:r w:rsidRPr="00FF6E57">
        <w:rPr>
          <w:b/>
          <w:bCs/>
        </w:rPr>
        <w:t>Results on Gisette:</w:t>
      </w:r>
      <w:r w:rsidRPr="00FF6E57">
        <w:t xml:space="preserve"> A 5000-200-100-2 DBN-DNN (</w:t>
      </w:r>
      <w:r w:rsidRPr="00FF6E57">
        <w:rPr>
          <w:b/>
          <w:bCs/>
        </w:rPr>
        <w:t>Fig. 8.13</w:t>
      </w:r>
      <w:r w:rsidRPr="00FF6E57">
        <w:t>) achieved maximum accuracy (98.31%) using Dropout-BPAG (</w:t>
      </w:r>
      <w:r w:rsidRPr="00FF6E57">
        <w:rPr>
          <w:b/>
          <w:bCs/>
        </w:rPr>
        <w:t>Table 8.6, Fig. 8.15</w:t>
      </w:r>
      <w:r w:rsidRPr="00FF6E57">
        <w:t>).</w:t>
      </w:r>
    </w:p>
    <w:p w:rsidR="00FF6E57" w:rsidRPr="00FF6E57" w:rsidRDefault="00FF6E57" w:rsidP="00FF6E57">
      <w:pPr>
        <w:numPr>
          <w:ilvl w:val="0"/>
          <w:numId w:val="8"/>
        </w:numPr>
        <w:bidi w:val="0"/>
        <w:spacing w:before="100" w:beforeAutospacing="1" w:after="100" w:afterAutospacing="1"/>
      </w:pPr>
      <w:r w:rsidRPr="00FF6E57">
        <w:rPr>
          <w:b/>
          <w:bCs/>
        </w:rPr>
        <w:t>8.5 Challenges and Future Research Direction</w:t>
      </w:r>
      <w:r w:rsidRPr="00FF6E57">
        <w:t xml:space="preserve"> </w:t>
      </w:r>
    </w:p>
    <w:p w:rsidR="00FF6E57" w:rsidRPr="00FF6E57" w:rsidRDefault="00FF6E57" w:rsidP="00FF6E57">
      <w:pPr>
        <w:numPr>
          <w:ilvl w:val="1"/>
          <w:numId w:val="8"/>
        </w:numPr>
        <w:bidi w:val="0"/>
        <w:spacing w:before="100" w:beforeAutospacing="1" w:after="100" w:afterAutospacing="1"/>
      </w:pPr>
      <w:r w:rsidRPr="00FF6E57">
        <w:rPr>
          <w:b/>
          <w:bCs/>
        </w:rPr>
        <w:lastRenderedPageBreak/>
        <w:t>Challenges:</w:t>
      </w:r>
      <w:r w:rsidRPr="00FF6E57">
        <w:t xml:space="preserve"> Determining if higher layers receive adequate representation from bottom layers. Designing robust architectures that maximize information propagation. Future focus includes hybrid architectures leveraging both supervised and unsupervised paradigms for semi-labeled datasets.</w:t>
      </w:r>
    </w:p>
    <w:p w:rsidR="00A65571" w:rsidRDefault="00FF6E57" w:rsidP="00FF6E57">
      <w:pPr>
        <w:bidi w:val="0"/>
      </w:pPr>
    </w:p>
    <w:sectPr w:rsidR="00A65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643D8"/>
    <w:multiLevelType w:val="multilevel"/>
    <w:tmpl w:val="146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01452A"/>
    <w:multiLevelType w:val="multilevel"/>
    <w:tmpl w:val="2B5C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D40EC3"/>
    <w:multiLevelType w:val="multilevel"/>
    <w:tmpl w:val="1E2A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371D96"/>
    <w:multiLevelType w:val="multilevel"/>
    <w:tmpl w:val="6404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3F615E"/>
    <w:multiLevelType w:val="multilevel"/>
    <w:tmpl w:val="177C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CE0561"/>
    <w:multiLevelType w:val="multilevel"/>
    <w:tmpl w:val="1AC0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C8308C6"/>
    <w:multiLevelType w:val="multilevel"/>
    <w:tmpl w:val="768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DF334DD"/>
    <w:multiLevelType w:val="multilevel"/>
    <w:tmpl w:val="8ECA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6E57"/>
    <w:rsid w:val="00071C53"/>
    <w:rsid w:val="001927B5"/>
    <w:rsid w:val="002808FF"/>
    <w:rsid w:val="005B04FE"/>
    <w:rsid w:val="00B631D5"/>
    <w:rsid w:val="00BE78DE"/>
    <w:rsid w:val="00FF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04FE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04FE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FF6E57"/>
    <w:pPr>
      <w:bidi w:val="0"/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F6E57"/>
    <w:rPr>
      <w:b/>
      <w:bCs/>
    </w:rPr>
  </w:style>
  <w:style w:type="character" w:styleId="Emphasis">
    <w:name w:val="Emphasis"/>
    <w:basedOn w:val="DefaultParagraphFont"/>
    <w:uiPriority w:val="20"/>
    <w:qFormat/>
    <w:rsid w:val="00FF6E5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F6E5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04FE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04FE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FF6E57"/>
    <w:pPr>
      <w:bidi w:val="0"/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F6E57"/>
    <w:rPr>
      <w:b/>
      <w:bCs/>
    </w:rPr>
  </w:style>
  <w:style w:type="character" w:styleId="Emphasis">
    <w:name w:val="Emphasis"/>
    <w:basedOn w:val="DefaultParagraphFont"/>
    <w:uiPriority w:val="20"/>
    <w:qFormat/>
    <w:rsid w:val="00FF6E5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F6E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25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3640</Words>
  <Characters>20752</Characters>
  <Application>Microsoft Office Word</Application>
  <DocSecurity>0</DocSecurity>
  <Lines>172</Lines>
  <Paragraphs>48</Paragraphs>
  <ScaleCrop>false</ScaleCrop>
  <Company>Enjoy My Fine Releases.</Company>
  <LinksUpToDate>false</LinksUpToDate>
  <CharactersWithSpaces>24344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</dc:creator>
  <cp:lastModifiedBy>HR</cp:lastModifiedBy>
  <cp:revision>1</cp:revision>
  <dcterms:created xsi:type="dcterms:W3CDTF">2026-06-15T13:40:00Z</dcterms:created>
  <dcterms:modified xsi:type="dcterms:W3CDTF">2026-06-15T13:42:00Z</dcterms:modified>
</cp:coreProperties>
</file>