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oKlavuzu"/>
        <w:tblpPr w:leftFromText="141" w:rightFromText="141" w:vertAnchor="page" w:horzAnchor="margin" w:tblpXSpec="center" w:tblpY="520"/>
        <w:tblW w:w="11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09"/>
        <w:gridCol w:w="1841"/>
        <w:gridCol w:w="5418"/>
        <w:gridCol w:w="2532"/>
      </w:tblGrid>
      <w:tr w:rsidR="00853EEE" w:rsidTr="00701278">
        <w:trPr>
          <w:trHeight w:val="1678"/>
        </w:trPr>
        <w:tc>
          <w:tcPr>
            <w:tcW w:w="3550" w:type="dxa"/>
            <w:gridSpan w:val="2"/>
            <w:shd w:val="clear" w:color="auto" w:fill="365F91" w:themeFill="accent1" w:themeFillShade="BF"/>
            <w:vAlign w:val="center"/>
            <w:hideMark/>
          </w:tcPr>
          <w:p w:rsidR="00853EEE" w:rsidRDefault="00853EEE" w:rsidP="00904DFE">
            <w:pPr>
              <w:rPr>
                <w:rFonts w:ascii="Arial" w:hAnsi="Arial" w:cs="Arial"/>
                <w:b/>
                <w:color w:val="FFFFFF" w:themeColor="background1"/>
                <w:sz w:val="46"/>
                <w:szCs w:val="46"/>
              </w:rPr>
            </w:pPr>
            <w:r>
              <w:rPr>
                <w:rFonts w:ascii="Arial" w:hAnsi="Arial" w:cs="Arial"/>
                <w:b/>
                <w:color w:val="FFFFFF" w:themeColor="background1"/>
                <w:sz w:val="46"/>
                <w:szCs w:val="46"/>
              </w:rPr>
              <w:t>MUSTAFA</w:t>
            </w:r>
          </w:p>
          <w:p w:rsidR="00853EEE" w:rsidRDefault="00853EEE" w:rsidP="00904DFE">
            <w:pPr>
              <w:rPr>
                <w:rFonts w:ascii="Arial" w:hAnsi="Arial" w:cs="Arial"/>
                <w:b/>
                <w:color w:val="FFFFFF" w:themeColor="background1"/>
                <w:sz w:val="46"/>
                <w:szCs w:val="46"/>
              </w:rPr>
            </w:pPr>
            <w:r>
              <w:rPr>
                <w:rFonts w:ascii="Arial" w:hAnsi="Arial" w:cs="Arial"/>
                <w:b/>
                <w:color w:val="FFFFFF" w:themeColor="background1"/>
                <w:sz w:val="46"/>
                <w:szCs w:val="46"/>
              </w:rPr>
              <w:t xml:space="preserve">                  IŞIK</w:t>
            </w:r>
          </w:p>
          <w:p w:rsidR="00960110" w:rsidRDefault="00960110" w:rsidP="00904DFE">
            <w:pPr>
              <w:rPr>
                <w:rFonts w:ascii="Arial" w:hAnsi="Arial" w:cs="Arial"/>
                <w:b/>
                <w:color w:val="FFFFFF" w:themeColor="background1"/>
                <w:sz w:val="24"/>
                <w:szCs w:val="24"/>
              </w:rPr>
            </w:pPr>
          </w:p>
          <w:p w:rsidR="00853EEE" w:rsidRPr="00853EEE" w:rsidRDefault="00853EEE" w:rsidP="00904DFE">
            <w:pPr>
              <w:rPr>
                <w:rFonts w:ascii="Arial" w:hAnsi="Arial" w:cs="Arial"/>
                <w:b/>
                <w:color w:val="FFFFFF" w:themeColor="background1"/>
                <w:sz w:val="24"/>
                <w:szCs w:val="24"/>
              </w:rPr>
            </w:pPr>
            <w:r>
              <w:rPr>
                <w:rFonts w:ascii="Arial" w:hAnsi="Arial" w:cs="Arial"/>
                <w:b/>
                <w:color w:val="FFFFFF" w:themeColor="background1"/>
                <w:sz w:val="24"/>
                <w:szCs w:val="24"/>
              </w:rPr>
              <w:t xml:space="preserve">JUNİOR DEVELOPER </w:t>
            </w:r>
          </w:p>
        </w:tc>
        <w:tc>
          <w:tcPr>
            <w:tcW w:w="5418" w:type="dxa"/>
            <w:tcBorders>
              <w:right w:val="single" w:sz="6" w:space="0" w:color="auto"/>
            </w:tcBorders>
          </w:tcPr>
          <w:p w:rsidR="00853EEE" w:rsidRPr="00BC0F39" w:rsidRDefault="00853EEE" w:rsidP="00904DFE">
            <w:pPr>
              <w:rPr>
                <w:rFonts w:ascii="Arial" w:hAnsi="Arial" w:cs="Arial"/>
                <w:b/>
              </w:rPr>
            </w:pPr>
          </w:p>
          <w:p w:rsidR="00853EEE" w:rsidRPr="00904DFE" w:rsidRDefault="00904DFE" w:rsidP="00904DFE">
            <w:pPr>
              <w:rPr>
                <w:rFonts w:ascii="Arial" w:hAnsi="Arial" w:cs="Arial"/>
                <w:sz w:val="24"/>
                <w:szCs w:val="24"/>
              </w:rPr>
            </w:pPr>
            <w:r w:rsidRPr="00904DFE">
              <w:rPr>
                <w:rFonts w:ascii="Arial" w:hAnsi="Arial" w:cs="Arial"/>
                <w:color w:val="000000"/>
                <w:sz w:val="24"/>
                <w:szCs w:val="24"/>
                <w:shd w:val="clear" w:color="auto" w:fill="FFFFFF"/>
              </w:rPr>
              <w:t>Merhaba ben Mustafa Işık 22 yaşındayım. Memleketim Kastamonu, Güngören İstanbulda oturuyorum. Doğuş Üniversitesi Bilgisayar Programcılığı (%100 burslu) bitirdim. Anadolu Üniversitesinde Yönetim Bilişim Sistemleri bölümünde okuyorum. İŞKUR işbaşı programına katılarak SmartPro Bilgisayar Akademisinde 5,5 ay boyunca Web ve Mobil Programlama Eğitimi alıyorum. Yazılım alanında kendimi geliştirmeye devam ediyorum.</w:t>
            </w:r>
          </w:p>
        </w:tc>
        <w:tc>
          <w:tcPr>
            <w:tcW w:w="2532" w:type="dxa"/>
            <w:tcBorders>
              <w:top w:val="single" w:sz="6" w:space="0" w:color="auto"/>
              <w:left w:val="single" w:sz="6" w:space="0" w:color="auto"/>
              <w:bottom w:val="single" w:sz="6" w:space="0" w:color="auto"/>
              <w:right w:val="single" w:sz="6" w:space="0" w:color="auto"/>
            </w:tcBorders>
            <w:hideMark/>
          </w:tcPr>
          <w:p w:rsidR="00853EEE" w:rsidRPr="00BC0F39" w:rsidRDefault="00853EEE" w:rsidP="00904DFE">
            <w:pPr>
              <w:rPr>
                <w:rFonts w:ascii="Arial" w:hAnsi="Arial" w:cs="Arial"/>
                <w:b/>
              </w:rPr>
            </w:pPr>
          </w:p>
          <w:p w:rsidR="00853EEE" w:rsidRPr="00BC0F39" w:rsidRDefault="00853EEE" w:rsidP="00904DFE">
            <w:pPr>
              <w:jc w:val="center"/>
              <w:rPr>
                <w:rFonts w:ascii="Arial" w:hAnsi="Arial" w:cs="Arial"/>
                <w:b/>
              </w:rPr>
            </w:pPr>
            <w:r>
              <w:rPr>
                <w:noProof/>
                <w:lang w:eastAsia="tr-TR"/>
              </w:rPr>
              <w:drawing>
                <wp:inline distT="0" distB="0" distL="0" distR="0">
                  <wp:extent cx="1341918" cy="1828799"/>
                  <wp:effectExtent l="19050" t="0" r="0" b="0"/>
                  <wp:docPr id="4" name="Resim 1" descr="20181016_13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1016_131909"/>
                          <pic:cNvPicPr>
                            <a:picLocks noChangeAspect="1" noChangeArrowheads="1"/>
                          </pic:cNvPicPr>
                        </pic:nvPicPr>
                        <pic:blipFill>
                          <a:blip r:embed="rId5" cstate="print"/>
                          <a:srcRect/>
                          <a:stretch>
                            <a:fillRect/>
                          </a:stretch>
                        </pic:blipFill>
                        <pic:spPr bwMode="auto">
                          <a:xfrm>
                            <a:off x="0" y="0"/>
                            <a:ext cx="1341857" cy="1828716"/>
                          </a:xfrm>
                          <a:prstGeom prst="rect">
                            <a:avLst/>
                          </a:prstGeom>
                          <a:noFill/>
                          <a:ln w="9525">
                            <a:noFill/>
                            <a:miter lim="800000"/>
                            <a:headEnd/>
                            <a:tailEnd/>
                          </a:ln>
                        </pic:spPr>
                      </pic:pic>
                    </a:graphicData>
                  </a:graphic>
                </wp:inline>
              </w:drawing>
            </w:r>
          </w:p>
        </w:tc>
      </w:tr>
      <w:tr w:rsidR="00853EEE" w:rsidTr="00701278">
        <w:trPr>
          <w:trHeight w:val="245"/>
        </w:trPr>
        <w:tc>
          <w:tcPr>
            <w:tcW w:w="3550" w:type="dxa"/>
            <w:gridSpan w:val="2"/>
            <w:shd w:val="clear" w:color="auto" w:fill="244061" w:themeFill="accent1" w:themeFillShade="80"/>
            <w:vAlign w:val="bottom"/>
            <w:hideMark/>
          </w:tcPr>
          <w:p w:rsidR="00853EEE" w:rsidRDefault="00853EEE" w:rsidP="00904DFE">
            <w:pPr>
              <w:rPr>
                <w:rFonts w:ascii="Arial" w:hAnsi="Arial" w:cs="Arial"/>
                <w:b/>
                <w:color w:val="FFFFFF" w:themeColor="background1"/>
                <w:sz w:val="26"/>
                <w:szCs w:val="26"/>
              </w:rPr>
            </w:pPr>
            <w:r>
              <w:rPr>
                <w:rFonts w:ascii="Arial" w:hAnsi="Arial" w:cs="Arial"/>
                <w:b/>
                <w:color w:val="FFFFFF" w:themeColor="background1"/>
                <w:sz w:val="26"/>
                <w:szCs w:val="26"/>
              </w:rPr>
              <w:t>Kişisel Bilgiler</w:t>
            </w:r>
          </w:p>
        </w:tc>
        <w:tc>
          <w:tcPr>
            <w:tcW w:w="7949" w:type="dxa"/>
            <w:gridSpan w:val="2"/>
            <w:shd w:val="clear" w:color="auto" w:fill="244061" w:themeFill="accent1" w:themeFillShade="80"/>
            <w:vAlign w:val="bottom"/>
            <w:hideMark/>
          </w:tcPr>
          <w:p w:rsidR="00853EEE" w:rsidRDefault="00853EEE" w:rsidP="00904DFE">
            <w:pPr>
              <w:rPr>
                <w:rFonts w:ascii="Arial" w:hAnsi="Arial" w:cs="Arial"/>
                <w:b/>
                <w:color w:val="FFFFFF" w:themeColor="background1"/>
                <w:sz w:val="26"/>
                <w:szCs w:val="26"/>
              </w:rPr>
            </w:pPr>
            <w:r>
              <w:rPr>
                <w:rFonts w:ascii="Arial" w:hAnsi="Arial" w:cs="Arial"/>
                <w:b/>
                <w:color w:val="FFFFFF" w:themeColor="background1"/>
                <w:sz w:val="26"/>
                <w:szCs w:val="26"/>
              </w:rPr>
              <w:t>Deneyim</w:t>
            </w:r>
            <w:r w:rsidR="008B697F">
              <w:rPr>
                <w:rFonts w:ascii="Arial" w:hAnsi="Arial" w:cs="Arial"/>
                <w:b/>
                <w:color w:val="FFFFFF" w:themeColor="background1"/>
                <w:sz w:val="26"/>
                <w:szCs w:val="26"/>
              </w:rPr>
              <w:t>ler</w:t>
            </w:r>
          </w:p>
        </w:tc>
      </w:tr>
      <w:tr w:rsidR="00853EEE" w:rsidTr="00701278">
        <w:trPr>
          <w:trHeight w:val="1647"/>
        </w:trPr>
        <w:tc>
          <w:tcPr>
            <w:tcW w:w="3550" w:type="dxa"/>
            <w:gridSpan w:val="2"/>
            <w:vMerge w:val="restart"/>
            <w:shd w:val="clear" w:color="auto" w:fill="365F91" w:themeFill="accent1" w:themeFillShade="BF"/>
          </w:tcPr>
          <w:p w:rsidR="00853EEE" w:rsidRDefault="00853EEE" w:rsidP="00904DFE">
            <w:pPr>
              <w:rPr>
                <w:rFonts w:ascii="Arial" w:hAnsi="Arial" w:cs="Arial"/>
                <w:b/>
                <w:color w:val="FFFFFF" w:themeColor="background1"/>
                <w:sz w:val="18"/>
                <w:szCs w:val="18"/>
                <w:u w:val="single"/>
              </w:rPr>
            </w:pPr>
          </w:p>
          <w:p w:rsidR="00904DFE" w:rsidRDefault="00904DFE" w:rsidP="00904DFE">
            <w:pPr>
              <w:rPr>
                <w:rFonts w:ascii="Arial" w:hAnsi="Arial" w:cs="Arial"/>
                <w:b/>
                <w:color w:val="FFFFFF" w:themeColor="background1"/>
                <w:sz w:val="18"/>
                <w:szCs w:val="18"/>
                <w:u w:val="single"/>
              </w:rPr>
            </w:pPr>
          </w:p>
          <w:p w:rsidR="00853EEE" w:rsidRDefault="00853EEE" w:rsidP="00904DFE">
            <w:pPr>
              <w:rPr>
                <w:rFonts w:ascii="Arial" w:hAnsi="Arial" w:cs="Arial"/>
                <w:b/>
                <w:color w:val="FFFFFF" w:themeColor="background1"/>
                <w:sz w:val="18"/>
                <w:szCs w:val="18"/>
                <w:u w:val="single"/>
              </w:rPr>
            </w:pPr>
            <w:r>
              <w:rPr>
                <w:rFonts w:ascii="Arial" w:hAnsi="Arial" w:cs="Arial"/>
                <w:b/>
                <w:color w:val="FFFFFF" w:themeColor="background1"/>
                <w:sz w:val="18"/>
                <w:szCs w:val="18"/>
                <w:u w:val="single"/>
              </w:rPr>
              <w:t>Adres:</w:t>
            </w:r>
          </w:p>
          <w:p w:rsidR="00853EEE" w:rsidRDefault="00853EEE" w:rsidP="00904DFE">
            <w:pPr>
              <w:rPr>
                <w:rFonts w:ascii="Arial" w:hAnsi="Arial" w:cs="Arial"/>
                <w:b/>
                <w:color w:val="FFFFFF" w:themeColor="background1"/>
              </w:rPr>
            </w:pPr>
          </w:p>
          <w:p w:rsidR="00853EEE" w:rsidRDefault="00853EEE" w:rsidP="00904DFE">
            <w:pPr>
              <w:rPr>
                <w:rFonts w:ascii="Arial" w:hAnsi="Arial" w:cs="Arial"/>
                <w:b/>
                <w:color w:val="FFFFFF" w:themeColor="background1"/>
              </w:rPr>
            </w:pPr>
            <w:r>
              <w:rPr>
                <w:rFonts w:ascii="Arial" w:hAnsi="Arial" w:cs="Arial"/>
                <w:b/>
                <w:color w:val="FFFFFF" w:themeColor="background1"/>
              </w:rPr>
              <w:t xml:space="preserve">Sanayi Mahallesi Balkan Sokak </w:t>
            </w:r>
          </w:p>
          <w:p w:rsidR="00853EEE" w:rsidRDefault="00853EEE" w:rsidP="00904DFE">
            <w:pPr>
              <w:rPr>
                <w:rFonts w:ascii="Arial" w:hAnsi="Arial" w:cs="Arial"/>
                <w:b/>
                <w:color w:val="FFFFFF" w:themeColor="background1"/>
              </w:rPr>
            </w:pPr>
            <w:r>
              <w:rPr>
                <w:rFonts w:ascii="Arial" w:hAnsi="Arial" w:cs="Arial"/>
                <w:b/>
                <w:color w:val="FFFFFF" w:themeColor="background1"/>
              </w:rPr>
              <w:t xml:space="preserve">Güngören / İstanbul </w:t>
            </w:r>
          </w:p>
          <w:p w:rsidR="00853EEE" w:rsidRDefault="00853EEE" w:rsidP="00904DFE">
            <w:pPr>
              <w:rPr>
                <w:rFonts w:ascii="Arial" w:hAnsi="Arial" w:cs="Arial"/>
                <w:b/>
                <w:color w:val="FFFFFF" w:themeColor="background1"/>
              </w:rPr>
            </w:pPr>
          </w:p>
          <w:p w:rsidR="00853EEE" w:rsidRDefault="00853EEE" w:rsidP="00904DFE">
            <w:pPr>
              <w:rPr>
                <w:rFonts w:ascii="Arial" w:hAnsi="Arial" w:cs="Arial"/>
                <w:b/>
                <w:color w:val="FFFFFF" w:themeColor="background1"/>
                <w:sz w:val="18"/>
                <w:szCs w:val="18"/>
                <w:u w:val="single"/>
              </w:rPr>
            </w:pPr>
            <w:r>
              <w:rPr>
                <w:rFonts w:ascii="Arial" w:hAnsi="Arial" w:cs="Arial"/>
                <w:b/>
                <w:color w:val="FFFFFF" w:themeColor="background1"/>
                <w:sz w:val="18"/>
                <w:szCs w:val="18"/>
                <w:u w:val="single"/>
              </w:rPr>
              <w:t>Telefon:</w:t>
            </w:r>
          </w:p>
          <w:p w:rsidR="00853EEE" w:rsidRPr="005167F6" w:rsidRDefault="00853EEE" w:rsidP="00904DFE">
            <w:pPr>
              <w:rPr>
                <w:rFonts w:ascii="Arial" w:hAnsi="Arial" w:cs="Arial"/>
                <w:b/>
                <w:color w:val="FFFFFF" w:themeColor="background1"/>
                <w:sz w:val="20"/>
                <w:szCs w:val="20"/>
              </w:rPr>
            </w:pPr>
            <w:r w:rsidRPr="005167F6">
              <w:rPr>
                <w:rFonts w:ascii="Arial" w:hAnsi="Arial" w:cs="Arial"/>
                <w:b/>
                <w:color w:val="FFFFFF" w:themeColor="background1"/>
                <w:sz w:val="20"/>
                <w:szCs w:val="20"/>
              </w:rPr>
              <w:t xml:space="preserve">                             0534-225-0740</w:t>
            </w:r>
          </w:p>
          <w:p w:rsidR="00853EEE" w:rsidRDefault="00853EEE" w:rsidP="00904DFE">
            <w:pPr>
              <w:rPr>
                <w:rFonts w:ascii="Arial" w:hAnsi="Arial" w:cs="Arial"/>
                <w:b/>
                <w:color w:val="FFFFFF" w:themeColor="background1"/>
                <w:sz w:val="20"/>
                <w:szCs w:val="20"/>
              </w:rPr>
            </w:pPr>
          </w:p>
          <w:p w:rsidR="00853EEE" w:rsidRDefault="00853EEE" w:rsidP="00904DFE">
            <w:pPr>
              <w:rPr>
                <w:rFonts w:ascii="Arial" w:hAnsi="Arial" w:cs="Arial"/>
                <w:b/>
                <w:color w:val="FFFFFF" w:themeColor="background1"/>
                <w:sz w:val="18"/>
                <w:szCs w:val="18"/>
                <w:u w:val="single"/>
              </w:rPr>
            </w:pPr>
            <w:r>
              <w:rPr>
                <w:rFonts w:ascii="Arial" w:hAnsi="Arial" w:cs="Arial"/>
                <w:b/>
                <w:color w:val="FFFFFF" w:themeColor="background1"/>
                <w:sz w:val="18"/>
                <w:szCs w:val="18"/>
                <w:u w:val="single"/>
              </w:rPr>
              <w:t>E-mail:</w:t>
            </w:r>
          </w:p>
          <w:p w:rsidR="00853EEE" w:rsidRPr="005167F6" w:rsidRDefault="00853EEE" w:rsidP="00904DFE">
            <w:pPr>
              <w:rPr>
                <w:rFonts w:ascii="Arial" w:hAnsi="Arial" w:cs="Arial"/>
                <w:b/>
                <w:color w:val="FFFFFF" w:themeColor="background1"/>
                <w:sz w:val="20"/>
                <w:szCs w:val="20"/>
              </w:rPr>
            </w:pPr>
            <w:r>
              <w:rPr>
                <w:rFonts w:ascii="Arial" w:hAnsi="Arial" w:cs="Arial"/>
                <w:color w:val="FFFFFF" w:themeColor="background1"/>
                <w:sz w:val="20"/>
                <w:szCs w:val="20"/>
              </w:rPr>
              <w:t xml:space="preserve">                                                                </w:t>
            </w:r>
            <w:r w:rsidR="00590A7A">
              <w:rPr>
                <w:rFonts w:ascii="Arial" w:hAnsi="Arial" w:cs="Arial"/>
                <w:color w:val="FFFFFF" w:themeColor="background1"/>
                <w:sz w:val="20"/>
                <w:szCs w:val="20"/>
              </w:rPr>
              <w:t xml:space="preserve">    </w:t>
            </w:r>
          </w:p>
          <w:p w:rsidR="00590A7A" w:rsidRDefault="00590A7A" w:rsidP="00904DFE">
            <w:pPr>
              <w:rPr>
                <w:rFonts w:ascii="Arial" w:hAnsi="Arial" w:cs="Arial"/>
                <w:b/>
                <w:color w:val="FFFFFF" w:themeColor="background1"/>
                <w:sz w:val="18"/>
                <w:szCs w:val="18"/>
                <w:u w:val="single"/>
              </w:rPr>
            </w:pPr>
            <w:r>
              <w:rPr>
                <w:rFonts w:ascii="Arial" w:hAnsi="Arial" w:cs="Arial"/>
                <w:b/>
                <w:color w:val="FFFFFF" w:themeColor="background1"/>
                <w:sz w:val="20"/>
                <w:szCs w:val="20"/>
              </w:rPr>
              <w:t>Mustafaisk6@gmail.com</w:t>
            </w:r>
          </w:p>
          <w:p w:rsidR="00590A7A" w:rsidRDefault="00590A7A" w:rsidP="00904DFE">
            <w:pPr>
              <w:rPr>
                <w:rFonts w:ascii="Arial" w:hAnsi="Arial" w:cs="Arial"/>
                <w:b/>
                <w:color w:val="FFFFFF" w:themeColor="background1"/>
                <w:sz w:val="18"/>
                <w:szCs w:val="18"/>
                <w:u w:val="single"/>
              </w:rPr>
            </w:pPr>
          </w:p>
          <w:p w:rsidR="00590A7A" w:rsidRDefault="00590A7A" w:rsidP="00904DFE">
            <w:pPr>
              <w:rPr>
                <w:rFonts w:ascii="Arial" w:hAnsi="Arial" w:cs="Arial"/>
                <w:b/>
                <w:color w:val="FFFFFF" w:themeColor="background1"/>
                <w:sz w:val="18"/>
                <w:szCs w:val="18"/>
                <w:u w:val="single"/>
              </w:rPr>
            </w:pPr>
          </w:p>
          <w:p w:rsidR="00853EEE" w:rsidRDefault="00853EEE" w:rsidP="00904DFE">
            <w:pPr>
              <w:rPr>
                <w:rFonts w:ascii="Arial" w:hAnsi="Arial" w:cs="Arial"/>
                <w:b/>
                <w:color w:val="FFFFFF" w:themeColor="background1"/>
                <w:sz w:val="18"/>
                <w:szCs w:val="18"/>
              </w:rPr>
            </w:pPr>
            <w:r>
              <w:rPr>
                <w:rFonts w:ascii="Arial" w:hAnsi="Arial" w:cs="Arial"/>
                <w:b/>
                <w:color w:val="FFFFFF" w:themeColor="background1"/>
                <w:sz w:val="18"/>
                <w:szCs w:val="18"/>
                <w:u w:val="single"/>
              </w:rPr>
              <w:t>Askerlik Durumu</w:t>
            </w:r>
            <w:r>
              <w:rPr>
                <w:rFonts w:ascii="Arial" w:hAnsi="Arial" w:cs="Arial"/>
                <w:b/>
                <w:color w:val="FFFFFF" w:themeColor="background1"/>
                <w:sz w:val="18"/>
                <w:szCs w:val="18"/>
              </w:rPr>
              <w:t xml:space="preserve">: </w:t>
            </w:r>
          </w:p>
          <w:p w:rsidR="00853EEE" w:rsidRPr="005167F6" w:rsidRDefault="00853EEE" w:rsidP="00904DFE">
            <w:pPr>
              <w:rPr>
                <w:rFonts w:ascii="Arial" w:hAnsi="Arial" w:cs="Arial"/>
                <w:b/>
                <w:color w:val="FFFFFF" w:themeColor="background1"/>
                <w:sz w:val="20"/>
                <w:szCs w:val="20"/>
              </w:rPr>
            </w:pPr>
            <w:r w:rsidRPr="005167F6">
              <w:rPr>
                <w:rFonts w:ascii="Arial" w:hAnsi="Arial" w:cs="Arial"/>
                <w:b/>
                <w:color w:val="FFFFFF" w:themeColor="background1"/>
                <w:sz w:val="20"/>
                <w:szCs w:val="20"/>
              </w:rPr>
              <w:t xml:space="preserve">                                      TECİLLİ </w:t>
            </w:r>
          </w:p>
          <w:p w:rsidR="00590A7A" w:rsidRDefault="00590A7A" w:rsidP="00904DFE">
            <w:pPr>
              <w:rPr>
                <w:rFonts w:ascii="Arial" w:hAnsi="Arial" w:cs="Arial"/>
                <w:b/>
                <w:color w:val="FFFFFF" w:themeColor="background1"/>
                <w:sz w:val="18"/>
                <w:szCs w:val="18"/>
              </w:rPr>
            </w:pPr>
          </w:p>
          <w:p w:rsidR="00590A7A" w:rsidRDefault="00590A7A" w:rsidP="00904DFE">
            <w:pPr>
              <w:rPr>
                <w:rFonts w:ascii="Arial" w:hAnsi="Arial" w:cs="Arial"/>
                <w:b/>
                <w:color w:val="FFFFFF" w:themeColor="background1"/>
                <w:sz w:val="18"/>
                <w:szCs w:val="18"/>
              </w:rPr>
            </w:pPr>
          </w:p>
          <w:p w:rsidR="00853EEE" w:rsidRDefault="00853EEE" w:rsidP="00904DFE">
            <w:pPr>
              <w:rPr>
                <w:rFonts w:ascii="Arial" w:hAnsi="Arial" w:cs="Arial"/>
                <w:b/>
                <w:color w:val="FFFFFF" w:themeColor="background1"/>
                <w:sz w:val="18"/>
                <w:szCs w:val="18"/>
                <w:u w:val="single"/>
              </w:rPr>
            </w:pPr>
            <w:r>
              <w:rPr>
                <w:rFonts w:ascii="Arial" w:hAnsi="Arial" w:cs="Arial"/>
                <w:b/>
                <w:color w:val="FFFFFF" w:themeColor="background1"/>
                <w:sz w:val="18"/>
                <w:szCs w:val="18"/>
                <w:u w:val="single"/>
              </w:rPr>
              <w:t xml:space="preserve">Sürücü Belgesi:  </w:t>
            </w:r>
          </w:p>
          <w:p w:rsidR="00853EEE" w:rsidRDefault="00853EEE" w:rsidP="00904DFE">
            <w:pPr>
              <w:rPr>
                <w:rFonts w:ascii="Arial" w:hAnsi="Arial" w:cs="Arial"/>
                <w:b/>
                <w:color w:val="FFFFFF" w:themeColor="background1"/>
                <w:sz w:val="18"/>
                <w:szCs w:val="18"/>
                <w:u w:val="single"/>
              </w:rPr>
            </w:pPr>
          </w:p>
          <w:p w:rsidR="00853EEE" w:rsidRDefault="00701278" w:rsidP="00904DFE">
            <w:pPr>
              <w:rPr>
                <w:rFonts w:ascii="Arial" w:hAnsi="Arial" w:cs="Arial"/>
                <w:b/>
                <w:color w:val="FFFFFF" w:themeColor="background1"/>
                <w:sz w:val="20"/>
                <w:szCs w:val="20"/>
              </w:rPr>
            </w:pPr>
            <w:r>
              <w:rPr>
                <w:rFonts w:ascii="Arial" w:hAnsi="Arial" w:cs="Arial"/>
                <w:b/>
                <w:color w:val="FFFFFF" w:themeColor="background1"/>
                <w:sz w:val="20"/>
                <w:szCs w:val="20"/>
              </w:rPr>
              <w:t xml:space="preserve">                            </w:t>
            </w:r>
            <w:r w:rsidR="00853EEE">
              <w:rPr>
                <w:rFonts w:ascii="Arial" w:hAnsi="Arial" w:cs="Arial"/>
                <w:b/>
                <w:color w:val="FFFFFF" w:themeColor="background1"/>
                <w:sz w:val="20"/>
                <w:szCs w:val="20"/>
              </w:rPr>
              <w:t xml:space="preserve">         </w:t>
            </w:r>
            <w:r w:rsidR="00853EEE" w:rsidRPr="005167F6">
              <w:rPr>
                <w:rFonts w:ascii="Arial" w:hAnsi="Arial" w:cs="Arial"/>
                <w:b/>
                <w:color w:val="FFFFFF" w:themeColor="background1"/>
                <w:sz w:val="20"/>
                <w:szCs w:val="20"/>
              </w:rPr>
              <w:t>B sınıfı</w:t>
            </w:r>
          </w:p>
        </w:tc>
        <w:tc>
          <w:tcPr>
            <w:tcW w:w="7949" w:type="dxa"/>
            <w:gridSpan w:val="2"/>
          </w:tcPr>
          <w:p w:rsidR="00853EEE" w:rsidRPr="00BC0F39" w:rsidRDefault="00853EEE" w:rsidP="00904DFE">
            <w:pPr>
              <w:rPr>
                <w:rFonts w:ascii="Arial" w:hAnsi="Arial" w:cs="Arial"/>
                <w:b/>
              </w:rPr>
            </w:pPr>
          </w:p>
          <w:p w:rsidR="00904DFE" w:rsidRPr="00904DFE" w:rsidRDefault="00904DFE" w:rsidP="00904DFE">
            <w:pPr>
              <w:pStyle w:val="GvdeMetni"/>
              <w:numPr>
                <w:ilvl w:val="0"/>
                <w:numId w:val="1"/>
              </w:numPr>
              <w:rPr>
                <w:rFonts w:ascii="Arial" w:hAnsi="Arial" w:cs="Arial"/>
                <w:sz w:val="24"/>
                <w:szCs w:val="24"/>
                <w:lang w:val="tr-TR"/>
              </w:rPr>
            </w:pPr>
            <w:r w:rsidRPr="00904DFE">
              <w:rPr>
                <w:rFonts w:ascii="Arial" w:hAnsi="Arial" w:cs="Arial"/>
                <w:sz w:val="24"/>
                <w:szCs w:val="24"/>
                <w:lang w:val="tr-TR"/>
              </w:rPr>
              <w:t>ADA BİLGİSAYAR – E-TİCARET STAJYER – 1,5 AY</w:t>
            </w:r>
          </w:p>
          <w:p w:rsidR="00904DFE" w:rsidRPr="00904DFE" w:rsidRDefault="00904DFE" w:rsidP="00904DFE">
            <w:pPr>
              <w:pStyle w:val="GvdeMetni"/>
              <w:numPr>
                <w:ilvl w:val="0"/>
                <w:numId w:val="1"/>
              </w:numPr>
              <w:rPr>
                <w:rFonts w:ascii="Arial" w:hAnsi="Arial" w:cs="Arial"/>
                <w:sz w:val="24"/>
                <w:szCs w:val="24"/>
                <w:lang w:val="tr-TR"/>
              </w:rPr>
            </w:pPr>
            <w:r w:rsidRPr="00904DFE">
              <w:rPr>
                <w:rFonts w:ascii="Arial" w:hAnsi="Arial" w:cs="Arial"/>
                <w:sz w:val="24"/>
                <w:szCs w:val="24"/>
                <w:lang w:val="tr-TR"/>
              </w:rPr>
              <w:t>BİLSİS BİLGİSAYAR – STAJYER – 1,5 AY</w:t>
            </w:r>
          </w:p>
          <w:p w:rsidR="00904DFE" w:rsidRPr="00904DFE" w:rsidRDefault="00904DFE" w:rsidP="00904DFE">
            <w:pPr>
              <w:pStyle w:val="GvdeMetni"/>
              <w:numPr>
                <w:ilvl w:val="0"/>
                <w:numId w:val="1"/>
              </w:numPr>
              <w:rPr>
                <w:rFonts w:ascii="Arial" w:hAnsi="Arial" w:cs="Arial"/>
                <w:sz w:val="24"/>
                <w:szCs w:val="24"/>
                <w:lang w:val="tr-TR"/>
              </w:rPr>
            </w:pPr>
            <w:r w:rsidRPr="00904DFE">
              <w:rPr>
                <w:rFonts w:ascii="Arial" w:hAnsi="Arial" w:cs="Arial"/>
                <w:sz w:val="24"/>
                <w:szCs w:val="24"/>
                <w:lang w:val="tr-TR"/>
              </w:rPr>
              <w:t>DELL BİLGİSAYAR – STAJYER – 1,5 AY</w:t>
            </w:r>
          </w:p>
          <w:p w:rsidR="00904DFE" w:rsidRPr="00904DFE" w:rsidRDefault="00904DFE" w:rsidP="00904DFE">
            <w:pPr>
              <w:pStyle w:val="GvdeMetni"/>
              <w:numPr>
                <w:ilvl w:val="0"/>
                <w:numId w:val="1"/>
              </w:numPr>
              <w:rPr>
                <w:rFonts w:ascii="Arial" w:hAnsi="Arial" w:cs="Arial"/>
                <w:sz w:val="24"/>
                <w:szCs w:val="24"/>
                <w:lang w:val="tr-TR"/>
              </w:rPr>
            </w:pPr>
            <w:r w:rsidRPr="00904DFE">
              <w:rPr>
                <w:rFonts w:ascii="Arial" w:hAnsi="Arial" w:cs="Arial"/>
                <w:sz w:val="24"/>
                <w:szCs w:val="24"/>
                <w:lang w:val="tr-TR"/>
              </w:rPr>
              <w:t xml:space="preserve">İÇDAŞ AŞ. –  BİLGİ İŞLEM STAJYERİ – 2 AY </w:t>
            </w:r>
          </w:p>
          <w:p w:rsidR="008B697F" w:rsidRPr="008B697F" w:rsidRDefault="00904DFE" w:rsidP="008B697F">
            <w:pPr>
              <w:pStyle w:val="GvdeMetni"/>
              <w:numPr>
                <w:ilvl w:val="0"/>
                <w:numId w:val="1"/>
              </w:numPr>
              <w:rPr>
                <w:rFonts w:ascii="Arial" w:hAnsi="Arial" w:cs="Arial"/>
                <w:sz w:val="24"/>
                <w:szCs w:val="24"/>
                <w:lang w:val="tr-TR"/>
              </w:rPr>
            </w:pPr>
            <w:r w:rsidRPr="00904DFE">
              <w:rPr>
                <w:rFonts w:ascii="Arial" w:hAnsi="Arial" w:cs="Arial"/>
                <w:sz w:val="24"/>
                <w:szCs w:val="24"/>
                <w:lang w:val="tr-TR"/>
              </w:rPr>
              <w:t>KOTON – SATIŞ DANIŞMANI – 1 YIL 1 AY ( PART TİME )</w:t>
            </w:r>
          </w:p>
          <w:p w:rsidR="00853EEE" w:rsidRPr="00BC0F39" w:rsidRDefault="00853EEE" w:rsidP="00904DFE">
            <w:pPr>
              <w:rPr>
                <w:rFonts w:ascii="Arial" w:hAnsi="Arial" w:cs="Arial"/>
                <w:b/>
                <w:sz w:val="18"/>
                <w:szCs w:val="18"/>
              </w:rPr>
            </w:pPr>
          </w:p>
        </w:tc>
      </w:tr>
      <w:tr w:rsidR="00853EEE" w:rsidTr="00701278">
        <w:trPr>
          <w:trHeight w:val="275"/>
        </w:trPr>
        <w:tc>
          <w:tcPr>
            <w:tcW w:w="3550" w:type="dxa"/>
            <w:gridSpan w:val="2"/>
            <w:vMerge/>
            <w:shd w:val="clear" w:color="auto" w:fill="365F91" w:themeFill="accent1" w:themeFillShade="BF"/>
          </w:tcPr>
          <w:p w:rsidR="00853EEE" w:rsidRDefault="00853EEE" w:rsidP="00904DFE">
            <w:pPr>
              <w:rPr>
                <w:rFonts w:ascii="Arial" w:hAnsi="Arial" w:cs="Arial"/>
                <w:b/>
                <w:color w:val="FFFFFF" w:themeColor="background1"/>
                <w:sz w:val="18"/>
                <w:szCs w:val="18"/>
                <w:u w:val="single"/>
              </w:rPr>
            </w:pPr>
          </w:p>
        </w:tc>
        <w:tc>
          <w:tcPr>
            <w:tcW w:w="7949" w:type="dxa"/>
            <w:gridSpan w:val="2"/>
            <w:shd w:val="clear" w:color="auto" w:fill="244061" w:themeFill="accent1" w:themeFillShade="80"/>
            <w:vAlign w:val="center"/>
          </w:tcPr>
          <w:p w:rsidR="00853EEE" w:rsidRPr="00BC0F39" w:rsidRDefault="00853EEE" w:rsidP="00904DFE">
            <w:pPr>
              <w:rPr>
                <w:rFonts w:ascii="Arial" w:hAnsi="Arial" w:cs="Arial"/>
                <w:b/>
                <w:color w:val="000000" w:themeColor="text1"/>
                <w:sz w:val="26"/>
                <w:szCs w:val="26"/>
              </w:rPr>
            </w:pPr>
            <w:r w:rsidRPr="00BC0F39">
              <w:rPr>
                <w:rFonts w:ascii="Arial" w:hAnsi="Arial" w:cs="Arial"/>
                <w:b/>
                <w:color w:val="FFFFFF" w:themeColor="background1"/>
                <w:sz w:val="26"/>
                <w:szCs w:val="26"/>
              </w:rPr>
              <w:t>Eğitim</w:t>
            </w:r>
          </w:p>
        </w:tc>
      </w:tr>
      <w:tr w:rsidR="00853EEE" w:rsidTr="00701278">
        <w:trPr>
          <w:trHeight w:val="1475"/>
        </w:trPr>
        <w:tc>
          <w:tcPr>
            <w:tcW w:w="3550" w:type="dxa"/>
            <w:gridSpan w:val="2"/>
            <w:vMerge/>
            <w:shd w:val="clear" w:color="auto" w:fill="365F91" w:themeFill="accent1" w:themeFillShade="BF"/>
          </w:tcPr>
          <w:p w:rsidR="00853EEE" w:rsidRDefault="00853EEE" w:rsidP="00904DFE">
            <w:pPr>
              <w:rPr>
                <w:rFonts w:ascii="Arial" w:hAnsi="Arial" w:cs="Arial"/>
                <w:b/>
                <w:color w:val="FFFFFF" w:themeColor="background1"/>
                <w:sz w:val="18"/>
                <w:szCs w:val="18"/>
                <w:u w:val="single"/>
              </w:rPr>
            </w:pPr>
          </w:p>
        </w:tc>
        <w:tc>
          <w:tcPr>
            <w:tcW w:w="7949" w:type="dxa"/>
            <w:gridSpan w:val="2"/>
          </w:tcPr>
          <w:p w:rsidR="00853EEE" w:rsidRDefault="00853EEE" w:rsidP="00904DFE">
            <w:pPr>
              <w:rPr>
                <w:rFonts w:ascii="Arial" w:hAnsi="Arial" w:cs="Arial"/>
                <w:b/>
                <w:sz w:val="18"/>
                <w:szCs w:val="18"/>
              </w:rPr>
            </w:pPr>
          </w:p>
          <w:p w:rsidR="00904DFE" w:rsidRPr="00904DFE" w:rsidRDefault="00904DFE" w:rsidP="00904DFE">
            <w:pPr>
              <w:pStyle w:val="CompanyName"/>
              <w:numPr>
                <w:ilvl w:val="0"/>
                <w:numId w:val="1"/>
              </w:numPr>
              <w:spacing w:before="0" w:after="120"/>
              <w:rPr>
                <w:rFonts w:ascii="Arial" w:hAnsi="Arial" w:cs="Arial"/>
                <w:b/>
                <w:sz w:val="24"/>
                <w:szCs w:val="24"/>
                <w:lang w:val="tr-TR"/>
              </w:rPr>
            </w:pPr>
            <w:r w:rsidRPr="00904DFE">
              <w:rPr>
                <w:rFonts w:ascii="Arial" w:hAnsi="Arial" w:cs="Arial"/>
                <w:b/>
                <w:sz w:val="24"/>
                <w:szCs w:val="24"/>
                <w:lang w:val="tr-TR"/>
              </w:rPr>
              <w:t>LİSANS</w:t>
            </w:r>
            <w:r w:rsidRPr="00904DFE">
              <w:rPr>
                <w:rFonts w:ascii="Arial" w:hAnsi="Arial" w:cs="Arial"/>
                <w:sz w:val="24"/>
                <w:szCs w:val="24"/>
                <w:lang w:val="tr-TR"/>
              </w:rPr>
              <w:t>: ANADOLU ÜNİVERSİTESİ – YÖNETİM BİLİŞİM SİSTEMLERİ (AÇIKÖĞRETİM)</w:t>
            </w:r>
          </w:p>
          <w:p w:rsidR="00904DFE" w:rsidRPr="00904DFE" w:rsidRDefault="00904DFE" w:rsidP="00904DFE">
            <w:pPr>
              <w:pStyle w:val="CompanyName"/>
              <w:numPr>
                <w:ilvl w:val="0"/>
                <w:numId w:val="1"/>
              </w:numPr>
              <w:spacing w:before="0" w:after="120"/>
              <w:rPr>
                <w:rFonts w:ascii="Arial" w:hAnsi="Arial" w:cs="Arial"/>
                <w:b/>
                <w:sz w:val="24"/>
                <w:szCs w:val="24"/>
                <w:lang w:val="tr-TR"/>
              </w:rPr>
            </w:pPr>
            <w:r w:rsidRPr="00904DFE">
              <w:rPr>
                <w:rFonts w:ascii="Arial" w:hAnsi="Arial" w:cs="Arial"/>
                <w:b/>
                <w:sz w:val="24"/>
                <w:szCs w:val="24"/>
                <w:lang w:val="tr-TR"/>
              </w:rPr>
              <w:t>ÖNLİSANS</w:t>
            </w:r>
            <w:r w:rsidRPr="00904DFE">
              <w:rPr>
                <w:rFonts w:ascii="Arial" w:hAnsi="Arial" w:cs="Arial"/>
                <w:sz w:val="24"/>
                <w:szCs w:val="24"/>
                <w:lang w:val="tr-TR"/>
              </w:rPr>
              <w:t>:  DOĞUŞ ÜNİVERSİTESİ – BİLGİSAYAR PROGRAMCILIĞI (TAM BURSLU)</w:t>
            </w:r>
          </w:p>
          <w:p w:rsidR="00853EEE" w:rsidRPr="00960110" w:rsidRDefault="00904DFE" w:rsidP="00960110">
            <w:pPr>
              <w:pStyle w:val="CompanyName"/>
              <w:numPr>
                <w:ilvl w:val="0"/>
                <w:numId w:val="1"/>
              </w:numPr>
              <w:spacing w:before="0" w:after="120"/>
              <w:rPr>
                <w:rFonts w:ascii="Arial" w:hAnsi="Arial" w:cs="Arial"/>
                <w:sz w:val="24"/>
                <w:szCs w:val="24"/>
                <w:lang w:val="tr-TR"/>
              </w:rPr>
            </w:pPr>
            <w:r w:rsidRPr="00904DFE">
              <w:rPr>
                <w:rFonts w:ascii="Arial" w:hAnsi="Arial" w:cs="Arial"/>
                <w:b/>
                <w:sz w:val="24"/>
                <w:szCs w:val="24"/>
                <w:lang w:val="tr-TR"/>
              </w:rPr>
              <w:t xml:space="preserve">LİSE: </w:t>
            </w:r>
            <w:r w:rsidRPr="00904DFE">
              <w:rPr>
                <w:rFonts w:ascii="Arial" w:hAnsi="Arial" w:cs="Arial"/>
                <w:sz w:val="24"/>
                <w:szCs w:val="24"/>
                <w:lang w:val="tr-TR"/>
              </w:rPr>
              <w:t>ERKAN AVCI ANADOLU TEKNİK LİSESİ – WEB TASARIM</w:t>
            </w:r>
          </w:p>
        </w:tc>
      </w:tr>
      <w:tr w:rsidR="00853EEE" w:rsidTr="00701278">
        <w:trPr>
          <w:trHeight w:val="251"/>
        </w:trPr>
        <w:tc>
          <w:tcPr>
            <w:tcW w:w="3550" w:type="dxa"/>
            <w:gridSpan w:val="2"/>
            <w:shd w:val="clear" w:color="auto" w:fill="244061" w:themeFill="accent1" w:themeFillShade="80"/>
            <w:vAlign w:val="bottom"/>
            <w:hideMark/>
          </w:tcPr>
          <w:p w:rsidR="00853EEE" w:rsidRDefault="00853EEE" w:rsidP="00904DFE">
            <w:pPr>
              <w:rPr>
                <w:rFonts w:ascii="Arial" w:hAnsi="Arial" w:cs="Arial"/>
                <w:b/>
                <w:color w:val="FFFFFF" w:themeColor="background1"/>
                <w:sz w:val="26"/>
                <w:szCs w:val="26"/>
              </w:rPr>
            </w:pPr>
            <w:r>
              <w:rPr>
                <w:rFonts w:ascii="Arial" w:hAnsi="Arial" w:cs="Arial"/>
                <w:b/>
                <w:color w:val="FFFFFF" w:themeColor="background1"/>
                <w:sz w:val="26"/>
                <w:szCs w:val="26"/>
              </w:rPr>
              <w:t>Yetenekler</w:t>
            </w:r>
          </w:p>
        </w:tc>
        <w:tc>
          <w:tcPr>
            <w:tcW w:w="7949" w:type="dxa"/>
            <w:gridSpan w:val="2"/>
            <w:shd w:val="clear" w:color="auto" w:fill="244061" w:themeFill="accent1" w:themeFillShade="80"/>
            <w:vAlign w:val="bottom"/>
            <w:hideMark/>
          </w:tcPr>
          <w:p w:rsidR="00853EEE" w:rsidRDefault="00853EEE" w:rsidP="008B697F">
            <w:pPr>
              <w:rPr>
                <w:rFonts w:ascii="Arial" w:hAnsi="Arial" w:cs="Arial"/>
                <w:b/>
                <w:sz w:val="26"/>
                <w:szCs w:val="26"/>
              </w:rPr>
            </w:pPr>
            <w:r>
              <w:rPr>
                <w:rFonts w:ascii="Arial" w:hAnsi="Arial" w:cs="Arial"/>
                <w:b/>
                <w:color w:val="FFFFFF" w:themeColor="background1"/>
                <w:sz w:val="26"/>
                <w:szCs w:val="26"/>
              </w:rPr>
              <w:t>Sertifikalar</w:t>
            </w:r>
            <w:r w:rsidR="008B697F">
              <w:rPr>
                <w:rFonts w:ascii="Arial" w:hAnsi="Arial" w:cs="Arial"/>
                <w:b/>
                <w:color w:val="FFFFFF" w:themeColor="background1"/>
                <w:sz w:val="26"/>
                <w:szCs w:val="26"/>
              </w:rPr>
              <w:t xml:space="preserve">  ve Projeler</w:t>
            </w:r>
          </w:p>
        </w:tc>
      </w:tr>
      <w:tr w:rsidR="00853EEE" w:rsidTr="00701278">
        <w:trPr>
          <w:trHeight w:val="1267"/>
        </w:trPr>
        <w:tc>
          <w:tcPr>
            <w:tcW w:w="3550" w:type="dxa"/>
            <w:gridSpan w:val="2"/>
            <w:shd w:val="clear" w:color="auto" w:fill="365F91" w:themeFill="accent1" w:themeFillShade="BF"/>
            <w:hideMark/>
          </w:tcPr>
          <w:p w:rsidR="00853EEE" w:rsidRDefault="00853EEE" w:rsidP="00904DFE">
            <w:pPr>
              <w:rPr>
                <w:rFonts w:ascii="Arial" w:hAnsi="Arial" w:cs="Arial"/>
                <w:b/>
                <w:color w:val="FFFFFF" w:themeColor="background1"/>
              </w:rPr>
            </w:pPr>
          </w:p>
          <w:p w:rsidR="00853EEE" w:rsidRDefault="00853EEE" w:rsidP="00904DFE">
            <w:pPr>
              <w:rPr>
                <w:rFonts w:ascii="Arial" w:hAnsi="Arial" w:cs="Arial"/>
                <w:b/>
                <w:color w:val="FFFFFF" w:themeColor="background1"/>
              </w:rPr>
            </w:pPr>
            <w:r>
              <w:rPr>
                <w:rFonts w:ascii="Arial" w:hAnsi="Arial" w:cs="Arial"/>
                <w:b/>
                <w:color w:val="FFFFFF" w:themeColor="background1"/>
              </w:rPr>
              <w:t>Web Yazılım ve Tasarım</w:t>
            </w:r>
          </w:p>
          <w:p w:rsidR="00853EEE" w:rsidRDefault="00853EEE" w:rsidP="00904DFE">
            <w:pPr>
              <w:rPr>
                <w:rFonts w:ascii="Arial" w:hAnsi="Arial" w:cs="Arial"/>
                <w:b/>
                <w:color w:val="FFFFFF" w:themeColor="background1"/>
              </w:rPr>
            </w:pPr>
          </w:p>
          <w:p w:rsidR="00853EEE" w:rsidRDefault="00853EEE" w:rsidP="00904DFE">
            <w:pPr>
              <w:rPr>
                <w:rFonts w:ascii="Arial" w:hAnsi="Arial" w:cs="Arial"/>
                <w:b/>
                <w:color w:val="FFFFFF" w:themeColor="background1"/>
              </w:rPr>
            </w:pPr>
            <w:r>
              <w:rPr>
                <w:rFonts w:ascii="Arial" w:hAnsi="Arial" w:cs="Arial"/>
                <w:b/>
                <w:color w:val="FFFFFF" w:themeColor="background1"/>
              </w:rPr>
              <w:t>Yazılım geliştirici</w:t>
            </w:r>
          </w:p>
          <w:p w:rsidR="00853EEE" w:rsidRDefault="00853EEE" w:rsidP="00904DFE">
            <w:pPr>
              <w:rPr>
                <w:rFonts w:ascii="Arial" w:hAnsi="Arial" w:cs="Arial"/>
                <w:b/>
                <w:color w:val="FFFFFF" w:themeColor="background1"/>
              </w:rPr>
            </w:pPr>
          </w:p>
          <w:p w:rsidR="00960110" w:rsidRDefault="00853EEE" w:rsidP="00904DFE">
            <w:pPr>
              <w:rPr>
                <w:rFonts w:ascii="Arial" w:hAnsi="Arial" w:cs="Arial"/>
                <w:b/>
                <w:color w:val="FFFFFF" w:themeColor="background1"/>
              </w:rPr>
            </w:pPr>
            <w:r>
              <w:rPr>
                <w:rFonts w:ascii="Arial" w:hAnsi="Arial" w:cs="Arial"/>
                <w:b/>
                <w:color w:val="FFFFFF" w:themeColor="background1"/>
              </w:rPr>
              <w:t>Satış ve Pazarlama</w:t>
            </w:r>
          </w:p>
        </w:tc>
        <w:tc>
          <w:tcPr>
            <w:tcW w:w="7949" w:type="dxa"/>
            <w:gridSpan w:val="2"/>
            <w:vMerge w:val="restart"/>
          </w:tcPr>
          <w:p w:rsidR="00853EEE" w:rsidRDefault="00853EEE" w:rsidP="00904DFE">
            <w:pPr>
              <w:rPr>
                <w:rFonts w:ascii="Arial" w:hAnsi="Arial" w:cs="Arial"/>
              </w:rPr>
            </w:pPr>
            <w:bookmarkStart w:id="0" w:name="_GoBack"/>
            <w:bookmarkEnd w:id="0"/>
          </w:p>
          <w:p w:rsidR="008B697F" w:rsidRPr="008B697F" w:rsidRDefault="008B697F" w:rsidP="00904DFE">
            <w:pPr>
              <w:rPr>
                <w:rFonts w:ascii="Arial" w:hAnsi="Arial" w:cs="Arial"/>
                <w:b/>
                <w:sz w:val="28"/>
                <w:szCs w:val="28"/>
              </w:rPr>
            </w:pPr>
            <w:r w:rsidRPr="008B697F">
              <w:rPr>
                <w:rFonts w:ascii="Arial" w:hAnsi="Arial" w:cs="Arial"/>
                <w:b/>
                <w:sz w:val="28"/>
                <w:szCs w:val="28"/>
              </w:rPr>
              <w:t xml:space="preserve">Sertifikalar </w:t>
            </w:r>
            <w:r>
              <w:rPr>
                <w:rFonts w:ascii="Arial" w:hAnsi="Arial" w:cs="Arial"/>
                <w:b/>
                <w:sz w:val="28"/>
                <w:szCs w:val="28"/>
              </w:rPr>
              <w:t xml:space="preserve">: </w:t>
            </w:r>
          </w:p>
          <w:p w:rsidR="008B697F" w:rsidRDefault="008B697F" w:rsidP="00904DFE">
            <w:pPr>
              <w:rPr>
                <w:rFonts w:ascii="Arial" w:hAnsi="Arial" w:cs="Arial"/>
              </w:rPr>
            </w:pPr>
          </w:p>
          <w:p w:rsidR="008B697F" w:rsidRDefault="008B697F" w:rsidP="00904DFE">
            <w:pPr>
              <w:rPr>
                <w:rFonts w:ascii="Arial" w:hAnsi="Arial" w:cs="Arial"/>
              </w:rPr>
            </w:pPr>
          </w:p>
          <w:p w:rsidR="008B697F" w:rsidRDefault="008B697F" w:rsidP="00904DFE">
            <w:pPr>
              <w:rPr>
                <w:rFonts w:ascii="Arial" w:hAnsi="Arial" w:cs="Arial"/>
              </w:rPr>
            </w:pPr>
            <w:r>
              <w:rPr>
                <w:rFonts w:ascii="Arial" w:hAnsi="Arial" w:cs="Arial"/>
              </w:rPr>
              <w:t>2019 05 - Web ve Yazılım Programlama Eğitimi (SmartPro Akademisi)</w:t>
            </w:r>
          </w:p>
          <w:p w:rsidR="008B697F" w:rsidRDefault="008B697F" w:rsidP="00904DFE">
            <w:pPr>
              <w:rPr>
                <w:rFonts w:ascii="Arial" w:hAnsi="Arial" w:cs="Arial"/>
              </w:rPr>
            </w:pPr>
          </w:p>
          <w:p w:rsidR="008B697F" w:rsidRDefault="008B697F" w:rsidP="00904DFE">
            <w:pPr>
              <w:rPr>
                <w:rFonts w:ascii="Arial" w:hAnsi="Arial" w:cs="Arial"/>
              </w:rPr>
            </w:pPr>
          </w:p>
          <w:p w:rsidR="008B697F" w:rsidRDefault="00590A7A" w:rsidP="00904DFE">
            <w:pPr>
              <w:rPr>
                <w:rFonts w:ascii="Arial" w:hAnsi="Arial" w:cs="Arial"/>
              </w:rPr>
            </w:pPr>
            <w:r>
              <w:rPr>
                <w:rFonts w:ascii="Arial" w:hAnsi="Arial" w:cs="Arial"/>
              </w:rPr>
              <w:t>2018 05 – Girişimcilik Sertifikası (KOSGEB)</w:t>
            </w:r>
          </w:p>
          <w:p w:rsidR="008B697F" w:rsidRDefault="008B697F" w:rsidP="00904DFE">
            <w:pPr>
              <w:rPr>
                <w:rFonts w:ascii="Arial" w:hAnsi="Arial" w:cs="Arial"/>
              </w:rPr>
            </w:pPr>
          </w:p>
          <w:p w:rsidR="008B697F" w:rsidRPr="008B697F" w:rsidRDefault="008B697F" w:rsidP="00904DFE">
            <w:pPr>
              <w:rPr>
                <w:rFonts w:ascii="Arial" w:hAnsi="Arial" w:cs="Arial"/>
                <w:b/>
                <w:sz w:val="28"/>
                <w:szCs w:val="28"/>
              </w:rPr>
            </w:pPr>
            <w:r w:rsidRPr="008B697F">
              <w:rPr>
                <w:rFonts w:ascii="Arial" w:hAnsi="Arial" w:cs="Arial"/>
                <w:b/>
                <w:sz w:val="28"/>
                <w:szCs w:val="28"/>
              </w:rPr>
              <w:t>Projeler :</w:t>
            </w:r>
          </w:p>
          <w:p w:rsidR="008B697F" w:rsidRDefault="008B697F" w:rsidP="00904DFE">
            <w:pPr>
              <w:rPr>
                <w:rFonts w:ascii="Arial" w:hAnsi="Arial" w:cs="Arial"/>
              </w:rPr>
            </w:pPr>
          </w:p>
          <w:p w:rsidR="008B697F" w:rsidRDefault="008B697F" w:rsidP="00904DFE">
            <w:pPr>
              <w:rPr>
                <w:rFonts w:ascii="Arial" w:hAnsi="Arial" w:cs="Arial"/>
              </w:rPr>
            </w:pPr>
            <w:r>
              <w:rPr>
                <w:rFonts w:ascii="Arial" w:hAnsi="Arial" w:cs="Arial"/>
              </w:rPr>
              <w:t>2019 04 - Kişisel Web Sayfası</w:t>
            </w:r>
          </w:p>
          <w:p w:rsidR="008B697F" w:rsidRDefault="008B697F" w:rsidP="00904DFE">
            <w:pPr>
              <w:rPr>
                <w:rFonts w:ascii="Arial" w:hAnsi="Arial" w:cs="Arial"/>
              </w:rPr>
            </w:pPr>
          </w:p>
          <w:p w:rsidR="008B697F" w:rsidRDefault="008B697F" w:rsidP="00904DFE">
            <w:pPr>
              <w:rPr>
                <w:rFonts w:ascii="Arial" w:hAnsi="Arial" w:cs="Arial"/>
              </w:rPr>
            </w:pPr>
          </w:p>
          <w:p w:rsidR="008B697F" w:rsidRDefault="008B697F" w:rsidP="00904DFE">
            <w:pPr>
              <w:rPr>
                <w:rFonts w:ascii="Arial" w:hAnsi="Arial" w:cs="Arial"/>
              </w:rPr>
            </w:pPr>
            <w:r>
              <w:rPr>
                <w:rFonts w:ascii="Arial" w:hAnsi="Arial" w:cs="Arial"/>
              </w:rPr>
              <w:t>2018 06 - Kütüphane Otomasyonu (Üniversitesi Bitirme Tezi)</w:t>
            </w:r>
          </w:p>
          <w:p w:rsidR="008B697F" w:rsidRDefault="008B697F" w:rsidP="00904DFE">
            <w:pPr>
              <w:rPr>
                <w:rFonts w:ascii="Arial" w:hAnsi="Arial" w:cs="Arial"/>
              </w:rPr>
            </w:pPr>
          </w:p>
          <w:p w:rsidR="008B697F" w:rsidRDefault="008B697F" w:rsidP="00904DFE">
            <w:pPr>
              <w:rPr>
                <w:rFonts w:ascii="Arial" w:hAnsi="Arial" w:cs="Arial"/>
              </w:rPr>
            </w:pPr>
          </w:p>
          <w:p w:rsidR="008B697F" w:rsidRPr="008B697F" w:rsidRDefault="008B697F" w:rsidP="00904DFE">
            <w:pPr>
              <w:rPr>
                <w:rFonts w:ascii="Arial" w:hAnsi="Arial" w:cs="Arial"/>
              </w:rPr>
            </w:pPr>
            <w:r>
              <w:rPr>
                <w:rFonts w:ascii="Arial" w:hAnsi="Arial" w:cs="Arial"/>
              </w:rPr>
              <w:t>2015 06 – Yurt Otomasyonu (Lise Proje Ödevi)</w:t>
            </w:r>
          </w:p>
        </w:tc>
      </w:tr>
      <w:tr w:rsidR="00853EEE" w:rsidTr="00701278">
        <w:trPr>
          <w:trHeight w:val="361"/>
        </w:trPr>
        <w:tc>
          <w:tcPr>
            <w:tcW w:w="3550" w:type="dxa"/>
            <w:gridSpan w:val="2"/>
            <w:shd w:val="clear" w:color="auto" w:fill="244061" w:themeFill="accent1" w:themeFillShade="80"/>
            <w:vAlign w:val="center"/>
            <w:hideMark/>
          </w:tcPr>
          <w:p w:rsidR="00853EEE" w:rsidRDefault="00853EEE" w:rsidP="00904DFE">
            <w:pPr>
              <w:rPr>
                <w:rFonts w:ascii="Arial" w:hAnsi="Arial" w:cs="Arial"/>
                <w:b/>
                <w:color w:val="FFFFFF" w:themeColor="background1"/>
                <w:sz w:val="26"/>
                <w:szCs w:val="26"/>
              </w:rPr>
            </w:pPr>
            <w:r>
              <w:rPr>
                <w:rFonts w:ascii="Arial" w:hAnsi="Arial" w:cs="Arial"/>
                <w:b/>
                <w:color w:val="FFFFFF" w:themeColor="background1"/>
                <w:sz w:val="26"/>
                <w:szCs w:val="26"/>
              </w:rPr>
              <w:t>Programlar</w:t>
            </w:r>
          </w:p>
        </w:tc>
        <w:tc>
          <w:tcPr>
            <w:tcW w:w="7949" w:type="dxa"/>
            <w:gridSpan w:val="2"/>
            <w:vMerge/>
            <w:vAlign w:val="center"/>
            <w:hideMark/>
          </w:tcPr>
          <w:p w:rsidR="00853EEE" w:rsidRDefault="00853EEE" w:rsidP="00904DFE">
            <w:pPr>
              <w:rPr>
                <w:rFonts w:ascii="Arial" w:hAnsi="Arial" w:cs="Arial"/>
              </w:rPr>
            </w:pPr>
          </w:p>
        </w:tc>
      </w:tr>
      <w:tr w:rsidR="00853EEE" w:rsidTr="00701278">
        <w:trPr>
          <w:trHeight w:val="1982"/>
        </w:trPr>
        <w:tc>
          <w:tcPr>
            <w:tcW w:w="1709" w:type="dxa"/>
            <w:shd w:val="clear" w:color="auto" w:fill="365F91" w:themeFill="accent1" w:themeFillShade="BF"/>
          </w:tcPr>
          <w:p w:rsidR="00853EEE" w:rsidRDefault="00853EEE" w:rsidP="00904DFE">
            <w:pPr>
              <w:rPr>
                <w:rFonts w:ascii="Arial" w:hAnsi="Arial" w:cs="Arial"/>
                <w:b/>
                <w:color w:val="FFFFFF" w:themeColor="background1"/>
                <w:sz w:val="20"/>
                <w:szCs w:val="20"/>
              </w:rPr>
            </w:pPr>
          </w:p>
          <w:p w:rsidR="00853EEE" w:rsidRDefault="00701278" w:rsidP="00904DFE">
            <w:pPr>
              <w:rPr>
                <w:rFonts w:ascii="Arial" w:hAnsi="Arial" w:cs="Arial"/>
                <w:b/>
                <w:color w:val="FFFFFF" w:themeColor="background1"/>
                <w:sz w:val="20"/>
                <w:szCs w:val="20"/>
              </w:rPr>
            </w:pPr>
            <w:r>
              <w:rPr>
                <w:rFonts w:ascii="Arial" w:hAnsi="Arial" w:cs="Arial"/>
                <w:b/>
                <w:color w:val="FFFFFF" w:themeColor="background1"/>
                <w:sz w:val="20"/>
                <w:szCs w:val="20"/>
              </w:rPr>
              <w:t>C#</w:t>
            </w:r>
            <w:r>
              <w:rPr>
                <w:rFonts w:ascii="Arial" w:hAnsi="Arial" w:cs="Arial"/>
                <w:b/>
                <w:color w:val="FFFFFF" w:themeColor="background1"/>
                <w:sz w:val="20"/>
                <w:szCs w:val="20"/>
              </w:rPr>
              <w:tab/>
              <w:t xml:space="preserve">      </w:t>
            </w:r>
            <w:r w:rsidR="00853EEE">
              <w:rPr>
                <w:rFonts w:ascii="Arial" w:hAnsi="Arial" w:cs="Arial"/>
                <w:b/>
                <w:color w:val="FFFFFF" w:themeColor="background1"/>
                <w:sz w:val="20"/>
                <w:szCs w:val="20"/>
              </w:rPr>
              <w:t xml:space="preserve">         </w:t>
            </w:r>
          </w:p>
          <w:p w:rsidR="00701278" w:rsidRDefault="00701278" w:rsidP="00904DFE">
            <w:pPr>
              <w:rPr>
                <w:rFonts w:ascii="Arial" w:hAnsi="Arial" w:cs="Arial"/>
                <w:b/>
                <w:color w:val="FFFFFF" w:themeColor="background1"/>
                <w:sz w:val="20"/>
                <w:szCs w:val="20"/>
              </w:rPr>
            </w:pPr>
          </w:p>
          <w:p w:rsidR="00701278" w:rsidRDefault="00853EEE" w:rsidP="00904DFE">
            <w:pPr>
              <w:rPr>
                <w:rFonts w:ascii="Arial" w:hAnsi="Arial" w:cs="Arial"/>
                <w:b/>
                <w:color w:val="FFFFFF" w:themeColor="background1"/>
                <w:sz w:val="20"/>
                <w:szCs w:val="20"/>
              </w:rPr>
            </w:pPr>
            <w:r>
              <w:rPr>
                <w:rFonts w:ascii="Arial" w:hAnsi="Arial" w:cs="Arial"/>
                <w:b/>
                <w:color w:val="FFFFFF" w:themeColor="background1"/>
                <w:sz w:val="20"/>
                <w:szCs w:val="20"/>
              </w:rPr>
              <w:t xml:space="preserve">ASP.NET </w:t>
            </w:r>
            <w:r w:rsidR="00701278">
              <w:rPr>
                <w:rFonts w:ascii="Arial" w:hAnsi="Arial" w:cs="Arial"/>
                <w:b/>
                <w:color w:val="FFFFFF" w:themeColor="background1"/>
                <w:sz w:val="20"/>
                <w:szCs w:val="20"/>
              </w:rPr>
              <w:t>/</w:t>
            </w:r>
          </w:p>
          <w:p w:rsidR="00853EEE" w:rsidRDefault="00701278" w:rsidP="00904DFE">
            <w:pPr>
              <w:rPr>
                <w:rFonts w:ascii="Arial" w:hAnsi="Arial" w:cs="Arial"/>
                <w:b/>
                <w:color w:val="FFFFFF" w:themeColor="background1"/>
                <w:sz w:val="20"/>
                <w:szCs w:val="20"/>
              </w:rPr>
            </w:pPr>
            <w:r>
              <w:rPr>
                <w:rFonts w:ascii="Arial" w:hAnsi="Arial" w:cs="Arial"/>
                <w:b/>
                <w:color w:val="FFFFFF" w:themeColor="background1"/>
                <w:sz w:val="20"/>
                <w:szCs w:val="20"/>
              </w:rPr>
              <w:t xml:space="preserve"> MVC</w:t>
            </w:r>
            <w:r w:rsidR="00853EEE">
              <w:rPr>
                <w:rFonts w:ascii="Arial" w:hAnsi="Arial" w:cs="Arial"/>
                <w:b/>
                <w:color w:val="FFFFFF" w:themeColor="background1"/>
                <w:sz w:val="20"/>
                <w:szCs w:val="20"/>
              </w:rPr>
              <w:t xml:space="preserve">        </w:t>
            </w:r>
            <w:r>
              <w:rPr>
                <w:rFonts w:ascii="Arial" w:hAnsi="Arial" w:cs="Arial"/>
                <w:b/>
                <w:color w:val="FFFFFF" w:themeColor="background1"/>
                <w:sz w:val="20"/>
                <w:szCs w:val="20"/>
              </w:rPr>
              <w:t xml:space="preserve">  </w:t>
            </w:r>
          </w:p>
          <w:p w:rsidR="00853EEE" w:rsidRDefault="00853EEE" w:rsidP="00904DFE">
            <w:pPr>
              <w:rPr>
                <w:rFonts w:ascii="Arial" w:hAnsi="Arial" w:cs="Arial"/>
                <w:b/>
                <w:color w:val="FFFFFF" w:themeColor="background1"/>
                <w:sz w:val="20"/>
                <w:szCs w:val="20"/>
              </w:rPr>
            </w:pPr>
          </w:p>
          <w:p w:rsidR="00853EEE" w:rsidRDefault="00853EEE" w:rsidP="00904DFE">
            <w:pPr>
              <w:rPr>
                <w:rFonts w:ascii="Arial" w:hAnsi="Arial" w:cs="Arial"/>
                <w:b/>
                <w:color w:val="FFFFFF" w:themeColor="background1"/>
                <w:sz w:val="20"/>
                <w:szCs w:val="20"/>
              </w:rPr>
            </w:pPr>
            <w:r>
              <w:rPr>
                <w:rFonts w:ascii="Arial" w:hAnsi="Arial" w:cs="Arial"/>
                <w:b/>
                <w:color w:val="FFFFFF" w:themeColor="background1"/>
                <w:sz w:val="20"/>
                <w:szCs w:val="20"/>
              </w:rPr>
              <w:t>HTML</w:t>
            </w:r>
            <w:r>
              <w:rPr>
                <w:rFonts w:ascii="Arial" w:hAnsi="Arial" w:cs="Arial"/>
                <w:b/>
                <w:color w:val="FFFFFF" w:themeColor="background1"/>
                <w:sz w:val="20"/>
                <w:szCs w:val="20"/>
              </w:rPr>
              <w:tab/>
              <w:t xml:space="preserve">    </w:t>
            </w:r>
            <w:r w:rsidR="00701278">
              <w:rPr>
                <w:rFonts w:ascii="Arial" w:hAnsi="Arial" w:cs="Arial"/>
                <w:b/>
                <w:color w:val="FFFFFF" w:themeColor="background1"/>
                <w:sz w:val="20"/>
                <w:szCs w:val="20"/>
              </w:rPr>
              <w:t xml:space="preserve">   </w:t>
            </w:r>
            <w:r>
              <w:rPr>
                <w:rFonts w:ascii="Arial" w:hAnsi="Arial" w:cs="Arial"/>
                <w:b/>
                <w:color w:val="FFFFFF" w:themeColor="background1"/>
                <w:sz w:val="20"/>
                <w:szCs w:val="20"/>
              </w:rPr>
              <w:t xml:space="preserve">   </w:t>
            </w:r>
          </w:p>
          <w:p w:rsidR="00853EEE" w:rsidRDefault="00853EEE" w:rsidP="00904DFE">
            <w:pPr>
              <w:rPr>
                <w:rFonts w:ascii="Arial" w:hAnsi="Arial" w:cs="Arial"/>
                <w:b/>
                <w:color w:val="FFFFFF" w:themeColor="background1"/>
                <w:sz w:val="20"/>
                <w:szCs w:val="20"/>
              </w:rPr>
            </w:pPr>
            <w:r>
              <w:rPr>
                <w:rFonts w:ascii="Arial" w:hAnsi="Arial" w:cs="Arial"/>
                <w:b/>
                <w:color w:val="FFFFFF" w:themeColor="background1"/>
                <w:sz w:val="20"/>
                <w:szCs w:val="20"/>
              </w:rPr>
              <w:t xml:space="preserve">     </w:t>
            </w:r>
          </w:p>
          <w:p w:rsidR="00853EEE" w:rsidRDefault="00853EEE" w:rsidP="00904DFE">
            <w:pPr>
              <w:rPr>
                <w:rFonts w:ascii="Arial" w:hAnsi="Arial" w:cs="Arial"/>
                <w:b/>
                <w:color w:val="FFFFFF" w:themeColor="background1"/>
                <w:sz w:val="20"/>
                <w:szCs w:val="20"/>
              </w:rPr>
            </w:pPr>
            <w:r>
              <w:rPr>
                <w:rFonts w:ascii="Arial" w:hAnsi="Arial" w:cs="Arial"/>
                <w:b/>
                <w:color w:val="FFFFFF" w:themeColor="background1"/>
                <w:sz w:val="20"/>
                <w:szCs w:val="20"/>
              </w:rPr>
              <w:t>CSS</w:t>
            </w:r>
            <w:r>
              <w:rPr>
                <w:rFonts w:ascii="Arial" w:hAnsi="Arial" w:cs="Arial"/>
                <w:b/>
                <w:color w:val="FFFFFF" w:themeColor="background1"/>
                <w:sz w:val="20"/>
                <w:szCs w:val="20"/>
              </w:rPr>
              <w:tab/>
              <w:t xml:space="preserve">            </w:t>
            </w:r>
          </w:p>
          <w:p w:rsidR="00853EEE" w:rsidRDefault="00853EEE" w:rsidP="00904DFE">
            <w:pPr>
              <w:rPr>
                <w:rFonts w:ascii="Arial" w:hAnsi="Arial" w:cs="Arial"/>
                <w:b/>
                <w:color w:val="FFFFFF" w:themeColor="background1"/>
                <w:sz w:val="20"/>
                <w:szCs w:val="20"/>
              </w:rPr>
            </w:pPr>
          </w:p>
          <w:p w:rsidR="00853EEE" w:rsidRDefault="00853EEE" w:rsidP="00904DFE">
            <w:pPr>
              <w:rPr>
                <w:rFonts w:ascii="Arial" w:hAnsi="Arial" w:cs="Arial"/>
                <w:b/>
                <w:color w:val="FFFFFF" w:themeColor="background1"/>
                <w:sz w:val="20"/>
                <w:szCs w:val="20"/>
              </w:rPr>
            </w:pPr>
            <w:r>
              <w:rPr>
                <w:rFonts w:ascii="Arial" w:hAnsi="Arial" w:cs="Arial"/>
                <w:b/>
                <w:color w:val="FFFFFF" w:themeColor="background1"/>
                <w:sz w:val="20"/>
                <w:szCs w:val="20"/>
              </w:rPr>
              <w:t xml:space="preserve">JavaScript      </w:t>
            </w:r>
          </w:p>
          <w:p w:rsidR="00701278" w:rsidRDefault="00701278" w:rsidP="00904DFE">
            <w:pPr>
              <w:rPr>
                <w:rFonts w:ascii="Arial" w:hAnsi="Arial" w:cs="Arial"/>
                <w:b/>
                <w:color w:val="FFFFFF" w:themeColor="background1"/>
                <w:sz w:val="20"/>
                <w:szCs w:val="20"/>
              </w:rPr>
            </w:pPr>
          </w:p>
          <w:p w:rsidR="00853EEE" w:rsidRPr="00701278" w:rsidRDefault="00853EEE" w:rsidP="00904DFE">
            <w:pPr>
              <w:rPr>
                <w:rFonts w:ascii="Arial" w:hAnsi="Arial" w:cs="Arial"/>
                <w:b/>
                <w:color w:val="FFFFFF" w:themeColor="background1"/>
                <w:sz w:val="20"/>
                <w:szCs w:val="20"/>
              </w:rPr>
            </w:pPr>
            <w:r>
              <w:rPr>
                <w:rFonts w:ascii="Arial" w:hAnsi="Arial" w:cs="Arial"/>
                <w:b/>
                <w:color w:val="FFFFFF" w:themeColor="background1"/>
                <w:sz w:val="20"/>
                <w:szCs w:val="20"/>
              </w:rPr>
              <w:t xml:space="preserve">MSSQL           </w:t>
            </w:r>
          </w:p>
        </w:tc>
        <w:tc>
          <w:tcPr>
            <w:tcW w:w="1841" w:type="dxa"/>
            <w:shd w:val="clear" w:color="auto" w:fill="365F91" w:themeFill="accent1" w:themeFillShade="BF"/>
          </w:tcPr>
          <w:p w:rsidR="00853EEE" w:rsidRDefault="00853EEE" w:rsidP="00904DFE">
            <w:pPr>
              <w:rPr>
                <w:rFonts w:ascii="Arial" w:hAnsi="Arial" w:cs="Arial"/>
                <w:b/>
                <w:color w:val="FFFFFF" w:themeColor="background1"/>
                <w:sz w:val="20"/>
                <w:szCs w:val="20"/>
              </w:rPr>
            </w:pPr>
          </w:p>
          <w:p w:rsidR="00853EEE" w:rsidRDefault="00853EEE" w:rsidP="00904DFE">
            <w:pPr>
              <w:rPr>
                <w:rFonts w:ascii="Arial" w:hAnsi="Arial" w:cs="Arial"/>
                <w:b/>
                <w:color w:val="FFFFFF" w:themeColor="background1"/>
                <w:sz w:val="20"/>
                <w:szCs w:val="20"/>
              </w:rPr>
            </w:pPr>
            <w:r>
              <w:rPr>
                <w:rFonts w:ascii="Arial" w:hAnsi="Arial" w:cs="Arial"/>
                <w:b/>
                <w:color w:val="FFFFFF" w:themeColor="background1"/>
                <w:sz w:val="20"/>
                <w:szCs w:val="20"/>
              </w:rPr>
              <w:t>İleri seviye</w:t>
            </w:r>
          </w:p>
          <w:p w:rsidR="00853EEE" w:rsidRDefault="00853EEE" w:rsidP="00904DFE">
            <w:pPr>
              <w:rPr>
                <w:rFonts w:ascii="Arial" w:hAnsi="Arial" w:cs="Arial"/>
                <w:b/>
                <w:color w:val="FFFFFF" w:themeColor="background1"/>
                <w:sz w:val="20"/>
                <w:szCs w:val="20"/>
              </w:rPr>
            </w:pPr>
          </w:p>
          <w:p w:rsidR="00701278" w:rsidRDefault="00701278" w:rsidP="00904DFE">
            <w:pPr>
              <w:rPr>
                <w:rFonts w:ascii="Arial" w:hAnsi="Arial" w:cs="Arial"/>
                <w:b/>
                <w:color w:val="FFFFFF" w:themeColor="background1"/>
                <w:sz w:val="20"/>
                <w:szCs w:val="20"/>
              </w:rPr>
            </w:pPr>
          </w:p>
          <w:p w:rsidR="00853EEE" w:rsidRDefault="00853EEE" w:rsidP="00904DFE">
            <w:pPr>
              <w:rPr>
                <w:rFonts w:ascii="Arial" w:hAnsi="Arial" w:cs="Arial"/>
                <w:b/>
                <w:color w:val="FFFFFF" w:themeColor="background1"/>
                <w:sz w:val="20"/>
                <w:szCs w:val="20"/>
              </w:rPr>
            </w:pPr>
            <w:r>
              <w:rPr>
                <w:rFonts w:ascii="Arial" w:hAnsi="Arial" w:cs="Arial"/>
                <w:b/>
                <w:color w:val="FFFFFF" w:themeColor="background1"/>
                <w:sz w:val="20"/>
                <w:szCs w:val="20"/>
              </w:rPr>
              <w:t>İleri seviye</w:t>
            </w:r>
          </w:p>
          <w:p w:rsidR="00853EEE" w:rsidRDefault="00853EEE" w:rsidP="00904DFE">
            <w:pPr>
              <w:rPr>
                <w:rFonts w:ascii="Arial" w:hAnsi="Arial" w:cs="Arial"/>
                <w:b/>
                <w:color w:val="FFFFFF" w:themeColor="background1"/>
                <w:sz w:val="20"/>
                <w:szCs w:val="20"/>
              </w:rPr>
            </w:pPr>
          </w:p>
          <w:p w:rsidR="00853EEE" w:rsidRDefault="00853EEE" w:rsidP="00904DFE">
            <w:pPr>
              <w:rPr>
                <w:rFonts w:ascii="Arial" w:hAnsi="Arial" w:cs="Arial"/>
                <w:b/>
                <w:color w:val="FFFFFF" w:themeColor="background1"/>
                <w:sz w:val="20"/>
                <w:szCs w:val="20"/>
              </w:rPr>
            </w:pPr>
            <w:r>
              <w:rPr>
                <w:rFonts w:ascii="Arial" w:hAnsi="Arial" w:cs="Arial"/>
                <w:b/>
                <w:color w:val="FFFFFF" w:themeColor="background1"/>
                <w:sz w:val="20"/>
                <w:szCs w:val="20"/>
              </w:rPr>
              <w:t>İleri seviye</w:t>
            </w:r>
          </w:p>
          <w:p w:rsidR="00853EEE" w:rsidRDefault="00853EEE" w:rsidP="00904DFE">
            <w:pPr>
              <w:rPr>
                <w:rFonts w:ascii="Arial" w:hAnsi="Arial" w:cs="Arial"/>
                <w:b/>
                <w:color w:val="FFFFFF" w:themeColor="background1"/>
                <w:sz w:val="20"/>
                <w:szCs w:val="20"/>
              </w:rPr>
            </w:pPr>
          </w:p>
          <w:p w:rsidR="00853EEE" w:rsidRDefault="00853EEE" w:rsidP="00904DFE">
            <w:pPr>
              <w:rPr>
                <w:rFonts w:ascii="Arial" w:hAnsi="Arial" w:cs="Arial"/>
                <w:b/>
                <w:color w:val="FFFFFF" w:themeColor="background1"/>
                <w:sz w:val="20"/>
                <w:szCs w:val="20"/>
              </w:rPr>
            </w:pPr>
            <w:r>
              <w:rPr>
                <w:rFonts w:ascii="Arial" w:hAnsi="Arial" w:cs="Arial"/>
                <w:b/>
                <w:color w:val="FFFFFF" w:themeColor="background1"/>
                <w:sz w:val="20"/>
                <w:szCs w:val="20"/>
              </w:rPr>
              <w:t>Orta seviye</w:t>
            </w:r>
          </w:p>
          <w:p w:rsidR="00853EEE" w:rsidRDefault="00853EEE" w:rsidP="00904DFE">
            <w:pPr>
              <w:rPr>
                <w:rFonts w:ascii="Arial" w:hAnsi="Arial" w:cs="Arial"/>
                <w:b/>
                <w:color w:val="FFFFFF" w:themeColor="background1"/>
                <w:sz w:val="20"/>
                <w:szCs w:val="20"/>
              </w:rPr>
            </w:pPr>
          </w:p>
          <w:p w:rsidR="00853EEE" w:rsidRDefault="00853EEE" w:rsidP="00904DFE">
            <w:pPr>
              <w:rPr>
                <w:rFonts w:ascii="Arial" w:hAnsi="Arial" w:cs="Arial"/>
                <w:b/>
                <w:color w:val="FFFFFF" w:themeColor="background1"/>
                <w:sz w:val="20"/>
                <w:szCs w:val="20"/>
              </w:rPr>
            </w:pPr>
            <w:r>
              <w:rPr>
                <w:rFonts w:ascii="Arial" w:hAnsi="Arial" w:cs="Arial"/>
                <w:b/>
                <w:color w:val="FFFFFF" w:themeColor="background1"/>
                <w:sz w:val="20"/>
                <w:szCs w:val="20"/>
              </w:rPr>
              <w:t>Başlangıç</w:t>
            </w:r>
          </w:p>
          <w:p w:rsidR="00853EEE" w:rsidRDefault="00853EEE" w:rsidP="00904DFE">
            <w:pPr>
              <w:rPr>
                <w:rFonts w:ascii="Arial" w:hAnsi="Arial" w:cs="Arial"/>
                <w:b/>
                <w:color w:val="FFFFFF" w:themeColor="background1"/>
                <w:sz w:val="20"/>
                <w:szCs w:val="20"/>
              </w:rPr>
            </w:pPr>
          </w:p>
          <w:p w:rsidR="00853EEE" w:rsidRDefault="00853EEE" w:rsidP="00904DFE">
            <w:pPr>
              <w:rPr>
                <w:rFonts w:ascii="Arial" w:hAnsi="Arial" w:cs="Arial"/>
                <w:b/>
                <w:color w:val="FFFFFF" w:themeColor="background1"/>
                <w:sz w:val="20"/>
                <w:szCs w:val="20"/>
              </w:rPr>
            </w:pPr>
            <w:r w:rsidRPr="005167F6">
              <w:rPr>
                <w:rFonts w:ascii="Arial" w:hAnsi="Arial" w:cs="Arial"/>
                <w:b/>
                <w:color w:val="FFFFFF" w:themeColor="background1"/>
                <w:sz w:val="20"/>
                <w:szCs w:val="20"/>
              </w:rPr>
              <w:t>Orta Seviye</w:t>
            </w:r>
          </w:p>
          <w:p w:rsidR="00853EEE" w:rsidRPr="005167F6" w:rsidRDefault="00853EEE" w:rsidP="00904DFE">
            <w:pPr>
              <w:rPr>
                <w:rFonts w:ascii="Arial" w:hAnsi="Arial" w:cs="Arial"/>
                <w:b/>
                <w:color w:val="FFFFFF" w:themeColor="background1"/>
                <w:sz w:val="20"/>
                <w:szCs w:val="20"/>
              </w:rPr>
            </w:pPr>
          </w:p>
        </w:tc>
        <w:tc>
          <w:tcPr>
            <w:tcW w:w="7949" w:type="dxa"/>
            <w:gridSpan w:val="2"/>
            <w:vMerge/>
            <w:vAlign w:val="center"/>
            <w:hideMark/>
          </w:tcPr>
          <w:p w:rsidR="00853EEE" w:rsidRDefault="00853EEE" w:rsidP="00904DFE">
            <w:pPr>
              <w:rPr>
                <w:rFonts w:ascii="Arial" w:hAnsi="Arial" w:cs="Arial"/>
              </w:rPr>
            </w:pPr>
          </w:p>
        </w:tc>
      </w:tr>
      <w:tr w:rsidR="00853EEE" w:rsidTr="00701278">
        <w:trPr>
          <w:trHeight w:val="81"/>
        </w:trPr>
        <w:tc>
          <w:tcPr>
            <w:tcW w:w="3550" w:type="dxa"/>
            <w:gridSpan w:val="2"/>
            <w:shd w:val="clear" w:color="auto" w:fill="244061" w:themeFill="accent1" w:themeFillShade="80"/>
            <w:vAlign w:val="bottom"/>
            <w:hideMark/>
          </w:tcPr>
          <w:p w:rsidR="00904DFE" w:rsidRDefault="00853EEE" w:rsidP="00904DFE">
            <w:pPr>
              <w:rPr>
                <w:rFonts w:ascii="Arial" w:hAnsi="Arial" w:cs="Arial"/>
                <w:b/>
                <w:color w:val="FFFFFF" w:themeColor="background1"/>
                <w:sz w:val="26"/>
                <w:szCs w:val="26"/>
              </w:rPr>
            </w:pPr>
            <w:r>
              <w:rPr>
                <w:rFonts w:ascii="Arial" w:hAnsi="Arial" w:cs="Arial"/>
                <w:b/>
                <w:color w:val="FFFFFF" w:themeColor="background1"/>
                <w:sz w:val="26"/>
                <w:szCs w:val="26"/>
              </w:rPr>
              <w:t>Yabancı Dil</w:t>
            </w:r>
          </w:p>
        </w:tc>
        <w:tc>
          <w:tcPr>
            <w:tcW w:w="7949" w:type="dxa"/>
            <w:gridSpan w:val="2"/>
            <w:shd w:val="clear" w:color="auto" w:fill="244061" w:themeFill="accent1" w:themeFillShade="80"/>
            <w:vAlign w:val="bottom"/>
            <w:hideMark/>
          </w:tcPr>
          <w:p w:rsidR="00853EEE" w:rsidRPr="008B697F" w:rsidRDefault="008B697F" w:rsidP="00904DFE">
            <w:pPr>
              <w:rPr>
                <w:rFonts w:ascii="Times New Roman" w:hAnsi="Times New Roman" w:cs="Times New Roman"/>
                <w:b/>
                <w:sz w:val="26"/>
                <w:szCs w:val="26"/>
              </w:rPr>
            </w:pPr>
            <w:r>
              <w:rPr>
                <w:rFonts w:ascii="Arial" w:hAnsi="Arial" w:cs="Arial"/>
                <w:b/>
                <w:color w:val="FFFFFF" w:themeColor="background1"/>
                <w:sz w:val="26"/>
                <w:szCs w:val="26"/>
              </w:rPr>
              <w:t>İlgi Alanı ve Hobiler</w:t>
            </w:r>
          </w:p>
        </w:tc>
      </w:tr>
      <w:tr w:rsidR="00853EEE" w:rsidTr="00701278">
        <w:trPr>
          <w:trHeight w:val="915"/>
        </w:trPr>
        <w:tc>
          <w:tcPr>
            <w:tcW w:w="1709" w:type="dxa"/>
            <w:shd w:val="clear" w:color="auto" w:fill="365F91" w:themeFill="accent1" w:themeFillShade="BF"/>
          </w:tcPr>
          <w:p w:rsidR="00853EEE" w:rsidRDefault="00960110" w:rsidP="00960110">
            <w:pPr>
              <w:rPr>
                <w:rFonts w:ascii="Arial" w:hAnsi="Arial" w:cs="Arial"/>
                <w:b/>
                <w:color w:val="FFFFFF" w:themeColor="background1"/>
                <w:sz w:val="18"/>
                <w:szCs w:val="18"/>
                <w:u w:val="single"/>
              </w:rPr>
            </w:pPr>
            <w:r>
              <w:rPr>
                <w:rFonts w:ascii="Arial" w:hAnsi="Arial" w:cs="Arial"/>
                <w:b/>
                <w:color w:val="FFFFFF" w:themeColor="background1"/>
                <w:sz w:val="18"/>
                <w:szCs w:val="18"/>
                <w:u w:val="single"/>
              </w:rPr>
              <w:t xml:space="preserve"> İngilizce:</w:t>
            </w:r>
          </w:p>
          <w:p w:rsidR="00960110" w:rsidRDefault="00960110" w:rsidP="00960110">
            <w:pPr>
              <w:rPr>
                <w:rFonts w:ascii="Arial" w:hAnsi="Arial" w:cs="Arial"/>
                <w:b/>
                <w:color w:val="FFFFFF" w:themeColor="background1"/>
                <w:sz w:val="18"/>
                <w:szCs w:val="18"/>
                <w:u w:val="single"/>
              </w:rPr>
            </w:pPr>
          </w:p>
          <w:p w:rsidR="00960110" w:rsidRPr="00960110" w:rsidRDefault="00853EEE" w:rsidP="00904DFE">
            <w:pPr>
              <w:rPr>
                <w:rFonts w:ascii="Arial" w:hAnsi="Arial" w:cs="Arial"/>
                <w:b/>
                <w:color w:val="FFFFFF" w:themeColor="background1"/>
                <w:sz w:val="20"/>
                <w:szCs w:val="20"/>
              </w:rPr>
            </w:pPr>
            <w:r w:rsidRPr="00960110">
              <w:rPr>
                <w:rFonts w:ascii="Arial" w:hAnsi="Arial" w:cs="Arial"/>
                <w:b/>
                <w:color w:val="FFFFFF" w:themeColor="background1"/>
                <w:sz w:val="20"/>
                <w:szCs w:val="20"/>
              </w:rPr>
              <w:t>Okuma/Yazma</w:t>
            </w:r>
            <w:r w:rsidRPr="00960110">
              <w:rPr>
                <w:rFonts w:ascii="Arial" w:hAnsi="Arial" w:cs="Arial"/>
                <w:b/>
                <w:color w:val="FFFFFF" w:themeColor="background1"/>
                <w:sz w:val="20"/>
                <w:szCs w:val="20"/>
              </w:rPr>
              <w:tab/>
            </w:r>
          </w:p>
          <w:p w:rsidR="00853EEE" w:rsidRPr="00960110" w:rsidRDefault="00853EEE" w:rsidP="00904DFE">
            <w:pPr>
              <w:rPr>
                <w:rFonts w:ascii="Arial" w:hAnsi="Arial" w:cs="Arial"/>
                <w:b/>
                <w:color w:val="FFFFFF" w:themeColor="background1"/>
                <w:u w:val="single"/>
              </w:rPr>
            </w:pPr>
            <w:r w:rsidRPr="00960110">
              <w:rPr>
                <w:rFonts w:ascii="Arial" w:hAnsi="Arial" w:cs="Arial"/>
                <w:b/>
                <w:color w:val="FFFFFF" w:themeColor="background1"/>
                <w:sz w:val="20"/>
                <w:szCs w:val="20"/>
              </w:rPr>
              <w:t>Konuşma</w:t>
            </w:r>
          </w:p>
        </w:tc>
        <w:tc>
          <w:tcPr>
            <w:tcW w:w="1841" w:type="dxa"/>
            <w:shd w:val="clear" w:color="auto" w:fill="365F91" w:themeFill="accent1" w:themeFillShade="BF"/>
          </w:tcPr>
          <w:p w:rsidR="00853EEE" w:rsidRDefault="00853EEE" w:rsidP="00904DFE">
            <w:pPr>
              <w:rPr>
                <w:rFonts w:ascii="Arial" w:hAnsi="Arial" w:cs="Arial"/>
                <w:b/>
                <w:color w:val="FFFFFF" w:themeColor="background1"/>
                <w:sz w:val="18"/>
                <w:szCs w:val="18"/>
              </w:rPr>
            </w:pPr>
          </w:p>
          <w:p w:rsidR="00853EEE" w:rsidRDefault="00853EEE" w:rsidP="00904DFE">
            <w:pPr>
              <w:rPr>
                <w:rFonts w:ascii="Arial" w:hAnsi="Arial" w:cs="Arial"/>
                <w:b/>
                <w:color w:val="FFFFFF" w:themeColor="background1"/>
                <w:sz w:val="18"/>
                <w:szCs w:val="18"/>
              </w:rPr>
            </w:pPr>
          </w:p>
          <w:p w:rsidR="00853EEE" w:rsidRDefault="00960110" w:rsidP="00904DFE">
            <w:pPr>
              <w:rPr>
                <w:rFonts w:ascii="Arial" w:hAnsi="Arial" w:cs="Arial"/>
                <w:color w:val="FFFFFF" w:themeColor="background1"/>
                <w:sz w:val="20"/>
                <w:szCs w:val="20"/>
              </w:rPr>
            </w:pPr>
            <w:r>
              <w:rPr>
                <w:rFonts w:ascii="Arial" w:hAnsi="Arial" w:cs="Arial"/>
                <w:color w:val="FFFFFF" w:themeColor="background1"/>
                <w:sz w:val="20"/>
                <w:szCs w:val="20"/>
              </w:rPr>
              <w:t xml:space="preserve"> :      </w:t>
            </w:r>
            <w:r w:rsidR="00853EEE">
              <w:rPr>
                <w:rFonts w:ascii="Arial" w:hAnsi="Arial" w:cs="Arial"/>
                <w:color w:val="FFFFFF" w:themeColor="background1"/>
                <w:sz w:val="20"/>
                <w:szCs w:val="20"/>
              </w:rPr>
              <w:t>Orta</w:t>
            </w:r>
          </w:p>
          <w:p w:rsidR="00853EEE" w:rsidRDefault="00960110" w:rsidP="00960110">
            <w:pPr>
              <w:rPr>
                <w:rFonts w:ascii="Arial" w:hAnsi="Arial" w:cs="Arial"/>
                <w:b/>
                <w:color w:val="FFFFFF" w:themeColor="background1"/>
              </w:rPr>
            </w:pPr>
            <w:r>
              <w:rPr>
                <w:rFonts w:ascii="Arial" w:hAnsi="Arial" w:cs="Arial"/>
                <w:color w:val="FFFFFF" w:themeColor="background1"/>
                <w:sz w:val="20"/>
                <w:szCs w:val="20"/>
              </w:rPr>
              <w:t xml:space="preserve"> :      </w:t>
            </w:r>
            <w:r w:rsidR="00853EEE">
              <w:rPr>
                <w:rFonts w:ascii="Arial" w:hAnsi="Arial" w:cs="Arial"/>
                <w:color w:val="FFFFFF" w:themeColor="background1"/>
                <w:sz w:val="20"/>
                <w:szCs w:val="20"/>
              </w:rPr>
              <w:t>Başlangıç</w:t>
            </w:r>
          </w:p>
        </w:tc>
        <w:tc>
          <w:tcPr>
            <w:tcW w:w="7949" w:type="dxa"/>
            <w:gridSpan w:val="2"/>
          </w:tcPr>
          <w:p w:rsidR="00853EEE" w:rsidRDefault="008B697F" w:rsidP="00904DFE">
            <w:pPr>
              <w:rPr>
                <w:rFonts w:ascii="Arial" w:hAnsi="Arial" w:cs="Arial"/>
                <w:b/>
              </w:rPr>
            </w:pPr>
            <w:r>
              <w:rPr>
                <w:rFonts w:ascii="Arial" w:hAnsi="Arial" w:cs="Arial"/>
                <w:b/>
              </w:rPr>
              <w:t xml:space="preserve"> </w:t>
            </w:r>
          </w:p>
          <w:p w:rsidR="00701278" w:rsidRDefault="008B697F" w:rsidP="00904DFE">
            <w:pPr>
              <w:rPr>
                <w:rFonts w:ascii="Arial" w:hAnsi="Arial" w:cs="Arial"/>
              </w:rPr>
            </w:pPr>
            <w:r>
              <w:rPr>
                <w:rFonts w:ascii="Arial" w:hAnsi="Arial" w:cs="Arial"/>
              </w:rPr>
              <w:t>Web tasarım ve Yazılımı , Araştırma yapmak.</w:t>
            </w:r>
          </w:p>
          <w:p w:rsidR="008B697F" w:rsidRPr="008B697F" w:rsidRDefault="00701278" w:rsidP="00904DFE">
            <w:pPr>
              <w:rPr>
                <w:rFonts w:ascii="Arial" w:hAnsi="Arial" w:cs="Arial"/>
              </w:rPr>
            </w:pPr>
            <w:r>
              <w:rPr>
                <w:rFonts w:ascii="Arial" w:hAnsi="Arial" w:cs="Arial"/>
              </w:rPr>
              <w:t>Futbol, Fotoğraf çekmek.</w:t>
            </w:r>
          </w:p>
        </w:tc>
      </w:tr>
    </w:tbl>
    <w:p w:rsidR="0053004E" w:rsidRDefault="0053004E" w:rsidP="00701278"/>
    <w:sectPr w:rsidR="0053004E" w:rsidSect="00BC0F39">
      <w:pgSz w:w="11906" w:h="16838"/>
      <w:pgMar w:top="567"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F0A28"/>
    <w:multiLevelType w:val="hybridMultilevel"/>
    <w:tmpl w:val="10D07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5D630E"/>
    <w:rsid w:val="00006331"/>
    <w:rsid w:val="002278B9"/>
    <w:rsid w:val="00273B0E"/>
    <w:rsid w:val="00280E36"/>
    <w:rsid w:val="005167F6"/>
    <w:rsid w:val="0053004E"/>
    <w:rsid w:val="00590A7A"/>
    <w:rsid w:val="005D630E"/>
    <w:rsid w:val="006F1F99"/>
    <w:rsid w:val="00701278"/>
    <w:rsid w:val="007272CA"/>
    <w:rsid w:val="00853EEE"/>
    <w:rsid w:val="008B697F"/>
    <w:rsid w:val="00904DFE"/>
    <w:rsid w:val="00960110"/>
    <w:rsid w:val="00B627E0"/>
    <w:rsid w:val="00BC0F39"/>
    <w:rsid w:val="00CA6748"/>
    <w:rsid w:val="00CE5A6E"/>
    <w:rsid w:val="00D8765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8B9"/>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2278B9"/>
    <w:rPr>
      <w:color w:val="0000FF" w:themeColor="hyperlink"/>
      <w:u w:val="single"/>
    </w:rPr>
  </w:style>
  <w:style w:type="table" w:styleId="TabloKlavuzu">
    <w:name w:val="Table Grid"/>
    <w:basedOn w:val="NormalTablo"/>
    <w:uiPriority w:val="59"/>
    <w:rsid w:val="002278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2278B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278B9"/>
    <w:rPr>
      <w:rFonts w:ascii="Tahoma" w:hAnsi="Tahoma" w:cs="Tahoma"/>
      <w:sz w:val="16"/>
      <w:szCs w:val="16"/>
    </w:rPr>
  </w:style>
  <w:style w:type="paragraph" w:styleId="GvdeMetni">
    <w:name w:val="Body Text"/>
    <w:basedOn w:val="Normal"/>
    <w:link w:val="GvdeMetniChar"/>
    <w:rsid w:val="00904DFE"/>
    <w:pPr>
      <w:spacing w:after="220" w:line="240" w:lineRule="atLeast"/>
      <w:jc w:val="both"/>
    </w:pPr>
    <w:rPr>
      <w:rFonts w:ascii="Garamond" w:eastAsia="Times New Roman" w:hAnsi="Garamond" w:cs="Times New Roman"/>
      <w:szCs w:val="20"/>
      <w:lang w:val="en-AU" w:eastAsia="tr-TR"/>
    </w:rPr>
  </w:style>
  <w:style w:type="character" w:customStyle="1" w:styleId="GvdeMetniChar">
    <w:name w:val="Gövde Metni Char"/>
    <w:basedOn w:val="VarsaylanParagrafYazTipi"/>
    <w:link w:val="GvdeMetni"/>
    <w:rsid w:val="00904DFE"/>
    <w:rPr>
      <w:rFonts w:ascii="Garamond" w:eastAsia="Times New Roman" w:hAnsi="Garamond" w:cs="Times New Roman"/>
      <w:szCs w:val="20"/>
      <w:lang w:val="en-AU" w:eastAsia="tr-TR"/>
    </w:rPr>
  </w:style>
  <w:style w:type="paragraph" w:customStyle="1" w:styleId="CompanyName">
    <w:name w:val="Company Name"/>
    <w:basedOn w:val="Normal"/>
    <w:next w:val="Normal"/>
    <w:rsid w:val="00904DFE"/>
    <w:pPr>
      <w:tabs>
        <w:tab w:val="left" w:pos="1440"/>
        <w:tab w:val="right" w:pos="6149"/>
      </w:tabs>
      <w:spacing w:before="220" w:after="0" w:line="220" w:lineRule="atLeast"/>
    </w:pPr>
    <w:rPr>
      <w:rFonts w:ascii="Garamond" w:eastAsia="Times New Roman" w:hAnsi="Garamond" w:cs="Times New Roman"/>
      <w:szCs w:val="20"/>
      <w:lang w:val="en-AU"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8B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2278B9"/>
    <w:rPr>
      <w:color w:val="0000FF" w:themeColor="hyperlink"/>
      <w:u w:val="single"/>
    </w:rPr>
  </w:style>
  <w:style w:type="table" w:styleId="TabloKlavuzu">
    <w:name w:val="Table Grid"/>
    <w:basedOn w:val="NormalTablo"/>
    <w:uiPriority w:val="59"/>
    <w:rsid w:val="002278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2278B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278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144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304</Words>
  <Characters>1739</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IŞIKLAR</cp:lastModifiedBy>
  <cp:revision>11</cp:revision>
  <dcterms:created xsi:type="dcterms:W3CDTF">2019-04-04T15:50:00Z</dcterms:created>
  <dcterms:modified xsi:type="dcterms:W3CDTF">2019-04-04T17:56:00Z</dcterms:modified>
</cp:coreProperties>
</file>