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(D مع ربع درجة)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البياتي (Bayati)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البياتي من أكثر المقامات استخداماً في الموسيقى العربية، خاصة في الأذان والقدود الحلبية.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البياتي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 ──W── A ──3/4── B♭ ──H── C ──W──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خصائص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(Re)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الجنس: بياتي على D: D E♭ F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 الثاني: نوى على A: A B♭ C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المميزة: E نصف بيمول (E♭) مع ربع درجة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(A Minor)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(ربع درجة منخفض قليلاً)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(نصف بيمول)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البياتي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فارغة (نضيف علامات يدوياً)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البياتي: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 G | A B♭ C D | (صعود)</w:t>
        <w:br/>
        <w:t>مازورة 2: D C B♭ A | G F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(ولكن في العزف الحي تكون منخفضة ربع درجة)</w:t>
        <w:br/>
        <w:t>- E♭: نكتبها كـ E مسطح (اضغط - بعد كتابة E)</w:t>
        <w:br/>
        <w:t>- B♭: نكتبها كـ B مسطح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البياتي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بياتي على D: D E♭ F G</w:t>
        <w:br/>
        <w:t>مازورة 1: D E♭ F G | D E♭ F G |</w:t>
        <w:br/>
        <w:t>مازورة 2: G F E♭ D | G F E♭ D |</w:t>
        <w:br/>
        <w:br/>
        <w:t>جنس نوى على A: A B♭ C D</w:t>
        <w:br/>
        <w:t>مازورة 3: A B♭ C D | A B♭ C D |</w:t>
        <w:br/>
        <w:t>مازورة 4: D C B♭ A | D C B♭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البياتي مع 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(Croche Rest) D (Croche) | (مقسوم)</w:t>
        <w:br/>
        <w:t>مازورة 2: E♭ (Noire) | F (Noire) |</w:t>
        <w:br/>
        <w:t>مازورة 3: G (Noire) | A (Noire) |</w:t>
        <w:br/>
        <w:t>مازورة 4: B♭ (Noire) | C (Noire) |</w:t>
        <w:br/>
        <w:t>مازورة 5: D (Blanche) | E♭ (Noire) D (Noire) |</w:t>
        <w:br/>
        <w:t>مازورة 6: C B♭ A G | F E♭ D (Noire Rest) |</w:t>
        <w:br/>
        <w:t>مازورة 7-8: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(بديل)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(Layout 2)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(4) + جنس بياتي (4) + لحن بياتي مع مقسوم (4).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(الوتر الرابع، عقدة 2) - E♭ (الوتر الثالث مطلق مع خفض طفيف) - F (الوتر الثالث عقدة 1) - G (الوتر الثالث، عقدة 3).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(Bayati)، نص بيمول (Half Flat)،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 + هجع (Haja)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مسارات لحن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البياتي يبدأ عادةً من القرار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يصعد عبر جنس البياتي (D-E♭-F-G)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ينتقل لجنس النوى (A-B♭-C-D)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يعود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الانتقالات الشائعة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نهاوند (على 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حجاز (على D) — لدرس قادم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← عجم (على F)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لحن بياتي مع ملفوف وهجع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16 مازورة: 8 مازورات ملفوف (2/4) + 8 مازورات هجع (4/4). تطوير لحني متكامل.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اختصارات جديدة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Ctrl+Shift+Y (Mixer), Ctrl+Alt+K (Keypad), F11 (Full Screen).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(4/4) + ربع الهجع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(بياتي على D) → موضوع (بياتي-نوى) → انتقال (نهاوند) → خاتمة (بياتي).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(2/4) + البندري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(Al-Khibiti)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سريع، حماسي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- TAK TAK (أو DUM TAK DUM TAK مع اختلافات)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شعبي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DUM TAK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الشعبية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مميزات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إيقاعات حية، 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التصفيق (Hand Clap) كجزء من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الخبيتي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 Noire) |  (DUM -)</w:t>
        <w:br/>
        <w:t>مازورة 2: C (Croche) C (Croche) | C (Croche) C (Croche) |  (TAK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(Whole Rest في 2/4 = 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 C (Croche)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 C (Croche)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البندري (10 دقائق)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(Noire) | C (Noire) | C (Noire) | C (Noire) |  (DUM DUM DUM DUM)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(Noire) | C (Croche)(Croche Rest) | C (Noire) | C (Croche)C(Croche)C(Croche)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عجم مع خبيتي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E (Noire) |  (خبيتي)</w:t>
        <w:br/>
        <w:t>مازورة 2: G (Noire) | C (Noire) |</w:t>
        <w:br/>
        <w:t>مازورة 3: E (Noire) | F (Noire) |</w:t>
        <w:br/>
        <w:t>مازورة 4: G (Ronde) |</w:t>
        <w:br/>
        <w:t>مازورة 5-8: كرر مع بندري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(للتصفيق)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(للطبول)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العود: ريشة قوية (DUM) - سكتة - ريشة خفيفة (TAK) - ريشة خفيفة (TAK).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(Khibiti), بندري (Bandari), خليجي (Khaliji), تصفيق (Hand Clap)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(2/4 أو 4/4) + الحربي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(Tasfiq)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نبطي، يصاحبه الشعر النبطي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(Al-Harbi)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(2/4) + الليوا (2/4)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(Al-Haywa)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 حيوي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(Al-Liwa)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أفريقي-خليجي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 إيقاع متكرر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(4/4) + المعلاية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(Al-Basta)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إماراتي تقليدي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- TAK - DUM TAK -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(Rest)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(Al-Ma'laya)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يمني انتشر في الخليج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