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35" w:rsidRDefault="00B176A1">
      <w:r>
        <w:t>FeeLibrary  projesine yapılacak işlemler;</w:t>
      </w:r>
      <w:r>
        <w:br/>
      </w:r>
      <w:r>
        <w:br/>
        <w:t>Entity nesnesine AdditionalValues isimli dictionary eklenecek.</w:t>
      </w:r>
    </w:p>
    <w:p w:rsidR="00B176A1" w:rsidRDefault="00B176A1">
      <w:r>
        <w:t>DataAccess katmanı düzenlenecek.</w:t>
      </w:r>
    </w:p>
    <w:p w:rsidR="00B176A1" w:rsidRDefault="00B176A1">
      <w:r>
        <w:t>DataAccess katmanı ile Entity katmanı ayrılacak, Business Layer oluşturulup orada işleme sokulacak.</w:t>
      </w:r>
    </w:p>
    <w:p w:rsidR="00964081" w:rsidRDefault="00964081"/>
    <w:p w:rsidR="00964081" w:rsidRDefault="00964081">
      <w:r>
        <w:t>Code Generation kısmına eklemeler yapılacak. İş katmanı eklenecek. Interfaces eklenecek.</w:t>
      </w:r>
    </w:p>
    <w:p w:rsidR="00B176A1" w:rsidRDefault="00B176A1"/>
    <w:sectPr w:rsidR="00B176A1" w:rsidSect="00E33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76A1"/>
    <w:rsid w:val="00964081"/>
    <w:rsid w:val="00B176A1"/>
    <w:rsid w:val="00E33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Krkt</dc:creator>
  <cp:lastModifiedBy>Krkt</cp:lastModifiedBy>
  <cp:revision>2</cp:revision>
  <dcterms:created xsi:type="dcterms:W3CDTF">2017-05-21T21:45:00Z</dcterms:created>
  <dcterms:modified xsi:type="dcterms:W3CDTF">2017-05-21T21:48:00Z</dcterms:modified>
</cp:coreProperties>
</file>