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BCA" w:rsidRDefault="00515EB8" w:rsidP="00515EB8">
      <w:pPr>
        <w:rPr>
          <w:lang w:val="en-GB"/>
        </w:rPr>
      </w:pPr>
      <w:r w:rsidRPr="00515EB8">
        <w:rPr>
          <w:lang w:val="en-GB"/>
        </w:rPr>
        <w:t xml:space="preserve">Smart Docs bid decision in </w:t>
      </w:r>
      <w:proofErr w:type="spellStart"/>
      <w:r w:rsidRPr="00515EB8">
        <w:rPr>
          <w:lang w:val="en-GB"/>
        </w:rPr>
        <w:t>ManCo</w:t>
      </w:r>
      <w:proofErr w:type="spellEnd"/>
      <w:r w:rsidRPr="00515EB8">
        <w:rPr>
          <w:lang w:val="en-GB"/>
        </w:rPr>
        <w:t xml:space="preserve"> case</w:t>
      </w:r>
    </w:p>
    <w:p w:rsidR="00515EB8" w:rsidRDefault="00515EB8" w:rsidP="00515EB8">
      <w:pPr>
        <w:rPr>
          <w:lang w:val="en-GB"/>
        </w:rPr>
      </w:pPr>
      <w:r>
        <w:rPr>
          <w:lang w:val="en-GB"/>
        </w:rPr>
        <w:t xml:space="preserve">Customer </w:t>
      </w:r>
      <w:proofErr w:type="spellStart"/>
      <w:r>
        <w:rPr>
          <w:lang w:val="en-GB"/>
        </w:rPr>
        <w:t>ManCo</w:t>
      </w:r>
      <w:proofErr w:type="spellEnd"/>
      <w:r>
        <w:rPr>
          <w:lang w:val="en-GB"/>
        </w:rPr>
        <w:t xml:space="preserve"> has already released a final RFP with invitations to potential vendors. So, we are at the “Bid Decision Validation” milestone. </w:t>
      </w:r>
    </w:p>
    <w:p w:rsidR="00515EB8" w:rsidRDefault="00515EB8" w:rsidP="00515EB8">
      <w:pPr>
        <w:rPr>
          <w:lang w:val="en-GB"/>
        </w:rPr>
      </w:pPr>
      <w:r>
        <w:rPr>
          <w:lang w:val="en-GB"/>
        </w:rPr>
        <w:t>Smart Docs should go for a bid.</w:t>
      </w:r>
    </w:p>
    <w:p w:rsidR="00515EB8" w:rsidRDefault="00515EB8" w:rsidP="00515EB8">
      <w:pPr>
        <w:rPr>
          <w:lang w:val="en-GB"/>
        </w:rPr>
      </w:pPr>
      <w:r>
        <w:rPr>
          <w:lang w:val="en-GB"/>
        </w:rPr>
        <w:t>Justification for this decision by means of Project Attractiveness Scorecard document:</w:t>
      </w:r>
    </w:p>
    <w:p w:rsidR="005A1B3E" w:rsidRDefault="005A1B3E" w:rsidP="00515EB8">
      <w:pPr>
        <w:rPr>
          <w:lang w:val="en-GB"/>
        </w:rPr>
      </w:pPr>
    </w:p>
    <w:p w:rsidR="005A1B3E" w:rsidRDefault="005A1B3E" w:rsidP="005A1B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Strategic fit: rather poor, Smart Docs is more focusing on companies in EU market with sales offices in London. </w:t>
      </w:r>
      <w:proofErr w:type="spellStart"/>
      <w:r>
        <w:rPr>
          <w:lang w:val="en-GB"/>
        </w:rPr>
        <w:t>ManCo</w:t>
      </w:r>
      <w:proofErr w:type="spellEnd"/>
      <w:r>
        <w:rPr>
          <w:lang w:val="en-GB"/>
        </w:rPr>
        <w:t xml:space="preserve"> however is more global (office in Hong Kong!)</w:t>
      </w:r>
    </w:p>
    <w:p w:rsidR="005A1B3E" w:rsidRDefault="005A1B3E" w:rsidP="005A1B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Profit potential: god – very good!</w:t>
      </w:r>
    </w:p>
    <w:p w:rsidR="005A1B3E" w:rsidRDefault="005A1B3E" w:rsidP="005A1B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Aligned to current capabilities: fits very well to portfolio of Smart Docs</w:t>
      </w:r>
    </w:p>
    <w:p w:rsidR="005A1B3E" w:rsidRDefault="005A1B3E" w:rsidP="005A1B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Ability to deliver: very good, since it is Smart Docs core business</w:t>
      </w:r>
    </w:p>
    <w:p w:rsidR="005A1B3E" w:rsidRDefault="005A1B3E" w:rsidP="005A1B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Financial evaluation: </w:t>
      </w:r>
      <w:proofErr w:type="spellStart"/>
      <w:r>
        <w:rPr>
          <w:lang w:val="en-GB"/>
        </w:rPr>
        <w:t>ManCo</w:t>
      </w:r>
      <w:proofErr w:type="spellEnd"/>
      <w:r>
        <w:rPr>
          <w:lang w:val="en-GB"/>
        </w:rPr>
        <w:t xml:space="preserve"> as global operator promises high revenue growth for Smart Docs, and CAPEX demand is low </w:t>
      </w:r>
    </w:p>
    <w:p w:rsidR="005A1B3E" w:rsidRDefault="005A1B3E" w:rsidP="005A1B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Risk Evaluation: no risk in solution, but existing CRM from RFP Hero’s owner could be a problem</w:t>
      </w:r>
      <w:r w:rsidR="00333AF2">
        <w:rPr>
          <w:lang w:val="en-GB"/>
        </w:rPr>
        <w:t>. I rate it good at the end since Smart Docs solution is compatible with most of leading CRM modules.</w:t>
      </w:r>
    </w:p>
    <w:p w:rsidR="00333AF2" w:rsidRPr="00333AF2" w:rsidRDefault="00333AF2" w:rsidP="00333AF2">
      <w:pPr>
        <w:rPr>
          <w:lang w:val="en-GB"/>
        </w:rPr>
      </w:pPr>
      <w:r>
        <w:rPr>
          <w:lang w:val="en-GB"/>
        </w:rPr>
        <w:t>In total: We want to win!!</w:t>
      </w:r>
    </w:p>
    <w:p w:rsidR="00515EB8" w:rsidRDefault="00515EB8" w:rsidP="00515EB8">
      <w:pPr>
        <w:pStyle w:val="ListParagraph"/>
        <w:numPr>
          <w:ilvl w:val="0"/>
          <w:numId w:val="1"/>
        </w:numPr>
        <w:rPr>
          <w:lang w:val="en-GB"/>
        </w:rPr>
      </w:pPr>
      <w:r w:rsidRPr="00515EB8">
        <w:rPr>
          <w:lang w:val="en-GB"/>
        </w:rPr>
        <w:t>Smart Docs has demonstrable capability for similar services.</w:t>
      </w:r>
    </w:p>
    <w:p w:rsidR="00515EB8" w:rsidRDefault="00A44B62" w:rsidP="00515EB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Competitve</w:t>
      </w:r>
      <w:proofErr w:type="spellEnd"/>
      <w:r>
        <w:rPr>
          <w:lang w:val="en-GB"/>
        </w:rPr>
        <w:t xml:space="preserve"> Assessment: rather positive due to best fitting solution of Smart Docs</w:t>
      </w:r>
      <w:r>
        <w:rPr>
          <w:lang w:val="en-GB"/>
        </w:rPr>
        <w:br/>
      </w:r>
      <w:r w:rsidR="00515EB8">
        <w:rPr>
          <w:lang w:val="en-GB"/>
        </w:rPr>
        <w:t xml:space="preserve">Customer is considering other alternatives. However, “Proposal Chimp” offers </w:t>
      </w:r>
      <w:proofErr w:type="gramStart"/>
      <w:r w:rsidR="00515EB8">
        <w:rPr>
          <w:lang w:val="en-GB"/>
        </w:rPr>
        <w:t>a</w:t>
      </w:r>
      <w:proofErr w:type="gramEnd"/>
      <w:r w:rsidR="00515EB8">
        <w:rPr>
          <w:lang w:val="en-GB"/>
        </w:rPr>
        <w:t xml:space="preserve"> </w:t>
      </w:r>
      <w:proofErr w:type="spellStart"/>
      <w:r w:rsidR="00515EB8">
        <w:rPr>
          <w:lang w:val="en-GB"/>
        </w:rPr>
        <w:t>olution</w:t>
      </w:r>
      <w:proofErr w:type="spellEnd"/>
      <w:r w:rsidR="00515EB8">
        <w:rPr>
          <w:lang w:val="en-GB"/>
        </w:rPr>
        <w:t xml:space="preserve"> with an integrated CRM module. </w:t>
      </w:r>
      <w:proofErr w:type="spellStart"/>
      <w:r w:rsidR="00515EB8">
        <w:rPr>
          <w:lang w:val="en-GB"/>
        </w:rPr>
        <w:t>ManCo</w:t>
      </w:r>
      <w:proofErr w:type="spellEnd"/>
      <w:r w:rsidR="00515EB8">
        <w:rPr>
          <w:lang w:val="en-GB"/>
        </w:rPr>
        <w:t xml:space="preserve"> has already implemented a CRM module by other vendor and needs investment protection. </w:t>
      </w:r>
      <w:r>
        <w:rPr>
          <w:lang w:val="en-GB"/>
        </w:rPr>
        <w:t xml:space="preserve">Their strength is their global </w:t>
      </w:r>
      <w:proofErr w:type="gramStart"/>
      <w:r>
        <w:rPr>
          <w:lang w:val="en-GB"/>
        </w:rPr>
        <w:t>presence ,</w:t>
      </w:r>
      <w:proofErr w:type="gramEnd"/>
      <w:r>
        <w:rPr>
          <w:lang w:val="en-GB"/>
        </w:rPr>
        <w:t xml:space="preserve"> especially in Asia where </w:t>
      </w:r>
      <w:proofErr w:type="spellStart"/>
      <w:r>
        <w:rPr>
          <w:lang w:val="en-GB"/>
        </w:rPr>
        <w:t>ManCo</w:t>
      </w:r>
      <w:proofErr w:type="spellEnd"/>
      <w:r>
        <w:rPr>
          <w:lang w:val="en-GB"/>
        </w:rPr>
        <w:t xml:space="preserve"> has opened a new office in Hong Kong. </w:t>
      </w:r>
      <w:r>
        <w:rPr>
          <w:lang w:val="en-GB"/>
        </w:rPr>
        <w:br/>
        <w:t xml:space="preserve">Other competitor “RFP </w:t>
      </w:r>
      <w:proofErr w:type="spellStart"/>
      <w:r>
        <w:rPr>
          <w:lang w:val="en-GB"/>
        </w:rPr>
        <w:t>Hero”s</w:t>
      </w:r>
      <w:proofErr w:type="spellEnd"/>
      <w:r>
        <w:rPr>
          <w:lang w:val="en-GB"/>
        </w:rPr>
        <w:t xml:space="preserve"> solution is not much convincing it has a good search and retrieval function but seems to lack an assembly function. They are rather focusing in governmental solutions. Their </w:t>
      </w:r>
      <w:proofErr w:type="spellStart"/>
      <w:r>
        <w:rPr>
          <w:lang w:val="en-GB"/>
        </w:rPr>
        <w:t>bigesst</w:t>
      </w:r>
      <w:proofErr w:type="spellEnd"/>
      <w:r>
        <w:rPr>
          <w:lang w:val="en-GB"/>
        </w:rPr>
        <w:t xml:space="preserve"> advantage is being part of </w:t>
      </w:r>
      <w:proofErr w:type="spellStart"/>
      <w:r>
        <w:rPr>
          <w:lang w:val="en-GB"/>
        </w:rPr>
        <w:t>ManCo’s</w:t>
      </w:r>
      <w:proofErr w:type="spellEnd"/>
      <w:r>
        <w:rPr>
          <w:lang w:val="en-GB"/>
        </w:rPr>
        <w:t xml:space="preserve"> CRM supplier.</w:t>
      </w:r>
    </w:p>
    <w:p w:rsidR="00A44B62" w:rsidRDefault="00A44B62" w:rsidP="00515E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Clear Value is given</w:t>
      </w:r>
    </w:p>
    <w:p w:rsidR="00A44B62" w:rsidRDefault="00A44B62" w:rsidP="00A44B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Prospect budget is weak due to recent CRM investment. New investment needs good justification at management level.</w:t>
      </w:r>
    </w:p>
    <w:p w:rsidR="00A44B62" w:rsidRDefault="00A44B62" w:rsidP="00A44B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Customer facing team: No clear statements are given, but Smart Doc account manager was in contact with </w:t>
      </w:r>
      <w:proofErr w:type="spellStart"/>
      <w:r>
        <w:rPr>
          <w:lang w:val="en-GB"/>
        </w:rPr>
        <w:t>ManCo</w:t>
      </w:r>
      <w:proofErr w:type="spellEnd"/>
      <w:r>
        <w:rPr>
          <w:lang w:val="en-GB"/>
        </w:rPr>
        <w:t xml:space="preserve"> sales director.</w:t>
      </w:r>
    </w:p>
    <w:p w:rsidR="00A44B62" w:rsidRDefault="00A44B62" w:rsidP="00A44B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Delivery Team &amp; Services: again, no clear statements but we can assume adequate resources are committed.</w:t>
      </w:r>
    </w:p>
    <w:p w:rsidR="00A44B62" w:rsidRDefault="00A44B62" w:rsidP="005A1B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Customer Relationship:  </w:t>
      </w:r>
      <w:r w:rsidR="005A1B3E">
        <w:rPr>
          <w:lang w:val="en-GB"/>
        </w:rPr>
        <w:t>rather neutral from my perspective – the account manager came to know about competitors’ contacts only by seeing the prospects in sales director’s office. In a closer relationship he/she should have known this earlier.</w:t>
      </w:r>
    </w:p>
    <w:p w:rsidR="005A1B3E" w:rsidRDefault="005A1B3E" w:rsidP="005A1B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Knowledge of customer’s Issues and Hot Buttons: good</w:t>
      </w:r>
    </w:p>
    <w:p w:rsidR="005A1B3E" w:rsidRDefault="005A1B3E" w:rsidP="005A1B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Customer Satisfaction: I rated this “satisfied” due to lack of further information justifying a “delighted” ranking.</w:t>
      </w:r>
    </w:p>
    <w:p w:rsidR="005A1B3E" w:rsidRPr="005A1B3E" w:rsidRDefault="005A1B3E" w:rsidP="00333AF2">
      <w:pPr>
        <w:rPr>
          <w:lang w:val="en-GB"/>
        </w:rPr>
      </w:pPr>
      <w:r>
        <w:rPr>
          <w:lang w:val="en-GB"/>
        </w:rPr>
        <w:t>In total: We can win!</w:t>
      </w:r>
      <w:r w:rsidRPr="005A1B3E">
        <w:rPr>
          <w:lang w:val="en-GB"/>
        </w:rPr>
        <w:t xml:space="preserve"> </w:t>
      </w:r>
    </w:p>
    <w:sectPr w:rsidR="005A1B3E" w:rsidRPr="005A1B3E" w:rsidSect="00934B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7CEF"/>
    <w:multiLevelType w:val="hybridMultilevel"/>
    <w:tmpl w:val="4B1A8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15EB8"/>
    <w:rsid w:val="00333AF2"/>
    <w:rsid w:val="004C1E02"/>
    <w:rsid w:val="00515EB8"/>
    <w:rsid w:val="005A1B3E"/>
    <w:rsid w:val="006C7024"/>
    <w:rsid w:val="00934BCA"/>
    <w:rsid w:val="00A352E5"/>
    <w:rsid w:val="00A44B62"/>
    <w:rsid w:val="00C95322"/>
    <w:rsid w:val="00E740F9"/>
    <w:rsid w:val="00EF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dems1d72</dc:creator>
  <cp:keywords/>
  <dc:description/>
  <cp:lastModifiedBy>dems1d72</cp:lastModifiedBy>
  <cp:revision>1</cp:revision>
  <dcterms:created xsi:type="dcterms:W3CDTF">2012-04-22T10:59:00Z</dcterms:created>
  <dcterms:modified xsi:type="dcterms:W3CDTF">2012-04-22T11:33:00Z</dcterms:modified>
</cp:coreProperties>
</file>