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887" w:rsidRPr="00494858" w:rsidRDefault="00EB3887" w:rsidP="00231E4A">
      <w:pPr>
        <w:jc w:val="center"/>
        <w:rPr>
          <w:rFonts w:ascii="Futura Lt BT" w:hAnsi="Futura Lt BT"/>
          <w:b/>
          <w:sz w:val="40"/>
        </w:rPr>
      </w:pPr>
      <w:bookmarkStart w:id="0" w:name="_GoBack"/>
      <w:bookmarkEnd w:id="0"/>
      <w:r w:rsidRPr="00494858">
        <w:rPr>
          <w:rFonts w:ascii="Futura Lt BT" w:hAnsi="Futura Lt BT"/>
          <w:b/>
          <w:sz w:val="40"/>
        </w:rPr>
        <w:t>Logo Design</w:t>
      </w:r>
    </w:p>
    <w:p w:rsidR="00EB3887" w:rsidRPr="00640D24" w:rsidRDefault="00EB3887" w:rsidP="00EB3887">
      <w:pPr>
        <w:pStyle w:val="NormalWeb"/>
        <w:spacing w:before="0" w:beforeAutospacing="0" w:after="0" w:afterAutospacing="0"/>
        <w:rPr>
          <w:rFonts w:ascii="Futura Lt BT" w:hAnsi="Futura Lt BT" w:cs="Calibri"/>
        </w:rPr>
      </w:pPr>
      <w:r w:rsidRPr="00640D24">
        <w:rPr>
          <w:rFonts w:ascii="Futura Lt BT" w:hAnsi="Futura Lt BT" w:cs="Calibri"/>
        </w:rPr>
        <w:t>Whether it is your business card, letterhead or a brochure, the first thing that gets noticed is your logo design. Your Logo is the foundation of your brand – getting it right is fundamentally important. Let the Quick Designs creative team help you lay a stronger foundation for the brand that can dominate the market for you.</w:t>
      </w:r>
    </w:p>
    <w:p w:rsidR="00EB3887" w:rsidRPr="00640D24" w:rsidRDefault="00EB3887" w:rsidP="00EB3887">
      <w:pPr>
        <w:pStyle w:val="NormalWeb"/>
        <w:spacing w:before="0" w:beforeAutospacing="0" w:after="0" w:afterAutospacing="0"/>
        <w:rPr>
          <w:rFonts w:ascii="Futura Lt BT" w:hAnsi="Futura Lt BT" w:cs="Calibri"/>
        </w:rPr>
      </w:pPr>
    </w:p>
    <w:p w:rsidR="008E1B8D" w:rsidRPr="00640D24" w:rsidRDefault="008E1B8D" w:rsidP="00EB3887">
      <w:pPr>
        <w:pStyle w:val="NormalWeb"/>
        <w:spacing w:before="0" w:beforeAutospacing="0" w:after="0" w:afterAutospacing="0"/>
        <w:rPr>
          <w:rFonts w:ascii="Futura Lt BT" w:hAnsi="Futura Lt BT" w:cs="Calibri"/>
        </w:rPr>
      </w:pPr>
    </w:p>
    <w:p w:rsidR="008E1B8D" w:rsidRPr="00640D24" w:rsidRDefault="008E1B8D" w:rsidP="00EB3887">
      <w:pPr>
        <w:pStyle w:val="NormalWeb"/>
        <w:spacing w:before="0" w:beforeAutospacing="0" w:after="0" w:afterAutospacing="0"/>
        <w:rPr>
          <w:rFonts w:ascii="Futura Lt BT" w:hAnsi="Futura Lt BT" w:cs="Calibri"/>
        </w:rPr>
      </w:pPr>
      <w:r w:rsidRPr="00640D24">
        <w:rPr>
          <w:rFonts w:ascii="Futura Lt BT" w:hAnsi="Futura Lt BT" w:cs="Calibri"/>
          <w:noProof/>
        </w:rPr>
        <w:drawing>
          <wp:inline distT="0" distB="0" distL="0" distR="0" wp14:anchorId="5FA3E1DB" wp14:editId="2D1C658D">
            <wp:extent cx="2143125" cy="714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izon-Autobody-Logo.png"/>
                    <pic:cNvPicPr/>
                  </pic:nvPicPr>
                  <pic:blipFill>
                    <a:blip r:embed="rId8">
                      <a:extLst>
                        <a:ext uri="{28A0092B-C50C-407E-A947-70E740481C1C}">
                          <a14:useLocalDpi xmlns:a14="http://schemas.microsoft.com/office/drawing/2010/main" val="0"/>
                        </a:ext>
                      </a:extLst>
                    </a:blip>
                    <a:stretch>
                      <a:fillRect/>
                    </a:stretch>
                  </pic:blipFill>
                  <pic:spPr>
                    <a:xfrm>
                      <a:off x="0" y="0"/>
                      <a:ext cx="2143125" cy="714375"/>
                    </a:xfrm>
                    <a:prstGeom prst="rect">
                      <a:avLst/>
                    </a:prstGeom>
                  </pic:spPr>
                </pic:pic>
              </a:graphicData>
            </a:graphic>
          </wp:inline>
        </w:drawing>
      </w:r>
      <w:r w:rsidRPr="00640D24">
        <w:rPr>
          <w:rFonts w:ascii="Futura Lt BT" w:hAnsi="Futura Lt BT" w:cs="Calibri"/>
          <w:noProof/>
        </w:rPr>
        <w:drawing>
          <wp:inline distT="0" distB="0" distL="0" distR="0" wp14:anchorId="3570A7A4" wp14:editId="3DDC1B1D">
            <wp:extent cx="3152775" cy="9728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mmoth-movers.png"/>
                    <pic:cNvPicPr/>
                  </pic:nvPicPr>
                  <pic:blipFill>
                    <a:blip r:embed="rId9">
                      <a:extLst>
                        <a:ext uri="{28A0092B-C50C-407E-A947-70E740481C1C}">
                          <a14:useLocalDpi xmlns:a14="http://schemas.microsoft.com/office/drawing/2010/main" val="0"/>
                        </a:ext>
                      </a:extLst>
                    </a:blip>
                    <a:stretch>
                      <a:fillRect/>
                    </a:stretch>
                  </pic:blipFill>
                  <pic:spPr>
                    <a:xfrm>
                      <a:off x="0" y="0"/>
                      <a:ext cx="3152775" cy="972856"/>
                    </a:xfrm>
                    <a:prstGeom prst="rect">
                      <a:avLst/>
                    </a:prstGeom>
                  </pic:spPr>
                </pic:pic>
              </a:graphicData>
            </a:graphic>
          </wp:inline>
        </w:drawing>
      </w:r>
    </w:p>
    <w:p w:rsidR="00EB3887" w:rsidRPr="00640D24" w:rsidRDefault="00EB3887" w:rsidP="00EB3887">
      <w:pPr>
        <w:pStyle w:val="NormalWeb"/>
        <w:spacing w:before="0" w:beforeAutospacing="0" w:after="0" w:afterAutospacing="0"/>
        <w:rPr>
          <w:rFonts w:ascii="Futura Lt BT" w:hAnsi="Futura Lt BT" w:cs="Calibri"/>
        </w:rPr>
      </w:pPr>
    </w:p>
    <w:p w:rsidR="00EB3887" w:rsidRPr="00640D24" w:rsidRDefault="00EB3887" w:rsidP="00EB3887">
      <w:pPr>
        <w:pStyle w:val="NormalWeb"/>
        <w:spacing w:before="0" w:beforeAutospacing="0" w:after="0" w:afterAutospacing="0"/>
        <w:rPr>
          <w:rFonts w:ascii="Futura Lt BT" w:hAnsi="Futura Lt BT" w:cs="Calibri"/>
        </w:rPr>
      </w:pPr>
      <w:r w:rsidRPr="00640D24">
        <w:rPr>
          <w:rFonts w:ascii="Futura Lt BT" w:hAnsi="Futura Lt BT" w:cs="Calibri"/>
        </w:rPr>
        <w:t xml:space="preserve">Your logo design is the first step towards building a brand. A logo must be strong, eye catching and unique having the ability to set your business apart from the crowd. </w:t>
      </w:r>
    </w:p>
    <w:p w:rsidR="00EB3887" w:rsidRPr="00640D24" w:rsidRDefault="00EB3887" w:rsidP="00EB3887">
      <w:pPr>
        <w:pStyle w:val="NormalWeb"/>
        <w:spacing w:before="0" w:beforeAutospacing="0" w:after="0" w:afterAutospacing="0"/>
        <w:rPr>
          <w:rFonts w:ascii="Futura Lt BT" w:hAnsi="Futura Lt BT" w:cs="Calibri"/>
        </w:rPr>
      </w:pPr>
    </w:p>
    <w:p w:rsidR="008E1B8D" w:rsidRPr="00640D24" w:rsidRDefault="008E1B8D" w:rsidP="00EB3887">
      <w:pPr>
        <w:pStyle w:val="NormalWeb"/>
        <w:spacing w:before="0" w:beforeAutospacing="0" w:after="0" w:afterAutospacing="0"/>
        <w:rPr>
          <w:rFonts w:ascii="Futura Lt BT" w:hAnsi="Futura Lt BT" w:cs="Calibri"/>
        </w:rPr>
      </w:pPr>
    </w:p>
    <w:p w:rsidR="00EB3887" w:rsidRPr="00640D24" w:rsidRDefault="00EB3887" w:rsidP="00EB3887">
      <w:pPr>
        <w:pStyle w:val="NormalWeb"/>
        <w:spacing w:before="0" w:beforeAutospacing="0" w:after="0" w:afterAutospacing="0"/>
        <w:rPr>
          <w:rFonts w:ascii="Futura Lt BT" w:hAnsi="Futura Lt BT" w:cs="Calibri"/>
        </w:rPr>
      </w:pPr>
    </w:p>
    <w:p w:rsidR="00EB3887" w:rsidRPr="00640D24" w:rsidRDefault="008E1B8D" w:rsidP="00EB3887">
      <w:pPr>
        <w:pStyle w:val="NormalWeb"/>
        <w:spacing w:before="0" w:beforeAutospacing="0" w:after="0" w:afterAutospacing="0"/>
        <w:rPr>
          <w:rFonts w:ascii="Futura Lt BT" w:hAnsi="Futura Lt BT" w:cs="Calibri"/>
        </w:rPr>
      </w:pPr>
      <w:r w:rsidRPr="00640D24">
        <w:rPr>
          <w:rFonts w:ascii="Futura Lt BT" w:hAnsi="Futura Lt BT" w:cs="Calibri"/>
          <w:noProof/>
        </w:rPr>
        <w:drawing>
          <wp:inline distT="0" distB="0" distL="0" distR="0" wp14:anchorId="40090DE3" wp14:editId="36669BF3">
            <wp:extent cx="3076575" cy="68021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rels-Beauty-Logo.png"/>
                    <pic:cNvPicPr/>
                  </pic:nvPicPr>
                  <pic:blipFill>
                    <a:blip r:embed="rId10">
                      <a:extLst>
                        <a:ext uri="{28A0092B-C50C-407E-A947-70E740481C1C}">
                          <a14:useLocalDpi xmlns:a14="http://schemas.microsoft.com/office/drawing/2010/main" val="0"/>
                        </a:ext>
                      </a:extLst>
                    </a:blip>
                    <a:stretch>
                      <a:fillRect/>
                    </a:stretch>
                  </pic:blipFill>
                  <pic:spPr>
                    <a:xfrm>
                      <a:off x="0" y="0"/>
                      <a:ext cx="3076575" cy="680217"/>
                    </a:xfrm>
                    <a:prstGeom prst="rect">
                      <a:avLst/>
                    </a:prstGeom>
                  </pic:spPr>
                </pic:pic>
              </a:graphicData>
            </a:graphic>
          </wp:inline>
        </w:drawing>
      </w:r>
      <w:r w:rsidRPr="00640D24">
        <w:rPr>
          <w:rFonts w:ascii="Futura Lt BT" w:hAnsi="Futura Lt BT" w:cs="Calibri"/>
          <w:noProof/>
        </w:rPr>
        <w:drawing>
          <wp:inline distT="0" distB="0" distL="0" distR="0" wp14:anchorId="197994FE" wp14:editId="68559456">
            <wp:extent cx="2124075" cy="9582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tenice-Logo.png"/>
                    <pic:cNvPicPr/>
                  </pic:nvPicPr>
                  <pic:blipFill>
                    <a:blip r:embed="rId11">
                      <a:extLst>
                        <a:ext uri="{28A0092B-C50C-407E-A947-70E740481C1C}">
                          <a14:useLocalDpi xmlns:a14="http://schemas.microsoft.com/office/drawing/2010/main" val="0"/>
                        </a:ext>
                      </a:extLst>
                    </a:blip>
                    <a:stretch>
                      <a:fillRect/>
                    </a:stretch>
                  </pic:blipFill>
                  <pic:spPr>
                    <a:xfrm>
                      <a:off x="0" y="0"/>
                      <a:ext cx="2124075" cy="958229"/>
                    </a:xfrm>
                    <a:prstGeom prst="rect">
                      <a:avLst/>
                    </a:prstGeom>
                  </pic:spPr>
                </pic:pic>
              </a:graphicData>
            </a:graphic>
          </wp:inline>
        </w:drawing>
      </w:r>
      <w:r w:rsidRPr="00640D24">
        <w:rPr>
          <w:rFonts w:ascii="Futura Lt BT" w:hAnsi="Futura Lt BT" w:cs="Calibri"/>
          <w:noProof/>
        </w:rPr>
        <w:drawing>
          <wp:inline distT="0" distB="0" distL="0" distR="0" wp14:anchorId="36288CB2" wp14:editId="4CAA6041">
            <wp:extent cx="2941285"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itage logo.png"/>
                    <pic:cNvPicPr/>
                  </pic:nvPicPr>
                  <pic:blipFill>
                    <a:blip r:embed="rId12">
                      <a:extLst>
                        <a:ext uri="{28A0092B-C50C-407E-A947-70E740481C1C}">
                          <a14:useLocalDpi xmlns:a14="http://schemas.microsoft.com/office/drawing/2010/main" val="0"/>
                        </a:ext>
                      </a:extLst>
                    </a:blip>
                    <a:stretch>
                      <a:fillRect/>
                    </a:stretch>
                  </pic:blipFill>
                  <pic:spPr>
                    <a:xfrm>
                      <a:off x="0" y="0"/>
                      <a:ext cx="2961187" cy="594546"/>
                    </a:xfrm>
                    <a:prstGeom prst="rect">
                      <a:avLst/>
                    </a:prstGeom>
                  </pic:spPr>
                </pic:pic>
              </a:graphicData>
            </a:graphic>
          </wp:inline>
        </w:drawing>
      </w:r>
    </w:p>
    <w:p w:rsidR="00EB3887" w:rsidRPr="00640D24" w:rsidRDefault="00EB3887" w:rsidP="00EB3887">
      <w:pPr>
        <w:pStyle w:val="NormalWeb"/>
        <w:spacing w:before="0" w:beforeAutospacing="0" w:after="0" w:afterAutospacing="0"/>
        <w:rPr>
          <w:rFonts w:ascii="Futura Lt BT" w:hAnsi="Futura Lt BT" w:cs="Calibri"/>
        </w:rPr>
      </w:pPr>
    </w:p>
    <w:p w:rsidR="00EB3887" w:rsidRPr="00640D24" w:rsidRDefault="00EB3887" w:rsidP="00EB3887">
      <w:pPr>
        <w:pStyle w:val="NormalWeb"/>
        <w:spacing w:before="0" w:beforeAutospacing="0" w:after="0" w:afterAutospacing="0"/>
        <w:rPr>
          <w:rFonts w:ascii="Futura Lt BT" w:hAnsi="Futura Lt BT" w:cs="Calibri"/>
        </w:rPr>
      </w:pPr>
      <w:r w:rsidRPr="00640D24">
        <w:rPr>
          <w:rFonts w:ascii="Futura Lt BT" w:hAnsi="Futura Lt BT" w:cs="Calibri"/>
        </w:rPr>
        <w:t xml:space="preserve">We at Quick </w:t>
      </w:r>
      <w:r w:rsidR="00662751" w:rsidRPr="00640D24">
        <w:rPr>
          <w:rFonts w:ascii="Futura Lt BT" w:hAnsi="Futura Lt BT" w:cs="Calibri"/>
        </w:rPr>
        <w:t>Web Designs</w:t>
      </w:r>
      <w:r w:rsidRPr="00640D24">
        <w:rPr>
          <w:rFonts w:ascii="Futura Lt BT" w:hAnsi="Futura Lt BT" w:cs="Calibri"/>
        </w:rPr>
        <w:t xml:space="preserve"> strive to exceed customer expectations by working with our clients as if it were our own business. Our process ensures that we understand your business and analyze the competition before coming up with a logo design concept. </w:t>
      </w:r>
    </w:p>
    <w:p w:rsidR="00EB3887" w:rsidRPr="00640D24" w:rsidRDefault="00EB3887" w:rsidP="00EB3887">
      <w:pPr>
        <w:pStyle w:val="NormalWeb"/>
        <w:spacing w:before="0" w:beforeAutospacing="0" w:after="0" w:afterAutospacing="0"/>
        <w:rPr>
          <w:rFonts w:ascii="Futura Lt BT" w:hAnsi="Futura Lt BT" w:cs="Calibri"/>
        </w:rPr>
      </w:pPr>
      <w:r w:rsidRPr="00640D24">
        <w:rPr>
          <w:rFonts w:ascii="Futura Lt BT" w:hAnsi="Futura Lt BT" w:cs="Calibri"/>
        </w:rPr>
        <w:t> </w:t>
      </w:r>
    </w:p>
    <w:p w:rsidR="00EB3887" w:rsidRPr="00640D24" w:rsidRDefault="00EB3887" w:rsidP="00EB3887">
      <w:pPr>
        <w:pStyle w:val="NormalWeb"/>
        <w:spacing w:before="0" w:beforeAutospacing="0" w:after="0" w:afterAutospacing="0"/>
        <w:rPr>
          <w:rFonts w:ascii="Futura Lt BT" w:hAnsi="Futura Lt BT" w:cs="Calibri"/>
        </w:rPr>
      </w:pPr>
      <w:r w:rsidRPr="00640D24">
        <w:rPr>
          <w:rFonts w:ascii="Futura Lt BT" w:hAnsi="Futura Lt BT" w:cs="Calibri"/>
        </w:rPr>
        <w:t> </w:t>
      </w:r>
    </w:p>
    <w:p w:rsidR="00BD6F08" w:rsidRPr="00640D24" w:rsidRDefault="00BD6F08" w:rsidP="00BD6F08">
      <w:pPr>
        <w:pStyle w:val="NormalWeb"/>
        <w:spacing w:before="0" w:beforeAutospacing="0" w:after="0" w:afterAutospacing="0"/>
        <w:rPr>
          <w:rFonts w:ascii="Futura Lt BT" w:hAnsi="Futura Lt BT" w:cs="Calibri"/>
          <w:b/>
        </w:rPr>
      </w:pPr>
      <w:r w:rsidRPr="00640D24">
        <w:rPr>
          <w:rFonts w:ascii="Futura Lt BT" w:hAnsi="Futura Lt BT" w:cs="Calibri"/>
          <w:b/>
        </w:rPr>
        <w:t xml:space="preserve">What is included in the Logo Design </w:t>
      </w:r>
      <w:r w:rsidR="00231E4A" w:rsidRPr="00640D24">
        <w:rPr>
          <w:rFonts w:ascii="Futura Lt BT" w:hAnsi="Futura Lt BT" w:cs="Calibri"/>
          <w:b/>
        </w:rPr>
        <w:t>Package?</w:t>
      </w:r>
      <w:r w:rsidRPr="00640D24">
        <w:rPr>
          <w:rFonts w:ascii="Futura Lt BT" w:hAnsi="Futura Lt BT" w:cs="Calibri"/>
          <w:b/>
        </w:rPr>
        <w:t xml:space="preserve"> </w:t>
      </w:r>
    </w:p>
    <w:p w:rsidR="00BD6F08" w:rsidRPr="00640D24" w:rsidRDefault="00BD6F08" w:rsidP="00BD6F08">
      <w:pPr>
        <w:pStyle w:val="ListParagraph"/>
        <w:numPr>
          <w:ilvl w:val="0"/>
          <w:numId w:val="1"/>
        </w:numPr>
        <w:rPr>
          <w:rFonts w:ascii="Futura Lt BT" w:hAnsi="Futura Lt BT"/>
          <w:sz w:val="24"/>
          <w:szCs w:val="24"/>
        </w:rPr>
      </w:pPr>
      <w:r w:rsidRPr="00640D24">
        <w:rPr>
          <w:rFonts w:ascii="Futura Lt BT" w:hAnsi="Futura Lt BT"/>
          <w:sz w:val="24"/>
          <w:szCs w:val="24"/>
        </w:rPr>
        <w:t>5 concepts</w:t>
      </w:r>
    </w:p>
    <w:p w:rsidR="00BD6F08" w:rsidRPr="00640D24" w:rsidRDefault="00BD6F08" w:rsidP="00BD6F08">
      <w:pPr>
        <w:pStyle w:val="ListParagraph"/>
        <w:numPr>
          <w:ilvl w:val="0"/>
          <w:numId w:val="1"/>
        </w:numPr>
        <w:rPr>
          <w:rFonts w:ascii="Futura Lt BT" w:hAnsi="Futura Lt BT"/>
          <w:sz w:val="24"/>
          <w:szCs w:val="24"/>
        </w:rPr>
      </w:pPr>
      <w:r w:rsidRPr="00640D24">
        <w:rPr>
          <w:rFonts w:ascii="Futura Lt BT" w:hAnsi="Futura Lt BT"/>
          <w:sz w:val="24"/>
          <w:szCs w:val="24"/>
        </w:rPr>
        <w:t>Unlimited revisions</w:t>
      </w:r>
    </w:p>
    <w:p w:rsidR="00BD6F08" w:rsidRPr="00640D24" w:rsidRDefault="00BD6F08" w:rsidP="00BD6F08">
      <w:pPr>
        <w:pStyle w:val="ListParagraph"/>
        <w:numPr>
          <w:ilvl w:val="0"/>
          <w:numId w:val="1"/>
        </w:numPr>
        <w:rPr>
          <w:rFonts w:ascii="Futura Lt BT" w:hAnsi="Futura Lt BT"/>
          <w:sz w:val="24"/>
          <w:szCs w:val="24"/>
        </w:rPr>
      </w:pPr>
      <w:r w:rsidRPr="00640D24">
        <w:rPr>
          <w:rFonts w:ascii="Futura Lt BT" w:hAnsi="Futura Lt BT"/>
          <w:sz w:val="24"/>
          <w:szCs w:val="24"/>
        </w:rPr>
        <w:t>Print &amp; web ready formats</w:t>
      </w:r>
    </w:p>
    <w:p w:rsidR="00EB3887" w:rsidRPr="00640D24" w:rsidRDefault="00BD6F08" w:rsidP="00BD6F08">
      <w:pPr>
        <w:pStyle w:val="ListParagraph"/>
        <w:numPr>
          <w:ilvl w:val="0"/>
          <w:numId w:val="1"/>
        </w:numPr>
        <w:rPr>
          <w:rFonts w:ascii="Futura Lt BT" w:hAnsi="Futura Lt BT"/>
          <w:sz w:val="24"/>
          <w:szCs w:val="24"/>
        </w:rPr>
      </w:pPr>
      <w:r w:rsidRPr="00640D24">
        <w:rPr>
          <w:rFonts w:ascii="Futura Lt BT" w:hAnsi="Futura Lt BT"/>
          <w:sz w:val="24"/>
          <w:szCs w:val="24"/>
        </w:rPr>
        <w:t>100% satisfaction</w:t>
      </w:r>
    </w:p>
    <w:sectPr w:rsidR="00EB3887" w:rsidRPr="00640D24" w:rsidSect="002929FD">
      <w:headerReference w:type="even" r:id="rId13"/>
      <w:headerReference w:type="default" r:id="rId14"/>
      <w:footerReference w:type="default" r:id="rId15"/>
      <w:headerReference w:type="first" r:id="rId16"/>
      <w:pgSz w:w="12240" w:h="15840"/>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EE2" w:rsidRDefault="00124EE2" w:rsidP="00116E6B">
      <w:pPr>
        <w:spacing w:after="0" w:line="240" w:lineRule="auto"/>
      </w:pPr>
      <w:r>
        <w:separator/>
      </w:r>
    </w:p>
  </w:endnote>
  <w:endnote w:type="continuationSeparator" w:id="0">
    <w:p w:rsidR="00124EE2" w:rsidRDefault="00124EE2" w:rsidP="00116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utura Lt BT">
    <w:panose1 w:val="020B0402020204020303"/>
    <w:charset w:val="00"/>
    <w:family w:val="swiss"/>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9FD" w:rsidRDefault="002929FD" w:rsidP="002929FD">
    <w:pPr>
      <w:pStyle w:val="Footer"/>
      <w:jc w:val="center"/>
    </w:pPr>
    <w:proofErr w:type="gramStart"/>
    <w:r>
      <w:t>Email :</w:t>
    </w:r>
    <w:proofErr w:type="gramEnd"/>
    <w:r>
      <w:t xml:space="preserve"> </w:t>
    </w:r>
    <w:r w:rsidRPr="002929FD">
      <w:t>info@q-webdesigns.com</w:t>
    </w:r>
    <w:r>
      <w:t xml:space="preserve">  Phone : 1.604.767.0944    www.q-webdesigns.com</w:t>
    </w:r>
  </w:p>
  <w:p w:rsidR="00116E6B" w:rsidRDefault="002929FD" w:rsidP="002929FD">
    <w:pPr>
      <w:pStyle w:val="Footer"/>
      <w:jc w:val="center"/>
    </w:pPr>
    <w:r>
      <w:t xml:space="preserve">6595 </w:t>
    </w:r>
    <w:proofErr w:type="spellStart"/>
    <w:r>
      <w:t>Willingdon</w:t>
    </w:r>
    <w:proofErr w:type="spellEnd"/>
    <w:r>
      <w:t xml:space="preserve"> Ave Burnaby V5h4e5 Canada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EE2" w:rsidRDefault="00124EE2" w:rsidP="00116E6B">
      <w:pPr>
        <w:spacing w:after="0" w:line="240" w:lineRule="auto"/>
      </w:pPr>
      <w:r>
        <w:separator/>
      </w:r>
    </w:p>
  </w:footnote>
  <w:footnote w:type="continuationSeparator" w:id="0">
    <w:p w:rsidR="00124EE2" w:rsidRDefault="00124EE2" w:rsidP="00116E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124EE2">
    <w:pPr>
      <w:pStyle w:val="Header"/>
    </w:pPr>
    <w:r>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40000" o:spid="_x0000_s2051" type="#_x0000_t75" style="position:absolute;margin-left:0;margin-top:0;width:467.85pt;height:108.7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2929FD">
    <w:pPr>
      <w:pStyle w:val="Header"/>
    </w:pPr>
    <w:r>
      <w:rPr>
        <w:noProof/>
        <w:lang w:eastAsia="en-CA"/>
      </w:rPr>
      <w:drawing>
        <wp:inline distT="0" distB="0" distL="0" distR="0" wp14:anchorId="4F01A5F9" wp14:editId="0D491455">
          <wp:extent cx="258127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2581275" cy="600075"/>
                  </a:xfrm>
                  <a:prstGeom prst="rect">
                    <a:avLst/>
                  </a:prstGeom>
                </pic:spPr>
              </pic:pic>
            </a:graphicData>
          </a:graphic>
        </wp:inline>
      </w:drawing>
    </w:r>
    <w:r w:rsidR="00124EE2">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40001" o:spid="_x0000_s2052" type="#_x0000_t75" style="position:absolute;margin-left:0;margin-top:0;width:467.85pt;height:108.75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E6B" w:rsidRDefault="00124EE2">
    <w:pPr>
      <w:pStyle w:val="Header"/>
    </w:pPr>
    <w:r>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339999" o:spid="_x0000_s2050" type="#_x0000_t75" style="position:absolute;margin-left:0;margin-top:0;width:467.85pt;height:108.7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34FBB"/>
    <w:multiLevelType w:val="hybridMultilevel"/>
    <w:tmpl w:val="DB7240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DBD1168"/>
    <w:multiLevelType w:val="hybridMultilevel"/>
    <w:tmpl w:val="D1FEB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E6B"/>
    <w:rsid w:val="00116E6B"/>
    <w:rsid w:val="00124EE2"/>
    <w:rsid w:val="00150DA9"/>
    <w:rsid w:val="00212515"/>
    <w:rsid w:val="00231E4A"/>
    <w:rsid w:val="002601C0"/>
    <w:rsid w:val="002929FD"/>
    <w:rsid w:val="003827AC"/>
    <w:rsid w:val="00481739"/>
    <w:rsid w:val="00494858"/>
    <w:rsid w:val="004A6E76"/>
    <w:rsid w:val="004E74B2"/>
    <w:rsid w:val="00640D24"/>
    <w:rsid w:val="00662751"/>
    <w:rsid w:val="00665C1A"/>
    <w:rsid w:val="006D4213"/>
    <w:rsid w:val="0087432F"/>
    <w:rsid w:val="008D61EF"/>
    <w:rsid w:val="008E1B8D"/>
    <w:rsid w:val="009C1108"/>
    <w:rsid w:val="00BD6F08"/>
    <w:rsid w:val="00EB38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E6B"/>
  </w:style>
  <w:style w:type="paragraph" w:styleId="Footer">
    <w:name w:val="footer"/>
    <w:basedOn w:val="Normal"/>
    <w:link w:val="FooterChar"/>
    <w:uiPriority w:val="99"/>
    <w:unhideWhenUsed/>
    <w:rsid w:val="00116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E6B"/>
  </w:style>
  <w:style w:type="paragraph" w:styleId="BalloonText">
    <w:name w:val="Balloon Text"/>
    <w:basedOn w:val="Normal"/>
    <w:link w:val="BalloonTextChar"/>
    <w:uiPriority w:val="99"/>
    <w:semiHidden/>
    <w:unhideWhenUsed/>
    <w:rsid w:val="00292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FD"/>
    <w:rPr>
      <w:rFonts w:ascii="Tahoma" w:hAnsi="Tahoma" w:cs="Tahoma"/>
      <w:sz w:val="16"/>
      <w:szCs w:val="16"/>
    </w:rPr>
  </w:style>
  <w:style w:type="character" w:styleId="Hyperlink">
    <w:name w:val="Hyperlink"/>
    <w:basedOn w:val="DefaultParagraphFont"/>
    <w:uiPriority w:val="99"/>
    <w:unhideWhenUsed/>
    <w:rsid w:val="002929FD"/>
    <w:rPr>
      <w:color w:val="0000FF" w:themeColor="hyperlink"/>
      <w:u w:val="single"/>
    </w:rPr>
  </w:style>
  <w:style w:type="paragraph" w:styleId="NormalWeb">
    <w:name w:val="Normal (Web)"/>
    <w:basedOn w:val="Normal"/>
    <w:uiPriority w:val="99"/>
    <w:unhideWhenUsed/>
    <w:rsid w:val="00EB388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BD6F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6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E6B"/>
  </w:style>
  <w:style w:type="paragraph" w:styleId="Footer">
    <w:name w:val="footer"/>
    <w:basedOn w:val="Normal"/>
    <w:link w:val="FooterChar"/>
    <w:uiPriority w:val="99"/>
    <w:unhideWhenUsed/>
    <w:rsid w:val="00116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E6B"/>
  </w:style>
  <w:style w:type="paragraph" w:styleId="BalloonText">
    <w:name w:val="Balloon Text"/>
    <w:basedOn w:val="Normal"/>
    <w:link w:val="BalloonTextChar"/>
    <w:uiPriority w:val="99"/>
    <w:semiHidden/>
    <w:unhideWhenUsed/>
    <w:rsid w:val="00292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FD"/>
    <w:rPr>
      <w:rFonts w:ascii="Tahoma" w:hAnsi="Tahoma" w:cs="Tahoma"/>
      <w:sz w:val="16"/>
      <w:szCs w:val="16"/>
    </w:rPr>
  </w:style>
  <w:style w:type="character" w:styleId="Hyperlink">
    <w:name w:val="Hyperlink"/>
    <w:basedOn w:val="DefaultParagraphFont"/>
    <w:uiPriority w:val="99"/>
    <w:unhideWhenUsed/>
    <w:rsid w:val="002929FD"/>
    <w:rPr>
      <w:color w:val="0000FF" w:themeColor="hyperlink"/>
      <w:u w:val="single"/>
    </w:rPr>
  </w:style>
  <w:style w:type="paragraph" w:styleId="NormalWeb">
    <w:name w:val="Normal (Web)"/>
    <w:basedOn w:val="Normal"/>
    <w:uiPriority w:val="99"/>
    <w:unhideWhenUsed/>
    <w:rsid w:val="00EB388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BD6F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15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Qureshi</dc:creator>
  <cp:lastModifiedBy>Mustafa Qureshi</cp:lastModifiedBy>
  <cp:revision>12</cp:revision>
  <cp:lastPrinted>2012-03-23T16:19:00Z</cp:lastPrinted>
  <dcterms:created xsi:type="dcterms:W3CDTF">2012-03-15T03:23:00Z</dcterms:created>
  <dcterms:modified xsi:type="dcterms:W3CDTF">2012-03-23T16:19:00Z</dcterms:modified>
</cp:coreProperties>
</file>