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Çalışan Bilgileri:</w:t>
      </w:r>
    </w:p>
    <w:p w:rsidR="00000000" w:rsidDel="00000000" w:rsidP="00000000" w:rsidRDefault="00000000" w:rsidRPr="00000000" w14:paraId="000000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Adı soyadı</w:t>
      </w:r>
      <w:r w:rsidDel="00000000" w:rsidR="00000000" w:rsidRPr="00000000">
        <w:rPr>
          <w:rFonts w:ascii="Courier New" w:cs="Courier New" w:eastAsia="Courier New" w:hAnsi="Courier New"/>
          <w:sz w:val="24"/>
          <w:szCs w:val="24"/>
          <w:rtl w:val="0"/>
        </w:rPr>
        <w:t xml:space="preserve">      </w:t>
        <w:tab/>
        <w:t xml:space="preserve">           </w:t>
        <w:tab/>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Gökay Yılmaz</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E-posta adresi</w:t>
      </w: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gokay.yilmaz@telpa.com</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Çalıştığı kurum</w:t>
      </w:r>
      <w:r w:rsidDel="00000000" w:rsidR="00000000" w:rsidRPr="00000000">
        <w:rPr>
          <w:rFonts w:ascii="Courier New" w:cs="Courier New" w:eastAsia="Courier New" w:hAnsi="Courier New"/>
          <w:sz w:val="24"/>
          <w:szCs w:val="24"/>
          <w:rtl w:val="0"/>
        </w:rPr>
        <w:t xml:space="preserve">           </w:t>
        <w:tab/>
        <w:t xml:space="preserve"> </w:t>
        <w:tab/>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Telpa - General Mobile</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Kaç yıldır bu mesleği icra ediyor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3 yıl</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Çalışma alanları</w:t>
      </w:r>
      <w:r w:rsidDel="00000000" w:rsidR="00000000" w:rsidRPr="00000000">
        <w:rPr>
          <w:rFonts w:ascii="Courier New" w:cs="Courier New" w:eastAsia="Courier New" w:hAnsi="Courier New"/>
          <w:sz w:val="24"/>
          <w:szCs w:val="24"/>
          <w:rtl w:val="0"/>
        </w:rPr>
        <w:t xml:space="preserve">     </w:t>
        <w:tab/>
        <w:t xml:space="preserve">      </w:t>
        <w:tab/>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Web yazılım uzmanlığı</w:t>
      </w:r>
    </w:p>
    <w:p w:rsidR="00000000" w:rsidDel="00000000" w:rsidP="00000000" w:rsidRDefault="00000000" w:rsidRPr="00000000" w14:paraId="000000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08">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Röportaj</w:t>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Soru 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Mesleğinizi seçerken nasıl beklentileriniz vardı, severek ve isteyerek başladığınız bir meslek mi oldu sizin için?</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Ben düz lise çıkışlıyım. Programlamayla bir alakam ve merakım yoktu. Ailemin yönlendirmesi ve tavsiyeleri üzerine üniversitede bilgisayar programcılığı okudum. Programcılıkla ilk kez üniversitede tanıştım ve gerçekten sevmeye başladım.</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Soru 2:</w:t>
      </w:r>
      <w:r w:rsidDel="00000000" w:rsidR="00000000" w:rsidRPr="00000000">
        <w:rPr>
          <w:rFonts w:ascii="Courier New" w:cs="Courier New" w:eastAsia="Courier New" w:hAnsi="Courier New"/>
          <w:sz w:val="24"/>
          <w:szCs w:val="24"/>
          <w:rtl w:val="0"/>
        </w:rPr>
        <w:t xml:space="preserve"> Mesleğinizi icra ederken sizi mutlu eden durumlar nelerdir ve işinizde neyi başardığınızda mutlu ve huzurlu olursunuz?</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Bir yazılımcı olarak insanlara yardımcı olacak işler yapmayı seviyorum. Aylarca yazdığımız bir sayfa veya programı kullanıcılara sunduğumuzda onların memnun kalması biz yazılımcılar için önemlidir. Mesela bir e ticaret sayfası yazdık ve her gün yüzlerce sipariş alıyoruz. Bu kullanıcıların sayfamızı aktif olarak kullandığını gösterir ve beni mutlu ediyor.</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Soru 3:</w:t>
      </w:r>
      <w:r w:rsidDel="00000000" w:rsidR="00000000" w:rsidRPr="00000000">
        <w:rPr>
          <w:rFonts w:ascii="Courier New" w:cs="Courier New" w:eastAsia="Courier New" w:hAnsi="Courier New"/>
          <w:sz w:val="24"/>
          <w:szCs w:val="24"/>
          <w:rtl w:val="0"/>
        </w:rPr>
        <w:t xml:space="preserve"> İşe başladıktan sonra yeni bir programlama dili öğrenmek durumunda kaldınız mı, evet ise ne gibi zorluklar yaşadınız?</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Teknolojinin gelişmesiyle beraber yeni diller öğrenmemiz isteniyor tabii ki de. İlk başladığımda c ve c++ biliyordum. Sonradan MVC ve AngularJS öğrendim. Öğrenmek için kurslara gittim ama kendin uygulama yapmadığın sürece pek bir işe yaramıyor.</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Soru 4:</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sz w:val="24"/>
          <w:szCs w:val="24"/>
          <w:rtl w:val="0"/>
        </w:rPr>
        <w:t xml:space="preserve">Bir programcının bilmesi gereken en önemli şeyler nelerdir? 3 maddede özetler misiniz?</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Öncelikle araştırma yapmasını bilmeli. Bir sorunla karşılaştığı zaman o sorunu nasıl çözeceğini bilmeli.</w:t>
      </w:r>
    </w:p>
    <w:p w:rsidR="00000000" w:rsidDel="00000000" w:rsidP="00000000" w:rsidRDefault="00000000" w:rsidRPr="00000000" w14:paraId="00000015">
      <w:pPr>
        <w:ind w:firstLine="70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Sonra İngilizce bilmeli, çok iyi olmasa da teknik İngilizce bilmesi gerekir.</w:t>
      </w:r>
    </w:p>
    <w:p w:rsidR="00000000" w:rsidDel="00000000" w:rsidP="00000000" w:rsidRDefault="00000000" w:rsidRPr="00000000" w14:paraId="00000016">
      <w:pPr>
        <w:ind w:firstLine="70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Yeni bilgilere her zaman açık olmalı.</w:t>
      </w:r>
    </w:p>
    <w:p w:rsidR="00000000" w:rsidDel="00000000" w:rsidP="00000000" w:rsidRDefault="00000000" w:rsidRPr="00000000" w14:paraId="00000017">
      <w:pPr>
        <w:ind w:firstLine="70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Soru 5: </w:t>
      </w:r>
      <w:r w:rsidDel="00000000" w:rsidR="00000000" w:rsidRPr="00000000">
        <w:rPr>
          <w:rFonts w:ascii="Courier New" w:cs="Courier New" w:eastAsia="Courier New" w:hAnsi="Courier New"/>
          <w:sz w:val="24"/>
          <w:szCs w:val="24"/>
          <w:rtl w:val="0"/>
        </w:rPr>
        <w:t xml:space="preserve">Sizce yazılım mı donanım mı daha önemlidir?</w:t>
      </w:r>
    </w:p>
    <w:p w:rsidR="00000000" w:rsidDel="00000000" w:rsidP="00000000" w:rsidRDefault="00000000" w:rsidRPr="00000000" w14:paraId="00000019">
      <w:pPr>
        <w:pStyle w:val="Heading3"/>
        <w:keepNext w:val="0"/>
        <w:keepLines w:val="0"/>
        <w:spacing w:after="0" w:before="280" w:lineRule="auto"/>
        <w:rPr>
          <w:rFonts w:ascii="Courier New" w:cs="Courier New" w:eastAsia="Courier New" w:hAnsi="Courier New"/>
          <w:color w:val="000000"/>
          <w:sz w:val="24"/>
          <w:szCs w:val="24"/>
          <w:highlight w:val="white"/>
        </w:rPr>
      </w:pPr>
      <w:bookmarkStart w:colFirst="0" w:colLast="0" w:name="_g2e4ytv0ihbv" w:id="0"/>
      <w:bookmarkEnd w:id="0"/>
      <w:r w:rsidDel="00000000" w:rsidR="00000000" w:rsidRPr="00000000">
        <w:rPr>
          <w:rFonts w:ascii="Courier New" w:cs="Courier New" w:eastAsia="Courier New" w:hAnsi="Courier New"/>
          <w:b w:val="1"/>
          <w:color w:val="000000"/>
          <w:sz w:val="24"/>
          <w:szCs w:val="24"/>
          <w:highlight w:val="white"/>
          <w:rtl w:val="0"/>
        </w:rPr>
        <w:t xml:space="preserve"> </w:t>
        <w:tab/>
      </w:r>
      <w:r w:rsidDel="00000000" w:rsidR="00000000" w:rsidRPr="00000000">
        <w:rPr>
          <w:rFonts w:ascii="Courier New" w:cs="Courier New" w:eastAsia="Courier New" w:hAnsi="Courier New"/>
          <w:color w:val="000000"/>
          <w:sz w:val="24"/>
          <w:szCs w:val="24"/>
          <w:highlight w:val="white"/>
          <w:rtl w:val="0"/>
        </w:rPr>
        <w:t xml:space="preserve">Bence yazılım daha önemlidir. Bill Gates’in de dediği gibi</w:t>
      </w:r>
      <w:r w:rsidDel="00000000" w:rsidR="00000000" w:rsidRPr="00000000">
        <w:rPr>
          <w:rFonts w:ascii="Courier New" w:cs="Courier New" w:eastAsia="Courier New" w:hAnsi="Courier New"/>
          <w:b w:val="1"/>
          <w:color w:val="000000"/>
          <w:sz w:val="24"/>
          <w:szCs w:val="24"/>
          <w:highlight w:val="white"/>
          <w:rtl w:val="0"/>
        </w:rPr>
        <w:t xml:space="preserve"> </w:t>
      </w:r>
      <w:r w:rsidDel="00000000" w:rsidR="00000000" w:rsidRPr="00000000">
        <w:rPr>
          <w:rFonts w:ascii="Courier New" w:cs="Courier New" w:eastAsia="Courier New" w:hAnsi="Courier New"/>
          <w:color w:val="000000"/>
          <w:sz w:val="24"/>
          <w:szCs w:val="24"/>
          <w:highlight w:val="white"/>
          <w:rtl w:val="0"/>
        </w:rPr>
        <w:t xml:space="preserve">“Gün gelecek donanımlar yazılımın yanında bedavaya verilecek.” Sözünden yanayım. Örnek verecek olursam İOS ve Android’ i kıyaslayalım. İOS 2gb ram ile harika bir performans verebiliyorken Andriod bu performansı 4-5gb ram ile ancak yapabiliyor. İşte yazılımın önemini burada görebiliyoruz.</w:t>
      </w:r>
    </w:p>
    <w:p w:rsidR="00000000" w:rsidDel="00000000" w:rsidP="00000000" w:rsidRDefault="00000000" w:rsidRPr="00000000" w14:paraId="0000001A">
      <w:pPr>
        <w:pStyle w:val="Heading3"/>
        <w:keepNext w:val="0"/>
        <w:keepLines w:val="0"/>
        <w:spacing w:after="0" w:before="280" w:lineRule="auto"/>
        <w:rPr>
          <w:rFonts w:ascii="Courier New" w:cs="Courier New" w:eastAsia="Courier New" w:hAnsi="Courier New"/>
          <w:color w:val="000000"/>
          <w:sz w:val="24"/>
          <w:szCs w:val="24"/>
          <w:highlight w:val="white"/>
        </w:rPr>
      </w:pPr>
      <w:bookmarkStart w:colFirst="0" w:colLast="0" w:name="_wxbrinayyhac" w:id="1"/>
      <w:bookmarkEnd w:id="1"/>
      <w:r w:rsidDel="00000000" w:rsidR="00000000" w:rsidRPr="00000000">
        <w:rPr>
          <w:rFonts w:ascii="Courier New" w:cs="Courier New" w:eastAsia="Courier New" w:hAnsi="Courier New"/>
          <w:b w:val="1"/>
          <w:color w:val="000000"/>
          <w:sz w:val="24"/>
          <w:szCs w:val="24"/>
          <w:highlight w:val="white"/>
          <w:rtl w:val="0"/>
        </w:rPr>
        <w:t xml:space="preserve">Soru 6:</w:t>
      </w:r>
      <w:r w:rsidDel="00000000" w:rsidR="00000000" w:rsidRPr="00000000">
        <w:rPr>
          <w:rFonts w:ascii="Courier New" w:cs="Courier New" w:eastAsia="Courier New" w:hAnsi="Courier New"/>
          <w:color w:val="000000"/>
          <w:sz w:val="24"/>
          <w:szCs w:val="24"/>
          <w:highlight w:val="white"/>
          <w:rtl w:val="0"/>
        </w:rPr>
        <w:t xml:space="preserve"> Yazılım ile matematiğin nasıl bit bağlantısı var?</w:t>
      </w:r>
    </w:p>
    <w:p w:rsidR="00000000" w:rsidDel="00000000" w:rsidP="00000000" w:rsidRDefault="00000000" w:rsidRPr="00000000" w14:paraId="0000001B">
      <w:pPr>
        <w:pStyle w:val="Heading3"/>
        <w:keepNext w:val="0"/>
        <w:keepLines w:val="0"/>
        <w:spacing w:after="0" w:before="280" w:lineRule="auto"/>
        <w:rPr>
          <w:rFonts w:ascii="Courier New" w:cs="Courier New" w:eastAsia="Courier New" w:hAnsi="Courier New"/>
          <w:b w:val="1"/>
          <w:sz w:val="24"/>
          <w:szCs w:val="24"/>
        </w:rPr>
      </w:pPr>
      <w:bookmarkStart w:colFirst="0" w:colLast="0" w:name="_afkol8kk6hn4" w:id="2"/>
      <w:bookmarkEnd w:id="2"/>
      <w:r w:rsidDel="00000000" w:rsidR="00000000" w:rsidRPr="00000000">
        <w:rPr>
          <w:rFonts w:ascii="Courier New" w:cs="Courier New" w:eastAsia="Courier New" w:hAnsi="Courier New"/>
          <w:color w:val="000000"/>
          <w:sz w:val="24"/>
          <w:szCs w:val="24"/>
          <w:highlight w:val="white"/>
          <w:rtl w:val="0"/>
        </w:rPr>
        <w:t xml:space="preserve"> </w:t>
        <w:tab/>
        <w:t xml:space="preserve">Matematik de program yazmak gibi bence. Nasıl matematikte problem çözmek için kafa yoruyorsak program yazmak için de aynı şekilde yapıyoruz. Sayısalcı ve sözelci birini kıyaslarsak sayısalcı olan programı daha hızlı ve kolay anlar. Yani matemetik yapan adam sorun çözmek konusunda daha rahat olacağından program yazarken de öyle rahat olur.</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