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BF77" w14:textId="77777777" w:rsidR="00870BED" w:rsidRPr="00484D83" w:rsidRDefault="00870BED" w:rsidP="00484D83">
      <w:pPr>
        <w:spacing w:after="0" w:line="240" w:lineRule="auto"/>
        <w:jc w:val="center"/>
        <w:rPr>
          <w:rFonts w:ascii="Segoe UI" w:hAnsi="Segoe UI" w:cs="Segoe UI"/>
          <w:b/>
          <w:sz w:val="28"/>
        </w:rPr>
      </w:pPr>
      <w:r w:rsidRPr="00484D83">
        <w:rPr>
          <w:rFonts w:ascii="Segoe UI" w:hAnsi="Segoe UI" w:cs="Segoe UI"/>
          <w:b/>
          <w:sz w:val="28"/>
        </w:rPr>
        <w:t>KTÜ- MÜHENDİSLİK FAKÜLTESİ</w:t>
      </w:r>
    </w:p>
    <w:p w14:paraId="6EDB0F5F" w14:textId="77777777" w:rsidR="00870BED" w:rsidRPr="00484D83" w:rsidRDefault="00870BED" w:rsidP="00484D83">
      <w:pPr>
        <w:spacing w:after="0" w:line="240" w:lineRule="auto"/>
        <w:jc w:val="center"/>
        <w:rPr>
          <w:rFonts w:ascii="Segoe UI" w:hAnsi="Segoe UI" w:cs="Segoe UI"/>
          <w:b/>
          <w:sz w:val="28"/>
        </w:rPr>
      </w:pPr>
      <w:r w:rsidRPr="00484D83">
        <w:rPr>
          <w:rFonts w:ascii="Segoe UI" w:hAnsi="Segoe UI" w:cs="Segoe UI"/>
          <w:b/>
          <w:sz w:val="28"/>
        </w:rPr>
        <w:t>BİLGİSAYAR MÜHENDİSLİĞİ BÖLÜMÜ</w:t>
      </w:r>
    </w:p>
    <w:p w14:paraId="64E992DD" w14:textId="77777777" w:rsidR="004B3B8F" w:rsidRPr="00484D83" w:rsidRDefault="00897D58" w:rsidP="00484D83">
      <w:pPr>
        <w:spacing w:after="0" w:line="240" w:lineRule="auto"/>
        <w:jc w:val="center"/>
        <w:rPr>
          <w:rFonts w:ascii="Segoe UI" w:hAnsi="Segoe UI" w:cs="Segoe UI"/>
          <w:b/>
          <w:sz w:val="28"/>
        </w:rPr>
      </w:pPr>
      <w:r>
        <w:rPr>
          <w:rFonts w:ascii="Segoe UI" w:hAnsi="Segoe UI" w:cs="Segoe UI"/>
          <w:b/>
          <w:bCs/>
          <w:sz w:val="28"/>
          <w:szCs w:val="20"/>
        </w:rPr>
        <w:t>MÜHENDİSLİK TASARIMI</w:t>
      </w:r>
      <w:r w:rsidR="004B3B8F" w:rsidRPr="00484D83">
        <w:rPr>
          <w:rFonts w:ascii="Segoe UI" w:hAnsi="Segoe UI" w:cs="Segoe UI"/>
          <w:b/>
          <w:bCs/>
          <w:sz w:val="28"/>
          <w:szCs w:val="20"/>
        </w:rPr>
        <w:t xml:space="preserve"> DERSİ PROJE PLANI</w:t>
      </w:r>
    </w:p>
    <w:p w14:paraId="6FB42317" w14:textId="77777777" w:rsidR="00870BED" w:rsidRPr="00484D83" w:rsidRDefault="00870BED" w:rsidP="00484D83">
      <w:pPr>
        <w:spacing w:after="0" w:line="240" w:lineRule="auto"/>
        <w:jc w:val="center"/>
        <w:rPr>
          <w:rFonts w:ascii="Segoe UI" w:hAnsi="Segoe UI" w:cs="Segoe UI"/>
          <w:b/>
        </w:rPr>
      </w:pPr>
    </w:p>
    <w:p w14:paraId="6CB31E64" w14:textId="77777777" w:rsidR="004B3B8F" w:rsidRPr="00484D83" w:rsidRDefault="004B3B8F" w:rsidP="00484D83">
      <w:pPr>
        <w:spacing w:after="0" w:line="240" w:lineRule="auto"/>
        <w:jc w:val="center"/>
        <w:rPr>
          <w:rFonts w:ascii="Segoe UI" w:hAnsi="Segoe UI" w:cs="Segoe U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5"/>
        <w:gridCol w:w="1953"/>
        <w:gridCol w:w="5314"/>
      </w:tblGrid>
      <w:tr w:rsidR="00870BED" w:rsidRPr="00484D83" w14:paraId="5426C8D5" w14:textId="77777777" w:rsidTr="00846520">
        <w:trPr>
          <w:trHeight w:val="113"/>
          <w:jc w:val="center"/>
        </w:trPr>
        <w:tc>
          <w:tcPr>
            <w:tcW w:w="2837" w:type="dxa"/>
            <w:vAlign w:val="center"/>
          </w:tcPr>
          <w:p w14:paraId="2EA1D80B" w14:textId="77777777" w:rsidR="00870BED" w:rsidRPr="00484D83" w:rsidRDefault="00870BED" w:rsidP="00484D83">
            <w:pPr>
              <w:spacing w:beforeLines="40" w:before="96" w:afterLines="40" w:after="96" w:line="240" w:lineRule="auto"/>
              <w:jc w:val="right"/>
              <w:rPr>
                <w:rFonts w:ascii="Segoe UI" w:hAnsi="Segoe UI" w:cs="Segoe UI"/>
                <w:b/>
                <w:bCs/>
                <w:sz w:val="20"/>
                <w:szCs w:val="20"/>
              </w:rPr>
            </w:pPr>
            <w:bookmarkStart w:id="0" w:name="_Hlk306718728"/>
            <w:r w:rsidRPr="00484D83">
              <w:rPr>
                <w:rFonts w:ascii="Segoe UI" w:hAnsi="Segoe UI" w:cs="Segoe UI"/>
                <w:b/>
                <w:bCs/>
                <w:sz w:val="20"/>
                <w:szCs w:val="20"/>
              </w:rPr>
              <w:t>YILI / YARIYILI</w:t>
            </w:r>
          </w:p>
        </w:tc>
        <w:tc>
          <w:tcPr>
            <w:tcW w:w="7370" w:type="dxa"/>
            <w:gridSpan w:val="2"/>
            <w:vAlign w:val="center"/>
          </w:tcPr>
          <w:p w14:paraId="11E9DF43" w14:textId="2338E133" w:rsidR="00870BED" w:rsidRPr="00484D83" w:rsidRDefault="006410D7" w:rsidP="004646CF">
            <w:pPr>
              <w:spacing w:beforeLines="40" w:before="96" w:afterLines="40" w:after="96" w:line="240" w:lineRule="auto"/>
              <w:rPr>
                <w:rFonts w:ascii="Segoe UI" w:hAnsi="Segoe UI" w:cs="Segoe UI"/>
                <w:sz w:val="20"/>
                <w:szCs w:val="20"/>
              </w:rPr>
            </w:pPr>
            <w:r w:rsidRPr="00484D83">
              <w:rPr>
                <w:rFonts w:ascii="Segoe UI" w:hAnsi="Segoe UI" w:cs="Segoe UI"/>
                <w:sz w:val="20"/>
                <w:szCs w:val="20"/>
              </w:rPr>
              <w:t>20</w:t>
            </w:r>
            <w:r>
              <w:rPr>
                <w:rFonts w:ascii="Segoe UI" w:hAnsi="Segoe UI" w:cs="Segoe UI"/>
                <w:sz w:val="20"/>
                <w:szCs w:val="20"/>
              </w:rPr>
              <w:t>23-2024 GÜZ DÖNEMİ</w:t>
            </w:r>
          </w:p>
        </w:tc>
      </w:tr>
      <w:tr w:rsidR="005C0877" w:rsidRPr="00484D83" w14:paraId="1CA1E97C" w14:textId="77777777" w:rsidTr="009E545E">
        <w:trPr>
          <w:trHeight w:val="113"/>
          <w:jc w:val="center"/>
        </w:trPr>
        <w:tc>
          <w:tcPr>
            <w:tcW w:w="2837" w:type="dxa"/>
            <w:vMerge w:val="restart"/>
            <w:vAlign w:val="center"/>
          </w:tcPr>
          <w:p w14:paraId="6EF375C2" w14:textId="77777777" w:rsidR="005C0877" w:rsidRDefault="005C0877"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 xml:space="preserve">ÖĞRENCİ NO, </w:t>
            </w:r>
          </w:p>
          <w:p w14:paraId="0CF98047" w14:textId="77777777" w:rsidR="005C0877" w:rsidRPr="00484D83" w:rsidRDefault="005C0877"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ADI ve SOYADI</w:t>
            </w:r>
          </w:p>
        </w:tc>
        <w:tc>
          <w:tcPr>
            <w:tcW w:w="1559" w:type="dxa"/>
            <w:vAlign w:val="center"/>
          </w:tcPr>
          <w:p w14:paraId="5ABACD60" w14:textId="53376CCC" w:rsidR="005C0877" w:rsidRPr="00484D83" w:rsidRDefault="00AF6E8E" w:rsidP="00484D83">
            <w:pPr>
              <w:spacing w:beforeLines="40" w:before="96" w:afterLines="40" w:after="96" w:line="240" w:lineRule="auto"/>
              <w:rPr>
                <w:rFonts w:ascii="Segoe UI" w:hAnsi="Segoe UI" w:cs="Segoe UI"/>
                <w:sz w:val="20"/>
                <w:szCs w:val="20"/>
              </w:rPr>
            </w:pPr>
            <w:r>
              <w:rPr>
                <w:rFonts w:ascii="Segoe UI" w:hAnsi="Segoe UI" w:cs="Segoe UI"/>
                <w:sz w:val="20"/>
                <w:szCs w:val="20"/>
              </w:rPr>
              <w:t>394778</w:t>
            </w:r>
          </w:p>
        </w:tc>
        <w:tc>
          <w:tcPr>
            <w:tcW w:w="5811" w:type="dxa"/>
            <w:vAlign w:val="center"/>
          </w:tcPr>
          <w:p w14:paraId="4B65D4CF" w14:textId="1F94DDBA" w:rsidR="005C0877" w:rsidRPr="00484D83" w:rsidRDefault="00AF6E8E" w:rsidP="00484D83">
            <w:pPr>
              <w:spacing w:beforeLines="40" w:before="96" w:afterLines="40" w:after="96" w:line="240" w:lineRule="auto"/>
              <w:rPr>
                <w:rFonts w:ascii="Segoe UI" w:hAnsi="Segoe UI" w:cs="Segoe UI"/>
                <w:sz w:val="20"/>
                <w:szCs w:val="20"/>
              </w:rPr>
            </w:pPr>
            <w:r>
              <w:rPr>
                <w:rFonts w:ascii="Segoe UI" w:hAnsi="Segoe UI" w:cs="Segoe UI"/>
                <w:sz w:val="20"/>
                <w:szCs w:val="20"/>
              </w:rPr>
              <w:t>Mustafa YILMAZ</w:t>
            </w:r>
          </w:p>
        </w:tc>
      </w:tr>
      <w:tr w:rsidR="005C0877" w:rsidRPr="00484D83" w14:paraId="332009BF" w14:textId="77777777" w:rsidTr="009E545E">
        <w:trPr>
          <w:trHeight w:val="113"/>
          <w:jc w:val="center"/>
        </w:trPr>
        <w:tc>
          <w:tcPr>
            <w:tcW w:w="2837" w:type="dxa"/>
            <w:vMerge/>
            <w:vAlign w:val="center"/>
          </w:tcPr>
          <w:p w14:paraId="0A86FD30" w14:textId="77777777" w:rsidR="005C0877" w:rsidRPr="00484D83" w:rsidRDefault="005C0877" w:rsidP="00484D83">
            <w:pPr>
              <w:spacing w:beforeLines="40" w:before="96" w:afterLines="40" w:after="96" w:line="240" w:lineRule="auto"/>
              <w:jc w:val="right"/>
              <w:rPr>
                <w:rFonts w:ascii="Segoe UI" w:hAnsi="Segoe UI" w:cs="Segoe UI"/>
                <w:b/>
                <w:bCs/>
                <w:sz w:val="20"/>
                <w:szCs w:val="20"/>
              </w:rPr>
            </w:pPr>
          </w:p>
        </w:tc>
        <w:tc>
          <w:tcPr>
            <w:tcW w:w="1559" w:type="dxa"/>
            <w:vAlign w:val="center"/>
          </w:tcPr>
          <w:p w14:paraId="77ABC452" w14:textId="77777777" w:rsidR="005C0877" w:rsidRPr="00484D83" w:rsidRDefault="005C0877" w:rsidP="00484D83">
            <w:pPr>
              <w:spacing w:beforeLines="40" w:before="96" w:afterLines="40" w:after="96" w:line="240" w:lineRule="auto"/>
              <w:rPr>
                <w:rFonts w:ascii="Segoe UI" w:hAnsi="Segoe UI" w:cs="Segoe UI"/>
                <w:sz w:val="20"/>
                <w:szCs w:val="20"/>
              </w:rPr>
            </w:pPr>
          </w:p>
        </w:tc>
        <w:tc>
          <w:tcPr>
            <w:tcW w:w="5811" w:type="dxa"/>
            <w:vAlign w:val="center"/>
          </w:tcPr>
          <w:p w14:paraId="13976C3D" w14:textId="77777777" w:rsidR="005C0877" w:rsidRPr="00484D83" w:rsidRDefault="005C0877" w:rsidP="00484D83">
            <w:pPr>
              <w:spacing w:beforeLines="40" w:before="96" w:afterLines="40" w:after="96" w:line="240" w:lineRule="auto"/>
              <w:rPr>
                <w:rFonts w:ascii="Segoe UI" w:hAnsi="Segoe UI" w:cs="Segoe UI"/>
                <w:sz w:val="20"/>
                <w:szCs w:val="20"/>
              </w:rPr>
            </w:pPr>
          </w:p>
        </w:tc>
      </w:tr>
      <w:tr w:rsidR="005C0877" w:rsidRPr="00484D83" w14:paraId="685EBEEF" w14:textId="77777777" w:rsidTr="009E545E">
        <w:trPr>
          <w:trHeight w:val="113"/>
          <w:jc w:val="center"/>
        </w:trPr>
        <w:tc>
          <w:tcPr>
            <w:tcW w:w="2837" w:type="dxa"/>
            <w:vMerge/>
            <w:vAlign w:val="center"/>
          </w:tcPr>
          <w:p w14:paraId="6F22B6F5" w14:textId="77777777" w:rsidR="005C0877" w:rsidRPr="00484D83" w:rsidRDefault="005C0877" w:rsidP="00484D83">
            <w:pPr>
              <w:spacing w:beforeLines="40" w:before="96" w:afterLines="40" w:after="96" w:line="240" w:lineRule="auto"/>
              <w:jc w:val="right"/>
              <w:rPr>
                <w:rFonts w:ascii="Segoe UI" w:hAnsi="Segoe UI" w:cs="Segoe UI"/>
                <w:b/>
                <w:bCs/>
                <w:sz w:val="20"/>
                <w:szCs w:val="20"/>
              </w:rPr>
            </w:pPr>
          </w:p>
        </w:tc>
        <w:tc>
          <w:tcPr>
            <w:tcW w:w="1559" w:type="dxa"/>
            <w:vAlign w:val="center"/>
          </w:tcPr>
          <w:p w14:paraId="21D1B54A" w14:textId="77777777" w:rsidR="005C0877" w:rsidRPr="00484D83" w:rsidRDefault="005C0877" w:rsidP="00484D83">
            <w:pPr>
              <w:spacing w:beforeLines="40" w:before="96" w:afterLines="40" w:after="96" w:line="240" w:lineRule="auto"/>
              <w:rPr>
                <w:rFonts w:ascii="Segoe UI" w:hAnsi="Segoe UI" w:cs="Segoe UI"/>
                <w:sz w:val="20"/>
                <w:szCs w:val="20"/>
              </w:rPr>
            </w:pPr>
          </w:p>
        </w:tc>
        <w:tc>
          <w:tcPr>
            <w:tcW w:w="5811" w:type="dxa"/>
            <w:vAlign w:val="center"/>
          </w:tcPr>
          <w:p w14:paraId="05249B19" w14:textId="77777777" w:rsidR="005C0877" w:rsidRPr="00484D83" w:rsidRDefault="005C0877" w:rsidP="00484D83">
            <w:pPr>
              <w:spacing w:beforeLines="40" w:before="96" w:afterLines="40" w:after="96" w:line="240" w:lineRule="auto"/>
              <w:rPr>
                <w:rFonts w:ascii="Segoe UI" w:hAnsi="Segoe UI" w:cs="Segoe UI"/>
                <w:sz w:val="20"/>
                <w:szCs w:val="20"/>
              </w:rPr>
            </w:pPr>
          </w:p>
        </w:tc>
      </w:tr>
      <w:tr w:rsidR="00870BED" w:rsidRPr="00484D83" w14:paraId="30ACC44C" w14:textId="77777777" w:rsidTr="00846520">
        <w:trPr>
          <w:trHeight w:val="113"/>
          <w:jc w:val="center"/>
        </w:trPr>
        <w:tc>
          <w:tcPr>
            <w:tcW w:w="2837" w:type="dxa"/>
            <w:vAlign w:val="center"/>
          </w:tcPr>
          <w:p w14:paraId="15CFC126" w14:textId="77777777" w:rsidR="00870BED" w:rsidRPr="00484D83" w:rsidRDefault="00870BED"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PROJE KONUSU</w:t>
            </w:r>
          </w:p>
        </w:tc>
        <w:tc>
          <w:tcPr>
            <w:tcW w:w="7370" w:type="dxa"/>
            <w:gridSpan w:val="2"/>
            <w:vAlign w:val="center"/>
          </w:tcPr>
          <w:p w14:paraId="5E319EFA" w14:textId="4AB619D8" w:rsidR="00870BED" w:rsidRPr="00484D83" w:rsidRDefault="00AF6E8E" w:rsidP="00484D83">
            <w:pPr>
              <w:spacing w:beforeLines="40" w:before="96" w:afterLines="40" w:after="96" w:line="240" w:lineRule="auto"/>
              <w:rPr>
                <w:rFonts w:ascii="Segoe UI" w:hAnsi="Segoe UI" w:cs="Segoe UI"/>
                <w:sz w:val="20"/>
                <w:szCs w:val="20"/>
              </w:rPr>
            </w:pPr>
            <w:r>
              <w:rPr>
                <w:rFonts w:ascii="Segoe UI" w:hAnsi="Segoe UI" w:cs="Segoe UI"/>
                <w:sz w:val="20"/>
                <w:szCs w:val="20"/>
              </w:rPr>
              <w:t>Kurumların 2D Haritasının Çıkartılması ve Kurum İçi Yol Bulma Yazılımı</w:t>
            </w:r>
          </w:p>
        </w:tc>
      </w:tr>
      <w:tr w:rsidR="00870BED" w:rsidRPr="00484D83" w14:paraId="09CCD9E2" w14:textId="77777777" w:rsidTr="00846520">
        <w:trPr>
          <w:trHeight w:val="113"/>
          <w:jc w:val="center"/>
        </w:trPr>
        <w:tc>
          <w:tcPr>
            <w:tcW w:w="2837" w:type="dxa"/>
            <w:vAlign w:val="center"/>
          </w:tcPr>
          <w:p w14:paraId="6EF36B87" w14:textId="77777777" w:rsidR="00870BED" w:rsidRPr="00484D83" w:rsidRDefault="00870BED"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t>PROJE DANIŞMANI</w:t>
            </w:r>
          </w:p>
        </w:tc>
        <w:tc>
          <w:tcPr>
            <w:tcW w:w="7370" w:type="dxa"/>
            <w:gridSpan w:val="2"/>
            <w:vAlign w:val="center"/>
          </w:tcPr>
          <w:p w14:paraId="0B7104AB" w14:textId="1DB91462" w:rsidR="00870BED" w:rsidRPr="00484D83" w:rsidRDefault="00AF6E8E" w:rsidP="00484D83">
            <w:pPr>
              <w:spacing w:beforeLines="40" w:before="96" w:afterLines="40" w:after="96" w:line="240" w:lineRule="auto"/>
              <w:rPr>
                <w:rFonts w:ascii="Segoe UI" w:hAnsi="Segoe UI" w:cs="Segoe UI"/>
                <w:bCs/>
                <w:sz w:val="20"/>
                <w:szCs w:val="20"/>
              </w:rPr>
            </w:pPr>
            <w:r>
              <w:rPr>
                <w:rFonts w:ascii="Segoe UI" w:hAnsi="Segoe UI" w:cs="Segoe UI"/>
                <w:bCs/>
                <w:sz w:val="20"/>
                <w:szCs w:val="20"/>
              </w:rPr>
              <w:t>Mustafa ULUTAŞ</w:t>
            </w:r>
          </w:p>
        </w:tc>
      </w:tr>
      <w:tr w:rsidR="009451BF" w:rsidRPr="00484D83" w14:paraId="3A3D2653" w14:textId="77777777" w:rsidTr="004136E4">
        <w:trPr>
          <w:trHeight w:val="113"/>
          <w:jc w:val="center"/>
        </w:trPr>
        <w:tc>
          <w:tcPr>
            <w:tcW w:w="10207" w:type="dxa"/>
            <w:gridSpan w:val="3"/>
            <w:vAlign w:val="center"/>
          </w:tcPr>
          <w:p w14:paraId="12CF6AB4" w14:textId="77777777" w:rsidR="009451BF" w:rsidRPr="00484D83" w:rsidRDefault="009451BF" w:rsidP="00484D83">
            <w:pPr>
              <w:spacing w:beforeLines="40" w:before="96" w:afterLines="40" w:after="96" w:line="240" w:lineRule="auto"/>
              <w:jc w:val="center"/>
              <w:rPr>
                <w:rFonts w:ascii="Segoe UI" w:hAnsi="Segoe UI" w:cs="Segoe UI"/>
                <w:bCs/>
                <w:sz w:val="20"/>
                <w:szCs w:val="20"/>
              </w:rPr>
            </w:pPr>
            <w:r w:rsidRPr="00484D83">
              <w:rPr>
                <w:rFonts w:ascii="Segoe UI" w:hAnsi="Segoe UI" w:cs="Segoe UI"/>
                <w:b/>
                <w:bCs/>
                <w:sz w:val="20"/>
                <w:szCs w:val="20"/>
              </w:rPr>
              <w:t>PROJENİN AMACI</w:t>
            </w:r>
            <w:r w:rsidR="00214934">
              <w:rPr>
                <w:rFonts w:ascii="Segoe UI" w:hAnsi="Segoe UI" w:cs="Segoe UI"/>
                <w:b/>
                <w:bCs/>
                <w:sz w:val="20"/>
                <w:szCs w:val="20"/>
              </w:rPr>
              <w:t xml:space="preserve"> ve KAPSAMI</w:t>
            </w:r>
          </w:p>
        </w:tc>
      </w:tr>
      <w:tr w:rsidR="009451BF" w:rsidRPr="00484D83" w14:paraId="6DBF17A4" w14:textId="77777777" w:rsidTr="00A70CC6">
        <w:trPr>
          <w:trHeight w:val="113"/>
          <w:jc w:val="center"/>
        </w:trPr>
        <w:tc>
          <w:tcPr>
            <w:tcW w:w="10207" w:type="dxa"/>
            <w:gridSpan w:val="3"/>
            <w:vAlign w:val="center"/>
          </w:tcPr>
          <w:p w14:paraId="6BD1E56F" w14:textId="3CDE7F8C" w:rsidR="00002036" w:rsidRDefault="00023911" w:rsidP="00DB05FE">
            <w:pPr>
              <w:spacing w:beforeLines="40" w:before="96" w:afterLines="40" w:after="96" w:line="240" w:lineRule="auto"/>
              <w:rPr>
                <w:rFonts w:ascii="Segoe UI" w:hAnsi="Segoe UI" w:cs="Segoe UI"/>
                <w:sz w:val="20"/>
                <w:szCs w:val="20"/>
              </w:rPr>
            </w:pPr>
            <w:r w:rsidRPr="00023911">
              <w:rPr>
                <w:rFonts w:ascii="Segoe UI" w:hAnsi="Segoe UI" w:cs="Segoe UI"/>
                <w:sz w:val="20"/>
                <w:szCs w:val="20"/>
              </w:rPr>
              <w:t>Bu proje, kurumların iç mekanlarını haritalandırmayı ve ziyaretçilerine daha etkili bir şekilde yol tarifi sunmayı hedeflemektedir. Kurum içi harita oluşturmayı kolaylaştırmak, iç mekanlarda gezinmeyi iyileştirmek ve ziyaretçilere daha iyi bir deneyim sunmak amacıyla gerçekleştirilmektedir.</w:t>
            </w:r>
            <w:r>
              <w:rPr>
                <w:rFonts w:ascii="Segoe UI" w:hAnsi="Segoe UI" w:cs="Segoe UI"/>
                <w:sz w:val="20"/>
                <w:szCs w:val="20"/>
              </w:rPr>
              <w:br/>
            </w:r>
          </w:p>
          <w:p w14:paraId="56F41B10" w14:textId="2B781FA7" w:rsidR="00023911" w:rsidRPr="00484D83" w:rsidRDefault="00023911" w:rsidP="00484D83">
            <w:pPr>
              <w:spacing w:beforeLines="40" w:before="96" w:afterLines="40" w:after="96" w:line="240" w:lineRule="auto"/>
              <w:jc w:val="both"/>
              <w:rPr>
                <w:rFonts w:ascii="Segoe UI" w:hAnsi="Segoe UI" w:cs="Segoe UI"/>
                <w:sz w:val="20"/>
                <w:szCs w:val="20"/>
              </w:rPr>
            </w:pPr>
            <w:r w:rsidRPr="00023911">
              <w:rPr>
                <w:rFonts w:ascii="Segoe UI" w:hAnsi="Segoe UI" w:cs="Segoe UI"/>
                <w:sz w:val="20"/>
                <w:szCs w:val="20"/>
              </w:rPr>
              <w:t>Proje, kurumların iç mekanlarını haritalandırmak ve güncellemek için kullanılabilecek bir "Harita Oluşturma Uygulaması"nı içermektedir. Ayrıca, kullanıcıların bu haritaları ve iç mekanlarda istedikleri konuma nasıl ulaşacaklarını öğrenmelerini sağlayacak bir yol tarif uygulaması da geliştirilecektir. Projede, harita oluşturma süreci kolaylaştırılacak ve kullanıcıların bu hizmetleri kullanmaları basit ve verimli bir şekilde sağlanacaktır.</w:t>
            </w:r>
          </w:p>
        </w:tc>
      </w:tr>
      <w:tr w:rsidR="00081BF5" w:rsidRPr="00484D83" w14:paraId="7142FC06" w14:textId="77777777" w:rsidTr="00A70CC6">
        <w:trPr>
          <w:trHeight w:val="113"/>
          <w:jc w:val="center"/>
        </w:trPr>
        <w:tc>
          <w:tcPr>
            <w:tcW w:w="10207" w:type="dxa"/>
            <w:gridSpan w:val="3"/>
            <w:vAlign w:val="center"/>
          </w:tcPr>
          <w:p w14:paraId="56FADED2" w14:textId="77777777" w:rsidR="00081BF5" w:rsidRPr="00081BF5" w:rsidRDefault="00081BF5" w:rsidP="00081BF5">
            <w:pPr>
              <w:spacing w:beforeLines="40" w:before="96" w:afterLines="40" w:after="96" w:line="240" w:lineRule="auto"/>
              <w:jc w:val="center"/>
              <w:rPr>
                <w:rFonts w:ascii="Segoe UI" w:hAnsi="Segoe UI" w:cs="Segoe UI"/>
                <w:b/>
                <w:sz w:val="20"/>
                <w:szCs w:val="20"/>
              </w:rPr>
            </w:pPr>
            <w:r w:rsidRPr="00081BF5">
              <w:rPr>
                <w:rFonts w:ascii="Segoe UI" w:hAnsi="Segoe UI" w:cs="Segoe UI"/>
                <w:b/>
                <w:sz w:val="20"/>
                <w:szCs w:val="20"/>
              </w:rPr>
              <w:t>GEREKSİNİM ANALİZİ</w:t>
            </w:r>
          </w:p>
        </w:tc>
      </w:tr>
      <w:tr w:rsidR="00081BF5" w:rsidRPr="00484D83" w14:paraId="60863E3F" w14:textId="77777777" w:rsidTr="00A70CC6">
        <w:trPr>
          <w:trHeight w:val="113"/>
          <w:jc w:val="center"/>
        </w:trPr>
        <w:tc>
          <w:tcPr>
            <w:tcW w:w="10207" w:type="dxa"/>
            <w:gridSpan w:val="3"/>
            <w:vAlign w:val="center"/>
          </w:tcPr>
          <w:p w14:paraId="38CFF49B" w14:textId="77777777" w:rsidR="009E4F66" w:rsidRPr="009E4F66" w:rsidRDefault="009E4F66" w:rsidP="009E4F66">
            <w:p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b/>
                <w:bCs/>
                <w:sz w:val="20"/>
                <w:szCs w:val="20"/>
                <w:lang w:val="en-US"/>
              </w:rPr>
              <w:t>Proje</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Gereksinimleri</w:t>
            </w:r>
            <w:proofErr w:type="spellEnd"/>
            <w:r w:rsidRPr="009E4F66">
              <w:rPr>
                <w:rFonts w:ascii="Segoe UI" w:hAnsi="Segoe UI" w:cs="Segoe UI"/>
                <w:b/>
                <w:bCs/>
                <w:sz w:val="20"/>
                <w:szCs w:val="20"/>
                <w:lang w:val="en-US"/>
              </w:rPr>
              <w:t>:</w:t>
            </w:r>
          </w:p>
          <w:p w14:paraId="1CE7BCB9" w14:textId="77777777" w:rsidR="009E4F66" w:rsidRPr="009E4F66" w:rsidRDefault="009E4F66" w:rsidP="009E4F66">
            <w:pPr>
              <w:numPr>
                <w:ilvl w:val="0"/>
                <w:numId w:val="5"/>
              </w:numPr>
              <w:spacing w:beforeLines="40" w:before="96" w:afterLines="40" w:after="96" w:line="240" w:lineRule="auto"/>
              <w:jc w:val="both"/>
              <w:rPr>
                <w:rFonts w:ascii="Segoe UI" w:hAnsi="Segoe UI" w:cs="Segoe UI"/>
                <w:sz w:val="20"/>
                <w:szCs w:val="20"/>
                <w:lang w:val="en-US"/>
              </w:rPr>
            </w:pPr>
            <w:r w:rsidRPr="009E4F66">
              <w:rPr>
                <w:rFonts w:ascii="Segoe UI" w:hAnsi="Segoe UI" w:cs="Segoe UI"/>
                <w:b/>
                <w:bCs/>
                <w:sz w:val="20"/>
                <w:szCs w:val="20"/>
                <w:lang w:val="en-US"/>
              </w:rPr>
              <w:t xml:space="preserve">Harita </w:t>
            </w:r>
            <w:proofErr w:type="spellStart"/>
            <w:r w:rsidRPr="009E4F66">
              <w:rPr>
                <w:rFonts w:ascii="Segoe UI" w:hAnsi="Segoe UI" w:cs="Segoe UI"/>
                <w:b/>
                <w:bCs/>
                <w:sz w:val="20"/>
                <w:szCs w:val="20"/>
                <w:lang w:val="en-US"/>
              </w:rPr>
              <w:t>Oluşturma</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Uygulaması</w:t>
            </w:r>
            <w:proofErr w:type="spellEnd"/>
          </w:p>
          <w:p w14:paraId="013FB398"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Kurum</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yetkililerinin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mekan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haritalarını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oluşturmasını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sağlayacak</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bir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kullanıcı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arayüzü</w:t>
            </w:r>
            <w:proofErr w:type="spellEnd"/>
            <w:r w:rsidRPr="009E4F66">
              <w:rPr>
                <w:rFonts w:ascii="Segoe UI" w:hAnsi="Segoe UI" w:cs="Segoe UI"/>
                <w:sz w:val="20"/>
                <w:szCs w:val="20"/>
                <w:lang w:val="en-US"/>
              </w:rPr>
              <w:t>.</w:t>
            </w:r>
          </w:p>
          <w:p w14:paraId="03D96C0B"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Haritaların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eklenmesi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düzenlenmesi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güncellenmesi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yönetici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yetkilendirmesi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veritabanı</w:t>
            </w:r>
            <w:proofErr w:type="spellEnd"/>
            <w:r w:rsidRPr="009E4F66">
              <w:rPr>
                <w:rFonts w:ascii="Segoe UI" w:hAnsi="Segoe UI" w:cs="Segoe UI"/>
                <w:sz w:val="20"/>
                <w:szCs w:val="20"/>
                <w:lang w:val="en-US"/>
              </w:rPr>
              <w:t>.</w:t>
            </w:r>
          </w:p>
          <w:p w14:paraId="4712A0B6"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İç</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mekanların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planları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odaların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işaretleme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metin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eklemeyi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desteklemelidir</w:t>
            </w:r>
            <w:proofErr w:type="spellEnd"/>
            <w:r w:rsidRPr="009E4F66">
              <w:rPr>
                <w:rFonts w:ascii="Segoe UI" w:hAnsi="Segoe UI" w:cs="Segoe UI"/>
                <w:sz w:val="20"/>
                <w:szCs w:val="20"/>
                <w:lang w:val="en-US"/>
              </w:rPr>
              <w:t>.</w:t>
            </w:r>
          </w:p>
          <w:p w14:paraId="30AC4CBA"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Haritaların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kullanıcı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dostu</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bir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şekilde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özelleştirilmesi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renkler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semboller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metin</w:t>
            </w:r>
            <w:proofErr w:type="spellEnd"/>
            <w:r w:rsidRPr="009E4F66">
              <w:rPr>
                <w:rFonts w:ascii="Segoe UI" w:hAnsi="Segoe UI" w:cs="Segoe UI"/>
                <w:sz w:val="20"/>
                <w:szCs w:val="20"/>
                <w:lang w:val="en-US"/>
              </w:rPr>
              <w:t xml:space="preserve"> vb.).</w:t>
            </w:r>
          </w:p>
          <w:p w14:paraId="5D0857A8" w14:textId="77777777" w:rsidR="009E4F66" w:rsidRPr="009E4F66" w:rsidRDefault="009E4F66" w:rsidP="009E4F66">
            <w:pPr>
              <w:numPr>
                <w:ilvl w:val="0"/>
                <w:numId w:val="5"/>
              </w:numPr>
              <w:spacing w:beforeLines="40" w:before="96" w:afterLines="40" w:after="96" w:line="240" w:lineRule="auto"/>
              <w:jc w:val="both"/>
              <w:rPr>
                <w:rFonts w:ascii="Segoe UI" w:hAnsi="Segoe UI" w:cs="Segoe UI"/>
                <w:sz w:val="20"/>
                <w:szCs w:val="20"/>
                <w:lang w:val="en-US"/>
              </w:rPr>
            </w:pPr>
            <w:r w:rsidRPr="009E4F66">
              <w:rPr>
                <w:rFonts w:ascii="Segoe UI" w:hAnsi="Segoe UI" w:cs="Segoe UI"/>
                <w:b/>
                <w:bCs/>
                <w:sz w:val="20"/>
                <w:szCs w:val="20"/>
                <w:lang w:val="en-US"/>
              </w:rPr>
              <w:t xml:space="preserve">Yol </w:t>
            </w:r>
            <w:proofErr w:type="spellStart"/>
            <w:r w:rsidRPr="009E4F66">
              <w:rPr>
                <w:rFonts w:ascii="Segoe UI" w:hAnsi="Segoe UI" w:cs="Segoe UI"/>
                <w:b/>
                <w:bCs/>
                <w:sz w:val="20"/>
                <w:szCs w:val="20"/>
                <w:lang w:val="en-US"/>
              </w:rPr>
              <w:t>Tarifi</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Uygulaması</w:t>
            </w:r>
            <w:proofErr w:type="spellEnd"/>
          </w:p>
          <w:p w14:paraId="2417AAF0" w14:textId="4AD38A31"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Ziyaretçilerin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haritaları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görüntülemesi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istedikleri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konumdan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hedefe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yol</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tarifi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alması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bir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uygulama</w:t>
            </w:r>
            <w:proofErr w:type="spellEnd"/>
            <w:r w:rsidRPr="009E4F66">
              <w:rPr>
                <w:rFonts w:ascii="Segoe UI" w:hAnsi="Segoe UI" w:cs="Segoe UI"/>
                <w:sz w:val="20"/>
                <w:szCs w:val="20"/>
                <w:lang w:val="en-US"/>
              </w:rPr>
              <w:t>.</w:t>
            </w:r>
          </w:p>
          <w:p w14:paraId="3B058A09" w14:textId="3F7A1DBC"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Konum</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belirlem</w:t>
            </w:r>
            <w:r>
              <w:rPr>
                <w:rFonts w:ascii="Segoe UI" w:hAnsi="Segoe UI" w:cs="Segoe UI"/>
                <w:sz w:val="20"/>
                <w:szCs w:val="20"/>
                <w:lang w:val="en-US"/>
              </w:rPr>
              <w:t>e</w:t>
            </w:r>
            <w:proofErr w:type="spellEnd"/>
            <w:r w:rsidRPr="009E4F66">
              <w:rPr>
                <w:rFonts w:ascii="Segoe UI" w:hAnsi="Segoe UI" w:cs="Segoe UI"/>
                <w:sz w:val="20"/>
                <w:szCs w:val="20"/>
                <w:lang w:val="en-US"/>
              </w:rPr>
              <w:t>.</w:t>
            </w:r>
          </w:p>
          <w:p w14:paraId="5E8D54BB"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Ziyaretçilere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mekanlarda</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doğru</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en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kısa</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yolu</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gösterme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yeteneği</w:t>
            </w:r>
            <w:proofErr w:type="spellEnd"/>
            <w:r w:rsidRPr="009E4F66">
              <w:rPr>
                <w:rFonts w:ascii="Segoe UI" w:hAnsi="Segoe UI" w:cs="Segoe UI"/>
                <w:sz w:val="20"/>
                <w:szCs w:val="20"/>
                <w:lang w:val="en-US"/>
              </w:rPr>
              <w:t>.</w:t>
            </w:r>
          </w:p>
          <w:p w14:paraId="6EF8857D"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İşaretlemeler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açıklamalarla</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desteklenen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kullanıcı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dostu</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bir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yol</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tarifi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arayüzü</w:t>
            </w:r>
            <w:proofErr w:type="spellEnd"/>
            <w:r w:rsidRPr="009E4F66">
              <w:rPr>
                <w:rFonts w:ascii="Segoe UI" w:hAnsi="Segoe UI" w:cs="Segoe UI"/>
                <w:sz w:val="20"/>
                <w:szCs w:val="20"/>
                <w:lang w:val="en-US"/>
              </w:rPr>
              <w:t>.</w:t>
            </w:r>
          </w:p>
          <w:p w14:paraId="4F25FA67" w14:textId="77777777" w:rsidR="009E4F66" w:rsidRPr="009E4F66" w:rsidRDefault="009E4F66" w:rsidP="009E4F66">
            <w:pPr>
              <w:numPr>
                <w:ilvl w:val="0"/>
                <w:numId w:val="5"/>
              </w:numPr>
              <w:spacing w:beforeLines="40" w:before="96" w:afterLines="40" w:after="96" w:line="240" w:lineRule="auto"/>
              <w:jc w:val="both"/>
              <w:rPr>
                <w:rFonts w:ascii="Segoe UI" w:hAnsi="Segoe UI" w:cs="Segoe UI"/>
                <w:sz w:val="20"/>
                <w:szCs w:val="20"/>
                <w:lang w:val="en-US"/>
              </w:rPr>
            </w:pPr>
            <w:r w:rsidRPr="009E4F66">
              <w:rPr>
                <w:rFonts w:ascii="Segoe UI" w:hAnsi="Segoe UI" w:cs="Segoe UI"/>
                <w:b/>
                <w:bCs/>
                <w:sz w:val="20"/>
                <w:szCs w:val="20"/>
                <w:lang w:val="en-US"/>
              </w:rPr>
              <w:t xml:space="preserve">Veri </w:t>
            </w:r>
            <w:proofErr w:type="spellStart"/>
            <w:r w:rsidRPr="009E4F66">
              <w:rPr>
                <w:rFonts w:ascii="Segoe UI" w:hAnsi="Segoe UI" w:cs="Segoe UI"/>
                <w:b/>
                <w:bCs/>
                <w:sz w:val="20"/>
                <w:szCs w:val="20"/>
                <w:lang w:val="en-US"/>
              </w:rPr>
              <w:t>Yönetimi</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ve</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Güncelleme</w:t>
            </w:r>
            <w:proofErr w:type="spellEnd"/>
          </w:p>
          <w:p w14:paraId="7F043421"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Haritaların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düzenli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olarak</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güncellenebilmesi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bir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yönetim</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paneli</w:t>
            </w:r>
            <w:proofErr w:type="spellEnd"/>
            <w:r w:rsidRPr="009E4F66">
              <w:rPr>
                <w:rFonts w:ascii="Segoe UI" w:hAnsi="Segoe UI" w:cs="Segoe UI"/>
                <w:sz w:val="20"/>
                <w:szCs w:val="20"/>
                <w:lang w:val="en-US"/>
              </w:rPr>
              <w:t>.</w:t>
            </w:r>
          </w:p>
          <w:p w14:paraId="5F50D9B6"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İç</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mekanlarda</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yapılan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değişikliklerin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hızlı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bir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şekilde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yansıtılabilmesi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veri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senkronizasyonu</w:t>
            </w:r>
            <w:proofErr w:type="spellEnd"/>
            <w:r w:rsidRPr="009E4F66">
              <w:rPr>
                <w:rFonts w:ascii="Segoe UI" w:hAnsi="Segoe UI" w:cs="Segoe UI"/>
                <w:sz w:val="20"/>
                <w:szCs w:val="20"/>
                <w:lang w:val="en-US"/>
              </w:rPr>
              <w:t>.</w:t>
            </w:r>
          </w:p>
          <w:p w14:paraId="3BBD018B"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r w:rsidRPr="009E4F66">
              <w:rPr>
                <w:rFonts w:ascii="Segoe UI" w:hAnsi="Segoe UI" w:cs="Segoe UI"/>
                <w:sz w:val="20"/>
                <w:szCs w:val="20"/>
                <w:lang w:val="en-US"/>
              </w:rPr>
              <w:t xml:space="preserve">Harita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yol</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tarifi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verilerinin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güvenli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bir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şekilde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saklanması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yedeklenmesi</w:t>
            </w:r>
            <w:proofErr w:type="spellEnd"/>
            <w:r w:rsidRPr="009E4F66">
              <w:rPr>
                <w:rFonts w:ascii="Segoe UI" w:hAnsi="Segoe UI" w:cs="Segoe UI"/>
                <w:sz w:val="20"/>
                <w:szCs w:val="20"/>
                <w:lang w:val="en-US"/>
              </w:rPr>
              <w:t>.</w:t>
            </w:r>
          </w:p>
          <w:p w14:paraId="5CF116F3" w14:textId="77777777" w:rsidR="009E4F66" w:rsidRPr="009E4F66" w:rsidRDefault="009E4F66" w:rsidP="009E4F66">
            <w:pPr>
              <w:numPr>
                <w:ilvl w:val="0"/>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b/>
                <w:bCs/>
                <w:sz w:val="20"/>
                <w:szCs w:val="20"/>
                <w:lang w:val="en-US"/>
              </w:rPr>
              <w:t>Kullanıcı</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Yetkilendirmesi</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ve</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Güvenlik</w:t>
            </w:r>
            <w:proofErr w:type="spellEnd"/>
          </w:p>
          <w:p w14:paraId="280A3FDF" w14:textId="77777777"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Kurum</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yetkililerinin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yöneticilerin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veriye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erişim</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düzenleme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yetkilendirmeleri</w:t>
            </w:r>
            <w:proofErr w:type="spellEnd"/>
            <w:r w:rsidRPr="009E4F66">
              <w:rPr>
                <w:rFonts w:ascii="Segoe UI" w:hAnsi="Segoe UI" w:cs="Segoe UI"/>
                <w:sz w:val="20"/>
                <w:szCs w:val="20"/>
                <w:lang w:val="en-US"/>
              </w:rPr>
              <w:t>.</w:t>
            </w:r>
          </w:p>
          <w:p w14:paraId="2C410E74" w14:textId="52927992" w:rsidR="009E4F66" w:rsidRP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Kullanıcıların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kişisel</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verilerinin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güvenliği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gizliliği</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gereken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güvenlik</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önlemleri</w:t>
            </w:r>
            <w:proofErr w:type="spellEnd"/>
            <w:r w:rsidRPr="009E4F66">
              <w:rPr>
                <w:rFonts w:ascii="Segoe UI" w:hAnsi="Segoe UI" w:cs="Segoe UI"/>
                <w:sz w:val="20"/>
                <w:szCs w:val="20"/>
                <w:lang w:val="en-US"/>
              </w:rPr>
              <w:t>.</w:t>
            </w:r>
            <w:r>
              <w:rPr>
                <w:rFonts w:ascii="Segoe UI" w:hAnsi="Segoe UI" w:cs="Segoe UI"/>
                <w:sz w:val="20"/>
                <w:szCs w:val="20"/>
                <w:lang w:val="en-US"/>
              </w:rPr>
              <w:br/>
            </w:r>
            <w:r>
              <w:rPr>
                <w:rFonts w:ascii="Segoe UI" w:hAnsi="Segoe UI" w:cs="Segoe UI"/>
                <w:sz w:val="20"/>
                <w:szCs w:val="20"/>
                <w:lang w:val="en-US"/>
              </w:rPr>
              <w:br/>
            </w:r>
          </w:p>
          <w:p w14:paraId="56D433B5" w14:textId="77777777" w:rsidR="009E4F66" w:rsidRPr="009E4F66" w:rsidRDefault="009E4F66" w:rsidP="009E4F66">
            <w:pPr>
              <w:numPr>
                <w:ilvl w:val="0"/>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b/>
                <w:bCs/>
                <w:sz w:val="20"/>
                <w:szCs w:val="20"/>
                <w:lang w:val="en-US"/>
              </w:rPr>
              <w:lastRenderedPageBreak/>
              <w:t>Kullanıcı</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Desteği</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ve</w:t>
            </w:r>
            <w:proofErr w:type="spellEnd"/>
            <w:r w:rsidRPr="009E4F66">
              <w:rPr>
                <w:rFonts w:ascii="Segoe UI" w:hAnsi="Segoe UI" w:cs="Segoe UI"/>
                <w:b/>
                <w:bCs/>
                <w:sz w:val="20"/>
                <w:szCs w:val="20"/>
                <w:lang w:val="en-US"/>
              </w:rPr>
              <w:t xml:space="preserve"> </w:t>
            </w:r>
            <w:proofErr w:type="spellStart"/>
            <w:r w:rsidRPr="009E4F66">
              <w:rPr>
                <w:rFonts w:ascii="Segoe UI" w:hAnsi="Segoe UI" w:cs="Segoe UI"/>
                <w:b/>
                <w:bCs/>
                <w:sz w:val="20"/>
                <w:szCs w:val="20"/>
                <w:lang w:val="en-US"/>
              </w:rPr>
              <w:t>Eğitim</w:t>
            </w:r>
            <w:proofErr w:type="spellEnd"/>
          </w:p>
          <w:p w14:paraId="25D0901B" w14:textId="77777777" w:rsidR="009E4F66" w:rsidRDefault="009E4F66" w:rsidP="009E4F66">
            <w:pPr>
              <w:numPr>
                <w:ilvl w:val="1"/>
                <w:numId w:val="5"/>
              </w:numPr>
              <w:spacing w:beforeLines="40" w:before="96" w:afterLines="40" w:after="96" w:line="240" w:lineRule="auto"/>
              <w:jc w:val="both"/>
              <w:rPr>
                <w:rFonts w:ascii="Segoe UI" w:hAnsi="Segoe UI" w:cs="Segoe UI"/>
                <w:sz w:val="20"/>
                <w:szCs w:val="20"/>
                <w:lang w:val="en-US"/>
              </w:rPr>
            </w:pPr>
            <w:proofErr w:type="spellStart"/>
            <w:r w:rsidRPr="009E4F66">
              <w:rPr>
                <w:rFonts w:ascii="Segoe UI" w:hAnsi="Segoe UI" w:cs="Segoe UI"/>
                <w:sz w:val="20"/>
                <w:szCs w:val="20"/>
                <w:lang w:val="en-US"/>
              </w:rPr>
              <w:t>Kullanıcılar</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için</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kullanım</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kılavuzları</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ve</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eğitim</w:t>
            </w:r>
            <w:proofErr w:type="spellEnd"/>
            <w:r w:rsidRPr="009E4F66">
              <w:rPr>
                <w:rFonts w:ascii="Segoe UI" w:hAnsi="Segoe UI" w:cs="Segoe UI"/>
                <w:sz w:val="20"/>
                <w:szCs w:val="20"/>
                <w:lang w:val="en-US"/>
              </w:rPr>
              <w:t xml:space="preserve"> </w:t>
            </w:r>
            <w:proofErr w:type="spellStart"/>
            <w:r w:rsidRPr="009E4F66">
              <w:rPr>
                <w:rFonts w:ascii="Segoe UI" w:hAnsi="Segoe UI" w:cs="Segoe UI"/>
                <w:sz w:val="20"/>
                <w:szCs w:val="20"/>
                <w:lang w:val="en-US"/>
              </w:rPr>
              <w:t>materyalleri</w:t>
            </w:r>
            <w:proofErr w:type="spellEnd"/>
            <w:r w:rsidRPr="009E4F66">
              <w:rPr>
                <w:rFonts w:ascii="Segoe UI" w:hAnsi="Segoe UI" w:cs="Segoe UI"/>
                <w:sz w:val="20"/>
                <w:szCs w:val="20"/>
                <w:lang w:val="en-US"/>
              </w:rPr>
              <w:t>.</w:t>
            </w:r>
          </w:p>
          <w:p w14:paraId="45C79BA8" w14:textId="77777777" w:rsidR="00706BC0" w:rsidRDefault="00706BC0" w:rsidP="00706BC0">
            <w:pPr>
              <w:spacing w:beforeLines="40" w:before="96" w:afterLines="40" w:after="96" w:line="240" w:lineRule="auto"/>
              <w:ind w:left="1440"/>
              <w:jc w:val="both"/>
              <w:rPr>
                <w:rFonts w:ascii="Segoe UI" w:hAnsi="Segoe UI" w:cs="Segoe UI"/>
                <w:sz w:val="20"/>
                <w:szCs w:val="20"/>
                <w:lang w:val="en-US"/>
              </w:rPr>
            </w:pPr>
          </w:p>
          <w:p w14:paraId="0CFBC589" w14:textId="77777777" w:rsidR="00706BC0" w:rsidRPr="00706BC0" w:rsidRDefault="00706BC0" w:rsidP="00706BC0">
            <w:pPr>
              <w:spacing w:beforeLines="40" w:before="96" w:afterLines="40" w:after="96" w:line="240" w:lineRule="auto"/>
              <w:jc w:val="both"/>
              <w:rPr>
                <w:rFonts w:ascii="Segoe UI" w:hAnsi="Segoe UI" w:cs="Segoe UI"/>
                <w:sz w:val="20"/>
                <w:szCs w:val="20"/>
                <w:lang w:val="en-US"/>
              </w:rPr>
            </w:pPr>
            <w:proofErr w:type="spellStart"/>
            <w:r w:rsidRPr="00706BC0">
              <w:rPr>
                <w:rFonts w:ascii="Segoe UI" w:hAnsi="Segoe UI" w:cs="Segoe UI"/>
                <w:b/>
                <w:bCs/>
                <w:sz w:val="20"/>
                <w:szCs w:val="20"/>
                <w:lang w:val="en-US"/>
              </w:rPr>
              <w:t>Veritabanı</w:t>
            </w:r>
            <w:proofErr w:type="spellEnd"/>
            <w:r w:rsidRPr="00706BC0">
              <w:rPr>
                <w:rFonts w:ascii="Segoe UI" w:hAnsi="Segoe UI" w:cs="Segoe UI"/>
                <w:b/>
                <w:bCs/>
                <w:sz w:val="20"/>
                <w:szCs w:val="20"/>
                <w:lang w:val="en-US"/>
              </w:rPr>
              <w:t xml:space="preserve"> </w:t>
            </w:r>
            <w:proofErr w:type="spellStart"/>
            <w:r w:rsidRPr="00706BC0">
              <w:rPr>
                <w:rFonts w:ascii="Segoe UI" w:hAnsi="Segoe UI" w:cs="Segoe UI"/>
                <w:b/>
                <w:bCs/>
                <w:sz w:val="20"/>
                <w:szCs w:val="20"/>
                <w:lang w:val="en-US"/>
              </w:rPr>
              <w:t>Seçimi</w:t>
            </w:r>
            <w:proofErr w:type="spellEnd"/>
            <w:r w:rsidRPr="00706BC0">
              <w:rPr>
                <w:rFonts w:ascii="Segoe UI" w:hAnsi="Segoe UI" w:cs="Segoe UI"/>
                <w:b/>
                <w:bCs/>
                <w:sz w:val="20"/>
                <w:szCs w:val="20"/>
                <w:lang w:val="en-US"/>
              </w:rPr>
              <w:t>:</w:t>
            </w:r>
          </w:p>
          <w:p w14:paraId="31D5DC35" w14:textId="77777777" w:rsidR="00706BC0" w:rsidRPr="00706BC0" w:rsidRDefault="00706BC0" w:rsidP="00706BC0">
            <w:pPr>
              <w:spacing w:beforeLines="40" w:before="96" w:afterLines="40" w:after="96" w:line="240" w:lineRule="auto"/>
              <w:jc w:val="both"/>
              <w:rPr>
                <w:rFonts w:ascii="Segoe UI" w:hAnsi="Segoe UI" w:cs="Segoe UI"/>
                <w:sz w:val="20"/>
                <w:szCs w:val="20"/>
                <w:lang w:val="en-US"/>
              </w:rPr>
            </w:pPr>
            <w:proofErr w:type="spellStart"/>
            <w:r w:rsidRPr="00706BC0">
              <w:rPr>
                <w:rFonts w:ascii="Segoe UI" w:hAnsi="Segoe UI" w:cs="Segoe UI"/>
                <w:sz w:val="20"/>
                <w:szCs w:val="20"/>
                <w:lang w:val="en-US"/>
              </w:rPr>
              <w:t>Projemizin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gereksinimlerine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uygun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veritabanı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seçimi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yaparken</w:t>
            </w:r>
            <w:proofErr w:type="spellEnd"/>
            <w:r w:rsidRPr="00706BC0">
              <w:rPr>
                <w:rFonts w:ascii="Segoe UI" w:hAnsi="Segoe UI" w:cs="Segoe UI"/>
                <w:sz w:val="20"/>
                <w:szCs w:val="20"/>
                <w:lang w:val="en-US"/>
              </w:rPr>
              <w:t xml:space="preserve">, MongoDB </w:t>
            </w:r>
            <w:proofErr w:type="spellStart"/>
            <w:r w:rsidRPr="00706BC0">
              <w:rPr>
                <w:rFonts w:ascii="Segoe UI" w:hAnsi="Segoe UI" w:cs="Segoe UI"/>
                <w:sz w:val="20"/>
                <w:szCs w:val="20"/>
                <w:lang w:val="en-US"/>
              </w:rPr>
              <w:t>gibi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bir</w:t>
            </w:r>
            <w:proofErr w:type="spellEnd"/>
            <w:r w:rsidRPr="00706BC0">
              <w:rPr>
                <w:rFonts w:ascii="Segoe UI" w:hAnsi="Segoe UI" w:cs="Segoe UI"/>
                <w:sz w:val="20"/>
                <w:szCs w:val="20"/>
                <w:lang w:val="en-US"/>
              </w:rPr>
              <w:t xml:space="preserve"> NoSQL </w:t>
            </w:r>
            <w:proofErr w:type="spellStart"/>
            <w:r w:rsidRPr="00706BC0">
              <w:rPr>
                <w:rFonts w:ascii="Segoe UI" w:hAnsi="Segoe UI" w:cs="Segoe UI"/>
                <w:sz w:val="20"/>
                <w:szCs w:val="20"/>
                <w:lang w:val="en-US"/>
              </w:rPr>
              <w:t>veritabanını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tercih</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etmeye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karar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verdik</w:t>
            </w:r>
            <w:proofErr w:type="spellEnd"/>
            <w:r w:rsidRPr="00706BC0">
              <w:rPr>
                <w:rFonts w:ascii="Segoe UI" w:hAnsi="Segoe UI" w:cs="Segoe UI"/>
                <w:sz w:val="20"/>
                <w:szCs w:val="20"/>
                <w:lang w:val="en-US"/>
              </w:rPr>
              <w:t xml:space="preserve">. Bu </w:t>
            </w:r>
            <w:proofErr w:type="spellStart"/>
            <w:r w:rsidRPr="00706BC0">
              <w:rPr>
                <w:rFonts w:ascii="Segoe UI" w:hAnsi="Segoe UI" w:cs="Segoe UI"/>
                <w:sz w:val="20"/>
                <w:szCs w:val="20"/>
                <w:lang w:val="en-US"/>
              </w:rPr>
              <w:t>seçimin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ardında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şu</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nedenler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bulunmaktadır</w:t>
            </w:r>
            <w:proofErr w:type="spellEnd"/>
            <w:r w:rsidRPr="00706BC0">
              <w:rPr>
                <w:rFonts w:ascii="Segoe UI" w:hAnsi="Segoe UI" w:cs="Segoe UI"/>
                <w:sz w:val="20"/>
                <w:szCs w:val="20"/>
                <w:lang w:val="en-US"/>
              </w:rPr>
              <w:t>:</w:t>
            </w:r>
          </w:p>
          <w:p w14:paraId="746DA302" w14:textId="77777777" w:rsidR="00706BC0" w:rsidRPr="00706BC0" w:rsidRDefault="00706BC0" w:rsidP="00706BC0">
            <w:pPr>
              <w:numPr>
                <w:ilvl w:val="0"/>
                <w:numId w:val="6"/>
              </w:numPr>
              <w:spacing w:beforeLines="40" w:before="96" w:afterLines="40" w:after="96" w:line="240" w:lineRule="auto"/>
              <w:jc w:val="both"/>
              <w:rPr>
                <w:rFonts w:ascii="Segoe UI" w:hAnsi="Segoe UI" w:cs="Segoe UI"/>
                <w:sz w:val="20"/>
                <w:szCs w:val="20"/>
                <w:lang w:val="en-US"/>
              </w:rPr>
            </w:pPr>
            <w:proofErr w:type="spellStart"/>
            <w:r w:rsidRPr="00706BC0">
              <w:rPr>
                <w:rFonts w:ascii="Segoe UI" w:hAnsi="Segoe UI" w:cs="Segoe UI"/>
                <w:b/>
                <w:bCs/>
                <w:sz w:val="20"/>
                <w:szCs w:val="20"/>
                <w:lang w:val="en-US"/>
              </w:rPr>
              <w:t>Esnek</w:t>
            </w:r>
            <w:proofErr w:type="spellEnd"/>
            <w:r w:rsidRPr="00706BC0">
              <w:rPr>
                <w:rFonts w:ascii="Segoe UI" w:hAnsi="Segoe UI" w:cs="Segoe UI"/>
                <w:b/>
                <w:bCs/>
                <w:sz w:val="20"/>
                <w:szCs w:val="20"/>
                <w:lang w:val="en-US"/>
              </w:rPr>
              <w:t xml:space="preserve"> Veri </w:t>
            </w:r>
            <w:proofErr w:type="spellStart"/>
            <w:r w:rsidRPr="00706BC0">
              <w:rPr>
                <w:rFonts w:ascii="Segoe UI" w:hAnsi="Segoe UI" w:cs="Segoe UI"/>
                <w:b/>
                <w:bCs/>
                <w:sz w:val="20"/>
                <w:szCs w:val="20"/>
                <w:lang w:val="en-US"/>
              </w:rPr>
              <w:t>Yapısı</w:t>
            </w:r>
            <w:proofErr w:type="spellEnd"/>
            <w:r w:rsidRPr="00706BC0">
              <w:rPr>
                <w:rFonts w:ascii="Segoe UI" w:hAnsi="Segoe UI" w:cs="Segoe UI"/>
                <w:b/>
                <w:bCs/>
                <w:sz w:val="20"/>
                <w:szCs w:val="20"/>
                <w:lang w:val="en-US"/>
              </w:rPr>
              <w:t>:</w:t>
            </w:r>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Projemizde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işlenecek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arasında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çok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çeşitli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kombinasyonlar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bulunacak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her </w:t>
            </w:r>
            <w:proofErr w:type="spellStart"/>
            <w:r w:rsidRPr="00706BC0">
              <w:rPr>
                <w:rFonts w:ascii="Segoe UI" w:hAnsi="Segoe UI" w:cs="Segoe UI"/>
                <w:sz w:val="20"/>
                <w:szCs w:val="20"/>
                <w:lang w:val="en-US"/>
              </w:rPr>
              <w:t>verinin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yapısı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aynı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olmayacak</w:t>
            </w:r>
            <w:proofErr w:type="spellEnd"/>
            <w:r w:rsidRPr="00706BC0">
              <w:rPr>
                <w:rFonts w:ascii="Segoe UI" w:hAnsi="Segoe UI" w:cs="Segoe UI"/>
                <w:sz w:val="20"/>
                <w:szCs w:val="20"/>
                <w:lang w:val="en-US"/>
              </w:rPr>
              <w:t xml:space="preserve">. MongoDB, </w:t>
            </w:r>
            <w:proofErr w:type="spellStart"/>
            <w:r w:rsidRPr="00706BC0">
              <w:rPr>
                <w:rFonts w:ascii="Segoe UI" w:hAnsi="Segoe UI" w:cs="Segoe UI"/>
                <w:sz w:val="20"/>
                <w:szCs w:val="20"/>
                <w:lang w:val="en-US"/>
              </w:rPr>
              <w:t>verileri</w:t>
            </w:r>
            <w:proofErr w:type="spellEnd"/>
            <w:r w:rsidRPr="00706BC0">
              <w:rPr>
                <w:rFonts w:ascii="Segoe UI" w:hAnsi="Segoe UI" w:cs="Segoe UI"/>
                <w:sz w:val="20"/>
                <w:szCs w:val="20"/>
                <w:lang w:val="en-US"/>
              </w:rPr>
              <w:t xml:space="preserve"> JSON </w:t>
            </w:r>
            <w:proofErr w:type="spellStart"/>
            <w:r w:rsidRPr="00706BC0">
              <w:rPr>
                <w:rFonts w:ascii="Segoe UI" w:hAnsi="Segoe UI" w:cs="Segoe UI"/>
                <w:sz w:val="20"/>
                <w:szCs w:val="20"/>
                <w:lang w:val="en-US"/>
              </w:rPr>
              <w:t>benzeri</w:t>
            </w:r>
            <w:proofErr w:type="spellEnd"/>
            <w:r w:rsidRPr="00706BC0">
              <w:rPr>
                <w:rFonts w:ascii="Segoe UI" w:hAnsi="Segoe UI" w:cs="Segoe UI"/>
                <w:sz w:val="20"/>
                <w:szCs w:val="20"/>
                <w:lang w:val="en-US"/>
              </w:rPr>
              <w:t xml:space="preserve"> BSON </w:t>
            </w:r>
            <w:proofErr w:type="spellStart"/>
            <w:r w:rsidRPr="00706BC0">
              <w:rPr>
                <w:rFonts w:ascii="Segoe UI" w:hAnsi="Segoe UI" w:cs="Segoe UI"/>
                <w:sz w:val="20"/>
                <w:szCs w:val="20"/>
                <w:lang w:val="en-US"/>
              </w:rPr>
              <w:t>formatında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saklar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bu</w:t>
            </w:r>
            <w:proofErr w:type="spellEnd"/>
            <w:r w:rsidRPr="00706BC0">
              <w:rPr>
                <w:rFonts w:ascii="Segoe UI" w:hAnsi="Segoe UI" w:cs="Segoe UI"/>
                <w:sz w:val="20"/>
                <w:szCs w:val="20"/>
                <w:lang w:val="en-US"/>
              </w:rPr>
              <w:t xml:space="preserve">, her </w:t>
            </w:r>
            <w:proofErr w:type="spellStart"/>
            <w:r w:rsidRPr="00706BC0">
              <w:rPr>
                <w:rFonts w:ascii="Segoe UI" w:hAnsi="Segoe UI" w:cs="Segoe UI"/>
                <w:sz w:val="20"/>
                <w:szCs w:val="20"/>
                <w:lang w:val="en-US"/>
              </w:rPr>
              <w:t>belgenin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farklı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yapıya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sahip</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olabileceği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anlamına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gelir</w:t>
            </w:r>
            <w:proofErr w:type="spellEnd"/>
            <w:r w:rsidRPr="00706BC0">
              <w:rPr>
                <w:rFonts w:ascii="Segoe UI" w:hAnsi="Segoe UI" w:cs="Segoe UI"/>
                <w:sz w:val="20"/>
                <w:szCs w:val="20"/>
                <w:lang w:val="en-US"/>
              </w:rPr>
              <w:t xml:space="preserve">. Bu, </w:t>
            </w:r>
            <w:proofErr w:type="spellStart"/>
            <w:r w:rsidRPr="00706BC0">
              <w:rPr>
                <w:rFonts w:ascii="Segoe UI" w:hAnsi="Segoe UI" w:cs="Segoe UI"/>
                <w:sz w:val="20"/>
                <w:szCs w:val="20"/>
                <w:lang w:val="en-US"/>
              </w:rPr>
              <w:t>projemizin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esnekliğine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çeşitliliğine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uygun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çözüm</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sunar</w:t>
            </w:r>
            <w:proofErr w:type="spellEnd"/>
            <w:r w:rsidRPr="00706BC0">
              <w:rPr>
                <w:rFonts w:ascii="Segoe UI" w:hAnsi="Segoe UI" w:cs="Segoe UI"/>
                <w:sz w:val="20"/>
                <w:szCs w:val="20"/>
                <w:lang w:val="en-US"/>
              </w:rPr>
              <w:t>.</w:t>
            </w:r>
          </w:p>
          <w:p w14:paraId="2D13880D" w14:textId="77777777" w:rsidR="00706BC0" w:rsidRPr="00706BC0" w:rsidRDefault="00706BC0" w:rsidP="00706BC0">
            <w:pPr>
              <w:numPr>
                <w:ilvl w:val="0"/>
                <w:numId w:val="6"/>
              </w:numPr>
              <w:spacing w:beforeLines="40" w:before="96" w:afterLines="40" w:after="96" w:line="240" w:lineRule="auto"/>
              <w:jc w:val="both"/>
              <w:rPr>
                <w:rFonts w:ascii="Segoe UI" w:hAnsi="Segoe UI" w:cs="Segoe UI"/>
                <w:sz w:val="20"/>
                <w:szCs w:val="20"/>
                <w:lang w:val="en-US"/>
              </w:rPr>
            </w:pPr>
            <w:proofErr w:type="spellStart"/>
            <w:r w:rsidRPr="00706BC0">
              <w:rPr>
                <w:rFonts w:ascii="Segoe UI" w:hAnsi="Segoe UI" w:cs="Segoe UI"/>
                <w:b/>
                <w:bCs/>
                <w:sz w:val="20"/>
                <w:szCs w:val="20"/>
                <w:lang w:val="en-US"/>
              </w:rPr>
              <w:t>Karmaşık</w:t>
            </w:r>
            <w:proofErr w:type="spellEnd"/>
            <w:r w:rsidRPr="00706BC0">
              <w:rPr>
                <w:rFonts w:ascii="Segoe UI" w:hAnsi="Segoe UI" w:cs="Segoe UI"/>
                <w:b/>
                <w:bCs/>
                <w:sz w:val="20"/>
                <w:szCs w:val="20"/>
                <w:lang w:val="en-US"/>
              </w:rPr>
              <w:t xml:space="preserve"> Veri </w:t>
            </w:r>
            <w:proofErr w:type="spellStart"/>
            <w:r w:rsidRPr="00706BC0">
              <w:rPr>
                <w:rFonts w:ascii="Segoe UI" w:hAnsi="Segoe UI" w:cs="Segoe UI"/>
                <w:b/>
                <w:bCs/>
                <w:sz w:val="20"/>
                <w:szCs w:val="20"/>
                <w:lang w:val="en-US"/>
              </w:rPr>
              <w:t>İlişkileri</w:t>
            </w:r>
            <w:proofErr w:type="spellEnd"/>
            <w:r w:rsidRPr="00706BC0">
              <w:rPr>
                <w:rFonts w:ascii="Segoe UI" w:hAnsi="Segoe UI" w:cs="Segoe UI"/>
                <w:b/>
                <w:bCs/>
                <w:sz w:val="20"/>
                <w:szCs w:val="20"/>
                <w:lang w:val="en-US"/>
              </w:rPr>
              <w:t>:</w:t>
            </w:r>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Projemizde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işlenecek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arasında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karmaşık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ilişkiler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veya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gömülü</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yapıları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bulunabilir</w:t>
            </w:r>
            <w:proofErr w:type="spellEnd"/>
            <w:r w:rsidRPr="00706BC0">
              <w:rPr>
                <w:rFonts w:ascii="Segoe UI" w:hAnsi="Segoe UI" w:cs="Segoe UI"/>
                <w:sz w:val="20"/>
                <w:szCs w:val="20"/>
                <w:lang w:val="en-US"/>
              </w:rPr>
              <w:t xml:space="preserve">. MongoDB, </w:t>
            </w:r>
            <w:proofErr w:type="spellStart"/>
            <w:r w:rsidRPr="00706BC0">
              <w:rPr>
                <w:rFonts w:ascii="Segoe UI" w:hAnsi="Segoe UI" w:cs="Segoe UI"/>
                <w:sz w:val="20"/>
                <w:szCs w:val="20"/>
                <w:lang w:val="en-US"/>
              </w:rPr>
              <w:t>bu</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tür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ilişkileri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doğal</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şekilde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destekler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verilerin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daha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rahat</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şekilde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saklanmasına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olanak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tanır</w:t>
            </w:r>
            <w:proofErr w:type="spellEnd"/>
            <w:r w:rsidRPr="00706BC0">
              <w:rPr>
                <w:rFonts w:ascii="Segoe UI" w:hAnsi="Segoe UI" w:cs="Segoe UI"/>
                <w:sz w:val="20"/>
                <w:szCs w:val="20"/>
                <w:lang w:val="en-US"/>
              </w:rPr>
              <w:t>.</w:t>
            </w:r>
          </w:p>
          <w:p w14:paraId="61572C2B" w14:textId="77777777" w:rsidR="00706BC0" w:rsidRPr="00706BC0" w:rsidRDefault="00706BC0" w:rsidP="00706BC0">
            <w:pPr>
              <w:numPr>
                <w:ilvl w:val="0"/>
                <w:numId w:val="6"/>
              </w:numPr>
              <w:spacing w:beforeLines="40" w:before="96" w:afterLines="40" w:after="96" w:line="240" w:lineRule="auto"/>
              <w:jc w:val="both"/>
              <w:rPr>
                <w:rFonts w:ascii="Segoe UI" w:hAnsi="Segoe UI" w:cs="Segoe UI"/>
                <w:sz w:val="20"/>
                <w:szCs w:val="20"/>
                <w:lang w:val="en-US"/>
              </w:rPr>
            </w:pPr>
            <w:r w:rsidRPr="00706BC0">
              <w:rPr>
                <w:rFonts w:ascii="Segoe UI" w:hAnsi="Segoe UI" w:cs="Segoe UI"/>
                <w:b/>
                <w:bCs/>
                <w:sz w:val="20"/>
                <w:szCs w:val="20"/>
                <w:lang w:val="en-US"/>
              </w:rPr>
              <w:t xml:space="preserve">Yüksek Veri </w:t>
            </w:r>
            <w:proofErr w:type="spellStart"/>
            <w:r w:rsidRPr="00706BC0">
              <w:rPr>
                <w:rFonts w:ascii="Segoe UI" w:hAnsi="Segoe UI" w:cs="Segoe UI"/>
                <w:b/>
                <w:bCs/>
                <w:sz w:val="20"/>
                <w:szCs w:val="20"/>
                <w:lang w:val="en-US"/>
              </w:rPr>
              <w:t>Çeşitliliği</w:t>
            </w:r>
            <w:proofErr w:type="spellEnd"/>
            <w:r w:rsidRPr="00706BC0">
              <w:rPr>
                <w:rFonts w:ascii="Segoe UI" w:hAnsi="Segoe UI" w:cs="Segoe UI"/>
                <w:b/>
                <w:bCs/>
                <w:sz w:val="20"/>
                <w:szCs w:val="20"/>
                <w:lang w:val="en-US"/>
              </w:rPr>
              <w:t>:</w:t>
            </w:r>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Projemiz</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metinler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sayılar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tarihler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diziler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daha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fazlası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gibi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çok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çeşitli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türlerini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işlemeyi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gerektirebilir</w:t>
            </w:r>
            <w:proofErr w:type="spellEnd"/>
            <w:r w:rsidRPr="00706BC0">
              <w:rPr>
                <w:rFonts w:ascii="Segoe UI" w:hAnsi="Segoe UI" w:cs="Segoe UI"/>
                <w:sz w:val="20"/>
                <w:szCs w:val="20"/>
                <w:lang w:val="en-US"/>
              </w:rPr>
              <w:t xml:space="preserve">. MongoDB, </w:t>
            </w:r>
            <w:proofErr w:type="spellStart"/>
            <w:r w:rsidRPr="00706BC0">
              <w:rPr>
                <w:rFonts w:ascii="Segoe UI" w:hAnsi="Segoe UI" w:cs="Segoe UI"/>
                <w:sz w:val="20"/>
                <w:szCs w:val="20"/>
                <w:lang w:val="en-US"/>
              </w:rPr>
              <w:t>bu</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tür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farklı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türlerini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destekler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projemizin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çeşitliliği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gereksinimlerini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karşılayabilir</w:t>
            </w:r>
            <w:proofErr w:type="spellEnd"/>
            <w:r w:rsidRPr="00706BC0">
              <w:rPr>
                <w:rFonts w:ascii="Segoe UI" w:hAnsi="Segoe UI" w:cs="Segoe UI"/>
                <w:sz w:val="20"/>
                <w:szCs w:val="20"/>
                <w:lang w:val="en-US"/>
              </w:rPr>
              <w:t>.</w:t>
            </w:r>
          </w:p>
          <w:p w14:paraId="68465877" w14:textId="77777777" w:rsidR="00706BC0" w:rsidRPr="00706BC0" w:rsidRDefault="00706BC0" w:rsidP="00706BC0">
            <w:pPr>
              <w:numPr>
                <w:ilvl w:val="0"/>
                <w:numId w:val="6"/>
              </w:numPr>
              <w:spacing w:beforeLines="40" w:before="96" w:afterLines="40" w:after="96" w:line="240" w:lineRule="auto"/>
              <w:jc w:val="both"/>
              <w:rPr>
                <w:rFonts w:ascii="Segoe UI" w:hAnsi="Segoe UI" w:cs="Segoe UI"/>
                <w:sz w:val="20"/>
                <w:szCs w:val="20"/>
                <w:lang w:val="en-US"/>
              </w:rPr>
            </w:pPr>
            <w:proofErr w:type="spellStart"/>
            <w:r w:rsidRPr="00706BC0">
              <w:rPr>
                <w:rFonts w:ascii="Segoe UI" w:hAnsi="Segoe UI" w:cs="Segoe UI"/>
                <w:b/>
                <w:bCs/>
                <w:sz w:val="20"/>
                <w:szCs w:val="20"/>
                <w:lang w:val="en-US"/>
              </w:rPr>
              <w:t>Performans</w:t>
            </w:r>
            <w:proofErr w:type="spellEnd"/>
            <w:r w:rsidRPr="00706BC0">
              <w:rPr>
                <w:rFonts w:ascii="Segoe UI" w:hAnsi="Segoe UI" w:cs="Segoe UI"/>
                <w:b/>
                <w:bCs/>
                <w:sz w:val="20"/>
                <w:szCs w:val="20"/>
                <w:lang w:val="en-US"/>
              </w:rPr>
              <w:t xml:space="preserve"> </w:t>
            </w:r>
            <w:proofErr w:type="spellStart"/>
            <w:r w:rsidRPr="00706BC0">
              <w:rPr>
                <w:rFonts w:ascii="Segoe UI" w:hAnsi="Segoe UI" w:cs="Segoe UI"/>
                <w:b/>
                <w:bCs/>
                <w:sz w:val="20"/>
                <w:szCs w:val="20"/>
                <w:lang w:val="en-US"/>
              </w:rPr>
              <w:t>ve</w:t>
            </w:r>
            <w:proofErr w:type="spellEnd"/>
            <w:r w:rsidRPr="00706BC0">
              <w:rPr>
                <w:rFonts w:ascii="Segoe UI" w:hAnsi="Segoe UI" w:cs="Segoe UI"/>
                <w:b/>
                <w:bCs/>
                <w:sz w:val="20"/>
                <w:szCs w:val="20"/>
                <w:lang w:val="en-US"/>
              </w:rPr>
              <w:t xml:space="preserve"> </w:t>
            </w:r>
            <w:proofErr w:type="spellStart"/>
            <w:r w:rsidRPr="00706BC0">
              <w:rPr>
                <w:rFonts w:ascii="Segoe UI" w:hAnsi="Segoe UI" w:cs="Segoe UI"/>
                <w:b/>
                <w:bCs/>
                <w:sz w:val="20"/>
                <w:szCs w:val="20"/>
                <w:lang w:val="en-US"/>
              </w:rPr>
              <w:t>Ölçeklenebilirlik</w:t>
            </w:r>
            <w:proofErr w:type="spellEnd"/>
            <w:r w:rsidRPr="00706BC0">
              <w:rPr>
                <w:rFonts w:ascii="Segoe UI" w:hAnsi="Segoe UI" w:cs="Segoe UI"/>
                <w:b/>
                <w:bCs/>
                <w:sz w:val="20"/>
                <w:szCs w:val="20"/>
                <w:lang w:val="en-US"/>
              </w:rPr>
              <w:t>:</w:t>
            </w:r>
            <w:r w:rsidRPr="00706BC0">
              <w:rPr>
                <w:rFonts w:ascii="Segoe UI" w:hAnsi="Segoe UI" w:cs="Segoe UI"/>
                <w:sz w:val="20"/>
                <w:szCs w:val="20"/>
                <w:lang w:val="en-US"/>
              </w:rPr>
              <w:t xml:space="preserve"> MongoDB, </w:t>
            </w:r>
            <w:proofErr w:type="spellStart"/>
            <w:r w:rsidRPr="00706BC0">
              <w:rPr>
                <w:rFonts w:ascii="Segoe UI" w:hAnsi="Segoe UI" w:cs="Segoe UI"/>
                <w:sz w:val="20"/>
                <w:szCs w:val="20"/>
                <w:lang w:val="en-US"/>
              </w:rPr>
              <w:t>büyük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hacimlerini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işleme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yeteneklerine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sahiptir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dağıtık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sistemlerle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ölçeklendirilebilir</w:t>
            </w:r>
            <w:proofErr w:type="spellEnd"/>
            <w:r w:rsidRPr="00706BC0">
              <w:rPr>
                <w:rFonts w:ascii="Segoe UI" w:hAnsi="Segoe UI" w:cs="Segoe UI"/>
                <w:sz w:val="20"/>
                <w:szCs w:val="20"/>
                <w:lang w:val="en-US"/>
              </w:rPr>
              <w:t xml:space="preserve">. Bu, </w:t>
            </w:r>
            <w:proofErr w:type="spellStart"/>
            <w:r w:rsidRPr="00706BC0">
              <w:rPr>
                <w:rFonts w:ascii="Segoe UI" w:hAnsi="Segoe UI" w:cs="Segoe UI"/>
                <w:sz w:val="20"/>
                <w:szCs w:val="20"/>
                <w:lang w:val="en-US"/>
              </w:rPr>
              <w:t>projemizin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büyüdükçe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performans</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gereksinimlerini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karşılamamıza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yardımcı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olacaktır</w:t>
            </w:r>
            <w:proofErr w:type="spellEnd"/>
            <w:r w:rsidRPr="00706BC0">
              <w:rPr>
                <w:rFonts w:ascii="Segoe UI" w:hAnsi="Segoe UI" w:cs="Segoe UI"/>
                <w:sz w:val="20"/>
                <w:szCs w:val="20"/>
                <w:lang w:val="en-US"/>
              </w:rPr>
              <w:t>.</w:t>
            </w:r>
          </w:p>
          <w:p w14:paraId="6DBCCE2E" w14:textId="77777777" w:rsidR="00706BC0" w:rsidRPr="00706BC0" w:rsidRDefault="00706BC0" w:rsidP="00706BC0">
            <w:pPr>
              <w:numPr>
                <w:ilvl w:val="0"/>
                <w:numId w:val="6"/>
              </w:numPr>
              <w:spacing w:beforeLines="40" w:before="96" w:afterLines="40" w:after="96" w:line="240" w:lineRule="auto"/>
              <w:jc w:val="both"/>
              <w:rPr>
                <w:rFonts w:ascii="Segoe UI" w:hAnsi="Segoe UI" w:cs="Segoe UI"/>
                <w:sz w:val="20"/>
                <w:szCs w:val="20"/>
                <w:lang w:val="en-US"/>
              </w:rPr>
            </w:pPr>
            <w:proofErr w:type="spellStart"/>
            <w:r w:rsidRPr="00706BC0">
              <w:rPr>
                <w:rFonts w:ascii="Segoe UI" w:hAnsi="Segoe UI" w:cs="Segoe UI"/>
                <w:b/>
                <w:bCs/>
                <w:sz w:val="20"/>
                <w:szCs w:val="20"/>
                <w:lang w:val="en-US"/>
              </w:rPr>
              <w:t>Dinamik</w:t>
            </w:r>
            <w:proofErr w:type="spellEnd"/>
            <w:r w:rsidRPr="00706BC0">
              <w:rPr>
                <w:rFonts w:ascii="Segoe UI" w:hAnsi="Segoe UI" w:cs="Segoe UI"/>
                <w:b/>
                <w:bCs/>
                <w:sz w:val="20"/>
                <w:szCs w:val="20"/>
                <w:lang w:val="en-US"/>
              </w:rPr>
              <w:t xml:space="preserve"> </w:t>
            </w:r>
            <w:proofErr w:type="spellStart"/>
            <w:r w:rsidRPr="00706BC0">
              <w:rPr>
                <w:rFonts w:ascii="Segoe UI" w:hAnsi="Segoe UI" w:cs="Segoe UI"/>
                <w:b/>
                <w:bCs/>
                <w:sz w:val="20"/>
                <w:szCs w:val="20"/>
                <w:lang w:val="en-US"/>
              </w:rPr>
              <w:t>Sorgular</w:t>
            </w:r>
            <w:proofErr w:type="spellEnd"/>
            <w:r w:rsidRPr="00706BC0">
              <w:rPr>
                <w:rFonts w:ascii="Segoe UI" w:hAnsi="Segoe UI" w:cs="Segoe UI"/>
                <w:b/>
                <w:bCs/>
                <w:sz w:val="20"/>
                <w:szCs w:val="20"/>
                <w:lang w:val="en-US"/>
              </w:rPr>
              <w:t>:</w:t>
            </w:r>
            <w:r w:rsidRPr="00706BC0">
              <w:rPr>
                <w:rFonts w:ascii="Segoe UI" w:hAnsi="Segoe UI" w:cs="Segoe UI"/>
                <w:sz w:val="20"/>
                <w:szCs w:val="20"/>
                <w:lang w:val="en-US"/>
              </w:rPr>
              <w:t xml:space="preserve"> MongoDB, </w:t>
            </w:r>
            <w:proofErr w:type="spellStart"/>
            <w:r w:rsidRPr="00706BC0">
              <w:rPr>
                <w:rFonts w:ascii="Segoe UI" w:hAnsi="Segoe UI" w:cs="Segoe UI"/>
                <w:sz w:val="20"/>
                <w:szCs w:val="20"/>
                <w:lang w:val="en-US"/>
              </w:rPr>
              <w:t>zengin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sorgu</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yeteneklerine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sahiptir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sorgulama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işlemlerini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kolayca</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gerçekleştirebiliriz</w:t>
            </w:r>
            <w:proofErr w:type="spellEnd"/>
            <w:r w:rsidRPr="00706BC0">
              <w:rPr>
                <w:rFonts w:ascii="Segoe UI" w:hAnsi="Segoe UI" w:cs="Segoe UI"/>
                <w:sz w:val="20"/>
                <w:szCs w:val="20"/>
                <w:lang w:val="en-US"/>
              </w:rPr>
              <w:t xml:space="preserve">. Bu, </w:t>
            </w:r>
            <w:proofErr w:type="spellStart"/>
            <w:r w:rsidRPr="00706BC0">
              <w:rPr>
                <w:rFonts w:ascii="Segoe UI" w:hAnsi="Segoe UI" w:cs="Segoe UI"/>
                <w:sz w:val="20"/>
                <w:szCs w:val="20"/>
                <w:lang w:val="en-US"/>
              </w:rPr>
              <w:t>projemizin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verileri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etkili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bir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şekilde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sorgulamasını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kullanmasını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sağlar</w:t>
            </w:r>
            <w:proofErr w:type="spellEnd"/>
            <w:r w:rsidRPr="00706BC0">
              <w:rPr>
                <w:rFonts w:ascii="Segoe UI" w:hAnsi="Segoe UI" w:cs="Segoe UI"/>
                <w:sz w:val="20"/>
                <w:szCs w:val="20"/>
                <w:lang w:val="en-US"/>
              </w:rPr>
              <w:t>.</w:t>
            </w:r>
          </w:p>
          <w:p w14:paraId="2EBAAFB9" w14:textId="6119127E" w:rsidR="00706BC0" w:rsidRPr="00706BC0" w:rsidRDefault="00706BC0" w:rsidP="00706BC0">
            <w:pPr>
              <w:spacing w:beforeLines="40" w:before="96" w:afterLines="40" w:after="96" w:line="240" w:lineRule="auto"/>
              <w:jc w:val="both"/>
              <w:rPr>
                <w:rFonts w:ascii="Segoe UI" w:hAnsi="Segoe UI" w:cs="Segoe UI"/>
                <w:sz w:val="20"/>
                <w:szCs w:val="20"/>
                <w:lang w:val="en-US"/>
              </w:rPr>
            </w:pPr>
            <w:r>
              <w:rPr>
                <w:rFonts w:ascii="Segoe UI" w:hAnsi="Segoe UI" w:cs="Segoe UI"/>
                <w:sz w:val="20"/>
                <w:szCs w:val="20"/>
                <w:lang w:val="en-US"/>
              </w:rPr>
              <w:br/>
            </w:r>
            <w:r w:rsidRPr="00706BC0">
              <w:rPr>
                <w:rFonts w:ascii="Segoe UI" w:hAnsi="Segoe UI" w:cs="Segoe UI"/>
                <w:sz w:val="20"/>
                <w:szCs w:val="20"/>
                <w:lang w:val="en-US"/>
              </w:rPr>
              <w:t xml:space="preserve">Bu </w:t>
            </w:r>
            <w:proofErr w:type="spellStart"/>
            <w:r w:rsidRPr="00706BC0">
              <w:rPr>
                <w:rFonts w:ascii="Segoe UI" w:hAnsi="Segoe UI" w:cs="Segoe UI"/>
                <w:sz w:val="20"/>
                <w:szCs w:val="20"/>
                <w:lang w:val="en-US"/>
              </w:rPr>
              <w:t>nedenlerle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projemizin</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gereksinimlerini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dikkate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alarak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MongoDB'yi</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veritabanı</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çözümü</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olarak</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seçmeye</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karar</w:t>
            </w:r>
            <w:proofErr w:type="spellEnd"/>
            <w:r w:rsidRPr="00706BC0">
              <w:rPr>
                <w:rFonts w:ascii="Segoe UI" w:hAnsi="Segoe UI" w:cs="Segoe UI"/>
                <w:sz w:val="20"/>
                <w:szCs w:val="20"/>
                <w:lang w:val="en-US"/>
              </w:rPr>
              <w:t xml:space="preserve"> </w:t>
            </w:r>
            <w:proofErr w:type="spellStart"/>
            <w:r w:rsidRPr="00706BC0">
              <w:rPr>
                <w:rFonts w:ascii="Segoe UI" w:hAnsi="Segoe UI" w:cs="Segoe UI"/>
                <w:sz w:val="20"/>
                <w:szCs w:val="20"/>
                <w:lang w:val="en-US"/>
              </w:rPr>
              <w:t>verdi</w:t>
            </w:r>
            <w:r w:rsidR="00C04E8C">
              <w:rPr>
                <w:rFonts w:ascii="Segoe UI" w:hAnsi="Segoe UI" w:cs="Segoe UI"/>
                <w:sz w:val="20"/>
                <w:szCs w:val="20"/>
                <w:lang w:val="en-US"/>
              </w:rPr>
              <w:t>m</w:t>
            </w:r>
            <w:proofErr w:type="spellEnd"/>
            <w:r w:rsidRPr="00706BC0">
              <w:rPr>
                <w:rFonts w:ascii="Segoe UI" w:hAnsi="Segoe UI" w:cs="Segoe UI"/>
                <w:sz w:val="20"/>
                <w:szCs w:val="20"/>
                <w:lang w:val="en-US"/>
              </w:rPr>
              <w:t>.</w:t>
            </w:r>
          </w:p>
          <w:p w14:paraId="100382D4" w14:textId="77777777" w:rsidR="00DD55A9" w:rsidRPr="009E4F66" w:rsidRDefault="00DD55A9" w:rsidP="00706BC0">
            <w:pPr>
              <w:spacing w:beforeLines="40" w:before="96" w:afterLines="40" w:after="96" w:line="240" w:lineRule="auto"/>
              <w:jc w:val="both"/>
              <w:rPr>
                <w:rFonts w:ascii="Segoe UI" w:hAnsi="Segoe UI" w:cs="Segoe UI"/>
                <w:sz w:val="20"/>
                <w:szCs w:val="20"/>
                <w:lang w:val="en-US"/>
              </w:rPr>
            </w:pPr>
          </w:p>
          <w:p w14:paraId="55C5F137" w14:textId="7C4D56CA" w:rsidR="00D00392" w:rsidRPr="00D00392" w:rsidRDefault="00D00392" w:rsidP="00D00392">
            <w:pPr>
              <w:spacing w:beforeLines="40" w:before="96" w:afterLines="40" w:after="96" w:line="240" w:lineRule="auto"/>
              <w:rPr>
                <w:rFonts w:ascii="Segoe UI" w:hAnsi="Segoe UI" w:cs="Segoe UI"/>
                <w:sz w:val="20"/>
                <w:szCs w:val="20"/>
                <w:lang w:val="en-US"/>
              </w:rPr>
            </w:pPr>
            <w:r>
              <w:rPr>
                <w:rFonts w:ascii="Segoe UI" w:hAnsi="Segoe UI" w:cs="Segoe UI"/>
                <w:b/>
                <w:bCs/>
                <w:sz w:val="20"/>
                <w:szCs w:val="20"/>
              </w:rPr>
              <w:br/>
            </w:r>
            <w:r>
              <w:rPr>
                <w:rFonts w:ascii="Segoe UI" w:hAnsi="Segoe UI" w:cs="Segoe UI"/>
                <w:b/>
                <w:bCs/>
                <w:sz w:val="20"/>
                <w:szCs w:val="20"/>
              </w:rPr>
              <w:br/>
              <w:t>Yol Bulma Algoritması</w:t>
            </w:r>
            <w:r w:rsidRPr="00D00392">
              <w:rPr>
                <w:rFonts w:ascii="Segoe UI" w:hAnsi="Segoe UI" w:cs="Segoe UI"/>
                <w:b/>
                <w:bCs/>
                <w:sz w:val="20"/>
                <w:szCs w:val="20"/>
                <w:lang w:val="en-US"/>
              </w:rPr>
              <w:t xml:space="preserve"> </w:t>
            </w:r>
            <w:r>
              <w:rPr>
                <w:rFonts w:ascii="Segoe UI" w:hAnsi="Segoe UI" w:cs="Segoe UI"/>
                <w:b/>
                <w:bCs/>
                <w:sz w:val="20"/>
                <w:szCs w:val="20"/>
                <w:lang w:val="en-US"/>
              </w:rPr>
              <w:t>(</w:t>
            </w:r>
            <w:r w:rsidRPr="00D00392">
              <w:rPr>
                <w:rFonts w:ascii="Segoe UI" w:hAnsi="Segoe UI" w:cs="Segoe UI"/>
                <w:b/>
                <w:bCs/>
                <w:sz w:val="20"/>
                <w:szCs w:val="20"/>
                <w:lang w:val="en-US"/>
              </w:rPr>
              <w:t xml:space="preserve">Dijkstra </w:t>
            </w:r>
            <w:proofErr w:type="spellStart"/>
            <w:r w:rsidRPr="00D00392">
              <w:rPr>
                <w:rFonts w:ascii="Segoe UI" w:hAnsi="Segoe UI" w:cs="Segoe UI"/>
                <w:b/>
                <w:bCs/>
                <w:sz w:val="20"/>
                <w:szCs w:val="20"/>
                <w:lang w:val="en-US"/>
              </w:rPr>
              <w:t>Algoritması</w:t>
            </w:r>
            <w:proofErr w:type="spellEnd"/>
            <w:r>
              <w:rPr>
                <w:rFonts w:ascii="Segoe UI" w:hAnsi="Segoe UI" w:cs="Segoe UI"/>
                <w:b/>
                <w:bCs/>
                <w:sz w:val="20"/>
                <w:szCs w:val="20"/>
                <w:lang w:val="en-US"/>
              </w:rPr>
              <w:t>)</w:t>
            </w:r>
            <w:r w:rsidRPr="00D00392">
              <w:rPr>
                <w:rFonts w:ascii="Segoe UI" w:hAnsi="Segoe UI" w:cs="Segoe UI"/>
                <w:b/>
                <w:bCs/>
                <w:sz w:val="20"/>
                <w:szCs w:val="20"/>
                <w:lang w:val="en-US"/>
              </w:rPr>
              <w:t>:</w:t>
            </w:r>
          </w:p>
          <w:p w14:paraId="25C3AD10" w14:textId="77777777" w:rsidR="00D00392" w:rsidRPr="00D00392" w:rsidRDefault="00D00392" w:rsidP="00D00392">
            <w:p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sz w:val="20"/>
                <w:szCs w:val="20"/>
                <w:lang w:val="en-US"/>
              </w:rPr>
              <w:t>Projemizde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kullanılacak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w:t>
            </w:r>
            <w:proofErr w:type="spellEnd"/>
            <w:r w:rsidRPr="00D00392">
              <w:rPr>
                <w:rFonts w:ascii="Segoe UI" w:hAnsi="Segoe UI" w:cs="Segoe UI"/>
                <w:sz w:val="20"/>
                <w:szCs w:val="20"/>
                <w:lang w:val="en-US"/>
              </w:rPr>
              <w:t xml:space="preserve"> Dijkstra </w:t>
            </w:r>
            <w:proofErr w:type="spellStart"/>
            <w:r w:rsidRPr="00D00392">
              <w:rPr>
                <w:rFonts w:ascii="Segoe UI" w:hAnsi="Segoe UI" w:cs="Segoe UI"/>
                <w:sz w:val="20"/>
                <w:szCs w:val="20"/>
                <w:lang w:val="en-US"/>
              </w:rPr>
              <w:t>algoritması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verilen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başlangıç</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ile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bitiş</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arasındaki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kısa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yolun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bulunmasını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sağlayan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graf</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algoritmasıdır</w:t>
            </w:r>
            <w:proofErr w:type="spellEnd"/>
            <w:r w:rsidRPr="00D00392">
              <w:rPr>
                <w:rFonts w:ascii="Segoe UI" w:hAnsi="Segoe UI" w:cs="Segoe UI"/>
                <w:sz w:val="20"/>
                <w:szCs w:val="20"/>
                <w:lang w:val="en-US"/>
              </w:rPr>
              <w:t xml:space="preserve">. Bu </w:t>
            </w:r>
            <w:proofErr w:type="spellStart"/>
            <w:r w:rsidRPr="00D00392">
              <w:rPr>
                <w:rFonts w:ascii="Segoe UI" w:hAnsi="Segoe UI" w:cs="Segoe UI"/>
                <w:sz w:val="20"/>
                <w:szCs w:val="20"/>
                <w:lang w:val="en-US"/>
              </w:rPr>
              <w:t>algoritma</w:t>
            </w:r>
            <w:proofErr w:type="spellEnd"/>
            <w:r w:rsidRPr="00D00392">
              <w:rPr>
                <w:rFonts w:ascii="Segoe UI" w:hAnsi="Segoe UI" w:cs="Segoe UI"/>
                <w:sz w:val="20"/>
                <w:szCs w:val="20"/>
                <w:lang w:val="en-US"/>
              </w:rPr>
              <w:t xml:space="preserve">, her </w:t>
            </w:r>
            <w:proofErr w:type="spellStart"/>
            <w:r w:rsidRPr="00D00392">
              <w:rPr>
                <w:rFonts w:ascii="Segoe UI" w:hAnsi="Segoe UI" w:cs="Segoe UI"/>
                <w:sz w:val="20"/>
                <w:szCs w:val="20"/>
                <w:lang w:val="en-US"/>
              </w:rPr>
              <w:t>düğümün</w:t>
            </w:r>
            <w:proofErr w:type="spellEnd"/>
            <w:r w:rsidRPr="00D00392">
              <w:rPr>
                <w:rFonts w:ascii="Segoe UI" w:hAnsi="Segoe UI" w:cs="Segoe UI"/>
                <w:sz w:val="20"/>
                <w:szCs w:val="20"/>
                <w:lang w:val="en-US"/>
              </w:rPr>
              <w:t xml:space="preserve"> minimum </w:t>
            </w:r>
            <w:proofErr w:type="spellStart"/>
            <w:r w:rsidRPr="00D00392">
              <w:rPr>
                <w:rFonts w:ascii="Segoe UI" w:hAnsi="Segoe UI" w:cs="Segoe UI"/>
                <w:sz w:val="20"/>
                <w:szCs w:val="20"/>
                <w:lang w:val="en-US"/>
              </w:rPr>
              <w:t>maliyetle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nasıl</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ulaşılacağını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hesaplayarak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çalışır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İşte</w:t>
            </w:r>
            <w:proofErr w:type="spellEnd"/>
            <w:r w:rsidRPr="00D00392">
              <w:rPr>
                <w:rFonts w:ascii="Segoe UI" w:hAnsi="Segoe UI" w:cs="Segoe UI"/>
                <w:sz w:val="20"/>
                <w:szCs w:val="20"/>
                <w:lang w:val="en-US"/>
              </w:rPr>
              <w:t xml:space="preserve"> Dijkstra </w:t>
            </w:r>
            <w:proofErr w:type="spellStart"/>
            <w:r w:rsidRPr="00D00392">
              <w:rPr>
                <w:rFonts w:ascii="Segoe UI" w:hAnsi="Segoe UI" w:cs="Segoe UI"/>
                <w:sz w:val="20"/>
                <w:szCs w:val="20"/>
                <w:lang w:val="en-US"/>
              </w:rPr>
              <w:t>algoritmasının</w:t>
            </w:r>
            <w:proofErr w:type="spellEnd"/>
            <w:r w:rsidRPr="00D00392">
              <w:rPr>
                <w:rFonts w:ascii="Segoe UI" w:hAnsi="Segoe UI" w:cs="Segoe UI"/>
                <w:sz w:val="20"/>
                <w:szCs w:val="20"/>
                <w:lang w:val="en-US"/>
              </w:rPr>
              <w:t xml:space="preserve"> ana </w:t>
            </w:r>
            <w:proofErr w:type="spellStart"/>
            <w:r w:rsidRPr="00D00392">
              <w:rPr>
                <w:rFonts w:ascii="Segoe UI" w:hAnsi="Segoe UI" w:cs="Segoe UI"/>
                <w:sz w:val="20"/>
                <w:szCs w:val="20"/>
                <w:lang w:val="en-US"/>
              </w:rPr>
              <w:t>adımları</w:t>
            </w:r>
            <w:proofErr w:type="spellEnd"/>
            <w:r w:rsidRPr="00D00392">
              <w:rPr>
                <w:rFonts w:ascii="Segoe UI" w:hAnsi="Segoe UI" w:cs="Segoe UI"/>
                <w:sz w:val="20"/>
                <w:szCs w:val="20"/>
                <w:lang w:val="en-US"/>
              </w:rPr>
              <w:t>:</w:t>
            </w:r>
          </w:p>
          <w:p w14:paraId="5ED30FBC" w14:textId="77777777" w:rsidR="00D00392" w:rsidRPr="00D00392" w:rsidRDefault="00D00392" w:rsidP="00D00392">
            <w:pPr>
              <w:numPr>
                <w:ilvl w:val="0"/>
                <w:numId w:val="8"/>
              </w:num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b/>
                <w:bCs/>
                <w:sz w:val="20"/>
                <w:szCs w:val="20"/>
                <w:lang w:val="en-US"/>
              </w:rPr>
              <w:t>Başlangıç</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Noktası</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Belirleme</w:t>
            </w:r>
            <w:proofErr w:type="spellEnd"/>
            <w:r w:rsidRPr="00D00392">
              <w:rPr>
                <w:rFonts w:ascii="Segoe UI" w:hAnsi="Segoe UI" w:cs="Segoe UI"/>
                <w:b/>
                <w:bCs/>
                <w:sz w:val="20"/>
                <w:szCs w:val="20"/>
                <w:lang w:val="en-US"/>
              </w:rPr>
              <w:t>:</w:t>
            </w:r>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İşlem</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başlangıcında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kullanıcı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tarafından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belirlenen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başlangıç</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seçilir</w:t>
            </w:r>
            <w:proofErr w:type="spellEnd"/>
            <w:r w:rsidRPr="00D00392">
              <w:rPr>
                <w:rFonts w:ascii="Segoe UI" w:hAnsi="Segoe UI" w:cs="Segoe UI"/>
                <w:sz w:val="20"/>
                <w:szCs w:val="20"/>
                <w:lang w:val="en-US"/>
              </w:rPr>
              <w:t>.</w:t>
            </w:r>
          </w:p>
          <w:p w14:paraId="620F7FBA" w14:textId="77777777" w:rsidR="00D00392" w:rsidRPr="00D00392" w:rsidRDefault="00D00392" w:rsidP="00D00392">
            <w:pPr>
              <w:numPr>
                <w:ilvl w:val="0"/>
                <w:numId w:val="8"/>
              </w:num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b/>
                <w:bCs/>
                <w:sz w:val="20"/>
                <w:szCs w:val="20"/>
                <w:lang w:val="en-US"/>
              </w:rPr>
              <w:t>Başlangıç</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Noktasından</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Tüm</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Diğer</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Noktalara</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Uzaklıkları</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Hesaplama</w:t>
            </w:r>
            <w:proofErr w:type="spellEnd"/>
            <w:r w:rsidRPr="00D00392">
              <w:rPr>
                <w:rFonts w:ascii="Segoe UI" w:hAnsi="Segoe UI" w:cs="Segoe UI"/>
                <w:b/>
                <w:bCs/>
                <w:sz w:val="20"/>
                <w:szCs w:val="20"/>
                <w:lang w:val="en-US"/>
              </w:rPr>
              <w:t>:</w:t>
            </w:r>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Başlangıç</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noktasından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diğer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tüm</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noktalara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uzaklıklar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hesaplanır</w:t>
            </w:r>
            <w:proofErr w:type="spellEnd"/>
            <w:r w:rsidRPr="00D00392">
              <w:rPr>
                <w:rFonts w:ascii="Segoe UI" w:hAnsi="Segoe UI" w:cs="Segoe UI"/>
                <w:sz w:val="20"/>
                <w:szCs w:val="20"/>
                <w:lang w:val="en-US"/>
              </w:rPr>
              <w:t xml:space="preserve">. İlk </w:t>
            </w:r>
            <w:proofErr w:type="spellStart"/>
            <w:r w:rsidRPr="00D00392">
              <w:rPr>
                <w:rFonts w:ascii="Segoe UI" w:hAnsi="Segoe UI" w:cs="Segoe UI"/>
                <w:sz w:val="20"/>
                <w:szCs w:val="20"/>
                <w:lang w:val="en-US"/>
              </w:rPr>
              <w:t>başta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sadece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başlangıç</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noktasına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mesafe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sıfır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olarak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ayarlanır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diğer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noktalara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ise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sonsuz</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mesafede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başlar</w:t>
            </w:r>
            <w:proofErr w:type="spellEnd"/>
            <w:r w:rsidRPr="00D00392">
              <w:rPr>
                <w:rFonts w:ascii="Segoe UI" w:hAnsi="Segoe UI" w:cs="Segoe UI"/>
                <w:sz w:val="20"/>
                <w:szCs w:val="20"/>
                <w:lang w:val="en-US"/>
              </w:rPr>
              <w:t>.</w:t>
            </w:r>
          </w:p>
          <w:p w14:paraId="07A3FA03" w14:textId="77777777" w:rsidR="00D00392" w:rsidRPr="00D00392" w:rsidRDefault="00D00392" w:rsidP="00D00392">
            <w:pPr>
              <w:numPr>
                <w:ilvl w:val="0"/>
                <w:numId w:val="8"/>
              </w:num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b/>
                <w:bCs/>
                <w:sz w:val="20"/>
                <w:szCs w:val="20"/>
                <w:lang w:val="en-US"/>
              </w:rPr>
              <w:t>Ziyaret</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Edilmemiş</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Noktalar</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Arasından</w:t>
            </w:r>
            <w:proofErr w:type="spellEnd"/>
            <w:r w:rsidRPr="00D00392">
              <w:rPr>
                <w:rFonts w:ascii="Segoe UI" w:hAnsi="Segoe UI" w:cs="Segoe UI"/>
                <w:b/>
                <w:bCs/>
                <w:sz w:val="20"/>
                <w:szCs w:val="20"/>
                <w:lang w:val="en-US"/>
              </w:rPr>
              <w:t xml:space="preserve"> Minimum </w:t>
            </w:r>
            <w:proofErr w:type="spellStart"/>
            <w:r w:rsidRPr="00D00392">
              <w:rPr>
                <w:rFonts w:ascii="Segoe UI" w:hAnsi="Segoe UI" w:cs="Segoe UI"/>
                <w:b/>
                <w:bCs/>
                <w:sz w:val="20"/>
                <w:szCs w:val="20"/>
                <w:lang w:val="en-US"/>
              </w:rPr>
              <w:t>Uzaklığı</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Seçme</w:t>
            </w:r>
            <w:proofErr w:type="spellEnd"/>
            <w:r w:rsidRPr="00D00392">
              <w:rPr>
                <w:rFonts w:ascii="Segoe UI" w:hAnsi="Segoe UI" w:cs="Segoe UI"/>
                <w:b/>
                <w:bCs/>
                <w:sz w:val="20"/>
                <w:szCs w:val="20"/>
                <w:lang w:val="en-US"/>
              </w:rPr>
              <w:t>:</w:t>
            </w:r>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Henüz</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ziyaret</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edilmemiş</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noktalar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arasından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kısa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mesafeye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sahip</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seçer</w:t>
            </w:r>
            <w:proofErr w:type="spellEnd"/>
            <w:r w:rsidRPr="00D00392">
              <w:rPr>
                <w:rFonts w:ascii="Segoe UI" w:hAnsi="Segoe UI" w:cs="Segoe UI"/>
                <w:sz w:val="20"/>
                <w:szCs w:val="20"/>
                <w:lang w:val="en-US"/>
              </w:rPr>
              <w:t>.</w:t>
            </w:r>
          </w:p>
          <w:p w14:paraId="38BAE6BC" w14:textId="77777777" w:rsidR="00D00392" w:rsidRPr="00D00392" w:rsidRDefault="00D00392" w:rsidP="00D00392">
            <w:pPr>
              <w:numPr>
                <w:ilvl w:val="0"/>
                <w:numId w:val="8"/>
              </w:num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b/>
                <w:bCs/>
                <w:sz w:val="20"/>
                <w:szCs w:val="20"/>
                <w:lang w:val="en-US"/>
              </w:rPr>
              <w:t>Seçilen</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Noktanın</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Komşularına</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Uzaklığı</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Güncelleme</w:t>
            </w:r>
            <w:proofErr w:type="spellEnd"/>
            <w:r w:rsidRPr="00D00392">
              <w:rPr>
                <w:rFonts w:ascii="Segoe UI" w:hAnsi="Segoe UI" w:cs="Segoe UI"/>
                <w:b/>
                <w:bCs/>
                <w:sz w:val="20"/>
                <w:szCs w:val="20"/>
                <w:lang w:val="en-US"/>
              </w:rPr>
              <w:t>:</w:t>
            </w:r>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Seçilen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noktanın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komşularına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uzaklıkları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güncellenir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Eğer</w:t>
            </w:r>
            <w:proofErr w:type="spellEnd"/>
            <w:r w:rsidRPr="00D00392">
              <w:rPr>
                <w:rFonts w:ascii="Segoe UI" w:hAnsi="Segoe UI" w:cs="Segoe UI"/>
                <w:sz w:val="20"/>
                <w:szCs w:val="20"/>
                <w:lang w:val="en-US"/>
              </w:rPr>
              <w:t xml:space="preserve"> yeni </w:t>
            </w:r>
            <w:proofErr w:type="spellStart"/>
            <w:r w:rsidRPr="00D00392">
              <w:rPr>
                <w:rFonts w:ascii="Segoe UI" w:hAnsi="Segoe UI" w:cs="Segoe UI"/>
                <w:sz w:val="20"/>
                <w:szCs w:val="20"/>
                <w:lang w:val="en-US"/>
              </w:rPr>
              <w:t>yol</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önceki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yolu</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daha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kısaltıyorsa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bu</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güncelleme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yapılır</w:t>
            </w:r>
            <w:proofErr w:type="spellEnd"/>
            <w:r w:rsidRPr="00D00392">
              <w:rPr>
                <w:rFonts w:ascii="Segoe UI" w:hAnsi="Segoe UI" w:cs="Segoe UI"/>
                <w:sz w:val="20"/>
                <w:szCs w:val="20"/>
                <w:lang w:val="en-US"/>
              </w:rPr>
              <w:t>.</w:t>
            </w:r>
          </w:p>
          <w:p w14:paraId="75328320" w14:textId="77777777" w:rsidR="00D00392" w:rsidRPr="00D00392" w:rsidRDefault="00D00392" w:rsidP="00D00392">
            <w:pPr>
              <w:numPr>
                <w:ilvl w:val="0"/>
                <w:numId w:val="8"/>
              </w:num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b/>
                <w:bCs/>
                <w:sz w:val="20"/>
                <w:szCs w:val="20"/>
                <w:lang w:val="en-US"/>
              </w:rPr>
              <w:t>Bitiş</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Noktasına</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Ulaşıncaya</w:t>
            </w:r>
            <w:proofErr w:type="spellEnd"/>
            <w:r w:rsidRPr="00D00392">
              <w:rPr>
                <w:rFonts w:ascii="Segoe UI" w:hAnsi="Segoe UI" w:cs="Segoe UI"/>
                <w:b/>
                <w:bCs/>
                <w:sz w:val="20"/>
                <w:szCs w:val="20"/>
                <w:lang w:val="en-US"/>
              </w:rPr>
              <w:t xml:space="preserve"> Kadar 3. </w:t>
            </w:r>
            <w:proofErr w:type="spellStart"/>
            <w:r w:rsidRPr="00D00392">
              <w:rPr>
                <w:rFonts w:ascii="Segoe UI" w:hAnsi="Segoe UI" w:cs="Segoe UI"/>
                <w:b/>
                <w:bCs/>
                <w:sz w:val="20"/>
                <w:szCs w:val="20"/>
                <w:lang w:val="en-US"/>
              </w:rPr>
              <w:t>ve</w:t>
            </w:r>
            <w:proofErr w:type="spellEnd"/>
            <w:r w:rsidRPr="00D00392">
              <w:rPr>
                <w:rFonts w:ascii="Segoe UI" w:hAnsi="Segoe UI" w:cs="Segoe UI"/>
                <w:b/>
                <w:bCs/>
                <w:sz w:val="20"/>
                <w:szCs w:val="20"/>
                <w:lang w:val="en-US"/>
              </w:rPr>
              <w:t xml:space="preserve"> 4. </w:t>
            </w:r>
            <w:proofErr w:type="spellStart"/>
            <w:r w:rsidRPr="00D00392">
              <w:rPr>
                <w:rFonts w:ascii="Segoe UI" w:hAnsi="Segoe UI" w:cs="Segoe UI"/>
                <w:b/>
                <w:bCs/>
                <w:sz w:val="20"/>
                <w:szCs w:val="20"/>
                <w:lang w:val="en-US"/>
              </w:rPr>
              <w:t>Adımları</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Tekrarlama</w:t>
            </w:r>
            <w:proofErr w:type="spellEnd"/>
            <w:r w:rsidRPr="00D00392">
              <w:rPr>
                <w:rFonts w:ascii="Segoe UI" w:hAnsi="Segoe UI" w:cs="Segoe UI"/>
                <w:b/>
                <w:bCs/>
                <w:sz w:val="20"/>
                <w:szCs w:val="20"/>
                <w:lang w:val="en-US"/>
              </w:rPr>
              <w:t>:</w:t>
            </w:r>
            <w:r w:rsidRPr="00D00392">
              <w:rPr>
                <w:rFonts w:ascii="Segoe UI" w:hAnsi="Segoe UI" w:cs="Segoe UI"/>
                <w:sz w:val="20"/>
                <w:szCs w:val="20"/>
                <w:lang w:val="en-US"/>
              </w:rPr>
              <w:t xml:space="preserve"> Bu </w:t>
            </w:r>
            <w:proofErr w:type="spellStart"/>
            <w:r w:rsidRPr="00D00392">
              <w:rPr>
                <w:rFonts w:ascii="Segoe UI" w:hAnsi="Segoe UI" w:cs="Segoe UI"/>
                <w:sz w:val="20"/>
                <w:szCs w:val="20"/>
                <w:lang w:val="en-US"/>
              </w:rPr>
              <w:t>adımlar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bitiş</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noktasına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ulaşılana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kadar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tekrarlanır</w:t>
            </w:r>
            <w:proofErr w:type="spellEnd"/>
            <w:r w:rsidRPr="00D00392">
              <w:rPr>
                <w:rFonts w:ascii="Segoe UI" w:hAnsi="Segoe UI" w:cs="Segoe UI"/>
                <w:sz w:val="20"/>
                <w:szCs w:val="20"/>
                <w:lang w:val="en-US"/>
              </w:rPr>
              <w:t>.</w:t>
            </w:r>
          </w:p>
          <w:p w14:paraId="2DDD51BF" w14:textId="0E10F892" w:rsidR="00D00392" w:rsidRDefault="00D00392" w:rsidP="00D00392">
            <w:pPr>
              <w:numPr>
                <w:ilvl w:val="0"/>
                <w:numId w:val="8"/>
              </w:numPr>
              <w:spacing w:beforeLines="40" w:before="96" w:afterLines="40" w:after="96" w:line="240" w:lineRule="auto"/>
              <w:rPr>
                <w:rFonts w:ascii="Segoe UI" w:hAnsi="Segoe UI" w:cs="Segoe UI"/>
                <w:sz w:val="20"/>
                <w:szCs w:val="20"/>
                <w:lang w:val="en-US"/>
              </w:rPr>
            </w:pPr>
            <w:r w:rsidRPr="00D00392">
              <w:rPr>
                <w:rFonts w:ascii="Segoe UI" w:hAnsi="Segoe UI" w:cs="Segoe UI"/>
                <w:b/>
                <w:bCs/>
                <w:sz w:val="20"/>
                <w:szCs w:val="20"/>
                <w:lang w:val="en-US"/>
              </w:rPr>
              <w:t xml:space="preserve">En </w:t>
            </w:r>
            <w:proofErr w:type="spellStart"/>
            <w:r w:rsidRPr="00D00392">
              <w:rPr>
                <w:rFonts w:ascii="Segoe UI" w:hAnsi="Segoe UI" w:cs="Segoe UI"/>
                <w:b/>
                <w:bCs/>
                <w:sz w:val="20"/>
                <w:szCs w:val="20"/>
                <w:lang w:val="en-US"/>
              </w:rPr>
              <w:t>Kısa</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Yolu</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Bulma</w:t>
            </w:r>
            <w:proofErr w:type="spellEnd"/>
            <w:r w:rsidRPr="00D00392">
              <w:rPr>
                <w:rFonts w:ascii="Segoe UI" w:hAnsi="Segoe UI" w:cs="Segoe UI"/>
                <w:b/>
                <w:bCs/>
                <w:sz w:val="20"/>
                <w:szCs w:val="20"/>
                <w:lang w:val="en-US"/>
              </w:rPr>
              <w:t>:</w:t>
            </w:r>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Bitiş</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noktasına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ulaşıldığında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kısa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yol</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bulunur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kullanıcıya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sunulur</w:t>
            </w:r>
            <w:proofErr w:type="spellEnd"/>
            <w:r w:rsidRPr="00D00392">
              <w:rPr>
                <w:rFonts w:ascii="Segoe UI" w:hAnsi="Segoe UI" w:cs="Segoe UI"/>
                <w:sz w:val="20"/>
                <w:szCs w:val="20"/>
                <w:lang w:val="en-US"/>
              </w:rPr>
              <w:t>.</w:t>
            </w:r>
            <w:r>
              <w:rPr>
                <w:rFonts w:ascii="Segoe UI" w:hAnsi="Segoe UI" w:cs="Segoe UI"/>
                <w:sz w:val="20"/>
                <w:szCs w:val="20"/>
                <w:lang w:val="en-US"/>
              </w:rPr>
              <w:br/>
            </w:r>
          </w:p>
          <w:p w14:paraId="30592EB5" w14:textId="77777777" w:rsidR="00D00392" w:rsidRPr="00D00392" w:rsidRDefault="00D00392" w:rsidP="00D00392">
            <w:p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b/>
                <w:bCs/>
                <w:sz w:val="20"/>
                <w:szCs w:val="20"/>
                <w:lang w:val="en-US"/>
              </w:rPr>
              <w:t>Microservis</w:t>
            </w:r>
            <w:proofErr w:type="spellEnd"/>
            <w:r w:rsidRPr="00D00392">
              <w:rPr>
                <w:rFonts w:ascii="Segoe UI" w:hAnsi="Segoe UI" w:cs="Segoe UI"/>
                <w:b/>
                <w:bCs/>
                <w:sz w:val="20"/>
                <w:szCs w:val="20"/>
                <w:lang w:val="en-US"/>
              </w:rPr>
              <w:t xml:space="preserve"> </w:t>
            </w:r>
            <w:proofErr w:type="spellStart"/>
            <w:r w:rsidRPr="00D00392">
              <w:rPr>
                <w:rFonts w:ascii="Segoe UI" w:hAnsi="Segoe UI" w:cs="Segoe UI"/>
                <w:b/>
                <w:bCs/>
                <w:sz w:val="20"/>
                <w:szCs w:val="20"/>
                <w:lang w:val="en-US"/>
              </w:rPr>
              <w:t>Mimarisi</w:t>
            </w:r>
            <w:proofErr w:type="spellEnd"/>
            <w:r w:rsidRPr="00D00392">
              <w:rPr>
                <w:rFonts w:ascii="Segoe UI" w:hAnsi="Segoe UI" w:cs="Segoe UI"/>
                <w:b/>
                <w:bCs/>
                <w:sz w:val="20"/>
                <w:szCs w:val="20"/>
                <w:lang w:val="en-US"/>
              </w:rPr>
              <w:t>:</w:t>
            </w:r>
          </w:p>
          <w:p w14:paraId="68619D29" w14:textId="260672D5" w:rsidR="00D00392" w:rsidRDefault="00D00392" w:rsidP="00D00392">
            <w:pPr>
              <w:spacing w:beforeLines="40" w:before="96" w:afterLines="40" w:after="96" w:line="240" w:lineRule="auto"/>
              <w:rPr>
                <w:rFonts w:ascii="Segoe UI" w:hAnsi="Segoe UI" w:cs="Segoe UI"/>
                <w:sz w:val="20"/>
                <w:szCs w:val="20"/>
                <w:lang w:val="en-US"/>
              </w:rPr>
            </w:pPr>
            <w:proofErr w:type="spellStart"/>
            <w:r w:rsidRPr="00D00392">
              <w:rPr>
                <w:rFonts w:ascii="Segoe UI" w:hAnsi="Segoe UI" w:cs="Segoe UI"/>
                <w:sz w:val="20"/>
                <w:szCs w:val="20"/>
                <w:lang w:val="en-US"/>
              </w:rPr>
              <w:t>Projemizde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kullanılacak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microservis</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mimarisi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uygulamanın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işlevselliğini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küçük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bağımsız</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hizmetlere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bölen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yapıdır</w:t>
            </w:r>
            <w:proofErr w:type="spellEnd"/>
            <w:r w:rsidRPr="00D00392">
              <w:rPr>
                <w:rFonts w:ascii="Segoe UI" w:hAnsi="Segoe UI" w:cs="Segoe UI"/>
                <w:sz w:val="20"/>
                <w:szCs w:val="20"/>
                <w:lang w:val="en-US"/>
              </w:rPr>
              <w:t xml:space="preserve">. Her </w:t>
            </w:r>
            <w:proofErr w:type="spellStart"/>
            <w:r w:rsidRPr="00D00392">
              <w:rPr>
                <w:rFonts w:ascii="Segoe UI" w:hAnsi="Segoe UI" w:cs="Segoe UI"/>
                <w:sz w:val="20"/>
                <w:szCs w:val="20"/>
                <w:lang w:val="en-US"/>
              </w:rPr>
              <w:t>bir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hizmet</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kendi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iş</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mantığına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sahiptir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bağımsız</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olarak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dağıtılabilir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Microservis</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mimarisi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projenin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büyüdükçe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ölçeklenmesine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bakımının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yapılmasına</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olanak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tanır</w:t>
            </w:r>
            <w:proofErr w:type="spellEnd"/>
            <w:r w:rsidRPr="00D00392">
              <w:rPr>
                <w:rFonts w:ascii="Segoe UI" w:hAnsi="Segoe UI" w:cs="Segoe UI"/>
                <w:sz w:val="20"/>
                <w:szCs w:val="20"/>
                <w:lang w:val="en-US"/>
              </w:rPr>
              <w:t>.</w:t>
            </w:r>
          </w:p>
          <w:p w14:paraId="46D6B6CC" w14:textId="77777777" w:rsidR="00D00392" w:rsidRDefault="00D00392" w:rsidP="00D00392">
            <w:pPr>
              <w:spacing w:beforeLines="40" w:before="96" w:afterLines="40" w:after="96" w:line="240" w:lineRule="auto"/>
              <w:rPr>
                <w:rFonts w:ascii="Segoe UI" w:hAnsi="Segoe UI" w:cs="Segoe UI"/>
                <w:sz w:val="20"/>
                <w:szCs w:val="20"/>
                <w:lang w:val="en-US"/>
              </w:rPr>
            </w:pPr>
          </w:p>
          <w:p w14:paraId="4F3B3637" w14:textId="77777777" w:rsidR="00D00392" w:rsidRPr="00D00392" w:rsidRDefault="00D00392" w:rsidP="00D00392">
            <w:pPr>
              <w:spacing w:beforeLines="40" w:before="96" w:afterLines="40" w:after="96" w:line="240" w:lineRule="auto"/>
              <w:rPr>
                <w:rFonts w:ascii="Segoe UI" w:hAnsi="Segoe UI" w:cs="Segoe UI"/>
                <w:sz w:val="20"/>
                <w:szCs w:val="20"/>
                <w:lang w:val="en-US"/>
              </w:rPr>
            </w:pPr>
            <w:r w:rsidRPr="00D00392">
              <w:rPr>
                <w:rFonts w:ascii="Segoe UI" w:hAnsi="Segoe UI" w:cs="Segoe UI"/>
                <w:b/>
                <w:bCs/>
                <w:sz w:val="20"/>
                <w:szCs w:val="20"/>
                <w:lang w:val="en-US"/>
              </w:rPr>
              <w:t>RabbitMQ:</w:t>
            </w:r>
          </w:p>
          <w:p w14:paraId="2D9BAD0E" w14:textId="77777777" w:rsidR="00D00392" w:rsidRPr="00D00392" w:rsidRDefault="00D00392" w:rsidP="00D00392">
            <w:pPr>
              <w:spacing w:beforeLines="40" w:before="96" w:afterLines="40" w:after="96" w:line="240" w:lineRule="auto"/>
              <w:rPr>
                <w:rFonts w:ascii="Segoe UI" w:hAnsi="Segoe UI" w:cs="Segoe UI"/>
                <w:sz w:val="20"/>
                <w:szCs w:val="20"/>
                <w:lang w:val="en-US"/>
              </w:rPr>
            </w:pPr>
            <w:r w:rsidRPr="00D00392">
              <w:rPr>
                <w:rFonts w:ascii="Segoe UI" w:hAnsi="Segoe UI" w:cs="Segoe UI"/>
                <w:sz w:val="20"/>
                <w:szCs w:val="20"/>
                <w:lang w:val="en-US"/>
              </w:rPr>
              <w:t xml:space="preserve">RabbitMQ, </w:t>
            </w:r>
            <w:proofErr w:type="spellStart"/>
            <w:r w:rsidRPr="00D00392">
              <w:rPr>
                <w:rFonts w:ascii="Segoe UI" w:hAnsi="Segoe UI" w:cs="Segoe UI"/>
                <w:sz w:val="20"/>
                <w:szCs w:val="20"/>
                <w:lang w:val="en-US"/>
              </w:rPr>
              <w:t>açık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kaynaklı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mesaj</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kuyruğu</w:t>
            </w:r>
            <w:proofErr w:type="spellEnd"/>
            <w:r w:rsidRPr="00D00392">
              <w:rPr>
                <w:rFonts w:ascii="Segoe UI" w:hAnsi="Segoe UI" w:cs="Segoe UI"/>
                <w:sz w:val="20"/>
                <w:szCs w:val="20"/>
                <w:lang w:val="en-US"/>
              </w:rPr>
              <w:t xml:space="preserve"> (message broker) </w:t>
            </w:r>
            <w:proofErr w:type="spellStart"/>
            <w:r w:rsidRPr="00D00392">
              <w:rPr>
                <w:rFonts w:ascii="Segoe UI" w:hAnsi="Segoe UI" w:cs="Segoe UI"/>
                <w:sz w:val="20"/>
                <w:szCs w:val="20"/>
                <w:lang w:val="en-US"/>
              </w:rPr>
              <w:t>yazılımıdır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Projemizde</w:t>
            </w:r>
            <w:proofErr w:type="spellEnd"/>
            <w:r w:rsidRPr="00D00392">
              <w:rPr>
                <w:rFonts w:ascii="Segoe UI" w:hAnsi="Segoe UI" w:cs="Segoe UI"/>
                <w:sz w:val="20"/>
                <w:szCs w:val="20"/>
                <w:lang w:val="en-US"/>
              </w:rPr>
              <w:t xml:space="preserve"> RabbitMQ </w:t>
            </w:r>
            <w:proofErr w:type="spellStart"/>
            <w:r w:rsidRPr="00D00392">
              <w:rPr>
                <w:rFonts w:ascii="Segoe UI" w:hAnsi="Segoe UI" w:cs="Segoe UI"/>
                <w:sz w:val="20"/>
                <w:szCs w:val="20"/>
                <w:lang w:val="en-US"/>
              </w:rPr>
              <w:t>kullanılacak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bu</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işlenmesi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gereken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görevleri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asenkron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bir</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şekilde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dağıtmak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çalıştırmak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için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kullanılacaktır</w:t>
            </w:r>
            <w:proofErr w:type="spellEnd"/>
            <w:r w:rsidRPr="00D00392">
              <w:rPr>
                <w:rFonts w:ascii="Segoe UI" w:hAnsi="Segoe UI" w:cs="Segoe UI"/>
                <w:sz w:val="20"/>
                <w:szCs w:val="20"/>
                <w:lang w:val="en-US"/>
              </w:rPr>
              <w:t xml:space="preserve">. RabbitMQ, </w:t>
            </w:r>
            <w:proofErr w:type="spellStart"/>
            <w:r w:rsidRPr="00D00392">
              <w:rPr>
                <w:rFonts w:ascii="Segoe UI" w:hAnsi="Segoe UI" w:cs="Segoe UI"/>
                <w:sz w:val="20"/>
                <w:szCs w:val="20"/>
                <w:lang w:val="en-US"/>
              </w:rPr>
              <w:t>başlangıç</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lastRenderedPageBreak/>
              <w:t>noktası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bitiş</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noktası</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kurum</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bilgileri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gibi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verileri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alarak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bu</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görevleri</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paralel</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olarak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işlemek</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için</w:t>
            </w:r>
            <w:proofErr w:type="spellEnd"/>
            <w:r w:rsidRPr="00D00392">
              <w:rPr>
                <w:rFonts w:ascii="Segoe UI" w:hAnsi="Segoe UI" w:cs="Segoe UI"/>
                <w:sz w:val="20"/>
                <w:szCs w:val="20"/>
                <w:lang w:val="en-US"/>
              </w:rPr>
              <w:t xml:space="preserve"> </w:t>
            </w:r>
            <w:proofErr w:type="spellStart"/>
            <w:r w:rsidRPr="00D00392">
              <w:rPr>
                <w:rFonts w:ascii="Segoe UI" w:hAnsi="Segoe UI" w:cs="Segoe UI"/>
                <w:sz w:val="20"/>
                <w:szCs w:val="20"/>
                <w:lang w:val="en-US"/>
              </w:rPr>
              <w:t>kullanılacak</w:t>
            </w:r>
            <w:proofErr w:type="spellEnd"/>
            <w:r w:rsidRPr="00D00392">
              <w:rPr>
                <w:rFonts w:ascii="Segoe UI" w:hAnsi="Segoe UI" w:cs="Segoe UI"/>
                <w:sz w:val="20"/>
                <w:szCs w:val="20"/>
                <w:lang w:val="en-US"/>
              </w:rPr>
              <w:t>.</w:t>
            </w:r>
          </w:p>
          <w:p w14:paraId="31CB54F0" w14:textId="58DA7698" w:rsidR="00081BF5" w:rsidRPr="00D00392" w:rsidRDefault="00081BF5" w:rsidP="00166AA2">
            <w:pPr>
              <w:spacing w:beforeLines="40" w:before="96" w:afterLines="40" w:after="96" w:line="240" w:lineRule="auto"/>
              <w:rPr>
                <w:rFonts w:ascii="Segoe UI" w:hAnsi="Segoe UI" w:cs="Segoe UI"/>
                <w:sz w:val="20"/>
                <w:szCs w:val="20"/>
              </w:rPr>
            </w:pPr>
          </w:p>
        </w:tc>
      </w:tr>
      <w:tr w:rsidR="009451BF" w:rsidRPr="00484D83" w14:paraId="6BAEBB9B" w14:textId="77777777" w:rsidTr="00A70CC6">
        <w:trPr>
          <w:trHeight w:val="113"/>
          <w:jc w:val="center"/>
        </w:trPr>
        <w:tc>
          <w:tcPr>
            <w:tcW w:w="10207" w:type="dxa"/>
            <w:gridSpan w:val="3"/>
            <w:vAlign w:val="center"/>
          </w:tcPr>
          <w:p w14:paraId="190EE688" w14:textId="77777777"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lastRenderedPageBreak/>
              <w:t>RİSK YÖNETİMİ</w:t>
            </w:r>
          </w:p>
        </w:tc>
      </w:tr>
      <w:tr w:rsidR="009451BF" w:rsidRPr="00484D83" w14:paraId="6795CA3C" w14:textId="77777777" w:rsidTr="00401B8F">
        <w:trPr>
          <w:trHeight w:val="113"/>
          <w:jc w:val="center"/>
        </w:trPr>
        <w:tc>
          <w:tcPr>
            <w:tcW w:w="10207" w:type="dxa"/>
            <w:gridSpan w:val="3"/>
            <w:vAlign w:val="center"/>
          </w:tcPr>
          <w:p w14:paraId="104C9EC3" w14:textId="77777777" w:rsidR="00166AA2" w:rsidRPr="00027029" w:rsidRDefault="00166AA2" w:rsidP="00166AA2">
            <w:pPr>
              <w:spacing w:beforeLines="40" w:before="96" w:afterLines="40" w:after="96" w:line="240" w:lineRule="auto"/>
              <w:rPr>
                <w:rFonts w:ascii="Segoe UI" w:hAnsi="Segoe UI" w:cs="Segoe UI"/>
                <w:sz w:val="20"/>
                <w:szCs w:val="20"/>
                <w:lang w:val="en-US"/>
              </w:rPr>
            </w:pPr>
            <w:proofErr w:type="spellStart"/>
            <w:r w:rsidRPr="00027029">
              <w:rPr>
                <w:rFonts w:ascii="Segoe UI" w:hAnsi="Segoe UI" w:cs="Segoe UI"/>
                <w:b/>
                <w:bCs/>
                <w:sz w:val="20"/>
                <w:szCs w:val="20"/>
                <w:lang w:val="en-US"/>
              </w:rPr>
              <w:t>Mikroservis</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Mimarisi</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Karşılaşılabilecek</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Riskler</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ve</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Çözüm</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Önerileri</w:t>
            </w:r>
            <w:proofErr w:type="spellEnd"/>
            <w:r w:rsidRPr="00027029">
              <w:rPr>
                <w:rFonts w:ascii="Segoe UI" w:hAnsi="Segoe UI" w:cs="Segoe UI"/>
                <w:b/>
                <w:bCs/>
                <w:sz w:val="20"/>
                <w:szCs w:val="20"/>
                <w:lang w:val="en-US"/>
              </w:rPr>
              <w:t>:</w:t>
            </w:r>
          </w:p>
          <w:p w14:paraId="667356CF" w14:textId="77777777" w:rsidR="00166AA2" w:rsidRDefault="00166AA2" w:rsidP="00166AA2">
            <w:pPr>
              <w:numPr>
                <w:ilvl w:val="0"/>
                <w:numId w:val="9"/>
              </w:numPr>
              <w:spacing w:beforeLines="40" w:before="96" w:afterLines="40" w:after="96" w:line="240" w:lineRule="auto"/>
              <w:rPr>
                <w:rFonts w:ascii="Segoe UI" w:hAnsi="Segoe UI" w:cs="Segoe UI"/>
                <w:sz w:val="20"/>
                <w:szCs w:val="20"/>
                <w:lang w:val="en-US"/>
              </w:rPr>
            </w:pPr>
            <w:proofErr w:type="spellStart"/>
            <w:r w:rsidRPr="00027029">
              <w:rPr>
                <w:rFonts w:ascii="Segoe UI" w:hAnsi="Segoe UI" w:cs="Segoe UI"/>
                <w:b/>
                <w:bCs/>
                <w:sz w:val="20"/>
                <w:szCs w:val="20"/>
                <w:lang w:val="en-US"/>
              </w:rPr>
              <w:t>Hizmet</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Bağımlılıkları</w:t>
            </w:r>
            <w:proofErr w:type="spellEnd"/>
            <w:r w:rsidRPr="00027029">
              <w:rPr>
                <w:rFonts w:ascii="Segoe UI" w:hAnsi="Segoe UI" w:cs="Segoe UI"/>
                <w:b/>
                <w:bCs/>
                <w:sz w:val="20"/>
                <w:szCs w:val="20"/>
                <w:lang w:val="en-US"/>
              </w:rPr>
              <w:t>:</w:t>
            </w:r>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Mikroservisler</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arasında</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iletişimde</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gecikme</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veya</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hizmet</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kesintisi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riski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vardır</w:t>
            </w:r>
            <w:proofErr w:type="spellEnd"/>
            <w:r w:rsidRPr="00027029">
              <w:rPr>
                <w:rFonts w:ascii="Segoe UI" w:hAnsi="Segoe UI" w:cs="Segoe UI"/>
                <w:sz w:val="20"/>
                <w:szCs w:val="20"/>
                <w:lang w:val="en-US"/>
              </w:rPr>
              <w:t xml:space="preserve">. Bu </w:t>
            </w:r>
            <w:proofErr w:type="spellStart"/>
            <w:r w:rsidRPr="00027029">
              <w:rPr>
                <w:rFonts w:ascii="Segoe UI" w:hAnsi="Segoe UI" w:cs="Segoe UI"/>
                <w:sz w:val="20"/>
                <w:szCs w:val="20"/>
                <w:lang w:val="en-US"/>
              </w:rPr>
              <w:t>riski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yönetmek</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için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hizmetler</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arası</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iletişimi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yakından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izleyeceğim</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ve</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gecikmeleri</w:t>
            </w:r>
            <w:proofErr w:type="spellEnd"/>
            <w:r w:rsidRPr="00027029">
              <w:rPr>
                <w:rFonts w:ascii="Segoe UI" w:hAnsi="Segoe UI" w:cs="Segoe UI"/>
                <w:sz w:val="20"/>
                <w:szCs w:val="20"/>
                <w:lang w:val="en-US"/>
              </w:rPr>
              <w:t xml:space="preserve"> minimize </w:t>
            </w:r>
            <w:proofErr w:type="spellStart"/>
            <w:r w:rsidRPr="00027029">
              <w:rPr>
                <w:rFonts w:ascii="Segoe UI" w:hAnsi="Segoe UI" w:cs="Segoe UI"/>
                <w:sz w:val="20"/>
                <w:szCs w:val="20"/>
                <w:lang w:val="en-US"/>
              </w:rPr>
              <w:t>etmek</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için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yedek</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hizmetler</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kullanacağım</w:t>
            </w:r>
            <w:proofErr w:type="spellEnd"/>
            <w:r w:rsidRPr="00027029">
              <w:rPr>
                <w:rFonts w:ascii="Segoe UI" w:hAnsi="Segoe UI" w:cs="Segoe UI"/>
                <w:sz w:val="20"/>
                <w:szCs w:val="20"/>
                <w:lang w:val="en-US"/>
              </w:rPr>
              <w:t>.</w:t>
            </w:r>
          </w:p>
          <w:p w14:paraId="71D63756" w14:textId="77777777" w:rsidR="00166AA2" w:rsidRPr="00027029" w:rsidRDefault="00166AA2" w:rsidP="00166AA2">
            <w:pPr>
              <w:spacing w:beforeLines="40" w:before="96" w:afterLines="40" w:after="96" w:line="240" w:lineRule="auto"/>
              <w:ind w:left="720"/>
              <w:rPr>
                <w:rFonts w:ascii="Segoe UI" w:hAnsi="Segoe UI" w:cs="Segoe UI"/>
                <w:sz w:val="20"/>
                <w:szCs w:val="20"/>
                <w:lang w:val="en-US"/>
              </w:rPr>
            </w:pPr>
          </w:p>
          <w:p w14:paraId="4215CCE9" w14:textId="77777777" w:rsidR="00166AA2" w:rsidRDefault="00166AA2" w:rsidP="00166AA2">
            <w:pPr>
              <w:numPr>
                <w:ilvl w:val="0"/>
                <w:numId w:val="9"/>
              </w:numPr>
              <w:spacing w:beforeLines="40" w:before="96" w:afterLines="40" w:after="96" w:line="240" w:lineRule="auto"/>
              <w:rPr>
                <w:rFonts w:ascii="Segoe UI" w:hAnsi="Segoe UI" w:cs="Segoe UI"/>
                <w:sz w:val="20"/>
                <w:szCs w:val="20"/>
                <w:lang w:val="en-US"/>
              </w:rPr>
            </w:pPr>
            <w:r w:rsidRPr="00027029">
              <w:rPr>
                <w:rFonts w:ascii="Segoe UI" w:hAnsi="Segoe UI" w:cs="Segoe UI"/>
                <w:b/>
                <w:bCs/>
                <w:sz w:val="20"/>
                <w:szCs w:val="20"/>
                <w:lang w:val="en-US"/>
              </w:rPr>
              <w:t xml:space="preserve">Veri </w:t>
            </w:r>
            <w:proofErr w:type="spellStart"/>
            <w:r w:rsidRPr="00027029">
              <w:rPr>
                <w:rFonts w:ascii="Segoe UI" w:hAnsi="Segoe UI" w:cs="Segoe UI"/>
                <w:b/>
                <w:bCs/>
                <w:sz w:val="20"/>
                <w:szCs w:val="20"/>
                <w:lang w:val="en-US"/>
              </w:rPr>
              <w:t>Bütünlüğü</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Sorunları</w:t>
            </w:r>
            <w:proofErr w:type="spellEnd"/>
            <w:r w:rsidRPr="00027029">
              <w:rPr>
                <w:rFonts w:ascii="Segoe UI" w:hAnsi="Segoe UI" w:cs="Segoe UI"/>
                <w:b/>
                <w:bCs/>
                <w:sz w:val="20"/>
                <w:szCs w:val="20"/>
                <w:lang w:val="en-US"/>
              </w:rPr>
              <w:t>:</w:t>
            </w:r>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Mikroservislerin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ayrı</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veritabanlarına</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sahip</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olması</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veri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bütünlüğü</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sorunlarına</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yol</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açabilir</w:t>
            </w:r>
            <w:proofErr w:type="spellEnd"/>
            <w:r w:rsidRPr="00027029">
              <w:rPr>
                <w:rFonts w:ascii="Segoe UI" w:hAnsi="Segoe UI" w:cs="Segoe UI"/>
                <w:sz w:val="20"/>
                <w:szCs w:val="20"/>
                <w:lang w:val="en-US"/>
              </w:rPr>
              <w:t xml:space="preserve">. Bu </w:t>
            </w:r>
            <w:proofErr w:type="spellStart"/>
            <w:r w:rsidRPr="00027029">
              <w:rPr>
                <w:rFonts w:ascii="Segoe UI" w:hAnsi="Segoe UI" w:cs="Segoe UI"/>
                <w:sz w:val="20"/>
                <w:szCs w:val="20"/>
                <w:lang w:val="en-US"/>
              </w:rPr>
              <w:t>riski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yönetmek</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için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veri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senkronizasyonu</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ve</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tutarlılık</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stratejileri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geliştireceğim</w:t>
            </w:r>
            <w:proofErr w:type="spellEnd"/>
            <w:r w:rsidRPr="00027029">
              <w:rPr>
                <w:rFonts w:ascii="Segoe UI" w:hAnsi="Segoe UI" w:cs="Segoe UI"/>
                <w:sz w:val="20"/>
                <w:szCs w:val="20"/>
                <w:lang w:val="en-US"/>
              </w:rPr>
              <w:t xml:space="preserve">. </w:t>
            </w:r>
          </w:p>
          <w:p w14:paraId="5962EB6C" w14:textId="77777777" w:rsidR="00166AA2" w:rsidRDefault="00166AA2" w:rsidP="00166AA2">
            <w:pPr>
              <w:spacing w:beforeLines="40" w:before="96" w:afterLines="40" w:after="96" w:line="240" w:lineRule="auto"/>
              <w:ind w:left="720"/>
              <w:rPr>
                <w:rFonts w:ascii="Segoe UI" w:hAnsi="Segoe UI" w:cs="Segoe UI"/>
                <w:sz w:val="20"/>
                <w:szCs w:val="20"/>
                <w:lang w:val="en-US"/>
              </w:rPr>
            </w:pPr>
          </w:p>
          <w:p w14:paraId="42EE73D6" w14:textId="77777777" w:rsidR="00166AA2" w:rsidRPr="00027029" w:rsidRDefault="00166AA2" w:rsidP="00166AA2">
            <w:pPr>
              <w:numPr>
                <w:ilvl w:val="0"/>
                <w:numId w:val="9"/>
              </w:numPr>
              <w:spacing w:beforeLines="40" w:before="96" w:afterLines="40" w:after="96" w:line="240" w:lineRule="auto"/>
              <w:rPr>
                <w:rFonts w:ascii="Segoe UI" w:hAnsi="Segoe UI" w:cs="Segoe UI"/>
                <w:sz w:val="20"/>
                <w:szCs w:val="20"/>
                <w:lang w:val="en-US"/>
              </w:rPr>
            </w:pPr>
            <w:proofErr w:type="spellStart"/>
            <w:r w:rsidRPr="00027029">
              <w:rPr>
                <w:rFonts w:ascii="Segoe UI" w:hAnsi="Segoe UI" w:cs="Segoe UI"/>
                <w:b/>
                <w:bCs/>
                <w:sz w:val="20"/>
                <w:szCs w:val="20"/>
                <w:lang w:val="en-US"/>
              </w:rPr>
              <w:t>Çok</w:t>
            </w:r>
            <w:proofErr w:type="spellEnd"/>
            <w:r w:rsidRPr="00027029">
              <w:rPr>
                <w:rFonts w:ascii="Segoe UI" w:hAnsi="Segoe UI" w:cs="Segoe UI"/>
                <w:b/>
                <w:bCs/>
                <w:sz w:val="20"/>
                <w:szCs w:val="20"/>
                <w:lang w:val="en-US"/>
              </w:rPr>
              <w:t xml:space="preserve"> </w:t>
            </w:r>
            <w:proofErr w:type="spellStart"/>
            <w:r w:rsidRPr="00027029">
              <w:rPr>
                <w:rFonts w:ascii="Segoe UI" w:hAnsi="Segoe UI" w:cs="Segoe UI"/>
                <w:b/>
                <w:bCs/>
                <w:sz w:val="20"/>
                <w:szCs w:val="20"/>
                <w:lang w:val="en-US"/>
              </w:rPr>
              <w:t>Sayıda</w:t>
            </w:r>
            <w:proofErr w:type="spellEnd"/>
            <w:r w:rsidRPr="00027029">
              <w:rPr>
                <w:rFonts w:ascii="Segoe UI" w:hAnsi="Segoe UI" w:cs="Segoe UI"/>
                <w:b/>
                <w:bCs/>
                <w:sz w:val="20"/>
                <w:szCs w:val="20"/>
                <w:lang w:val="en-US"/>
              </w:rPr>
              <w:t xml:space="preserve"> Servis </w:t>
            </w:r>
            <w:proofErr w:type="spellStart"/>
            <w:r w:rsidRPr="00027029">
              <w:rPr>
                <w:rFonts w:ascii="Segoe UI" w:hAnsi="Segoe UI" w:cs="Segoe UI"/>
                <w:b/>
                <w:bCs/>
                <w:sz w:val="20"/>
                <w:szCs w:val="20"/>
                <w:lang w:val="en-US"/>
              </w:rPr>
              <w:t>Yönetimi</w:t>
            </w:r>
            <w:proofErr w:type="spellEnd"/>
            <w:r w:rsidRPr="00027029">
              <w:rPr>
                <w:rFonts w:ascii="Segoe UI" w:hAnsi="Segoe UI" w:cs="Segoe UI"/>
                <w:b/>
                <w:bCs/>
                <w:sz w:val="20"/>
                <w:szCs w:val="20"/>
                <w:lang w:val="en-US"/>
              </w:rPr>
              <w:t>:</w:t>
            </w:r>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Mikroservislerin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karmaşık</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bir</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şekilde</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yönetilmesi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riski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bulunur</w:t>
            </w:r>
            <w:proofErr w:type="spellEnd"/>
            <w:r w:rsidRPr="00027029">
              <w:rPr>
                <w:rFonts w:ascii="Segoe UI" w:hAnsi="Segoe UI" w:cs="Segoe UI"/>
                <w:sz w:val="20"/>
                <w:szCs w:val="20"/>
                <w:lang w:val="en-US"/>
              </w:rPr>
              <w:t xml:space="preserve">. Her </w:t>
            </w:r>
            <w:proofErr w:type="spellStart"/>
            <w:r w:rsidRPr="00027029">
              <w:rPr>
                <w:rFonts w:ascii="Segoe UI" w:hAnsi="Segoe UI" w:cs="Segoe UI"/>
                <w:sz w:val="20"/>
                <w:szCs w:val="20"/>
                <w:lang w:val="en-US"/>
              </w:rPr>
              <w:t>hizmetin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otomasyon</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ve</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izleme</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araçlarıyla</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yönetilmesini</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sağlayarak</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bu</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karmaşıklığı</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azaltmayı</w:t>
            </w:r>
            <w:proofErr w:type="spellEnd"/>
            <w:r w:rsidRPr="00027029">
              <w:rPr>
                <w:rFonts w:ascii="Segoe UI" w:hAnsi="Segoe UI" w:cs="Segoe UI"/>
                <w:sz w:val="20"/>
                <w:szCs w:val="20"/>
                <w:lang w:val="en-US"/>
              </w:rPr>
              <w:t xml:space="preserve"> </w:t>
            </w:r>
            <w:proofErr w:type="spellStart"/>
            <w:r w:rsidRPr="00027029">
              <w:rPr>
                <w:rFonts w:ascii="Segoe UI" w:hAnsi="Segoe UI" w:cs="Segoe UI"/>
                <w:sz w:val="20"/>
                <w:szCs w:val="20"/>
                <w:lang w:val="en-US"/>
              </w:rPr>
              <w:t>hedefliyorum</w:t>
            </w:r>
            <w:proofErr w:type="spellEnd"/>
            <w:r w:rsidRPr="00027029">
              <w:rPr>
                <w:rFonts w:ascii="Segoe UI" w:hAnsi="Segoe UI" w:cs="Segoe UI"/>
                <w:sz w:val="20"/>
                <w:szCs w:val="20"/>
                <w:lang w:val="en-US"/>
              </w:rPr>
              <w:t xml:space="preserve">. </w:t>
            </w:r>
          </w:p>
          <w:p w14:paraId="50DEBE45" w14:textId="77777777" w:rsidR="00166AA2" w:rsidRPr="00027029" w:rsidRDefault="00166AA2" w:rsidP="00166AA2">
            <w:pPr>
              <w:spacing w:beforeLines="40" w:before="96" w:afterLines="40" w:after="96" w:line="240" w:lineRule="auto"/>
              <w:ind w:left="720"/>
              <w:rPr>
                <w:rFonts w:ascii="Segoe UI" w:hAnsi="Segoe UI" w:cs="Segoe UI"/>
                <w:sz w:val="20"/>
                <w:szCs w:val="20"/>
                <w:lang w:val="en-US"/>
              </w:rPr>
            </w:pPr>
          </w:p>
          <w:p w14:paraId="0C363BA1" w14:textId="77777777" w:rsidR="00166AA2" w:rsidRPr="00166AA2" w:rsidRDefault="00166AA2" w:rsidP="00166AA2">
            <w:pPr>
              <w:spacing w:beforeLines="40" w:before="96" w:afterLines="40" w:after="96" w:line="240" w:lineRule="auto"/>
              <w:rPr>
                <w:rFonts w:ascii="Segoe UI" w:hAnsi="Segoe UI" w:cs="Segoe UI"/>
                <w:sz w:val="20"/>
                <w:szCs w:val="20"/>
                <w:lang w:val="en-US"/>
              </w:rPr>
            </w:pPr>
            <w:r w:rsidRPr="00166AA2">
              <w:rPr>
                <w:rFonts w:ascii="Segoe UI" w:hAnsi="Segoe UI" w:cs="Segoe UI"/>
                <w:b/>
                <w:bCs/>
                <w:sz w:val="20"/>
                <w:szCs w:val="20"/>
                <w:lang w:val="en-US"/>
              </w:rPr>
              <w:t xml:space="preserve">Veri </w:t>
            </w:r>
            <w:proofErr w:type="spellStart"/>
            <w:r w:rsidRPr="00166AA2">
              <w:rPr>
                <w:rFonts w:ascii="Segoe UI" w:hAnsi="Segoe UI" w:cs="Segoe UI"/>
                <w:b/>
                <w:bCs/>
                <w:sz w:val="20"/>
                <w:szCs w:val="20"/>
                <w:lang w:val="en-US"/>
              </w:rPr>
              <w:t>Güvenliği</w:t>
            </w:r>
            <w:proofErr w:type="spellEnd"/>
            <w:r w:rsidRPr="00166AA2">
              <w:rPr>
                <w:rFonts w:ascii="Segoe UI" w:hAnsi="Segoe UI" w:cs="Segoe UI"/>
                <w:b/>
                <w:bCs/>
                <w:sz w:val="20"/>
                <w:szCs w:val="20"/>
                <w:lang w:val="en-US"/>
              </w:rPr>
              <w:t xml:space="preserve"> </w:t>
            </w:r>
            <w:proofErr w:type="spellStart"/>
            <w:r w:rsidRPr="00166AA2">
              <w:rPr>
                <w:rFonts w:ascii="Segoe UI" w:hAnsi="Segoe UI" w:cs="Segoe UI"/>
                <w:b/>
                <w:bCs/>
                <w:sz w:val="20"/>
                <w:szCs w:val="20"/>
                <w:lang w:val="en-US"/>
              </w:rPr>
              <w:t>Riski</w:t>
            </w:r>
            <w:proofErr w:type="spellEnd"/>
            <w:r w:rsidRPr="00166AA2">
              <w:rPr>
                <w:rFonts w:ascii="Segoe UI" w:hAnsi="Segoe UI" w:cs="Segoe UI"/>
                <w:b/>
                <w:bCs/>
                <w:sz w:val="20"/>
                <w:szCs w:val="20"/>
                <w:lang w:val="en-US"/>
              </w:rPr>
              <w:t>:</w:t>
            </w:r>
          </w:p>
          <w:p w14:paraId="179A4BCF" w14:textId="77777777" w:rsidR="00166AA2" w:rsidRPr="00166AA2" w:rsidRDefault="00166AA2" w:rsidP="00166AA2">
            <w:pPr>
              <w:spacing w:beforeLines="40" w:before="96" w:afterLines="40" w:after="96" w:line="240" w:lineRule="auto"/>
              <w:rPr>
                <w:rFonts w:ascii="Segoe UI" w:hAnsi="Segoe UI" w:cs="Segoe UI"/>
                <w:sz w:val="20"/>
                <w:szCs w:val="20"/>
                <w:lang w:val="en-US"/>
              </w:rPr>
            </w:pPr>
            <w:proofErr w:type="spellStart"/>
            <w:r w:rsidRPr="00166AA2">
              <w:rPr>
                <w:rFonts w:ascii="Segoe UI" w:hAnsi="Segoe UI" w:cs="Segoe UI"/>
                <w:sz w:val="20"/>
                <w:szCs w:val="20"/>
                <w:lang w:val="en-US"/>
              </w:rPr>
              <w:t>Projede</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kullanılacak</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olan</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mikroservis</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mimarisi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hassas</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harita</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ve</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yol</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tarifi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verilerinin</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işleneceği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bir</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yapıyı</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içermektedir</w:t>
            </w:r>
            <w:proofErr w:type="spellEnd"/>
            <w:r w:rsidRPr="00166AA2">
              <w:rPr>
                <w:rFonts w:ascii="Segoe UI" w:hAnsi="Segoe UI" w:cs="Segoe UI"/>
                <w:sz w:val="20"/>
                <w:szCs w:val="20"/>
                <w:lang w:val="en-US"/>
              </w:rPr>
              <w:t xml:space="preserve">. Bu </w:t>
            </w:r>
            <w:proofErr w:type="spellStart"/>
            <w:r w:rsidRPr="00166AA2">
              <w:rPr>
                <w:rFonts w:ascii="Segoe UI" w:hAnsi="Segoe UI" w:cs="Segoe UI"/>
                <w:sz w:val="20"/>
                <w:szCs w:val="20"/>
                <w:lang w:val="en-US"/>
              </w:rPr>
              <w:t>nedenle</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veri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güvenliği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büyük</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bir</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endişe</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kaynağıdır</w:t>
            </w:r>
            <w:proofErr w:type="spellEnd"/>
            <w:r w:rsidRPr="00166AA2">
              <w:rPr>
                <w:rFonts w:ascii="Segoe UI" w:hAnsi="Segoe UI" w:cs="Segoe UI"/>
                <w:sz w:val="20"/>
                <w:szCs w:val="20"/>
                <w:lang w:val="en-US"/>
              </w:rPr>
              <w:t>.</w:t>
            </w:r>
          </w:p>
          <w:p w14:paraId="155B0025" w14:textId="77777777" w:rsidR="00166AA2" w:rsidRPr="00166AA2" w:rsidRDefault="00166AA2" w:rsidP="00166AA2">
            <w:pPr>
              <w:spacing w:beforeLines="40" w:before="96" w:afterLines="40" w:after="96" w:line="240" w:lineRule="auto"/>
              <w:rPr>
                <w:rFonts w:ascii="Segoe UI" w:hAnsi="Segoe UI" w:cs="Segoe UI"/>
                <w:sz w:val="20"/>
                <w:szCs w:val="20"/>
                <w:lang w:val="en-US"/>
              </w:rPr>
            </w:pPr>
            <w:proofErr w:type="spellStart"/>
            <w:r w:rsidRPr="00166AA2">
              <w:rPr>
                <w:rFonts w:ascii="Segoe UI" w:hAnsi="Segoe UI" w:cs="Segoe UI"/>
                <w:b/>
                <w:bCs/>
                <w:sz w:val="20"/>
                <w:szCs w:val="20"/>
                <w:lang w:val="en-US"/>
              </w:rPr>
              <w:t>Çözüm</w:t>
            </w:r>
            <w:proofErr w:type="spellEnd"/>
            <w:r w:rsidRPr="00166AA2">
              <w:rPr>
                <w:rFonts w:ascii="Segoe UI" w:hAnsi="Segoe UI" w:cs="Segoe UI"/>
                <w:b/>
                <w:bCs/>
                <w:sz w:val="20"/>
                <w:szCs w:val="20"/>
                <w:lang w:val="en-US"/>
              </w:rPr>
              <w:t>:</w:t>
            </w:r>
          </w:p>
          <w:p w14:paraId="5F214AE7" w14:textId="77777777" w:rsidR="00166AA2" w:rsidRPr="00166AA2" w:rsidRDefault="00166AA2" w:rsidP="00166AA2">
            <w:pPr>
              <w:numPr>
                <w:ilvl w:val="0"/>
                <w:numId w:val="10"/>
              </w:numPr>
              <w:spacing w:beforeLines="40" w:before="96" w:afterLines="40" w:after="96" w:line="240" w:lineRule="auto"/>
              <w:rPr>
                <w:rFonts w:ascii="Segoe UI" w:hAnsi="Segoe UI" w:cs="Segoe UI"/>
                <w:sz w:val="20"/>
                <w:szCs w:val="20"/>
                <w:lang w:val="en-US"/>
              </w:rPr>
            </w:pPr>
            <w:proofErr w:type="spellStart"/>
            <w:r w:rsidRPr="00166AA2">
              <w:rPr>
                <w:rFonts w:ascii="Segoe UI" w:hAnsi="Segoe UI" w:cs="Segoe UI"/>
                <w:sz w:val="20"/>
                <w:szCs w:val="20"/>
                <w:lang w:val="en-US"/>
              </w:rPr>
              <w:t>Veritabanı</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ve</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sunucu</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güvenliği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için</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en</w:t>
            </w:r>
            <w:proofErr w:type="spellEnd"/>
            <w:r w:rsidRPr="00166AA2">
              <w:rPr>
                <w:rFonts w:ascii="Segoe UI" w:hAnsi="Segoe UI" w:cs="Segoe UI"/>
                <w:sz w:val="20"/>
                <w:szCs w:val="20"/>
                <w:lang w:val="en-US"/>
              </w:rPr>
              <w:t xml:space="preserve"> iyi </w:t>
            </w:r>
            <w:proofErr w:type="spellStart"/>
            <w:r w:rsidRPr="00166AA2">
              <w:rPr>
                <w:rFonts w:ascii="Segoe UI" w:hAnsi="Segoe UI" w:cs="Segoe UI"/>
                <w:sz w:val="20"/>
                <w:szCs w:val="20"/>
                <w:lang w:val="en-US"/>
              </w:rPr>
              <w:t>uygulamaları</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takip</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etmek</w:t>
            </w:r>
            <w:proofErr w:type="spellEnd"/>
            <w:r w:rsidRPr="00166AA2">
              <w:rPr>
                <w:rFonts w:ascii="Segoe UI" w:hAnsi="Segoe UI" w:cs="Segoe UI"/>
                <w:sz w:val="20"/>
                <w:szCs w:val="20"/>
                <w:lang w:val="en-US"/>
              </w:rPr>
              <w:t>.</w:t>
            </w:r>
          </w:p>
          <w:p w14:paraId="1B437A5A" w14:textId="77777777" w:rsidR="00166AA2" w:rsidRPr="00166AA2" w:rsidRDefault="00166AA2" w:rsidP="00166AA2">
            <w:pPr>
              <w:numPr>
                <w:ilvl w:val="0"/>
                <w:numId w:val="10"/>
              </w:numPr>
              <w:spacing w:beforeLines="40" w:before="96" w:afterLines="40" w:after="96" w:line="240" w:lineRule="auto"/>
              <w:rPr>
                <w:rFonts w:ascii="Segoe UI" w:hAnsi="Segoe UI" w:cs="Segoe UI"/>
                <w:sz w:val="20"/>
                <w:szCs w:val="20"/>
                <w:lang w:val="en-US"/>
              </w:rPr>
            </w:pPr>
            <w:proofErr w:type="spellStart"/>
            <w:r w:rsidRPr="00166AA2">
              <w:rPr>
                <w:rFonts w:ascii="Segoe UI" w:hAnsi="Segoe UI" w:cs="Segoe UI"/>
                <w:sz w:val="20"/>
                <w:szCs w:val="20"/>
                <w:lang w:val="en-US"/>
              </w:rPr>
              <w:t>Verilerin</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şifrelenmesi</w:t>
            </w:r>
            <w:proofErr w:type="spellEnd"/>
            <w:r w:rsidRPr="00166AA2">
              <w:rPr>
                <w:rFonts w:ascii="Segoe UI" w:hAnsi="Segoe UI" w:cs="Segoe UI"/>
                <w:sz w:val="20"/>
                <w:szCs w:val="20"/>
                <w:lang w:val="en-US"/>
              </w:rPr>
              <w:t>.</w:t>
            </w:r>
          </w:p>
          <w:p w14:paraId="06B9A0E5" w14:textId="77777777" w:rsidR="00166AA2" w:rsidRPr="00166AA2" w:rsidRDefault="00166AA2" w:rsidP="00166AA2">
            <w:pPr>
              <w:numPr>
                <w:ilvl w:val="0"/>
                <w:numId w:val="10"/>
              </w:numPr>
              <w:spacing w:beforeLines="40" w:before="96" w:afterLines="40" w:after="96" w:line="240" w:lineRule="auto"/>
              <w:rPr>
                <w:rFonts w:ascii="Segoe UI" w:hAnsi="Segoe UI" w:cs="Segoe UI"/>
                <w:sz w:val="20"/>
                <w:szCs w:val="20"/>
                <w:lang w:val="en-US"/>
              </w:rPr>
            </w:pPr>
            <w:proofErr w:type="spellStart"/>
            <w:r w:rsidRPr="00166AA2">
              <w:rPr>
                <w:rFonts w:ascii="Segoe UI" w:hAnsi="Segoe UI" w:cs="Segoe UI"/>
                <w:sz w:val="20"/>
                <w:szCs w:val="20"/>
                <w:lang w:val="en-US"/>
              </w:rPr>
              <w:t>Kullanıcı</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yetkilendirmesi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ve</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erişim</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kontrolü</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sağlamak</w:t>
            </w:r>
            <w:proofErr w:type="spellEnd"/>
            <w:r w:rsidRPr="00166AA2">
              <w:rPr>
                <w:rFonts w:ascii="Segoe UI" w:hAnsi="Segoe UI" w:cs="Segoe UI"/>
                <w:sz w:val="20"/>
                <w:szCs w:val="20"/>
                <w:lang w:val="en-US"/>
              </w:rPr>
              <w:t>.</w:t>
            </w:r>
          </w:p>
          <w:p w14:paraId="29601F19" w14:textId="1A5E2EA3" w:rsidR="00EA1F86" w:rsidRPr="00484D83" w:rsidRDefault="00166AA2" w:rsidP="00166AA2">
            <w:pPr>
              <w:spacing w:beforeLines="40" w:before="96" w:afterLines="40" w:after="96" w:line="240" w:lineRule="auto"/>
              <w:jc w:val="both"/>
              <w:rPr>
                <w:rFonts w:ascii="Segoe UI" w:hAnsi="Segoe UI" w:cs="Segoe UI"/>
                <w:sz w:val="20"/>
                <w:szCs w:val="20"/>
              </w:rPr>
            </w:pPr>
            <w:r w:rsidRPr="00166AA2">
              <w:rPr>
                <w:rFonts w:ascii="Segoe UI" w:hAnsi="Segoe UI" w:cs="Segoe UI"/>
                <w:sz w:val="20"/>
                <w:szCs w:val="20"/>
                <w:lang w:val="en-US"/>
              </w:rPr>
              <w:t xml:space="preserve">Güçlü </w:t>
            </w:r>
            <w:proofErr w:type="spellStart"/>
            <w:r w:rsidRPr="00166AA2">
              <w:rPr>
                <w:rFonts w:ascii="Segoe UI" w:hAnsi="Segoe UI" w:cs="Segoe UI"/>
                <w:sz w:val="20"/>
                <w:szCs w:val="20"/>
                <w:lang w:val="en-US"/>
              </w:rPr>
              <w:t>parolaların</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zorunlu</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olması</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ve</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düzenli</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olarak</w:t>
            </w:r>
            <w:proofErr w:type="spellEnd"/>
            <w:r w:rsidRPr="00166AA2">
              <w:rPr>
                <w:rFonts w:ascii="Segoe UI" w:hAnsi="Segoe UI" w:cs="Segoe UI"/>
                <w:sz w:val="20"/>
                <w:szCs w:val="20"/>
                <w:lang w:val="en-US"/>
              </w:rPr>
              <w:t xml:space="preserve"> </w:t>
            </w:r>
            <w:proofErr w:type="spellStart"/>
            <w:r w:rsidRPr="00166AA2">
              <w:rPr>
                <w:rFonts w:ascii="Segoe UI" w:hAnsi="Segoe UI" w:cs="Segoe UI"/>
                <w:sz w:val="20"/>
                <w:szCs w:val="20"/>
                <w:lang w:val="en-US"/>
              </w:rPr>
              <w:t>değiştirilmesi</w:t>
            </w:r>
            <w:proofErr w:type="spellEnd"/>
            <w:r w:rsidRPr="00166AA2">
              <w:rPr>
                <w:rFonts w:ascii="Segoe UI" w:hAnsi="Segoe UI" w:cs="Segoe UI"/>
                <w:sz w:val="20"/>
                <w:szCs w:val="20"/>
                <w:lang w:val="en-US"/>
              </w:rPr>
              <w:t>.</w:t>
            </w:r>
          </w:p>
        </w:tc>
      </w:tr>
      <w:tr w:rsidR="009451BF" w:rsidRPr="00484D83" w14:paraId="5605D6F9" w14:textId="77777777" w:rsidTr="00401B8F">
        <w:trPr>
          <w:trHeight w:val="113"/>
          <w:jc w:val="center"/>
        </w:trPr>
        <w:tc>
          <w:tcPr>
            <w:tcW w:w="10207" w:type="dxa"/>
            <w:gridSpan w:val="3"/>
            <w:vAlign w:val="center"/>
          </w:tcPr>
          <w:p w14:paraId="787C5CED" w14:textId="77777777"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t>ZAMANLAMA</w:t>
            </w:r>
          </w:p>
        </w:tc>
      </w:tr>
      <w:tr w:rsidR="009451BF" w:rsidRPr="00484D83" w14:paraId="74652328" w14:textId="77777777" w:rsidTr="006E1D38">
        <w:trPr>
          <w:trHeight w:val="113"/>
          <w:jc w:val="center"/>
        </w:trPr>
        <w:tc>
          <w:tcPr>
            <w:tcW w:w="10207" w:type="dxa"/>
            <w:gridSpan w:val="3"/>
            <w:vAlign w:val="center"/>
          </w:tcPr>
          <w:p w14:paraId="3914F76F" w14:textId="1A131F34" w:rsidR="009451BF" w:rsidRPr="00484D83" w:rsidRDefault="00D7123A" w:rsidP="00484D83">
            <w:pPr>
              <w:spacing w:beforeLines="40" w:before="96" w:afterLines="40" w:after="96" w:line="240" w:lineRule="auto"/>
              <w:jc w:val="both"/>
              <w:rPr>
                <w:rFonts w:ascii="Segoe UI" w:hAnsi="Segoe UI" w:cs="Segoe UI"/>
                <w:sz w:val="20"/>
                <w:szCs w:val="20"/>
              </w:rPr>
            </w:pPr>
            <w:r>
              <w:rPr>
                <w:rFonts w:ascii="Segoe UI" w:hAnsi="Segoe UI" w:cs="Segoe UI"/>
                <w:noProof/>
                <w:sz w:val="20"/>
                <w:szCs w:val="20"/>
              </w:rPr>
              <w:drawing>
                <wp:inline distT="0" distB="0" distL="0" distR="0" wp14:anchorId="73822874" wp14:editId="60D9AEC8">
                  <wp:extent cx="6652260" cy="3108960"/>
                  <wp:effectExtent l="0" t="0" r="0" b="0"/>
                  <wp:docPr id="187224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2260" cy="3108960"/>
                          </a:xfrm>
                          <a:prstGeom prst="rect">
                            <a:avLst/>
                          </a:prstGeom>
                          <a:noFill/>
                          <a:ln>
                            <a:noFill/>
                          </a:ln>
                        </pic:spPr>
                      </pic:pic>
                    </a:graphicData>
                  </a:graphic>
                </wp:inline>
              </w:drawing>
            </w:r>
          </w:p>
        </w:tc>
      </w:tr>
      <w:tr w:rsidR="009451BF" w:rsidRPr="00484D83" w14:paraId="69EC6E1E" w14:textId="77777777" w:rsidTr="008C7FBC">
        <w:trPr>
          <w:trHeight w:val="113"/>
          <w:jc w:val="center"/>
        </w:trPr>
        <w:tc>
          <w:tcPr>
            <w:tcW w:w="10207" w:type="dxa"/>
            <w:gridSpan w:val="3"/>
            <w:vAlign w:val="center"/>
          </w:tcPr>
          <w:p w14:paraId="67029A75" w14:textId="77777777"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t>PROJE GRUBU İŞ PAYLAŞIMI</w:t>
            </w:r>
          </w:p>
        </w:tc>
      </w:tr>
      <w:tr w:rsidR="009451BF" w:rsidRPr="00484D83" w14:paraId="4EEE085B" w14:textId="77777777" w:rsidTr="004E31EF">
        <w:trPr>
          <w:trHeight w:val="113"/>
          <w:jc w:val="center"/>
        </w:trPr>
        <w:tc>
          <w:tcPr>
            <w:tcW w:w="10207" w:type="dxa"/>
            <w:gridSpan w:val="3"/>
            <w:vAlign w:val="center"/>
          </w:tcPr>
          <w:p w14:paraId="2E495927" w14:textId="06FC505C" w:rsidR="006410D7" w:rsidRPr="00484D83" w:rsidRDefault="006410D7" w:rsidP="00484D83">
            <w:pPr>
              <w:spacing w:beforeLines="40" w:before="96" w:afterLines="40" w:after="96" w:line="240" w:lineRule="auto"/>
              <w:jc w:val="both"/>
              <w:rPr>
                <w:rFonts w:ascii="Segoe UI" w:hAnsi="Segoe UI" w:cs="Segoe UI"/>
                <w:sz w:val="20"/>
                <w:szCs w:val="20"/>
              </w:rPr>
            </w:pPr>
            <w:r>
              <w:rPr>
                <w:rFonts w:ascii="Segoe UI" w:hAnsi="Segoe UI" w:cs="Segoe UI"/>
                <w:sz w:val="20"/>
                <w:szCs w:val="20"/>
              </w:rPr>
              <w:t>Tüm işi tek kişi yapacaktır.</w:t>
            </w:r>
          </w:p>
        </w:tc>
      </w:tr>
      <w:tr w:rsidR="009451BF" w:rsidRPr="00484D83" w14:paraId="0F55F97B" w14:textId="77777777" w:rsidTr="004E31EF">
        <w:trPr>
          <w:trHeight w:val="113"/>
          <w:jc w:val="center"/>
        </w:trPr>
        <w:tc>
          <w:tcPr>
            <w:tcW w:w="10207" w:type="dxa"/>
            <w:gridSpan w:val="3"/>
            <w:vAlign w:val="center"/>
          </w:tcPr>
          <w:p w14:paraId="1CC36713" w14:textId="77777777" w:rsidR="009451BF" w:rsidRPr="00484D83" w:rsidRDefault="009451BF" w:rsidP="00484D83">
            <w:pPr>
              <w:spacing w:beforeLines="40" w:before="96" w:afterLines="40" w:after="96" w:line="240" w:lineRule="auto"/>
              <w:jc w:val="center"/>
              <w:rPr>
                <w:rFonts w:ascii="Segoe UI" w:hAnsi="Segoe UI" w:cs="Segoe UI"/>
                <w:sz w:val="20"/>
                <w:szCs w:val="20"/>
              </w:rPr>
            </w:pPr>
            <w:r w:rsidRPr="00484D83">
              <w:rPr>
                <w:rFonts w:ascii="Segoe UI" w:hAnsi="Segoe UI" w:cs="Segoe UI"/>
                <w:b/>
                <w:bCs/>
                <w:sz w:val="20"/>
                <w:szCs w:val="20"/>
              </w:rPr>
              <w:t>PROJE PLANI</w:t>
            </w:r>
            <w:r w:rsidRPr="00484D83">
              <w:rPr>
                <w:rFonts w:ascii="Segoe UI" w:hAnsi="Segoe UI" w:cs="Segoe UI"/>
                <w:b/>
                <w:bCs/>
                <w:sz w:val="18"/>
                <w:szCs w:val="20"/>
              </w:rPr>
              <w:t xml:space="preserve"> </w:t>
            </w:r>
            <w:r w:rsidRPr="00484D83">
              <w:rPr>
                <w:rFonts w:ascii="Segoe UI" w:hAnsi="Segoe UI" w:cs="Segoe UI"/>
                <w:b/>
                <w:bCs/>
                <w:sz w:val="20"/>
                <w:szCs w:val="20"/>
              </w:rPr>
              <w:t>KAYNAKLARI</w:t>
            </w:r>
          </w:p>
        </w:tc>
      </w:tr>
      <w:tr w:rsidR="009451BF" w:rsidRPr="00484D83" w14:paraId="5E08F9F9" w14:textId="77777777" w:rsidTr="00503495">
        <w:trPr>
          <w:trHeight w:val="113"/>
          <w:jc w:val="center"/>
        </w:trPr>
        <w:tc>
          <w:tcPr>
            <w:tcW w:w="10207" w:type="dxa"/>
            <w:gridSpan w:val="3"/>
            <w:vAlign w:val="center"/>
          </w:tcPr>
          <w:p w14:paraId="70509249" w14:textId="37F9C5F2" w:rsidR="009451BF" w:rsidRPr="00484D83" w:rsidRDefault="00E475C9" w:rsidP="00484D83">
            <w:pPr>
              <w:spacing w:beforeLines="40" w:before="96" w:afterLines="40" w:after="96" w:line="240" w:lineRule="auto"/>
              <w:jc w:val="both"/>
              <w:rPr>
                <w:rFonts w:ascii="Segoe UI" w:hAnsi="Segoe UI" w:cs="Segoe UI"/>
                <w:sz w:val="20"/>
                <w:szCs w:val="20"/>
              </w:rPr>
            </w:pPr>
            <w:r>
              <w:rPr>
                <w:rFonts w:ascii="Quattrocento Sans" w:hAnsi="Quattrocento Sans"/>
                <w:color w:val="000000"/>
                <w:sz w:val="20"/>
                <w:szCs w:val="20"/>
              </w:rPr>
              <w:br/>
            </w:r>
            <w:r>
              <w:rPr>
                <w:rFonts w:ascii="Quattrocento Sans" w:hAnsi="Quattrocento Sans"/>
                <w:color w:val="000000"/>
                <w:sz w:val="20"/>
                <w:szCs w:val="20"/>
              </w:rPr>
              <w:br/>
            </w:r>
            <w:r w:rsidR="006410D7">
              <w:rPr>
                <w:rFonts w:ascii="Quattrocento Sans" w:hAnsi="Quattrocento Sans"/>
                <w:color w:val="000000"/>
                <w:sz w:val="20"/>
                <w:szCs w:val="20"/>
              </w:rPr>
              <w:lastRenderedPageBreak/>
              <w:t>Tasarım Projesi/Bitirme Projesi kapsamında Mühendislik standartları ve gerçekçi koşullar, Proje yönetimi, risk yönetimi ve değişiklik yönetimi gibi iş hayatındaki uygulamalar ile Girişimcilik, yenilikçilik, Sürdürülebilir kalkınma konularında verilen seminere katıldım. Bu proje planını seminerde verilen bilgiler doğrultusunda hazırladığımı beyan ederim.</w:t>
            </w:r>
          </w:p>
        </w:tc>
      </w:tr>
      <w:tr w:rsidR="00870BED" w:rsidRPr="00484D83" w14:paraId="4F2D553F" w14:textId="77777777" w:rsidTr="00846520">
        <w:trPr>
          <w:trHeight w:val="294"/>
          <w:jc w:val="center"/>
        </w:trPr>
        <w:tc>
          <w:tcPr>
            <w:tcW w:w="2837" w:type="dxa"/>
            <w:vAlign w:val="center"/>
          </w:tcPr>
          <w:p w14:paraId="196A9E40" w14:textId="77777777" w:rsidR="00870BED" w:rsidRPr="00484D83" w:rsidRDefault="00870BED" w:rsidP="00484D83">
            <w:pPr>
              <w:spacing w:beforeLines="40" w:before="96" w:afterLines="40" w:after="96" w:line="240" w:lineRule="auto"/>
              <w:jc w:val="right"/>
              <w:rPr>
                <w:rFonts w:ascii="Segoe UI" w:hAnsi="Segoe UI" w:cs="Segoe UI"/>
                <w:b/>
                <w:bCs/>
                <w:sz w:val="20"/>
                <w:szCs w:val="20"/>
              </w:rPr>
            </w:pPr>
            <w:r w:rsidRPr="00484D83">
              <w:rPr>
                <w:rFonts w:ascii="Segoe UI" w:hAnsi="Segoe UI" w:cs="Segoe UI"/>
                <w:b/>
                <w:bCs/>
                <w:sz w:val="20"/>
                <w:szCs w:val="20"/>
              </w:rPr>
              <w:lastRenderedPageBreak/>
              <w:t>DANIŞMAN ONAYI</w:t>
            </w:r>
          </w:p>
        </w:tc>
        <w:tc>
          <w:tcPr>
            <w:tcW w:w="7370" w:type="dxa"/>
            <w:gridSpan w:val="2"/>
            <w:vAlign w:val="center"/>
          </w:tcPr>
          <w:p w14:paraId="2A45BA18" w14:textId="77777777" w:rsidR="00870BED" w:rsidRPr="00484D83" w:rsidRDefault="00870BED" w:rsidP="00484D83">
            <w:pPr>
              <w:pStyle w:val="ListParagraph"/>
              <w:spacing w:beforeLines="40" w:before="96" w:afterLines="40" w:after="96" w:line="240" w:lineRule="auto"/>
              <w:ind w:left="0"/>
              <w:rPr>
                <w:rFonts w:ascii="Segoe UI" w:hAnsi="Segoe UI" w:cs="Segoe UI"/>
                <w:sz w:val="20"/>
                <w:szCs w:val="20"/>
              </w:rPr>
            </w:pPr>
          </w:p>
          <w:p w14:paraId="5000F113" w14:textId="149C93F4" w:rsidR="00870BED" w:rsidRPr="00484D83" w:rsidRDefault="005C0877" w:rsidP="00484D83">
            <w:pPr>
              <w:pStyle w:val="ListParagraph"/>
              <w:spacing w:beforeLines="40" w:before="96" w:afterLines="40" w:after="96" w:line="240" w:lineRule="auto"/>
              <w:ind w:left="0"/>
              <w:rPr>
                <w:rFonts w:ascii="Segoe UI" w:hAnsi="Segoe UI" w:cs="Segoe UI"/>
                <w:sz w:val="20"/>
                <w:szCs w:val="20"/>
              </w:rPr>
            </w:pPr>
            <w:r>
              <w:rPr>
                <w:rFonts w:ascii="Segoe UI" w:hAnsi="Segoe UI" w:cs="Segoe UI"/>
                <w:sz w:val="20"/>
                <w:szCs w:val="20"/>
              </w:rPr>
              <w:t xml:space="preserve">  </w:t>
            </w:r>
            <w:r w:rsidR="007B7828" w:rsidRPr="00484D83">
              <w:rPr>
                <w:rFonts w:ascii="Segoe UI" w:hAnsi="Segoe UI" w:cs="Segoe UI"/>
                <w:sz w:val="20"/>
                <w:szCs w:val="20"/>
              </w:rPr>
              <w:t>...........................................</w:t>
            </w:r>
            <w:r>
              <w:rPr>
                <w:rFonts w:ascii="Segoe UI" w:hAnsi="Segoe UI" w:cs="Segoe UI"/>
                <w:sz w:val="20"/>
                <w:szCs w:val="20"/>
              </w:rPr>
              <w:t>.......</w:t>
            </w:r>
            <w:r>
              <w:rPr>
                <w:rFonts w:ascii="Segoe UI" w:hAnsi="Segoe UI" w:cs="Segoe UI"/>
                <w:sz w:val="20"/>
                <w:szCs w:val="20"/>
              </w:rPr>
              <w:tab/>
            </w:r>
            <w:r w:rsidR="009E545E" w:rsidRPr="00484D83">
              <w:rPr>
                <w:rFonts w:ascii="Segoe UI" w:hAnsi="Segoe UI" w:cs="Segoe UI"/>
                <w:sz w:val="20"/>
                <w:szCs w:val="20"/>
              </w:rPr>
              <w:t>…</w:t>
            </w:r>
            <w:r>
              <w:rPr>
                <w:rFonts w:ascii="Segoe UI" w:hAnsi="Segoe UI" w:cs="Segoe UI"/>
                <w:sz w:val="20"/>
                <w:szCs w:val="20"/>
              </w:rPr>
              <w:t>..</w:t>
            </w:r>
            <w:r w:rsidR="009E545E" w:rsidRPr="00484D83">
              <w:rPr>
                <w:rFonts w:ascii="Segoe UI" w:hAnsi="Segoe UI" w:cs="Segoe UI"/>
                <w:sz w:val="20"/>
                <w:szCs w:val="20"/>
              </w:rPr>
              <w:t>..</w:t>
            </w:r>
            <w:r w:rsidR="007B7828" w:rsidRPr="00484D83">
              <w:rPr>
                <w:rFonts w:ascii="Segoe UI" w:hAnsi="Segoe UI" w:cs="Segoe UI"/>
                <w:sz w:val="20"/>
                <w:szCs w:val="20"/>
              </w:rPr>
              <w:t xml:space="preserve"> </w:t>
            </w:r>
            <w:r w:rsidR="009E545E" w:rsidRPr="00484D83">
              <w:rPr>
                <w:rFonts w:ascii="Segoe UI" w:hAnsi="Segoe UI" w:cs="Segoe UI"/>
                <w:sz w:val="20"/>
                <w:szCs w:val="20"/>
              </w:rPr>
              <w:t>/……</w:t>
            </w:r>
            <w:r w:rsidR="007B7828" w:rsidRPr="00484D83">
              <w:rPr>
                <w:rFonts w:ascii="Segoe UI" w:hAnsi="Segoe UI" w:cs="Segoe UI"/>
                <w:sz w:val="20"/>
                <w:szCs w:val="20"/>
              </w:rPr>
              <w:t xml:space="preserve"> </w:t>
            </w:r>
            <w:r w:rsidR="009E545E" w:rsidRPr="00484D83">
              <w:rPr>
                <w:rFonts w:ascii="Segoe UI" w:hAnsi="Segoe UI" w:cs="Segoe UI"/>
                <w:sz w:val="20"/>
                <w:szCs w:val="20"/>
              </w:rPr>
              <w:t>/</w:t>
            </w:r>
            <w:r w:rsidR="007B7828" w:rsidRPr="00484D83">
              <w:rPr>
                <w:rFonts w:ascii="Segoe UI" w:hAnsi="Segoe UI" w:cs="Segoe UI"/>
                <w:sz w:val="20"/>
                <w:szCs w:val="20"/>
              </w:rPr>
              <w:t xml:space="preserve"> </w:t>
            </w:r>
            <w:r w:rsidR="009E545E" w:rsidRPr="00484D83">
              <w:rPr>
                <w:rFonts w:ascii="Segoe UI" w:hAnsi="Segoe UI" w:cs="Segoe UI"/>
                <w:sz w:val="20"/>
                <w:szCs w:val="20"/>
              </w:rPr>
              <w:t>20</w:t>
            </w:r>
            <w:r w:rsidR="00954985">
              <w:rPr>
                <w:rFonts w:ascii="Segoe UI" w:hAnsi="Segoe UI" w:cs="Segoe UI"/>
                <w:sz w:val="20"/>
                <w:szCs w:val="20"/>
              </w:rPr>
              <w:t>2</w:t>
            </w:r>
            <w:r w:rsidR="006410D7">
              <w:rPr>
                <w:rFonts w:ascii="Segoe UI" w:hAnsi="Segoe UI" w:cs="Segoe UI"/>
                <w:sz w:val="20"/>
                <w:szCs w:val="20"/>
              </w:rPr>
              <w:t>3</w:t>
            </w:r>
          </w:p>
        </w:tc>
      </w:tr>
      <w:bookmarkEnd w:id="0"/>
    </w:tbl>
    <w:p w14:paraId="192C2895" w14:textId="77777777" w:rsidR="002221CF" w:rsidRPr="00484D83" w:rsidRDefault="002221CF" w:rsidP="00484D83">
      <w:pPr>
        <w:spacing w:after="0" w:line="240" w:lineRule="auto"/>
        <w:rPr>
          <w:rFonts w:ascii="Segoe UI" w:hAnsi="Segoe UI" w:cs="Segoe UI"/>
        </w:rPr>
      </w:pPr>
    </w:p>
    <w:sectPr w:rsidR="002221CF" w:rsidRPr="00484D83"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480"/>
    <w:multiLevelType w:val="multilevel"/>
    <w:tmpl w:val="6950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91EF4"/>
    <w:multiLevelType w:val="multilevel"/>
    <w:tmpl w:val="4DB0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B64F8C"/>
    <w:multiLevelType w:val="hybridMultilevel"/>
    <w:tmpl w:val="D4F45072"/>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067621C"/>
    <w:multiLevelType w:val="hybridMultilevel"/>
    <w:tmpl w:val="3B80FEA0"/>
    <w:lvl w:ilvl="0" w:tplc="041F0001">
      <w:start w:val="1"/>
      <w:numFmt w:val="bullet"/>
      <w:lvlText w:val=""/>
      <w:lvlJc w:val="left"/>
      <w:pPr>
        <w:tabs>
          <w:tab w:val="num" w:pos="720"/>
        </w:tabs>
        <w:ind w:left="720" w:hanging="360"/>
      </w:pPr>
      <w:rPr>
        <w:rFonts w:ascii="Symbol" w:hAnsi="Symbol" w:cs="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cs="Wingdings" w:hint="default"/>
      </w:rPr>
    </w:lvl>
    <w:lvl w:ilvl="3" w:tplc="041F0001">
      <w:start w:val="1"/>
      <w:numFmt w:val="bullet"/>
      <w:lvlText w:val=""/>
      <w:lvlJc w:val="left"/>
      <w:pPr>
        <w:tabs>
          <w:tab w:val="num" w:pos="2880"/>
        </w:tabs>
        <w:ind w:left="2880" w:hanging="360"/>
      </w:pPr>
      <w:rPr>
        <w:rFonts w:ascii="Symbol" w:hAnsi="Symbol" w:cs="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cs="Wingdings" w:hint="default"/>
      </w:rPr>
    </w:lvl>
    <w:lvl w:ilvl="6" w:tplc="041F0001">
      <w:start w:val="1"/>
      <w:numFmt w:val="bullet"/>
      <w:lvlText w:val=""/>
      <w:lvlJc w:val="left"/>
      <w:pPr>
        <w:tabs>
          <w:tab w:val="num" w:pos="5040"/>
        </w:tabs>
        <w:ind w:left="5040" w:hanging="360"/>
      </w:pPr>
      <w:rPr>
        <w:rFonts w:ascii="Symbol" w:hAnsi="Symbol" w:cs="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44D147C1"/>
    <w:multiLevelType w:val="multilevel"/>
    <w:tmpl w:val="18CA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792AD2"/>
    <w:multiLevelType w:val="hybridMultilevel"/>
    <w:tmpl w:val="CCEE72E0"/>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551B41AD"/>
    <w:multiLevelType w:val="multilevel"/>
    <w:tmpl w:val="79A4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C2DA7"/>
    <w:multiLevelType w:val="multilevel"/>
    <w:tmpl w:val="3F923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F0BED"/>
    <w:multiLevelType w:val="multilevel"/>
    <w:tmpl w:val="5C66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45248"/>
    <w:multiLevelType w:val="hybridMultilevel"/>
    <w:tmpl w:val="98B4AEE2"/>
    <w:lvl w:ilvl="0" w:tplc="041F0001">
      <w:start w:val="1"/>
      <w:numFmt w:val="bullet"/>
      <w:lvlText w:val=""/>
      <w:lvlJc w:val="left"/>
      <w:pPr>
        <w:tabs>
          <w:tab w:val="num" w:pos="1080"/>
        </w:tabs>
        <w:ind w:left="1080" w:hanging="360"/>
      </w:pPr>
      <w:rPr>
        <w:rFonts w:ascii="Symbol" w:hAnsi="Symbol" w:cs="Symbol" w:hint="default"/>
      </w:rPr>
    </w:lvl>
    <w:lvl w:ilvl="1" w:tplc="041F0003">
      <w:start w:val="1"/>
      <w:numFmt w:val="bullet"/>
      <w:lvlText w:val="o"/>
      <w:lvlJc w:val="left"/>
      <w:pPr>
        <w:tabs>
          <w:tab w:val="num" w:pos="1800"/>
        </w:tabs>
        <w:ind w:left="1800" w:hanging="360"/>
      </w:pPr>
      <w:rPr>
        <w:rFonts w:ascii="Courier New" w:hAnsi="Courier New" w:cs="Courier New" w:hint="default"/>
      </w:rPr>
    </w:lvl>
    <w:lvl w:ilvl="2" w:tplc="041F0005">
      <w:start w:val="1"/>
      <w:numFmt w:val="bullet"/>
      <w:lvlText w:val=""/>
      <w:lvlJc w:val="left"/>
      <w:pPr>
        <w:tabs>
          <w:tab w:val="num" w:pos="2520"/>
        </w:tabs>
        <w:ind w:left="2520" w:hanging="360"/>
      </w:pPr>
      <w:rPr>
        <w:rFonts w:ascii="Wingdings" w:hAnsi="Wingdings" w:cs="Wingdings" w:hint="default"/>
      </w:rPr>
    </w:lvl>
    <w:lvl w:ilvl="3" w:tplc="041F0001">
      <w:start w:val="1"/>
      <w:numFmt w:val="bullet"/>
      <w:lvlText w:val=""/>
      <w:lvlJc w:val="left"/>
      <w:pPr>
        <w:tabs>
          <w:tab w:val="num" w:pos="3240"/>
        </w:tabs>
        <w:ind w:left="3240" w:hanging="360"/>
      </w:pPr>
      <w:rPr>
        <w:rFonts w:ascii="Symbol" w:hAnsi="Symbol" w:cs="Symbol" w:hint="default"/>
      </w:rPr>
    </w:lvl>
    <w:lvl w:ilvl="4" w:tplc="041F0003">
      <w:start w:val="1"/>
      <w:numFmt w:val="bullet"/>
      <w:lvlText w:val="o"/>
      <w:lvlJc w:val="left"/>
      <w:pPr>
        <w:tabs>
          <w:tab w:val="num" w:pos="3960"/>
        </w:tabs>
        <w:ind w:left="3960" w:hanging="360"/>
      </w:pPr>
      <w:rPr>
        <w:rFonts w:ascii="Courier New" w:hAnsi="Courier New" w:cs="Courier New" w:hint="default"/>
      </w:rPr>
    </w:lvl>
    <w:lvl w:ilvl="5" w:tplc="041F0005">
      <w:start w:val="1"/>
      <w:numFmt w:val="bullet"/>
      <w:lvlText w:val=""/>
      <w:lvlJc w:val="left"/>
      <w:pPr>
        <w:tabs>
          <w:tab w:val="num" w:pos="4680"/>
        </w:tabs>
        <w:ind w:left="4680" w:hanging="360"/>
      </w:pPr>
      <w:rPr>
        <w:rFonts w:ascii="Wingdings" w:hAnsi="Wingdings" w:cs="Wingdings" w:hint="default"/>
      </w:rPr>
    </w:lvl>
    <w:lvl w:ilvl="6" w:tplc="041F0001">
      <w:start w:val="1"/>
      <w:numFmt w:val="bullet"/>
      <w:lvlText w:val=""/>
      <w:lvlJc w:val="left"/>
      <w:pPr>
        <w:tabs>
          <w:tab w:val="num" w:pos="5400"/>
        </w:tabs>
        <w:ind w:left="5400" w:hanging="360"/>
      </w:pPr>
      <w:rPr>
        <w:rFonts w:ascii="Symbol" w:hAnsi="Symbol" w:cs="Symbol" w:hint="default"/>
      </w:rPr>
    </w:lvl>
    <w:lvl w:ilvl="7" w:tplc="041F0003">
      <w:start w:val="1"/>
      <w:numFmt w:val="bullet"/>
      <w:lvlText w:val="o"/>
      <w:lvlJc w:val="left"/>
      <w:pPr>
        <w:tabs>
          <w:tab w:val="num" w:pos="6120"/>
        </w:tabs>
        <w:ind w:left="6120" w:hanging="360"/>
      </w:pPr>
      <w:rPr>
        <w:rFonts w:ascii="Courier New" w:hAnsi="Courier New" w:cs="Courier New" w:hint="default"/>
      </w:rPr>
    </w:lvl>
    <w:lvl w:ilvl="8" w:tplc="041F0005">
      <w:start w:val="1"/>
      <w:numFmt w:val="bullet"/>
      <w:lvlText w:val=""/>
      <w:lvlJc w:val="left"/>
      <w:pPr>
        <w:tabs>
          <w:tab w:val="num" w:pos="6840"/>
        </w:tabs>
        <w:ind w:left="6840" w:hanging="360"/>
      </w:pPr>
      <w:rPr>
        <w:rFonts w:ascii="Wingdings" w:hAnsi="Wingdings" w:cs="Wingdings" w:hint="default"/>
      </w:rPr>
    </w:lvl>
  </w:abstractNum>
  <w:num w:numId="1" w16cid:durableId="379669625">
    <w:abstractNumId w:val="3"/>
  </w:num>
  <w:num w:numId="2" w16cid:durableId="978727118">
    <w:abstractNumId w:val="9"/>
  </w:num>
  <w:num w:numId="3" w16cid:durableId="1799252587">
    <w:abstractNumId w:val="5"/>
  </w:num>
  <w:num w:numId="4" w16cid:durableId="2052341855">
    <w:abstractNumId w:val="2"/>
  </w:num>
  <w:num w:numId="5" w16cid:durableId="1715424439">
    <w:abstractNumId w:val="7"/>
  </w:num>
  <w:num w:numId="6" w16cid:durableId="602345767">
    <w:abstractNumId w:val="8"/>
  </w:num>
  <w:num w:numId="7" w16cid:durableId="1533347456">
    <w:abstractNumId w:val="4"/>
  </w:num>
  <w:num w:numId="8" w16cid:durableId="1331298815">
    <w:abstractNumId w:val="0"/>
  </w:num>
  <w:num w:numId="9" w16cid:durableId="693263612">
    <w:abstractNumId w:val="6"/>
  </w:num>
  <w:num w:numId="10" w16cid:durableId="723018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BED"/>
    <w:rsid w:val="00002036"/>
    <w:rsid w:val="00017B28"/>
    <w:rsid w:val="00023911"/>
    <w:rsid w:val="00027029"/>
    <w:rsid w:val="0005212D"/>
    <w:rsid w:val="00081BF5"/>
    <w:rsid w:val="000F64A7"/>
    <w:rsid w:val="00111545"/>
    <w:rsid w:val="00166AA2"/>
    <w:rsid w:val="00214934"/>
    <w:rsid w:val="002221CF"/>
    <w:rsid w:val="00292292"/>
    <w:rsid w:val="002D1D25"/>
    <w:rsid w:val="003111E2"/>
    <w:rsid w:val="004646CF"/>
    <w:rsid w:val="00484D83"/>
    <w:rsid w:val="004B3B8F"/>
    <w:rsid w:val="004E42C3"/>
    <w:rsid w:val="00537255"/>
    <w:rsid w:val="00556714"/>
    <w:rsid w:val="0058437E"/>
    <w:rsid w:val="005C0877"/>
    <w:rsid w:val="005E4835"/>
    <w:rsid w:val="00620EB4"/>
    <w:rsid w:val="006410D7"/>
    <w:rsid w:val="006E27A5"/>
    <w:rsid w:val="00706BC0"/>
    <w:rsid w:val="007076EA"/>
    <w:rsid w:val="007B7828"/>
    <w:rsid w:val="007E6347"/>
    <w:rsid w:val="008448CB"/>
    <w:rsid w:val="00846520"/>
    <w:rsid w:val="00870BED"/>
    <w:rsid w:val="00886B2E"/>
    <w:rsid w:val="00897D58"/>
    <w:rsid w:val="008D28A7"/>
    <w:rsid w:val="009451BF"/>
    <w:rsid w:val="00954985"/>
    <w:rsid w:val="00970B4F"/>
    <w:rsid w:val="00972B42"/>
    <w:rsid w:val="00982822"/>
    <w:rsid w:val="009B1047"/>
    <w:rsid w:val="009C77BD"/>
    <w:rsid w:val="009E4F66"/>
    <w:rsid w:val="009E545E"/>
    <w:rsid w:val="00A84F66"/>
    <w:rsid w:val="00A85845"/>
    <w:rsid w:val="00AD6300"/>
    <w:rsid w:val="00AF6E8E"/>
    <w:rsid w:val="00BF19C4"/>
    <w:rsid w:val="00BF2BAE"/>
    <w:rsid w:val="00C04E8C"/>
    <w:rsid w:val="00C06C8A"/>
    <w:rsid w:val="00D00392"/>
    <w:rsid w:val="00D7123A"/>
    <w:rsid w:val="00DB05FE"/>
    <w:rsid w:val="00DD55A9"/>
    <w:rsid w:val="00E475C9"/>
    <w:rsid w:val="00E87B02"/>
    <w:rsid w:val="00EA1F86"/>
    <w:rsid w:val="00F85506"/>
    <w:rsid w:val="00F957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D481"/>
  <w15:docId w15:val="{7D3C7141-D0E6-4FEA-A467-81377E75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sz w:val="18"/>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BED"/>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70BED"/>
    <w:pPr>
      <w:ind w:left="720"/>
      <w:contextualSpacing/>
    </w:pPr>
  </w:style>
  <w:style w:type="character" w:styleId="Hyperlink">
    <w:name w:val="Hyperlink"/>
    <w:basedOn w:val="DefaultParagraphFont"/>
    <w:uiPriority w:val="99"/>
    <w:unhideWhenUsed/>
    <w:rsid w:val="00292292"/>
    <w:rPr>
      <w:color w:val="0000FF" w:themeColor="hyperlink"/>
      <w:u w:val="single"/>
    </w:rPr>
  </w:style>
  <w:style w:type="character" w:styleId="UnresolvedMention">
    <w:name w:val="Unresolved Mention"/>
    <w:basedOn w:val="DefaultParagraphFont"/>
    <w:uiPriority w:val="99"/>
    <w:semiHidden/>
    <w:unhideWhenUsed/>
    <w:rsid w:val="00292292"/>
    <w:rPr>
      <w:color w:val="605E5C"/>
      <w:shd w:val="clear" w:color="auto" w:fill="E1DFDD"/>
    </w:rPr>
  </w:style>
  <w:style w:type="paragraph" w:styleId="BalloonText">
    <w:name w:val="Balloon Text"/>
    <w:basedOn w:val="Normal"/>
    <w:link w:val="BalloonTextChar"/>
    <w:uiPriority w:val="99"/>
    <w:semiHidden/>
    <w:unhideWhenUsed/>
    <w:rsid w:val="00A85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845"/>
    <w:rPr>
      <w:rFonts w:ascii="Segoe UI" w:hAnsi="Segoe UI" w:cs="Segoe UI"/>
      <w:szCs w:val="18"/>
    </w:rPr>
  </w:style>
  <w:style w:type="character" w:styleId="FollowedHyperlink">
    <w:name w:val="FollowedHyperlink"/>
    <w:basedOn w:val="DefaultParagraphFont"/>
    <w:uiPriority w:val="99"/>
    <w:semiHidden/>
    <w:unhideWhenUsed/>
    <w:rsid w:val="00972B42"/>
    <w:rPr>
      <w:color w:val="800080" w:themeColor="followedHyperlink"/>
      <w:u w:val="single"/>
    </w:rPr>
  </w:style>
  <w:style w:type="paragraph" w:styleId="NormalWeb">
    <w:name w:val="Normal (Web)"/>
    <w:basedOn w:val="Normal"/>
    <w:uiPriority w:val="99"/>
    <w:semiHidden/>
    <w:unhideWhenUsed/>
    <w:rsid w:val="00D003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564">
      <w:bodyDiv w:val="1"/>
      <w:marLeft w:val="0"/>
      <w:marRight w:val="0"/>
      <w:marTop w:val="0"/>
      <w:marBottom w:val="0"/>
      <w:divBdr>
        <w:top w:val="none" w:sz="0" w:space="0" w:color="auto"/>
        <w:left w:val="none" w:sz="0" w:space="0" w:color="auto"/>
        <w:bottom w:val="none" w:sz="0" w:space="0" w:color="auto"/>
        <w:right w:val="none" w:sz="0" w:space="0" w:color="auto"/>
      </w:divBdr>
    </w:div>
    <w:div w:id="181357982">
      <w:bodyDiv w:val="1"/>
      <w:marLeft w:val="0"/>
      <w:marRight w:val="0"/>
      <w:marTop w:val="0"/>
      <w:marBottom w:val="0"/>
      <w:divBdr>
        <w:top w:val="none" w:sz="0" w:space="0" w:color="auto"/>
        <w:left w:val="none" w:sz="0" w:space="0" w:color="auto"/>
        <w:bottom w:val="none" w:sz="0" w:space="0" w:color="auto"/>
        <w:right w:val="none" w:sz="0" w:space="0" w:color="auto"/>
      </w:divBdr>
    </w:div>
    <w:div w:id="245695294">
      <w:bodyDiv w:val="1"/>
      <w:marLeft w:val="0"/>
      <w:marRight w:val="0"/>
      <w:marTop w:val="0"/>
      <w:marBottom w:val="0"/>
      <w:divBdr>
        <w:top w:val="none" w:sz="0" w:space="0" w:color="auto"/>
        <w:left w:val="none" w:sz="0" w:space="0" w:color="auto"/>
        <w:bottom w:val="none" w:sz="0" w:space="0" w:color="auto"/>
        <w:right w:val="none" w:sz="0" w:space="0" w:color="auto"/>
      </w:divBdr>
    </w:div>
    <w:div w:id="448352616">
      <w:bodyDiv w:val="1"/>
      <w:marLeft w:val="0"/>
      <w:marRight w:val="0"/>
      <w:marTop w:val="0"/>
      <w:marBottom w:val="0"/>
      <w:divBdr>
        <w:top w:val="none" w:sz="0" w:space="0" w:color="auto"/>
        <w:left w:val="none" w:sz="0" w:space="0" w:color="auto"/>
        <w:bottom w:val="none" w:sz="0" w:space="0" w:color="auto"/>
        <w:right w:val="none" w:sz="0" w:space="0" w:color="auto"/>
      </w:divBdr>
    </w:div>
    <w:div w:id="774399549">
      <w:bodyDiv w:val="1"/>
      <w:marLeft w:val="0"/>
      <w:marRight w:val="0"/>
      <w:marTop w:val="0"/>
      <w:marBottom w:val="0"/>
      <w:divBdr>
        <w:top w:val="none" w:sz="0" w:space="0" w:color="auto"/>
        <w:left w:val="none" w:sz="0" w:space="0" w:color="auto"/>
        <w:bottom w:val="none" w:sz="0" w:space="0" w:color="auto"/>
        <w:right w:val="none" w:sz="0" w:space="0" w:color="auto"/>
      </w:divBdr>
    </w:div>
    <w:div w:id="833953007">
      <w:bodyDiv w:val="1"/>
      <w:marLeft w:val="0"/>
      <w:marRight w:val="0"/>
      <w:marTop w:val="0"/>
      <w:marBottom w:val="0"/>
      <w:divBdr>
        <w:top w:val="none" w:sz="0" w:space="0" w:color="auto"/>
        <w:left w:val="none" w:sz="0" w:space="0" w:color="auto"/>
        <w:bottom w:val="none" w:sz="0" w:space="0" w:color="auto"/>
        <w:right w:val="none" w:sz="0" w:space="0" w:color="auto"/>
      </w:divBdr>
    </w:div>
    <w:div w:id="847981065">
      <w:bodyDiv w:val="1"/>
      <w:marLeft w:val="0"/>
      <w:marRight w:val="0"/>
      <w:marTop w:val="0"/>
      <w:marBottom w:val="0"/>
      <w:divBdr>
        <w:top w:val="none" w:sz="0" w:space="0" w:color="auto"/>
        <w:left w:val="none" w:sz="0" w:space="0" w:color="auto"/>
        <w:bottom w:val="none" w:sz="0" w:space="0" w:color="auto"/>
        <w:right w:val="none" w:sz="0" w:space="0" w:color="auto"/>
      </w:divBdr>
    </w:div>
    <w:div w:id="949438037">
      <w:bodyDiv w:val="1"/>
      <w:marLeft w:val="0"/>
      <w:marRight w:val="0"/>
      <w:marTop w:val="0"/>
      <w:marBottom w:val="0"/>
      <w:divBdr>
        <w:top w:val="none" w:sz="0" w:space="0" w:color="auto"/>
        <w:left w:val="none" w:sz="0" w:space="0" w:color="auto"/>
        <w:bottom w:val="none" w:sz="0" w:space="0" w:color="auto"/>
        <w:right w:val="none" w:sz="0" w:space="0" w:color="auto"/>
      </w:divBdr>
    </w:div>
    <w:div w:id="1093208411">
      <w:bodyDiv w:val="1"/>
      <w:marLeft w:val="0"/>
      <w:marRight w:val="0"/>
      <w:marTop w:val="0"/>
      <w:marBottom w:val="0"/>
      <w:divBdr>
        <w:top w:val="none" w:sz="0" w:space="0" w:color="auto"/>
        <w:left w:val="none" w:sz="0" w:space="0" w:color="auto"/>
        <w:bottom w:val="none" w:sz="0" w:space="0" w:color="auto"/>
        <w:right w:val="none" w:sz="0" w:space="0" w:color="auto"/>
      </w:divBdr>
    </w:div>
    <w:div w:id="1167671820">
      <w:bodyDiv w:val="1"/>
      <w:marLeft w:val="0"/>
      <w:marRight w:val="0"/>
      <w:marTop w:val="0"/>
      <w:marBottom w:val="0"/>
      <w:divBdr>
        <w:top w:val="none" w:sz="0" w:space="0" w:color="auto"/>
        <w:left w:val="none" w:sz="0" w:space="0" w:color="auto"/>
        <w:bottom w:val="none" w:sz="0" w:space="0" w:color="auto"/>
        <w:right w:val="none" w:sz="0" w:space="0" w:color="auto"/>
      </w:divBdr>
    </w:div>
    <w:div w:id="1514028081">
      <w:bodyDiv w:val="1"/>
      <w:marLeft w:val="0"/>
      <w:marRight w:val="0"/>
      <w:marTop w:val="0"/>
      <w:marBottom w:val="0"/>
      <w:divBdr>
        <w:top w:val="none" w:sz="0" w:space="0" w:color="auto"/>
        <w:left w:val="none" w:sz="0" w:space="0" w:color="auto"/>
        <w:bottom w:val="none" w:sz="0" w:space="0" w:color="auto"/>
        <w:right w:val="none" w:sz="0" w:space="0" w:color="auto"/>
      </w:divBdr>
    </w:div>
    <w:div w:id="1523858858">
      <w:bodyDiv w:val="1"/>
      <w:marLeft w:val="0"/>
      <w:marRight w:val="0"/>
      <w:marTop w:val="0"/>
      <w:marBottom w:val="0"/>
      <w:divBdr>
        <w:top w:val="none" w:sz="0" w:space="0" w:color="auto"/>
        <w:left w:val="none" w:sz="0" w:space="0" w:color="auto"/>
        <w:bottom w:val="none" w:sz="0" w:space="0" w:color="auto"/>
        <w:right w:val="none" w:sz="0" w:space="0" w:color="auto"/>
      </w:divBdr>
    </w:div>
    <w:div w:id="1603105299">
      <w:bodyDiv w:val="1"/>
      <w:marLeft w:val="0"/>
      <w:marRight w:val="0"/>
      <w:marTop w:val="0"/>
      <w:marBottom w:val="0"/>
      <w:divBdr>
        <w:top w:val="none" w:sz="0" w:space="0" w:color="auto"/>
        <w:left w:val="none" w:sz="0" w:space="0" w:color="auto"/>
        <w:bottom w:val="none" w:sz="0" w:space="0" w:color="auto"/>
        <w:right w:val="none" w:sz="0" w:space="0" w:color="auto"/>
      </w:divBdr>
    </w:div>
    <w:div w:id="1664434490">
      <w:bodyDiv w:val="1"/>
      <w:marLeft w:val="0"/>
      <w:marRight w:val="0"/>
      <w:marTop w:val="0"/>
      <w:marBottom w:val="0"/>
      <w:divBdr>
        <w:top w:val="none" w:sz="0" w:space="0" w:color="auto"/>
        <w:left w:val="none" w:sz="0" w:space="0" w:color="auto"/>
        <w:bottom w:val="none" w:sz="0" w:space="0" w:color="auto"/>
        <w:right w:val="none" w:sz="0" w:space="0" w:color="auto"/>
      </w:divBdr>
    </w:div>
    <w:div w:id="1768306119">
      <w:bodyDiv w:val="1"/>
      <w:marLeft w:val="0"/>
      <w:marRight w:val="0"/>
      <w:marTop w:val="0"/>
      <w:marBottom w:val="0"/>
      <w:divBdr>
        <w:top w:val="none" w:sz="0" w:space="0" w:color="auto"/>
        <w:left w:val="none" w:sz="0" w:space="0" w:color="auto"/>
        <w:bottom w:val="none" w:sz="0" w:space="0" w:color="auto"/>
        <w:right w:val="none" w:sz="0" w:space="0" w:color="auto"/>
      </w:divBdr>
    </w:div>
    <w:div w:id="1838379905">
      <w:bodyDiv w:val="1"/>
      <w:marLeft w:val="0"/>
      <w:marRight w:val="0"/>
      <w:marTop w:val="0"/>
      <w:marBottom w:val="0"/>
      <w:divBdr>
        <w:top w:val="none" w:sz="0" w:space="0" w:color="auto"/>
        <w:left w:val="none" w:sz="0" w:space="0" w:color="auto"/>
        <w:bottom w:val="none" w:sz="0" w:space="0" w:color="auto"/>
        <w:right w:val="none" w:sz="0" w:space="0" w:color="auto"/>
      </w:divBdr>
    </w:div>
    <w:div w:id="1928732410">
      <w:bodyDiv w:val="1"/>
      <w:marLeft w:val="0"/>
      <w:marRight w:val="0"/>
      <w:marTop w:val="0"/>
      <w:marBottom w:val="0"/>
      <w:divBdr>
        <w:top w:val="none" w:sz="0" w:space="0" w:color="auto"/>
        <w:left w:val="none" w:sz="0" w:space="0" w:color="auto"/>
        <w:bottom w:val="none" w:sz="0" w:space="0" w:color="auto"/>
        <w:right w:val="none" w:sz="0" w:space="0" w:color="auto"/>
      </w:divBdr>
    </w:div>
    <w:div w:id="212221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4</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Ömer ÇAKIR</dc:creator>
  <cp:lastModifiedBy>Birdy Espada</cp:lastModifiedBy>
  <cp:revision>45</cp:revision>
  <cp:lastPrinted>2018-10-16T12:44:00Z</cp:lastPrinted>
  <dcterms:created xsi:type="dcterms:W3CDTF">2014-09-24T07:10:00Z</dcterms:created>
  <dcterms:modified xsi:type="dcterms:W3CDTF">2023-11-10T18:25:00Z</dcterms:modified>
</cp:coreProperties>
</file>