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15" w:rsidRDefault="008B539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</w:p>
    <w:p w:rsidR="00B94B15" w:rsidRDefault="008B539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status</w:t>
      </w:r>
    </w:p>
    <w:p w:rsidR="00B94B15" w:rsidRDefault="008B539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add .</w:t>
      </w:r>
    </w:p>
    <w:p w:rsidR="00B94B15" w:rsidRDefault="008B539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remote add origin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…</w:t>
      </w:r>
    </w:p>
    <w:p w:rsidR="00B94B15" w:rsidRDefault="008B539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--global user.name "username"</w:t>
      </w:r>
    </w:p>
    <w:p w:rsidR="00B94B15" w:rsidRDefault="008B539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--global </w:t>
      </w:r>
      <w:proofErr w:type="spellStart"/>
      <w:r>
        <w:rPr>
          <w:rFonts w:ascii="Calibri" w:eastAsia="Calibri" w:hAnsi="Calibri" w:cs="Calibri"/>
        </w:rPr>
        <w:t>user.email</w:t>
      </w:r>
      <w:proofErr w:type="spellEnd"/>
      <w:r>
        <w:rPr>
          <w:rFonts w:ascii="Calibri" w:eastAsia="Calibri" w:hAnsi="Calibri" w:cs="Calibri"/>
        </w:rPr>
        <w:t xml:space="preserve"> emailaddress@domail.com</w:t>
      </w:r>
    </w:p>
    <w:p w:rsidR="00B94B15" w:rsidRDefault="008B539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commit –m “message”</w:t>
      </w:r>
    </w:p>
    <w:p w:rsidR="00885AC8" w:rsidRDefault="00885AC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pull</w:t>
      </w:r>
      <w:bookmarkStart w:id="0" w:name="_GoBack"/>
      <w:bookmarkEnd w:id="0"/>
      <w:r>
        <w:rPr>
          <w:rFonts w:ascii="Calibri" w:eastAsia="Calibri" w:hAnsi="Calibri" w:cs="Calibri"/>
        </w:rPr>
        <w:t xml:space="preserve"> –u origin master</w:t>
      </w:r>
    </w:p>
    <w:p w:rsidR="00B94B15" w:rsidRDefault="008B539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push –u origin master</w:t>
      </w:r>
    </w:p>
    <w:sectPr w:rsidR="00B9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4B15"/>
    <w:rsid w:val="00885AC8"/>
    <w:rsid w:val="008B5398"/>
    <w:rsid w:val="00B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B8540-C732-451C-B2CD-D047D7D5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Mustafizur Rahman</cp:lastModifiedBy>
  <cp:revision>3</cp:revision>
  <dcterms:created xsi:type="dcterms:W3CDTF">2016-02-02T19:14:00Z</dcterms:created>
  <dcterms:modified xsi:type="dcterms:W3CDTF">2016-02-02T20:15:00Z</dcterms:modified>
</cp:coreProperties>
</file>