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08738" w14:textId="5A767449" w:rsidR="001F2043" w:rsidRPr="001F2043" w:rsidRDefault="00F1582C" w:rsidP="00F1582C">
      <w:pPr>
        <w:pStyle w:val="LabTitle"/>
        <w:jc w:val="center"/>
        <w:rPr>
          <w:sz w:val="28"/>
          <w:szCs w:val="28"/>
        </w:rPr>
      </w:pPr>
      <w:r>
        <w:rPr>
          <w:sz w:val="28"/>
          <w:szCs w:val="28"/>
        </w:rPr>
        <w:t xml:space="preserve">Lab </w:t>
      </w:r>
      <w:r w:rsidR="003974D4">
        <w:rPr>
          <w:sz w:val="28"/>
          <w:szCs w:val="28"/>
        </w:rPr>
        <w:t>3A</w:t>
      </w:r>
      <w:r>
        <w:rPr>
          <w:sz w:val="28"/>
          <w:szCs w:val="28"/>
        </w:rPr>
        <w:t xml:space="preserve">- </w:t>
      </w:r>
      <w:r w:rsidR="001F2043" w:rsidRPr="001F2043">
        <w:rPr>
          <w:sz w:val="28"/>
          <w:szCs w:val="28"/>
        </w:rPr>
        <w:t>Packet Tracer – Configuring VLANs</w:t>
      </w:r>
      <w:r w:rsidR="00331E95">
        <w:rPr>
          <w:sz w:val="28"/>
          <w:szCs w:val="28"/>
        </w:rPr>
        <w:t>, Trunking</w:t>
      </w:r>
    </w:p>
    <w:p w14:paraId="3880454A" w14:textId="77777777" w:rsidR="00A97075" w:rsidRDefault="00A97075"/>
    <w:p w14:paraId="2BEEE879" w14:textId="77777777" w:rsidR="001F2043" w:rsidRDefault="001F2043">
      <w:r>
        <w:rPr>
          <w:noProof/>
          <w:lang w:eastAsia="en-IN"/>
        </w:rPr>
        <w:drawing>
          <wp:inline distT="0" distB="0" distL="0" distR="0" wp14:anchorId="3F14A208" wp14:editId="1598F4FC">
            <wp:extent cx="5731510" cy="22434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243455"/>
                    </a:xfrm>
                    <a:prstGeom prst="rect">
                      <a:avLst/>
                    </a:prstGeom>
                  </pic:spPr>
                </pic:pic>
              </a:graphicData>
            </a:graphic>
          </wp:inline>
        </w:drawing>
      </w:r>
    </w:p>
    <w:tbl>
      <w:tblPr>
        <w:tblStyle w:val="TableGrid"/>
        <w:tblW w:w="0" w:type="auto"/>
        <w:tblLook w:val="04A0" w:firstRow="1" w:lastRow="0" w:firstColumn="1" w:lastColumn="0" w:noHBand="0" w:noVBand="1"/>
      </w:tblPr>
      <w:tblGrid>
        <w:gridCol w:w="1856"/>
        <w:gridCol w:w="1932"/>
        <w:gridCol w:w="1984"/>
        <w:gridCol w:w="1622"/>
        <w:gridCol w:w="1622"/>
      </w:tblGrid>
      <w:tr w:rsidR="001F2043" w14:paraId="725C8F42" w14:textId="77777777" w:rsidTr="001F2043">
        <w:tc>
          <w:tcPr>
            <w:tcW w:w="1856" w:type="dxa"/>
          </w:tcPr>
          <w:p w14:paraId="07593377" w14:textId="77777777" w:rsidR="001F2043" w:rsidRPr="001F2043" w:rsidRDefault="001F2043">
            <w:pPr>
              <w:rPr>
                <w:b/>
              </w:rPr>
            </w:pPr>
            <w:r w:rsidRPr="001F2043">
              <w:rPr>
                <w:b/>
              </w:rPr>
              <w:t>DEVICES</w:t>
            </w:r>
          </w:p>
        </w:tc>
        <w:tc>
          <w:tcPr>
            <w:tcW w:w="1932" w:type="dxa"/>
          </w:tcPr>
          <w:p w14:paraId="041816FA" w14:textId="77777777" w:rsidR="001F2043" w:rsidRPr="001F2043" w:rsidRDefault="001F2043">
            <w:pPr>
              <w:rPr>
                <w:b/>
              </w:rPr>
            </w:pPr>
            <w:r w:rsidRPr="001F2043">
              <w:rPr>
                <w:b/>
              </w:rPr>
              <w:t>INTERFACE</w:t>
            </w:r>
          </w:p>
        </w:tc>
        <w:tc>
          <w:tcPr>
            <w:tcW w:w="1984" w:type="dxa"/>
          </w:tcPr>
          <w:p w14:paraId="2B3637E2" w14:textId="77777777" w:rsidR="001F2043" w:rsidRPr="001F2043" w:rsidRDefault="001F2043">
            <w:pPr>
              <w:rPr>
                <w:b/>
              </w:rPr>
            </w:pPr>
            <w:r w:rsidRPr="001F2043">
              <w:rPr>
                <w:b/>
              </w:rPr>
              <w:t>IP ADDRESS</w:t>
            </w:r>
          </w:p>
        </w:tc>
        <w:tc>
          <w:tcPr>
            <w:tcW w:w="1622" w:type="dxa"/>
          </w:tcPr>
          <w:p w14:paraId="5A0AA261" w14:textId="77777777" w:rsidR="001F2043" w:rsidRPr="001F2043" w:rsidRDefault="001F2043">
            <w:pPr>
              <w:rPr>
                <w:b/>
              </w:rPr>
            </w:pPr>
            <w:r>
              <w:rPr>
                <w:b/>
              </w:rPr>
              <w:t>SUBNET</w:t>
            </w:r>
          </w:p>
        </w:tc>
        <w:tc>
          <w:tcPr>
            <w:tcW w:w="1622" w:type="dxa"/>
          </w:tcPr>
          <w:p w14:paraId="650455CD" w14:textId="77777777" w:rsidR="001F2043" w:rsidRPr="001F2043" w:rsidRDefault="001F2043">
            <w:pPr>
              <w:rPr>
                <w:b/>
              </w:rPr>
            </w:pPr>
            <w:r>
              <w:rPr>
                <w:b/>
              </w:rPr>
              <w:t>VLAN</w:t>
            </w:r>
          </w:p>
        </w:tc>
      </w:tr>
      <w:tr w:rsidR="001F2043" w14:paraId="78F81C09" w14:textId="77777777" w:rsidTr="001F2043">
        <w:tc>
          <w:tcPr>
            <w:tcW w:w="1856" w:type="dxa"/>
          </w:tcPr>
          <w:p w14:paraId="63F0C57E" w14:textId="77777777" w:rsidR="001F2043" w:rsidRDefault="001F2043">
            <w:r>
              <w:t>PC1</w:t>
            </w:r>
          </w:p>
        </w:tc>
        <w:tc>
          <w:tcPr>
            <w:tcW w:w="1932" w:type="dxa"/>
          </w:tcPr>
          <w:p w14:paraId="26D56FFB" w14:textId="77777777" w:rsidR="001F2043" w:rsidRDefault="001F2043">
            <w:r>
              <w:t>NIC</w:t>
            </w:r>
          </w:p>
        </w:tc>
        <w:tc>
          <w:tcPr>
            <w:tcW w:w="1984" w:type="dxa"/>
          </w:tcPr>
          <w:p w14:paraId="6535B7AA" w14:textId="77777777" w:rsidR="001F2043" w:rsidRDefault="001F2043">
            <w:r>
              <w:t>192.168.10.1</w:t>
            </w:r>
          </w:p>
        </w:tc>
        <w:tc>
          <w:tcPr>
            <w:tcW w:w="1622" w:type="dxa"/>
          </w:tcPr>
          <w:p w14:paraId="58D3D989" w14:textId="77777777" w:rsidR="001F2043" w:rsidRDefault="001F2043">
            <w:r>
              <w:t>255.255.255.0</w:t>
            </w:r>
          </w:p>
        </w:tc>
        <w:tc>
          <w:tcPr>
            <w:tcW w:w="1622" w:type="dxa"/>
          </w:tcPr>
          <w:p w14:paraId="524D425F" w14:textId="77777777" w:rsidR="001F2043" w:rsidRDefault="001F2043">
            <w:r>
              <w:t>10</w:t>
            </w:r>
          </w:p>
        </w:tc>
      </w:tr>
      <w:tr w:rsidR="001F2043" w14:paraId="4DFE87DE" w14:textId="77777777" w:rsidTr="001F2043">
        <w:tc>
          <w:tcPr>
            <w:tcW w:w="1856" w:type="dxa"/>
          </w:tcPr>
          <w:p w14:paraId="61588A31" w14:textId="77777777" w:rsidR="001F2043" w:rsidRDefault="001F2043" w:rsidP="001F2043">
            <w:r>
              <w:t>PC2</w:t>
            </w:r>
          </w:p>
        </w:tc>
        <w:tc>
          <w:tcPr>
            <w:tcW w:w="1932" w:type="dxa"/>
          </w:tcPr>
          <w:p w14:paraId="1CBA5CA2" w14:textId="77777777" w:rsidR="001F2043" w:rsidRDefault="001F2043" w:rsidP="001F2043">
            <w:r w:rsidRPr="00445262">
              <w:t>NIC</w:t>
            </w:r>
          </w:p>
        </w:tc>
        <w:tc>
          <w:tcPr>
            <w:tcW w:w="1984" w:type="dxa"/>
          </w:tcPr>
          <w:p w14:paraId="34807CBB" w14:textId="77777777" w:rsidR="001F2043" w:rsidRDefault="001F2043" w:rsidP="001F2043">
            <w:r>
              <w:t>192.168.20.1</w:t>
            </w:r>
          </w:p>
        </w:tc>
        <w:tc>
          <w:tcPr>
            <w:tcW w:w="1622" w:type="dxa"/>
          </w:tcPr>
          <w:p w14:paraId="403DEF85" w14:textId="77777777" w:rsidR="001F2043" w:rsidRDefault="001F2043" w:rsidP="001F2043">
            <w:r w:rsidRPr="00936946">
              <w:t>255.255.255.0</w:t>
            </w:r>
          </w:p>
        </w:tc>
        <w:tc>
          <w:tcPr>
            <w:tcW w:w="1622" w:type="dxa"/>
          </w:tcPr>
          <w:p w14:paraId="231A9623" w14:textId="77777777" w:rsidR="001F2043" w:rsidRDefault="001F2043" w:rsidP="001F2043">
            <w:r>
              <w:t>20</w:t>
            </w:r>
          </w:p>
        </w:tc>
      </w:tr>
      <w:tr w:rsidR="001F2043" w14:paraId="47E8DDB6" w14:textId="77777777" w:rsidTr="001F2043">
        <w:tc>
          <w:tcPr>
            <w:tcW w:w="1856" w:type="dxa"/>
          </w:tcPr>
          <w:p w14:paraId="38AF309B" w14:textId="77777777" w:rsidR="001F2043" w:rsidRDefault="001F2043" w:rsidP="001F2043">
            <w:r>
              <w:t>PC3</w:t>
            </w:r>
          </w:p>
        </w:tc>
        <w:tc>
          <w:tcPr>
            <w:tcW w:w="1932" w:type="dxa"/>
          </w:tcPr>
          <w:p w14:paraId="33E885CC" w14:textId="77777777" w:rsidR="001F2043" w:rsidRDefault="001F2043" w:rsidP="001F2043">
            <w:r w:rsidRPr="00445262">
              <w:t>NIC</w:t>
            </w:r>
          </w:p>
        </w:tc>
        <w:tc>
          <w:tcPr>
            <w:tcW w:w="1984" w:type="dxa"/>
          </w:tcPr>
          <w:p w14:paraId="7A61B4A1" w14:textId="77777777" w:rsidR="001F2043" w:rsidRDefault="001F2043" w:rsidP="001F2043">
            <w:r>
              <w:t>192.168.10.2</w:t>
            </w:r>
          </w:p>
        </w:tc>
        <w:tc>
          <w:tcPr>
            <w:tcW w:w="1622" w:type="dxa"/>
          </w:tcPr>
          <w:p w14:paraId="115B764F" w14:textId="77777777" w:rsidR="001F2043" w:rsidRDefault="001F2043" w:rsidP="001F2043">
            <w:r w:rsidRPr="00936946">
              <w:t>255.255.255.0</w:t>
            </w:r>
          </w:p>
        </w:tc>
        <w:tc>
          <w:tcPr>
            <w:tcW w:w="1622" w:type="dxa"/>
          </w:tcPr>
          <w:p w14:paraId="7CD664E0" w14:textId="77777777" w:rsidR="001F2043" w:rsidRDefault="001F2043" w:rsidP="001F2043">
            <w:r>
              <w:t>10</w:t>
            </w:r>
          </w:p>
        </w:tc>
      </w:tr>
      <w:tr w:rsidR="001F2043" w14:paraId="3747694B" w14:textId="77777777" w:rsidTr="001F2043">
        <w:tc>
          <w:tcPr>
            <w:tcW w:w="1856" w:type="dxa"/>
          </w:tcPr>
          <w:p w14:paraId="4B8E5E2B" w14:textId="77777777" w:rsidR="001F2043" w:rsidRDefault="001F2043" w:rsidP="001F2043">
            <w:r>
              <w:t>PC4</w:t>
            </w:r>
          </w:p>
        </w:tc>
        <w:tc>
          <w:tcPr>
            <w:tcW w:w="1932" w:type="dxa"/>
          </w:tcPr>
          <w:p w14:paraId="2FBF634D" w14:textId="77777777" w:rsidR="001F2043" w:rsidRDefault="001F2043" w:rsidP="001F2043">
            <w:r w:rsidRPr="00445262">
              <w:t>NIC</w:t>
            </w:r>
          </w:p>
        </w:tc>
        <w:tc>
          <w:tcPr>
            <w:tcW w:w="1984" w:type="dxa"/>
          </w:tcPr>
          <w:p w14:paraId="5C5145FB" w14:textId="77777777" w:rsidR="001F2043" w:rsidRDefault="001F2043" w:rsidP="001F2043">
            <w:r>
              <w:t>192.168.20.2</w:t>
            </w:r>
          </w:p>
        </w:tc>
        <w:tc>
          <w:tcPr>
            <w:tcW w:w="1622" w:type="dxa"/>
          </w:tcPr>
          <w:p w14:paraId="34F69330" w14:textId="77777777" w:rsidR="001F2043" w:rsidRDefault="001F2043" w:rsidP="001F2043">
            <w:r w:rsidRPr="00936946">
              <w:t>255.255.255.0</w:t>
            </w:r>
          </w:p>
        </w:tc>
        <w:tc>
          <w:tcPr>
            <w:tcW w:w="1622" w:type="dxa"/>
          </w:tcPr>
          <w:p w14:paraId="72796C94" w14:textId="77777777" w:rsidR="001F2043" w:rsidRDefault="001F2043" w:rsidP="001F2043">
            <w:r>
              <w:t>20</w:t>
            </w:r>
          </w:p>
        </w:tc>
      </w:tr>
      <w:tr w:rsidR="001F2043" w14:paraId="7118EFA5" w14:textId="77777777" w:rsidTr="001F2043">
        <w:tc>
          <w:tcPr>
            <w:tcW w:w="1856" w:type="dxa"/>
          </w:tcPr>
          <w:p w14:paraId="499F4214" w14:textId="77777777" w:rsidR="001F2043" w:rsidRDefault="001F2043" w:rsidP="001F2043">
            <w:r>
              <w:t>PC5</w:t>
            </w:r>
          </w:p>
        </w:tc>
        <w:tc>
          <w:tcPr>
            <w:tcW w:w="1932" w:type="dxa"/>
          </w:tcPr>
          <w:p w14:paraId="7DB6DF51" w14:textId="77777777" w:rsidR="001F2043" w:rsidRDefault="001F2043" w:rsidP="001F2043">
            <w:r w:rsidRPr="00445262">
              <w:t>NIC</w:t>
            </w:r>
          </w:p>
        </w:tc>
        <w:tc>
          <w:tcPr>
            <w:tcW w:w="1984" w:type="dxa"/>
          </w:tcPr>
          <w:p w14:paraId="6BA20F66" w14:textId="77777777" w:rsidR="001F2043" w:rsidRDefault="001F2043" w:rsidP="001F2043">
            <w:r>
              <w:t>192.168.10.3</w:t>
            </w:r>
          </w:p>
        </w:tc>
        <w:tc>
          <w:tcPr>
            <w:tcW w:w="1622" w:type="dxa"/>
          </w:tcPr>
          <w:p w14:paraId="4335A854" w14:textId="77777777" w:rsidR="001F2043" w:rsidRDefault="001F2043" w:rsidP="001F2043">
            <w:r w:rsidRPr="00936946">
              <w:t>255.255.255.0</w:t>
            </w:r>
          </w:p>
        </w:tc>
        <w:tc>
          <w:tcPr>
            <w:tcW w:w="1622" w:type="dxa"/>
          </w:tcPr>
          <w:p w14:paraId="7C87641F" w14:textId="77777777" w:rsidR="001F2043" w:rsidRDefault="001F2043" w:rsidP="001F2043">
            <w:r>
              <w:t>10</w:t>
            </w:r>
          </w:p>
        </w:tc>
      </w:tr>
      <w:tr w:rsidR="001F2043" w14:paraId="7BC99800" w14:textId="77777777" w:rsidTr="001F2043">
        <w:tc>
          <w:tcPr>
            <w:tcW w:w="1856" w:type="dxa"/>
          </w:tcPr>
          <w:p w14:paraId="64AE8CD8" w14:textId="77777777" w:rsidR="001F2043" w:rsidRDefault="001F2043" w:rsidP="001F2043">
            <w:r>
              <w:t>PC6</w:t>
            </w:r>
          </w:p>
        </w:tc>
        <w:tc>
          <w:tcPr>
            <w:tcW w:w="1932" w:type="dxa"/>
          </w:tcPr>
          <w:p w14:paraId="175E16B5" w14:textId="77777777" w:rsidR="001F2043" w:rsidRDefault="001F2043" w:rsidP="001F2043">
            <w:r w:rsidRPr="00445262">
              <w:t>NIC</w:t>
            </w:r>
          </w:p>
        </w:tc>
        <w:tc>
          <w:tcPr>
            <w:tcW w:w="1984" w:type="dxa"/>
          </w:tcPr>
          <w:p w14:paraId="0F99E83C" w14:textId="77777777" w:rsidR="001F2043" w:rsidRDefault="001F2043" w:rsidP="001F2043">
            <w:r>
              <w:t>192.168.20.3</w:t>
            </w:r>
          </w:p>
        </w:tc>
        <w:tc>
          <w:tcPr>
            <w:tcW w:w="1622" w:type="dxa"/>
          </w:tcPr>
          <w:p w14:paraId="1E6F0E68" w14:textId="77777777" w:rsidR="001F2043" w:rsidRDefault="001F2043" w:rsidP="001F2043">
            <w:r w:rsidRPr="00936946">
              <w:t>255.255.255.0</w:t>
            </w:r>
          </w:p>
        </w:tc>
        <w:tc>
          <w:tcPr>
            <w:tcW w:w="1622" w:type="dxa"/>
          </w:tcPr>
          <w:p w14:paraId="25885FA2" w14:textId="77777777" w:rsidR="001F2043" w:rsidRDefault="001F2043" w:rsidP="001F2043">
            <w:r>
              <w:t>20</w:t>
            </w:r>
          </w:p>
        </w:tc>
      </w:tr>
    </w:tbl>
    <w:p w14:paraId="7FD92325" w14:textId="77777777" w:rsidR="001F2043" w:rsidRDefault="001F2043"/>
    <w:p w14:paraId="4826390D" w14:textId="77777777" w:rsidR="00504025" w:rsidRDefault="00504025" w:rsidP="00504025">
      <w:pPr>
        <w:pStyle w:val="LabSection"/>
      </w:pPr>
      <w:r>
        <w:t>Objectives</w:t>
      </w:r>
    </w:p>
    <w:p w14:paraId="7D67963D" w14:textId="77777777" w:rsidR="00504025" w:rsidRPr="004C0909" w:rsidRDefault="00504025" w:rsidP="00504025">
      <w:pPr>
        <w:pStyle w:val="BodyTextL25Bold"/>
      </w:pPr>
      <w:r>
        <w:t>Part 1: Verify the Default VLAN Configuration</w:t>
      </w:r>
    </w:p>
    <w:p w14:paraId="09FB9F4B" w14:textId="77777777" w:rsidR="00504025" w:rsidRPr="004C0909" w:rsidRDefault="00504025" w:rsidP="00504025">
      <w:pPr>
        <w:pStyle w:val="BodyTextL25Bold"/>
      </w:pPr>
      <w:r>
        <w:t>Part 2: Configure VLANs</w:t>
      </w:r>
    </w:p>
    <w:p w14:paraId="151AC0EA" w14:textId="77777777" w:rsidR="00504025" w:rsidRDefault="00504025" w:rsidP="00504025">
      <w:pPr>
        <w:pStyle w:val="BodyTextL25Bold"/>
      </w:pPr>
      <w:r>
        <w:t>Part 3: Assign VLANs to Ports</w:t>
      </w:r>
    </w:p>
    <w:p w14:paraId="3E677B1E" w14:textId="77777777" w:rsidR="00504025" w:rsidRPr="00C07FD9" w:rsidRDefault="00504025" w:rsidP="00504025">
      <w:pPr>
        <w:pStyle w:val="LabSection"/>
        <w:numPr>
          <w:ilvl w:val="0"/>
          <w:numId w:val="0"/>
        </w:numPr>
      </w:pPr>
      <w:r>
        <w:t>Background</w:t>
      </w:r>
    </w:p>
    <w:p w14:paraId="22EB0AE3" w14:textId="77777777" w:rsidR="00504025" w:rsidRPr="000E1CF7" w:rsidRDefault="00504025" w:rsidP="00504025">
      <w:pPr>
        <w:pStyle w:val="BodyTextL25"/>
      </w:pPr>
      <w:r>
        <w:rPr>
          <w:rFonts w:eastAsia="Arial"/>
        </w:rPr>
        <w:t>VLANs are helpful in the administration of logical groups, allowing members of a group to be easily moved, changed, or added. This activity focuses on creating and naming VLANs, and assigning access ports to specific VLANs.</w:t>
      </w:r>
    </w:p>
    <w:p w14:paraId="2E0D69E7" w14:textId="77777777" w:rsidR="00504025" w:rsidRDefault="00504025" w:rsidP="00504025">
      <w:pPr>
        <w:pStyle w:val="PartHead"/>
      </w:pPr>
      <w:r>
        <w:t>PART 1: View the Default VLAN Configuration</w:t>
      </w:r>
    </w:p>
    <w:p w14:paraId="53A488AD" w14:textId="77777777" w:rsidR="00EA3DEC" w:rsidRPr="00EA3DEC" w:rsidRDefault="00EA3DEC" w:rsidP="00EA3DEC">
      <w:pPr>
        <w:pStyle w:val="BodyTextL25"/>
        <w:ind w:left="0"/>
        <w:rPr>
          <w:b/>
        </w:rPr>
      </w:pPr>
      <w:r w:rsidRPr="00EA3DEC">
        <w:rPr>
          <w:b/>
        </w:rPr>
        <w:t>Step 1: Set the IP address and Subnet mask for all the 6 PCs.</w:t>
      </w:r>
    </w:p>
    <w:p w14:paraId="6A1C32CE" w14:textId="77777777" w:rsidR="00504025" w:rsidRDefault="00116E91" w:rsidP="00116E91">
      <w:pPr>
        <w:pStyle w:val="StepHead"/>
        <w:numPr>
          <w:ilvl w:val="0"/>
          <w:numId w:val="0"/>
        </w:numPr>
      </w:pPr>
      <w:r>
        <w:t>Step 2</w:t>
      </w:r>
      <w:r w:rsidR="00504025">
        <w:t>: Display the current VLANs.</w:t>
      </w:r>
    </w:p>
    <w:p w14:paraId="56D6007F" w14:textId="77777777" w:rsidR="00504025" w:rsidRDefault="00504025" w:rsidP="00504025">
      <w:pPr>
        <w:pStyle w:val="BodyTextL25"/>
      </w:pPr>
      <w:r>
        <w:t>On S1, issue the command that displays all VLANs configured. By default, all interfaces are assigned to VLAN 1.</w:t>
      </w:r>
    </w:p>
    <w:p w14:paraId="6ADDE50C" w14:textId="77777777" w:rsidR="00504025" w:rsidRDefault="00116E91" w:rsidP="00116E91">
      <w:pPr>
        <w:pStyle w:val="StepHead"/>
        <w:numPr>
          <w:ilvl w:val="0"/>
          <w:numId w:val="0"/>
        </w:numPr>
      </w:pPr>
      <w:r>
        <w:t xml:space="preserve">Step 3: </w:t>
      </w:r>
      <w:r w:rsidR="00504025">
        <w:t>Verify connectivity between PCs on the same network.</w:t>
      </w:r>
    </w:p>
    <w:p w14:paraId="5DA8E030" w14:textId="77777777" w:rsidR="00504025" w:rsidRDefault="00504025" w:rsidP="00504025">
      <w:pPr>
        <w:pStyle w:val="BodyTextL25"/>
      </w:pPr>
      <w:r>
        <w:t>Notice that each PC can ping the other PC that shares the same network.</w:t>
      </w:r>
    </w:p>
    <w:p w14:paraId="32AD81C2" w14:textId="77777777" w:rsidR="00504025" w:rsidRDefault="006E6B64" w:rsidP="00504025">
      <w:pPr>
        <w:pStyle w:val="Bulletlevel1"/>
      </w:pPr>
      <w:r>
        <w:t>PC1 can ping PC3 and PC5</w:t>
      </w:r>
    </w:p>
    <w:p w14:paraId="4557ADAB" w14:textId="77777777" w:rsidR="00504025" w:rsidRDefault="006E6B64" w:rsidP="00504025">
      <w:pPr>
        <w:pStyle w:val="Bulletlevel1"/>
      </w:pPr>
      <w:r>
        <w:t>PC2 can ping PC4 and PC6</w:t>
      </w:r>
    </w:p>
    <w:p w14:paraId="4FAE49D1" w14:textId="77777777" w:rsidR="00504025" w:rsidRDefault="00504025" w:rsidP="00504025">
      <w:pPr>
        <w:pStyle w:val="BodyTextL25"/>
      </w:pPr>
      <w:r>
        <w:t>Pings to PCs in other networks fail.</w:t>
      </w:r>
    </w:p>
    <w:p w14:paraId="6C52C8D0" w14:textId="77777777" w:rsidR="00504025" w:rsidRDefault="00504025" w:rsidP="00504025">
      <w:pPr>
        <w:pStyle w:val="BodyTextL25"/>
      </w:pPr>
      <w:r>
        <w:lastRenderedPageBreak/>
        <w:t>What benefit will configuring VLANs provide to the current configuration?</w:t>
      </w:r>
    </w:p>
    <w:p w14:paraId="3EEED75D" w14:textId="77777777" w:rsidR="00504025" w:rsidRPr="00A60146" w:rsidRDefault="00504025" w:rsidP="00504025">
      <w:pPr>
        <w:pStyle w:val="PartHead"/>
      </w:pPr>
      <w:r>
        <w:t>Configure VLANs</w:t>
      </w:r>
    </w:p>
    <w:p w14:paraId="6BC8D1BD" w14:textId="77777777" w:rsidR="00504025" w:rsidRDefault="00504025" w:rsidP="00504025">
      <w:pPr>
        <w:pStyle w:val="StepHead"/>
      </w:pPr>
      <w:r>
        <w:t>Create and name VLANs on S1</w:t>
      </w:r>
      <w:r w:rsidRPr="00933F28">
        <w:t>.</w:t>
      </w:r>
    </w:p>
    <w:p w14:paraId="12234064" w14:textId="77777777" w:rsidR="00504025" w:rsidRDefault="00504025" w:rsidP="00504025">
      <w:pPr>
        <w:pStyle w:val="BodyTextL25"/>
      </w:pPr>
      <w:r>
        <w:t>Create the following VLANs. Names are case-sensitive:</w:t>
      </w:r>
    </w:p>
    <w:p w14:paraId="6D69F233" w14:textId="77777777" w:rsidR="00504025" w:rsidRDefault="00504025" w:rsidP="00504025">
      <w:pPr>
        <w:pStyle w:val="Bulletlevel1"/>
      </w:pPr>
      <w:r>
        <w:t>VLAN 10: Faculty/Staff</w:t>
      </w:r>
    </w:p>
    <w:p w14:paraId="147D7F5F" w14:textId="77777777" w:rsidR="00FF29C2" w:rsidRPr="00FF29C2" w:rsidRDefault="00FF29C2" w:rsidP="00FF29C2">
      <w:pPr>
        <w:pStyle w:val="Bulletlevel1"/>
        <w:numPr>
          <w:ilvl w:val="0"/>
          <w:numId w:val="0"/>
        </w:numPr>
        <w:ind w:left="720"/>
        <w:rPr>
          <w:b/>
        </w:rPr>
      </w:pPr>
      <w:r w:rsidRPr="00FF29C2">
        <w:rPr>
          <w:b/>
        </w:rPr>
        <w:t>S1(conft)# vlan 10</w:t>
      </w:r>
    </w:p>
    <w:p w14:paraId="2D8C2845" w14:textId="77777777" w:rsidR="00FF29C2" w:rsidRDefault="00FF29C2" w:rsidP="00FF29C2">
      <w:pPr>
        <w:pStyle w:val="Bulletlevel1"/>
        <w:numPr>
          <w:ilvl w:val="0"/>
          <w:numId w:val="0"/>
        </w:numPr>
        <w:ind w:left="720"/>
      </w:pPr>
      <w:r w:rsidRPr="00FF29C2">
        <w:rPr>
          <w:b/>
        </w:rPr>
        <w:t>S1(conft)#name Faculty/Staff</w:t>
      </w:r>
    </w:p>
    <w:p w14:paraId="74F1A0DA" w14:textId="77777777" w:rsidR="00504025" w:rsidRDefault="00504025" w:rsidP="00504025">
      <w:pPr>
        <w:pStyle w:val="Bulletlevel1"/>
      </w:pPr>
      <w:r>
        <w:t>VLAN 20: Students</w:t>
      </w:r>
    </w:p>
    <w:p w14:paraId="74B4B777" w14:textId="77777777" w:rsidR="00E3565D" w:rsidRPr="00E3565D" w:rsidRDefault="00E3565D" w:rsidP="00E3565D">
      <w:pPr>
        <w:pStyle w:val="Bulletlevel1"/>
        <w:numPr>
          <w:ilvl w:val="0"/>
          <w:numId w:val="0"/>
        </w:numPr>
        <w:ind w:left="720"/>
        <w:rPr>
          <w:b/>
        </w:rPr>
      </w:pPr>
      <w:r>
        <w:rPr>
          <w:b/>
        </w:rPr>
        <w:t>S1(conft)# vlan 20</w:t>
      </w:r>
    </w:p>
    <w:p w14:paraId="53EF3C34" w14:textId="77777777" w:rsidR="00E3565D" w:rsidRDefault="00E3565D" w:rsidP="00E3565D">
      <w:pPr>
        <w:pStyle w:val="Bulletlevel1"/>
        <w:numPr>
          <w:ilvl w:val="0"/>
          <w:numId w:val="0"/>
        </w:numPr>
        <w:ind w:left="720"/>
        <w:rPr>
          <w:b/>
        </w:rPr>
      </w:pPr>
      <w:r>
        <w:rPr>
          <w:b/>
        </w:rPr>
        <w:t>S1(conft)#name Students</w:t>
      </w:r>
    </w:p>
    <w:p w14:paraId="1BE566FE" w14:textId="77777777" w:rsidR="00504025" w:rsidRPr="00E3565D" w:rsidRDefault="00504025" w:rsidP="00E3565D">
      <w:pPr>
        <w:pStyle w:val="Bulletlevel1"/>
        <w:numPr>
          <w:ilvl w:val="0"/>
          <w:numId w:val="8"/>
        </w:numPr>
        <w:rPr>
          <w:b/>
        </w:rPr>
      </w:pPr>
      <w:r>
        <w:t>VLAN 30: Guest(Default)</w:t>
      </w:r>
    </w:p>
    <w:p w14:paraId="4AACD86B" w14:textId="77777777" w:rsidR="00E3565D" w:rsidRPr="00E3565D" w:rsidRDefault="00E3565D" w:rsidP="00E3565D">
      <w:pPr>
        <w:pStyle w:val="Bulletlevel1"/>
        <w:numPr>
          <w:ilvl w:val="0"/>
          <w:numId w:val="0"/>
        </w:numPr>
        <w:ind w:left="720"/>
        <w:rPr>
          <w:b/>
        </w:rPr>
      </w:pPr>
      <w:r>
        <w:t xml:space="preserve"> </w:t>
      </w:r>
      <w:r>
        <w:rPr>
          <w:b/>
        </w:rPr>
        <w:t>S1(conft)# vlan 30</w:t>
      </w:r>
    </w:p>
    <w:p w14:paraId="63F758E9" w14:textId="77777777" w:rsidR="00E3565D" w:rsidRPr="00E3565D" w:rsidRDefault="00E3565D" w:rsidP="00E3565D">
      <w:pPr>
        <w:pStyle w:val="Bulletlevel1"/>
        <w:numPr>
          <w:ilvl w:val="0"/>
          <w:numId w:val="0"/>
        </w:numPr>
        <w:ind w:left="720"/>
        <w:rPr>
          <w:b/>
        </w:rPr>
      </w:pPr>
      <w:r>
        <w:rPr>
          <w:b/>
        </w:rPr>
        <w:t>S1(conft)#name Guest(Default)</w:t>
      </w:r>
    </w:p>
    <w:p w14:paraId="231ACCE5" w14:textId="77777777" w:rsidR="00504025" w:rsidRDefault="006E5957" w:rsidP="00504025">
      <w:pPr>
        <w:pStyle w:val="Bulletlevel1"/>
      </w:pPr>
      <w:r>
        <w:t>VLAN 40</w:t>
      </w:r>
      <w:r w:rsidR="00504025">
        <w:t>: Management&amp;Native</w:t>
      </w:r>
    </w:p>
    <w:p w14:paraId="56333665" w14:textId="77777777" w:rsidR="00E3565D" w:rsidRPr="00E3565D" w:rsidRDefault="00E3565D" w:rsidP="00E3565D">
      <w:pPr>
        <w:pStyle w:val="Bulletlevel1"/>
        <w:numPr>
          <w:ilvl w:val="0"/>
          <w:numId w:val="0"/>
        </w:numPr>
        <w:ind w:left="720"/>
        <w:rPr>
          <w:b/>
        </w:rPr>
      </w:pPr>
      <w:r>
        <w:t xml:space="preserve"> </w:t>
      </w:r>
      <w:r w:rsidR="006E5957">
        <w:rPr>
          <w:b/>
        </w:rPr>
        <w:t>S1(conft)# vlan 40</w:t>
      </w:r>
    </w:p>
    <w:p w14:paraId="05BAAC4B" w14:textId="77777777" w:rsidR="00E3565D" w:rsidRPr="00E3565D" w:rsidRDefault="00E3565D" w:rsidP="00E3565D">
      <w:pPr>
        <w:pStyle w:val="Bulletlevel1"/>
        <w:numPr>
          <w:ilvl w:val="0"/>
          <w:numId w:val="0"/>
        </w:numPr>
        <w:ind w:left="720"/>
        <w:rPr>
          <w:b/>
        </w:rPr>
      </w:pPr>
      <w:r>
        <w:rPr>
          <w:b/>
        </w:rPr>
        <w:t>S1(conft)#name Management&amp;Native</w:t>
      </w:r>
    </w:p>
    <w:p w14:paraId="6570666D" w14:textId="77777777" w:rsidR="00504025" w:rsidRDefault="00504025" w:rsidP="00504025">
      <w:pPr>
        <w:pStyle w:val="StepHead"/>
      </w:pPr>
      <w:r>
        <w:t>Verify the VLAN configuration.</w:t>
      </w:r>
    </w:p>
    <w:p w14:paraId="241651BF" w14:textId="467E9E0C" w:rsidR="00504025" w:rsidRDefault="00504025" w:rsidP="00504025">
      <w:pPr>
        <w:pStyle w:val="BodyTextL25"/>
      </w:pPr>
      <w:r>
        <w:t>Which command will only display the VLAN name, status, and associated ports on a switch?</w:t>
      </w:r>
    </w:p>
    <w:p w14:paraId="02821857" w14:textId="0D46738A" w:rsidR="00767915" w:rsidRPr="00767915" w:rsidRDefault="00767915" w:rsidP="00504025">
      <w:pPr>
        <w:pStyle w:val="BodyTextL25"/>
        <w:rPr>
          <w:rStyle w:val="AnswerGray"/>
          <w:color w:val="FF0000"/>
        </w:rPr>
      </w:pPr>
      <w:r w:rsidRPr="00767915">
        <w:rPr>
          <w:color w:val="FF0000"/>
        </w:rPr>
        <w:t>S1#Show vlan</w:t>
      </w:r>
    </w:p>
    <w:p w14:paraId="074AC051" w14:textId="77777777" w:rsidR="00504025" w:rsidRDefault="00504025" w:rsidP="00504025">
      <w:pPr>
        <w:pStyle w:val="StepHead"/>
      </w:pPr>
      <w:r>
        <w:t>Create the VLANs on S2 and S3.</w:t>
      </w:r>
    </w:p>
    <w:p w14:paraId="59C0922E" w14:textId="77777777" w:rsidR="00504025" w:rsidRDefault="00504025" w:rsidP="00504025">
      <w:pPr>
        <w:pStyle w:val="BodyTextL25"/>
      </w:pPr>
      <w:r>
        <w:t>Using the same commands from Step 1, create and name the same VLANs on S2 and S3.</w:t>
      </w:r>
    </w:p>
    <w:p w14:paraId="4BB4D5BD" w14:textId="77777777" w:rsidR="00504025" w:rsidRDefault="00504025" w:rsidP="00504025">
      <w:pPr>
        <w:pStyle w:val="StepHead"/>
      </w:pPr>
      <w:r>
        <w:t>Verify the VLAN configuration.</w:t>
      </w:r>
    </w:p>
    <w:p w14:paraId="73788421" w14:textId="77777777" w:rsidR="00504025" w:rsidRDefault="00504025" w:rsidP="00504025">
      <w:pPr>
        <w:pStyle w:val="PartHead"/>
      </w:pPr>
      <w:r>
        <w:t>Assign VLANs to Ports</w:t>
      </w:r>
    </w:p>
    <w:p w14:paraId="7171E956" w14:textId="77777777" w:rsidR="00504025" w:rsidRDefault="00504025" w:rsidP="00504025">
      <w:pPr>
        <w:pStyle w:val="StepHead"/>
      </w:pPr>
      <w:r>
        <w:t>Assign VLANs to the active ports on S1</w:t>
      </w:r>
    </w:p>
    <w:p w14:paraId="3A11721E" w14:textId="77777777" w:rsidR="00504025" w:rsidRDefault="00504025" w:rsidP="00504025">
      <w:pPr>
        <w:ind w:left="720"/>
      </w:pPr>
      <w:r>
        <w:t>Assign VLANs to the following ports:</w:t>
      </w:r>
    </w:p>
    <w:p w14:paraId="4A53B5B3" w14:textId="77777777" w:rsidR="00504025" w:rsidRDefault="00504025" w:rsidP="00504025">
      <w:pPr>
        <w:pStyle w:val="ListParagraph"/>
        <w:numPr>
          <w:ilvl w:val="0"/>
          <w:numId w:val="4"/>
        </w:numPr>
      </w:pPr>
      <w:r>
        <w:t>VLAN 10: FastEthernet0/2</w:t>
      </w:r>
    </w:p>
    <w:p w14:paraId="086E74D7" w14:textId="77777777" w:rsidR="00172671" w:rsidRPr="00172671" w:rsidRDefault="00172671" w:rsidP="00172671">
      <w:pPr>
        <w:pStyle w:val="ListParagraph"/>
        <w:ind w:left="1440"/>
        <w:rPr>
          <w:b/>
        </w:rPr>
      </w:pPr>
      <w:r w:rsidRPr="00172671">
        <w:rPr>
          <w:b/>
        </w:rPr>
        <w:t>S1(conft)# int f0/2</w:t>
      </w:r>
    </w:p>
    <w:p w14:paraId="1085034C" w14:textId="77777777" w:rsidR="00172671" w:rsidRPr="00172671" w:rsidRDefault="00172671" w:rsidP="00172671">
      <w:pPr>
        <w:pStyle w:val="ListParagraph"/>
        <w:ind w:left="1440"/>
        <w:rPr>
          <w:b/>
        </w:rPr>
      </w:pPr>
      <w:r w:rsidRPr="00172671">
        <w:rPr>
          <w:b/>
        </w:rPr>
        <w:t>S1(conf-if)#Switchport mode access</w:t>
      </w:r>
    </w:p>
    <w:p w14:paraId="59DC2E02" w14:textId="77777777" w:rsidR="00172671" w:rsidRPr="00172671" w:rsidRDefault="00172671" w:rsidP="00172671">
      <w:pPr>
        <w:pStyle w:val="ListParagraph"/>
        <w:ind w:left="1440"/>
        <w:rPr>
          <w:b/>
        </w:rPr>
      </w:pPr>
      <w:r w:rsidRPr="00172671">
        <w:rPr>
          <w:b/>
        </w:rPr>
        <w:t>S1</w:t>
      </w:r>
      <w:r w:rsidR="00D9513B">
        <w:rPr>
          <w:b/>
        </w:rPr>
        <w:t>(conf-if)#Switchport access vlan</w:t>
      </w:r>
      <w:r w:rsidRPr="00172671">
        <w:rPr>
          <w:b/>
        </w:rPr>
        <w:t xml:space="preserve"> 10</w:t>
      </w:r>
    </w:p>
    <w:p w14:paraId="6EDDF3CA" w14:textId="77777777" w:rsidR="00504025" w:rsidRDefault="00504025" w:rsidP="00504025">
      <w:pPr>
        <w:pStyle w:val="ListParagraph"/>
        <w:numPr>
          <w:ilvl w:val="0"/>
          <w:numId w:val="4"/>
        </w:numPr>
      </w:pPr>
      <w:r>
        <w:t>VLAN 20: FastEthernet0/3</w:t>
      </w:r>
    </w:p>
    <w:p w14:paraId="53DE9041" w14:textId="77777777" w:rsidR="00172671" w:rsidRPr="00172671" w:rsidRDefault="00172671" w:rsidP="00172671">
      <w:pPr>
        <w:pStyle w:val="ListParagraph"/>
        <w:ind w:left="1440"/>
        <w:rPr>
          <w:b/>
        </w:rPr>
      </w:pPr>
      <w:r>
        <w:t xml:space="preserve"> </w:t>
      </w:r>
      <w:r w:rsidRPr="00172671">
        <w:rPr>
          <w:b/>
        </w:rPr>
        <w:t>S1(conft)# int f0/3</w:t>
      </w:r>
    </w:p>
    <w:p w14:paraId="1C5101D4" w14:textId="77777777" w:rsidR="00172671" w:rsidRPr="00172671" w:rsidRDefault="00172671" w:rsidP="00172671">
      <w:pPr>
        <w:pStyle w:val="ListParagraph"/>
        <w:ind w:left="1440"/>
        <w:rPr>
          <w:b/>
        </w:rPr>
      </w:pPr>
      <w:r w:rsidRPr="00172671">
        <w:rPr>
          <w:b/>
        </w:rPr>
        <w:t>S1(conf-if)#Switchport mode access</w:t>
      </w:r>
    </w:p>
    <w:p w14:paraId="6ABFF14A" w14:textId="77777777" w:rsidR="00172671" w:rsidRPr="00172671" w:rsidRDefault="00172671" w:rsidP="00172671">
      <w:pPr>
        <w:pStyle w:val="ListParagraph"/>
        <w:ind w:left="1440"/>
        <w:rPr>
          <w:b/>
        </w:rPr>
      </w:pPr>
      <w:r w:rsidRPr="00172671">
        <w:rPr>
          <w:b/>
        </w:rPr>
        <w:t>S1(conf-if)#Switchport access vlan 20</w:t>
      </w:r>
    </w:p>
    <w:p w14:paraId="60988477" w14:textId="77777777" w:rsidR="00172671" w:rsidRDefault="00172671" w:rsidP="00172671">
      <w:pPr>
        <w:pStyle w:val="ListParagraph"/>
        <w:ind w:left="1440"/>
      </w:pPr>
    </w:p>
    <w:p w14:paraId="561EA83D" w14:textId="77777777" w:rsidR="00504025" w:rsidRDefault="00504025" w:rsidP="00504025">
      <w:pPr>
        <w:pStyle w:val="StepHead"/>
      </w:pPr>
      <w:r>
        <w:t>Assign VLANs to the active ports on S2</w:t>
      </w:r>
    </w:p>
    <w:p w14:paraId="71291249" w14:textId="77777777" w:rsidR="00504025" w:rsidRDefault="00504025" w:rsidP="00504025">
      <w:pPr>
        <w:ind w:left="720"/>
      </w:pPr>
      <w:r>
        <w:t>Assign VLANs to the following ports:</w:t>
      </w:r>
    </w:p>
    <w:p w14:paraId="4FAF6A76" w14:textId="77777777" w:rsidR="00504025" w:rsidRDefault="00504025" w:rsidP="00504025">
      <w:pPr>
        <w:pStyle w:val="ListParagraph"/>
        <w:numPr>
          <w:ilvl w:val="0"/>
          <w:numId w:val="4"/>
        </w:numPr>
      </w:pPr>
      <w:r>
        <w:lastRenderedPageBreak/>
        <w:t>VLAN 10: FastEthernet0/3</w:t>
      </w:r>
    </w:p>
    <w:p w14:paraId="17941918" w14:textId="77777777" w:rsidR="00504025" w:rsidRDefault="00504025" w:rsidP="00504025">
      <w:pPr>
        <w:pStyle w:val="ListParagraph"/>
        <w:numPr>
          <w:ilvl w:val="0"/>
          <w:numId w:val="4"/>
        </w:numPr>
      </w:pPr>
      <w:r>
        <w:t>VLAN 20: FastEthernet0/4</w:t>
      </w:r>
    </w:p>
    <w:p w14:paraId="27937A99" w14:textId="77777777" w:rsidR="00504025" w:rsidRDefault="00504025" w:rsidP="00504025">
      <w:pPr>
        <w:pStyle w:val="StepHead"/>
      </w:pPr>
      <w:r>
        <w:t>Assign</w:t>
      </w:r>
      <w:r w:rsidR="00401B6D">
        <w:t xml:space="preserve"> VLANs to the active ports on S3</w:t>
      </w:r>
    </w:p>
    <w:p w14:paraId="5FD300FE" w14:textId="77777777" w:rsidR="00504025" w:rsidRDefault="00504025" w:rsidP="00504025">
      <w:pPr>
        <w:ind w:left="720"/>
      </w:pPr>
      <w:r>
        <w:t>Assign VLANs to the following ports:</w:t>
      </w:r>
    </w:p>
    <w:p w14:paraId="3CDA0011" w14:textId="77777777" w:rsidR="00504025" w:rsidRDefault="00504025" w:rsidP="00504025">
      <w:pPr>
        <w:pStyle w:val="ListParagraph"/>
        <w:numPr>
          <w:ilvl w:val="0"/>
          <w:numId w:val="4"/>
        </w:numPr>
      </w:pPr>
      <w:r>
        <w:t>VLAN 10: FastEthernet0/2</w:t>
      </w:r>
    </w:p>
    <w:p w14:paraId="12416651" w14:textId="77777777" w:rsidR="009F04DE" w:rsidRDefault="00504025" w:rsidP="009F04DE">
      <w:pPr>
        <w:pStyle w:val="ListParagraph"/>
        <w:numPr>
          <w:ilvl w:val="0"/>
          <w:numId w:val="4"/>
        </w:numPr>
      </w:pPr>
      <w:r>
        <w:t>VLAN 20: FastEthernet0/3</w:t>
      </w:r>
    </w:p>
    <w:p w14:paraId="71FEF89B" w14:textId="77777777" w:rsidR="009F04DE" w:rsidRDefault="009F04DE" w:rsidP="009F04DE">
      <w:pPr>
        <w:pStyle w:val="StepHead"/>
        <w:numPr>
          <w:ilvl w:val="0"/>
          <w:numId w:val="0"/>
        </w:numPr>
        <w:ind w:left="936" w:hanging="936"/>
      </w:pPr>
      <w:r>
        <w:t>Step 4: Verify loss of connectivity.</w:t>
      </w:r>
    </w:p>
    <w:p w14:paraId="5D944193" w14:textId="77777777" w:rsidR="009F04DE" w:rsidRPr="006B3760" w:rsidRDefault="009F04DE" w:rsidP="009F04DE">
      <w:pPr>
        <w:pStyle w:val="BodyTextL25"/>
      </w:pPr>
      <w:r>
        <w:t>Previously, PCs that shared the same network could ping each other successfully.</w:t>
      </w:r>
      <w:r w:rsidR="001A0DB6">
        <w:t xml:space="preserve"> Try pinging between PC1 and PC3</w:t>
      </w:r>
      <w:r>
        <w:t xml:space="preserve">. Although the access ports are assigned to the appropriate VLANs, were the pings successful? Why? </w:t>
      </w:r>
    </w:p>
    <w:p w14:paraId="1BA49A91" w14:textId="77777777" w:rsidR="009F04DE" w:rsidRDefault="009F04DE" w:rsidP="009F04DE">
      <w:pPr>
        <w:pStyle w:val="BodyTextL25"/>
      </w:pPr>
      <w:r>
        <w:t xml:space="preserve">What could be done to resolve this issue? </w:t>
      </w:r>
    </w:p>
    <w:p w14:paraId="14CA7150" w14:textId="02F2C943" w:rsidR="00BA5E44" w:rsidRPr="00AB0F82" w:rsidRDefault="00AB0F82" w:rsidP="00BA5E44">
      <w:pPr>
        <w:pStyle w:val="BodyTextL25"/>
        <w:ind w:left="0"/>
        <w:rPr>
          <w:color w:val="FF0000"/>
        </w:rPr>
      </w:pPr>
      <w:r w:rsidRPr="00AB0F82">
        <w:rPr>
          <w:color w:val="FF0000"/>
        </w:rPr>
        <w:t>The pings weren’t successful and the reason is because there is no way for the switches to communicate what is being said on vlan 10 to the other switches.</w:t>
      </w:r>
    </w:p>
    <w:p w14:paraId="3569CC3A" w14:textId="77777777" w:rsidR="009F04DE" w:rsidRDefault="009F04DE" w:rsidP="009F04DE">
      <w:pPr>
        <w:pStyle w:val="StepHead"/>
        <w:numPr>
          <w:ilvl w:val="0"/>
          <w:numId w:val="0"/>
        </w:numPr>
      </w:pPr>
      <w:r>
        <w:t>Step 5: Verify loss of connectivity between PCs on the same network.</w:t>
      </w:r>
    </w:p>
    <w:p w14:paraId="36CC8F75" w14:textId="77777777" w:rsidR="009F04DE" w:rsidRDefault="009F04DE" w:rsidP="009F04DE">
      <w:pPr>
        <w:pStyle w:val="BodyTextL25"/>
      </w:pPr>
      <w:r>
        <w:t xml:space="preserve">Although </w:t>
      </w:r>
      <w:r w:rsidRPr="00BC3428">
        <w:rPr>
          <w:b/>
        </w:rPr>
        <w:t>PC1</w:t>
      </w:r>
      <w:r>
        <w:t xml:space="preserve"> and </w:t>
      </w:r>
      <w:r w:rsidR="00D637F9">
        <w:rPr>
          <w:b/>
        </w:rPr>
        <w:t>PC3</w:t>
      </w:r>
      <w:r>
        <w:t xml:space="preserve"> are on the same network, they cannot ping one another. This is because the ports connecting the switches are assigned to VLAN 1 by default. In order to provide connectivity between the PCs on the same network and VLAN, trunks must be configured.</w:t>
      </w:r>
    </w:p>
    <w:p w14:paraId="60A852CB" w14:textId="77777777" w:rsidR="009F04DE" w:rsidRPr="009A0698" w:rsidRDefault="009F04DE" w:rsidP="009F04DE">
      <w:pPr>
        <w:pStyle w:val="BodyTextL25"/>
        <w:ind w:left="0"/>
        <w:rPr>
          <w:shd w:val="clear" w:color="auto" w:fill="BFBFBF"/>
        </w:rPr>
      </w:pPr>
      <w:r>
        <w:t>Trunks are required to pass VLAN information between switches. A port on a switch is either an access port or a trunk port. Access ports carry traffic from a specific VLAN assigned to the port. A trunk port by default is a member of all VLANs; therefore, it carries traffic for all VLANs. This activity focuses on creating trunk ports, and assigning them to a native VLAN other than the default</w:t>
      </w:r>
    </w:p>
    <w:p w14:paraId="347D270A" w14:textId="77777777" w:rsidR="009F04DE" w:rsidRDefault="009F04DE" w:rsidP="009F04DE"/>
    <w:p w14:paraId="404F76AF" w14:textId="77777777" w:rsidR="00BA5E44" w:rsidRPr="004C0909" w:rsidRDefault="00BA5E44" w:rsidP="00BA5E44">
      <w:pPr>
        <w:pStyle w:val="PartHead"/>
      </w:pPr>
      <w:r w:rsidRPr="004C0909">
        <w:t xml:space="preserve">Configure </w:t>
      </w:r>
      <w:r>
        <w:t>Trunks</w:t>
      </w:r>
    </w:p>
    <w:p w14:paraId="4388FF6D" w14:textId="77777777" w:rsidR="00504025" w:rsidRDefault="00BA5E44" w:rsidP="00504025">
      <w:pPr>
        <w:pStyle w:val="StepHead"/>
      </w:pPr>
      <w:r>
        <w:t>Configure trunking on S1 for the following interface</w:t>
      </w:r>
    </w:p>
    <w:p w14:paraId="79BBC8FE" w14:textId="77777777" w:rsidR="00BA5E44" w:rsidRDefault="00BA5E44" w:rsidP="00BA5E44">
      <w:pPr>
        <w:pStyle w:val="BodyTextL25"/>
        <w:numPr>
          <w:ilvl w:val="0"/>
          <w:numId w:val="5"/>
        </w:numPr>
      </w:pPr>
      <w:r>
        <w:t>Interface F0/1</w:t>
      </w:r>
    </w:p>
    <w:p w14:paraId="341AB4A8" w14:textId="77777777" w:rsidR="00C44504" w:rsidRPr="00C44504" w:rsidRDefault="00C44504" w:rsidP="00C44504">
      <w:pPr>
        <w:pStyle w:val="BodyTextL25"/>
        <w:ind w:left="1080"/>
        <w:rPr>
          <w:b/>
        </w:rPr>
      </w:pPr>
      <w:r w:rsidRPr="00C44504">
        <w:rPr>
          <w:b/>
        </w:rPr>
        <w:t>S1(conft)# int f0/1</w:t>
      </w:r>
    </w:p>
    <w:p w14:paraId="7F915896" w14:textId="77777777" w:rsidR="00C44504" w:rsidRPr="00C44504" w:rsidRDefault="00C44504" w:rsidP="00C44504">
      <w:pPr>
        <w:pStyle w:val="BodyTextL25"/>
        <w:ind w:left="1080"/>
        <w:rPr>
          <w:b/>
        </w:rPr>
      </w:pPr>
      <w:r w:rsidRPr="00C44504">
        <w:rPr>
          <w:b/>
        </w:rPr>
        <w:t>S1(conf-if)# switchport mode trunk</w:t>
      </w:r>
    </w:p>
    <w:p w14:paraId="06005E3E" w14:textId="77777777" w:rsidR="00BA5E44" w:rsidRDefault="00DE0CB6" w:rsidP="00BA5E44">
      <w:pPr>
        <w:pStyle w:val="StepHead"/>
        <w:numPr>
          <w:ilvl w:val="0"/>
          <w:numId w:val="0"/>
        </w:numPr>
        <w:ind w:left="936" w:hanging="936"/>
      </w:pPr>
      <w:r>
        <w:t>Step 2: Configure trunking on S2</w:t>
      </w:r>
      <w:r w:rsidR="00BA5E44">
        <w:t xml:space="preserve"> for the following interfaces</w:t>
      </w:r>
    </w:p>
    <w:p w14:paraId="572C2BCA" w14:textId="77777777" w:rsidR="00BA5E44" w:rsidRDefault="00BA5E44" w:rsidP="00BA5E44">
      <w:pPr>
        <w:pStyle w:val="BodyTextL25"/>
        <w:numPr>
          <w:ilvl w:val="0"/>
          <w:numId w:val="5"/>
        </w:numPr>
      </w:pPr>
      <w:r>
        <w:t>Interface F0/1</w:t>
      </w:r>
    </w:p>
    <w:p w14:paraId="5498D839" w14:textId="77777777" w:rsidR="00BA5E44" w:rsidRDefault="00BA5E44" w:rsidP="00BA5E44">
      <w:pPr>
        <w:pStyle w:val="BodyTextL25"/>
        <w:numPr>
          <w:ilvl w:val="0"/>
          <w:numId w:val="5"/>
        </w:numPr>
      </w:pPr>
      <w:r>
        <w:t>Interface F0/2</w:t>
      </w:r>
    </w:p>
    <w:p w14:paraId="06ABD582" w14:textId="77777777" w:rsidR="00BA5E44" w:rsidRDefault="00DE0CB6" w:rsidP="00BA5E44">
      <w:pPr>
        <w:pStyle w:val="StepHead"/>
        <w:numPr>
          <w:ilvl w:val="0"/>
          <w:numId w:val="0"/>
        </w:numPr>
        <w:ind w:left="936" w:hanging="936"/>
      </w:pPr>
      <w:r>
        <w:t>Step 3: Configure trunking on S3</w:t>
      </w:r>
      <w:r w:rsidR="00BA5E44">
        <w:t xml:space="preserve"> for the following interface</w:t>
      </w:r>
    </w:p>
    <w:p w14:paraId="092A84B1" w14:textId="77777777" w:rsidR="00BA5E44" w:rsidRDefault="00BA5E44" w:rsidP="00BA5E44">
      <w:pPr>
        <w:pStyle w:val="BodyTextL25"/>
        <w:numPr>
          <w:ilvl w:val="0"/>
          <w:numId w:val="5"/>
        </w:numPr>
      </w:pPr>
      <w:r>
        <w:t>Interface F0/1</w:t>
      </w:r>
    </w:p>
    <w:p w14:paraId="3F313113" w14:textId="77777777" w:rsidR="00BB529C" w:rsidRDefault="0006241D" w:rsidP="0006241D">
      <w:pPr>
        <w:pStyle w:val="StepHead"/>
        <w:numPr>
          <w:ilvl w:val="0"/>
          <w:numId w:val="0"/>
        </w:numPr>
      </w:pPr>
      <w:r>
        <w:t>Step 4</w:t>
      </w:r>
      <w:r w:rsidR="00BB529C">
        <w:t xml:space="preserve">: Verify trunking is enabled on </w:t>
      </w:r>
      <w:r>
        <w:t xml:space="preserve">S1, </w:t>
      </w:r>
      <w:r w:rsidR="00BB529C">
        <w:t>S2 and S3.</w:t>
      </w:r>
    </w:p>
    <w:p w14:paraId="5D347746" w14:textId="77777777" w:rsidR="00BB529C" w:rsidRDefault="00BB529C" w:rsidP="00BB529C">
      <w:pPr>
        <w:pStyle w:val="BodyTextL25"/>
      </w:pPr>
      <w:r>
        <w:t xml:space="preserve">On </w:t>
      </w:r>
      <w:r w:rsidR="002D1D3A" w:rsidRPr="002D1D3A">
        <w:rPr>
          <w:b/>
        </w:rPr>
        <w:t xml:space="preserve">S1, </w:t>
      </w:r>
      <w:r>
        <w:rPr>
          <w:b/>
        </w:rPr>
        <w:t xml:space="preserve">S2 </w:t>
      </w:r>
      <w:r>
        <w:t xml:space="preserve">and </w:t>
      </w:r>
      <w:r>
        <w:rPr>
          <w:b/>
        </w:rPr>
        <w:t>S3</w:t>
      </w:r>
      <w:r w:rsidRPr="00BC3428">
        <w:t>, i</w:t>
      </w:r>
      <w:r>
        <w:t xml:space="preserve">ssue the </w:t>
      </w:r>
      <w:r w:rsidRPr="002850CB">
        <w:rPr>
          <w:b/>
        </w:rPr>
        <w:t>show interface trunk</w:t>
      </w:r>
      <w:r>
        <w:t xml:space="preserve"> command to confirm that DTP has successfully </w:t>
      </w:r>
      <w:r w:rsidR="002D1D3A">
        <w:t>trunked.</w:t>
      </w:r>
    </w:p>
    <w:p w14:paraId="40D09C4F" w14:textId="371FBF38" w:rsidR="00BB529C" w:rsidRDefault="00BB529C" w:rsidP="00BB529C">
      <w:pPr>
        <w:pStyle w:val="BodyTextL25"/>
      </w:pPr>
      <w:r>
        <w:t xml:space="preserve">Which active VLANs are allowed to across the trunk? </w:t>
      </w:r>
    </w:p>
    <w:p w14:paraId="57F7A3CE" w14:textId="122E6F8D" w:rsidR="00AB0F82" w:rsidRPr="00AB0F82" w:rsidRDefault="00AB0F82" w:rsidP="00BB529C">
      <w:pPr>
        <w:pStyle w:val="BodyTextL25"/>
        <w:rPr>
          <w:color w:val="FF0000"/>
        </w:rPr>
      </w:pPr>
      <w:r w:rsidRPr="00AB0F82">
        <w:rPr>
          <w:color w:val="FF0000"/>
        </w:rPr>
        <w:t>All vlans.</w:t>
      </w:r>
    </w:p>
    <w:p w14:paraId="1E096169" w14:textId="77777777" w:rsidR="008A1C42" w:rsidRDefault="008A1C42" w:rsidP="008A1C42">
      <w:pPr>
        <w:pStyle w:val="BodyTextL25"/>
        <w:ind w:left="0"/>
        <w:rPr>
          <w:b/>
        </w:rPr>
      </w:pPr>
      <w:r w:rsidRPr="008A1C42">
        <w:rPr>
          <w:b/>
        </w:rPr>
        <w:t>Step 5:</w:t>
      </w:r>
      <w:r>
        <w:rPr>
          <w:b/>
        </w:rPr>
        <w:t xml:space="preserve"> Check the connectivity</w:t>
      </w:r>
    </w:p>
    <w:p w14:paraId="68EAC365" w14:textId="77777777" w:rsidR="008A1C42" w:rsidRPr="008A1C42" w:rsidRDefault="008A1C42" w:rsidP="008A1C42">
      <w:pPr>
        <w:pStyle w:val="BodyTextL25"/>
        <w:ind w:left="0"/>
      </w:pPr>
      <w:r w:rsidRPr="008A1C42">
        <w:lastRenderedPageBreak/>
        <w:tab/>
        <w:t>Ping from PC1 to PC3 and PC5</w:t>
      </w:r>
      <w:r>
        <w:t>. The ping should be successful. Also, try to ping from PC2 to PC4 and PC6.</w:t>
      </w:r>
    </w:p>
    <w:p w14:paraId="1156FA1F" w14:textId="77777777" w:rsidR="000C3790" w:rsidRDefault="000C3790" w:rsidP="000C3790">
      <w:pPr>
        <w:pStyle w:val="BodyTextL25"/>
        <w:ind w:left="0"/>
      </w:pPr>
    </w:p>
    <w:p w14:paraId="50C63779" w14:textId="77777777" w:rsidR="001151D3" w:rsidRPr="00CA2F03" w:rsidRDefault="001151D3" w:rsidP="001151D3">
      <w:pPr>
        <w:pStyle w:val="PartHead"/>
        <w:numPr>
          <w:ilvl w:val="0"/>
          <w:numId w:val="0"/>
        </w:numPr>
        <w:ind w:left="1080" w:hanging="1080"/>
      </w:pPr>
      <w:r w:rsidRPr="00CA2F03">
        <w:t xml:space="preserve">Suggested Scoring Rubric </w:t>
      </w:r>
    </w:p>
    <w:tbl>
      <w:tblPr>
        <w:tblW w:w="642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3631"/>
        <w:gridCol w:w="9"/>
        <w:gridCol w:w="1101"/>
        <w:gridCol w:w="1680"/>
      </w:tblGrid>
      <w:tr w:rsidR="001151D3" w:rsidRPr="00A7189D" w14:paraId="223E42BB" w14:textId="77777777" w:rsidTr="00A04C6C">
        <w:trPr>
          <w:cantSplit/>
          <w:jc w:val="center"/>
        </w:trPr>
        <w:tc>
          <w:tcPr>
            <w:tcW w:w="363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F4B1058" w14:textId="77777777" w:rsidR="001151D3" w:rsidRPr="00A7189D" w:rsidRDefault="001151D3" w:rsidP="00A04C6C">
            <w:pPr>
              <w:pStyle w:val="TableHeading"/>
              <w:rPr>
                <w:rFonts w:cs="Arial"/>
                <w:szCs w:val="20"/>
              </w:rPr>
            </w:pPr>
            <w:r w:rsidRPr="00A7189D">
              <w:rPr>
                <w:rFonts w:cs="Arial"/>
                <w:szCs w:val="20"/>
              </w:rPr>
              <w:t>Activity Section</w:t>
            </w:r>
          </w:p>
        </w:tc>
        <w:tc>
          <w:tcPr>
            <w:tcW w:w="111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BEF5AE" w14:textId="77777777" w:rsidR="001151D3" w:rsidRPr="00A7189D" w:rsidRDefault="001151D3" w:rsidP="00A04C6C">
            <w:pPr>
              <w:pStyle w:val="TableHeading"/>
              <w:rPr>
                <w:rFonts w:cs="Arial"/>
                <w:szCs w:val="20"/>
              </w:rPr>
            </w:pPr>
            <w:r w:rsidRPr="00A7189D">
              <w:rPr>
                <w:rFonts w:cs="Arial"/>
                <w:szCs w:val="20"/>
              </w:rPr>
              <w:t>Possible Points</w:t>
            </w:r>
          </w:p>
        </w:tc>
        <w:tc>
          <w:tcPr>
            <w:tcW w:w="16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E3FBC4" w14:textId="77777777" w:rsidR="001151D3" w:rsidRPr="00A7189D" w:rsidRDefault="001151D3" w:rsidP="00A04C6C">
            <w:pPr>
              <w:pStyle w:val="TableHeading"/>
              <w:rPr>
                <w:rFonts w:cs="Arial"/>
                <w:szCs w:val="20"/>
              </w:rPr>
            </w:pPr>
            <w:r w:rsidRPr="00A7189D">
              <w:rPr>
                <w:rFonts w:cs="Arial"/>
                <w:szCs w:val="20"/>
              </w:rPr>
              <w:t>Earned Points</w:t>
            </w:r>
          </w:p>
        </w:tc>
      </w:tr>
      <w:tr w:rsidR="001151D3" w:rsidRPr="00A7189D" w14:paraId="1991B35B" w14:textId="77777777" w:rsidTr="00A04C6C">
        <w:trPr>
          <w:cantSplit/>
          <w:jc w:val="center"/>
        </w:trPr>
        <w:tc>
          <w:tcPr>
            <w:tcW w:w="3640" w:type="dxa"/>
            <w:gridSpan w:val="2"/>
            <w:shd w:val="clear" w:color="auto" w:fill="auto"/>
          </w:tcPr>
          <w:p w14:paraId="4992C013" w14:textId="77777777" w:rsidR="001151D3" w:rsidRPr="00A7189D" w:rsidRDefault="001151D3" w:rsidP="00A04C6C">
            <w:pPr>
              <w:pStyle w:val="TableText"/>
              <w:rPr>
                <w:rFonts w:cs="Arial"/>
              </w:rPr>
            </w:pPr>
            <w:r w:rsidRPr="006A31DC">
              <w:rPr>
                <w:rFonts w:cs="Arial"/>
              </w:rPr>
              <w:t>Part 1: Verify the Default VLAN Configuration</w:t>
            </w:r>
          </w:p>
        </w:tc>
        <w:tc>
          <w:tcPr>
            <w:tcW w:w="1101" w:type="dxa"/>
            <w:shd w:val="clear" w:color="auto" w:fill="auto"/>
            <w:vAlign w:val="center"/>
          </w:tcPr>
          <w:p w14:paraId="1DDF75F7" w14:textId="6A2EAEB1" w:rsidR="001151D3" w:rsidRPr="006A31DC" w:rsidRDefault="009A2B34" w:rsidP="00A04C6C">
            <w:pPr>
              <w:pStyle w:val="TableText"/>
              <w:jc w:val="center"/>
              <w:rPr>
                <w:rFonts w:cs="Arial"/>
                <w:b/>
              </w:rPr>
            </w:pPr>
            <w:r>
              <w:rPr>
                <w:rFonts w:cs="Arial"/>
                <w:b/>
              </w:rPr>
              <w:t>5</w:t>
            </w:r>
          </w:p>
        </w:tc>
        <w:tc>
          <w:tcPr>
            <w:tcW w:w="1680" w:type="dxa"/>
            <w:shd w:val="clear" w:color="auto" w:fill="auto"/>
            <w:vAlign w:val="center"/>
          </w:tcPr>
          <w:p w14:paraId="20BD4F23" w14:textId="77777777" w:rsidR="001151D3" w:rsidRPr="00A7189D" w:rsidRDefault="001151D3" w:rsidP="00A04C6C">
            <w:pPr>
              <w:pStyle w:val="TableText"/>
              <w:rPr>
                <w:rFonts w:cs="Arial"/>
              </w:rPr>
            </w:pPr>
          </w:p>
        </w:tc>
      </w:tr>
      <w:tr w:rsidR="001151D3" w:rsidRPr="00A7189D" w14:paraId="5511E371" w14:textId="77777777" w:rsidTr="00A04C6C">
        <w:trPr>
          <w:cantSplit/>
          <w:jc w:val="center"/>
        </w:trPr>
        <w:tc>
          <w:tcPr>
            <w:tcW w:w="3640" w:type="dxa"/>
            <w:gridSpan w:val="2"/>
            <w:shd w:val="clear" w:color="auto" w:fill="auto"/>
          </w:tcPr>
          <w:p w14:paraId="059A6209" w14:textId="77777777" w:rsidR="001151D3" w:rsidRPr="00A7189D" w:rsidRDefault="001151D3" w:rsidP="00A04C6C">
            <w:pPr>
              <w:pStyle w:val="TableText"/>
              <w:rPr>
                <w:rFonts w:cs="Arial"/>
              </w:rPr>
            </w:pPr>
            <w:r w:rsidRPr="006A31DC">
              <w:rPr>
                <w:rFonts w:cs="Arial"/>
              </w:rPr>
              <w:t>Part 2: Configure VLANs</w:t>
            </w:r>
          </w:p>
        </w:tc>
        <w:tc>
          <w:tcPr>
            <w:tcW w:w="1101" w:type="dxa"/>
            <w:shd w:val="clear" w:color="auto" w:fill="auto"/>
            <w:vAlign w:val="center"/>
          </w:tcPr>
          <w:p w14:paraId="0EAF9AAF" w14:textId="10F1652A" w:rsidR="001151D3" w:rsidRPr="006A31DC" w:rsidRDefault="009A2B34" w:rsidP="00A04C6C">
            <w:pPr>
              <w:pStyle w:val="TableText"/>
              <w:jc w:val="center"/>
              <w:rPr>
                <w:rFonts w:cs="Arial"/>
                <w:b/>
              </w:rPr>
            </w:pPr>
            <w:r>
              <w:rPr>
                <w:rFonts w:cs="Arial"/>
                <w:b/>
              </w:rPr>
              <w:t>15</w:t>
            </w:r>
          </w:p>
        </w:tc>
        <w:tc>
          <w:tcPr>
            <w:tcW w:w="1680" w:type="dxa"/>
            <w:shd w:val="clear" w:color="auto" w:fill="auto"/>
            <w:vAlign w:val="center"/>
          </w:tcPr>
          <w:p w14:paraId="01CDF3E2" w14:textId="77777777" w:rsidR="001151D3" w:rsidRPr="00A7189D" w:rsidRDefault="001151D3" w:rsidP="00A04C6C">
            <w:pPr>
              <w:pStyle w:val="TableText"/>
              <w:rPr>
                <w:rFonts w:cs="Arial"/>
              </w:rPr>
            </w:pPr>
          </w:p>
        </w:tc>
      </w:tr>
      <w:tr w:rsidR="001151D3" w:rsidRPr="00A7189D" w14:paraId="7E14A476" w14:textId="77777777" w:rsidTr="00A04C6C">
        <w:trPr>
          <w:cantSplit/>
          <w:jc w:val="center"/>
        </w:trPr>
        <w:tc>
          <w:tcPr>
            <w:tcW w:w="3640" w:type="dxa"/>
            <w:gridSpan w:val="2"/>
            <w:shd w:val="clear" w:color="auto" w:fill="auto"/>
          </w:tcPr>
          <w:p w14:paraId="2A4F44B0" w14:textId="77777777" w:rsidR="001151D3" w:rsidRPr="00A7189D" w:rsidRDefault="001151D3" w:rsidP="00A04C6C">
            <w:pPr>
              <w:pStyle w:val="TableText"/>
              <w:rPr>
                <w:rFonts w:cs="Arial"/>
              </w:rPr>
            </w:pPr>
            <w:r w:rsidRPr="006A31DC">
              <w:rPr>
                <w:rFonts w:cs="Arial"/>
              </w:rPr>
              <w:t>Part 3: Assign VLANs to Ports</w:t>
            </w:r>
          </w:p>
        </w:tc>
        <w:tc>
          <w:tcPr>
            <w:tcW w:w="1101" w:type="dxa"/>
            <w:shd w:val="clear" w:color="auto" w:fill="auto"/>
            <w:vAlign w:val="center"/>
          </w:tcPr>
          <w:p w14:paraId="3E0AEE3A" w14:textId="0FC5D2AB" w:rsidR="001151D3" w:rsidRPr="006A31DC" w:rsidRDefault="009A2B34" w:rsidP="00A04C6C">
            <w:pPr>
              <w:pStyle w:val="TableText"/>
              <w:jc w:val="center"/>
              <w:rPr>
                <w:rFonts w:cs="Arial"/>
                <w:b/>
              </w:rPr>
            </w:pPr>
            <w:r>
              <w:rPr>
                <w:rFonts w:cs="Arial"/>
                <w:b/>
              </w:rPr>
              <w:t>12.5</w:t>
            </w:r>
          </w:p>
        </w:tc>
        <w:tc>
          <w:tcPr>
            <w:tcW w:w="1680" w:type="dxa"/>
            <w:shd w:val="clear" w:color="auto" w:fill="auto"/>
            <w:vAlign w:val="center"/>
          </w:tcPr>
          <w:p w14:paraId="4461FC30" w14:textId="77777777" w:rsidR="001151D3" w:rsidRPr="00A7189D" w:rsidRDefault="001151D3" w:rsidP="00A04C6C">
            <w:pPr>
              <w:pStyle w:val="TableText"/>
              <w:rPr>
                <w:rFonts w:cs="Arial"/>
              </w:rPr>
            </w:pPr>
          </w:p>
        </w:tc>
      </w:tr>
      <w:tr w:rsidR="001151D3" w:rsidRPr="00A7189D" w14:paraId="77852541" w14:textId="77777777" w:rsidTr="00A04C6C">
        <w:trPr>
          <w:cantSplit/>
          <w:jc w:val="center"/>
        </w:trPr>
        <w:tc>
          <w:tcPr>
            <w:tcW w:w="3640" w:type="dxa"/>
            <w:gridSpan w:val="2"/>
            <w:shd w:val="clear" w:color="auto" w:fill="auto"/>
          </w:tcPr>
          <w:p w14:paraId="78F639B3" w14:textId="77777777" w:rsidR="001151D3" w:rsidRPr="006A31DC" w:rsidRDefault="001151D3" w:rsidP="00A04C6C">
            <w:pPr>
              <w:pStyle w:val="TableText"/>
              <w:rPr>
                <w:rFonts w:cs="Arial"/>
              </w:rPr>
            </w:pPr>
            <w:r>
              <w:rPr>
                <w:rFonts w:cs="Arial"/>
              </w:rPr>
              <w:t>Part 4: Verify VLANs</w:t>
            </w:r>
          </w:p>
        </w:tc>
        <w:tc>
          <w:tcPr>
            <w:tcW w:w="1101" w:type="dxa"/>
            <w:shd w:val="clear" w:color="auto" w:fill="auto"/>
            <w:vAlign w:val="center"/>
          </w:tcPr>
          <w:p w14:paraId="19108B87" w14:textId="7E48588A" w:rsidR="001151D3" w:rsidRDefault="009A2B34" w:rsidP="00A04C6C">
            <w:pPr>
              <w:pStyle w:val="TableText"/>
              <w:jc w:val="center"/>
              <w:rPr>
                <w:rFonts w:cs="Arial"/>
                <w:b/>
              </w:rPr>
            </w:pPr>
            <w:r>
              <w:rPr>
                <w:rFonts w:cs="Arial"/>
                <w:b/>
              </w:rPr>
              <w:t>5</w:t>
            </w:r>
          </w:p>
        </w:tc>
        <w:tc>
          <w:tcPr>
            <w:tcW w:w="1680" w:type="dxa"/>
            <w:shd w:val="clear" w:color="auto" w:fill="auto"/>
            <w:vAlign w:val="center"/>
          </w:tcPr>
          <w:p w14:paraId="2AC58B7E" w14:textId="77777777" w:rsidR="001151D3" w:rsidRPr="00A7189D" w:rsidRDefault="001151D3" w:rsidP="00A04C6C">
            <w:pPr>
              <w:pStyle w:val="TableText"/>
              <w:rPr>
                <w:rFonts w:cs="Arial"/>
              </w:rPr>
            </w:pPr>
          </w:p>
        </w:tc>
      </w:tr>
      <w:tr w:rsidR="001151D3" w:rsidRPr="00A7189D" w14:paraId="3604F99A" w14:textId="77777777" w:rsidTr="00A04C6C">
        <w:trPr>
          <w:cantSplit/>
          <w:jc w:val="center"/>
        </w:trPr>
        <w:tc>
          <w:tcPr>
            <w:tcW w:w="3640" w:type="dxa"/>
            <w:gridSpan w:val="2"/>
            <w:shd w:val="clear" w:color="auto" w:fill="auto"/>
          </w:tcPr>
          <w:p w14:paraId="49F32F91" w14:textId="77777777" w:rsidR="001151D3" w:rsidRDefault="001151D3" w:rsidP="00A04C6C">
            <w:pPr>
              <w:pStyle w:val="TableText"/>
              <w:rPr>
                <w:rFonts w:cs="Arial"/>
              </w:rPr>
            </w:pPr>
            <w:r>
              <w:rPr>
                <w:rFonts w:cs="Arial"/>
              </w:rPr>
              <w:t>Part 5: Configure Trunks</w:t>
            </w:r>
          </w:p>
        </w:tc>
        <w:tc>
          <w:tcPr>
            <w:tcW w:w="1101" w:type="dxa"/>
            <w:shd w:val="clear" w:color="auto" w:fill="auto"/>
            <w:vAlign w:val="center"/>
          </w:tcPr>
          <w:p w14:paraId="11749862" w14:textId="3239E376" w:rsidR="001151D3" w:rsidRDefault="009A2B34" w:rsidP="00A04C6C">
            <w:pPr>
              <w:pStyle w:val="TableText"/>
              <w:jc w:val="center"/>
              <w:rPr>
                <w:rFonts w:cs="Arial"/>
                <w:b/>
              </w:rPr>
            </w:pPr>
            <w:r>
              <w:rPr>
                <w:rFonts w:cs="Arial"/>
                <w:b/>
              </w:rPr>
              <w:t>12.5</w:t>
            </w:r>
          </w:p>
        </w:tc>
        <w:tc>
          <w:tcPr>
            <w:tcW w:w="1680" w:type="dxa"/>
            <w:shd w:val="clear" w:color="auto" w:fill="auto"/>
            <w:vAlign w:val="center"/>
          </w:tcPr>
          <w:p w14:paraId="41069EC0" w14:textId="77777777" w:rsidR="001151D3" w:rsidRPr="00A7189D" w:rsidRDefault="001151D3" w:rsidP="00A04C6C">
            <w:pPr>
              <w:pStyle w:val="TableText"/>
              <w:rPr>
                <w:rFonts w:cs="Arial"/>
              </w:rPr>
            </w:pPr>
          </w:p>
        </w:tc>
      </w:tr>
      <w:tr w:rsidR="001151D3" w:rsidRPr="00A7189D" w14:paraId="4189E4CF" w14:textId="77777777" w:rsidTr="00A04C6C">
        <w:trPr>
          <w:cantSplit/>
          <w:jc w:val="center"/>
        </w:trPr>
        <w:tc>
          <w:tcPr>
            <w:tcW w:w="3631" w:type="dxa"/>
            <w:shd w:val="clear" w:color="auto" w:fill="auto"/>
            <w:vAlign w:val="center"/>
          </w:tcPr>
          <w:p w14:paraId="77E85837" w14:textId="77777777" w:rsidR="001151D3" w:rsidRPr="00A7189D" w:rsidRDefault="001151D3" w:rsidP="00A04C6C">
            <w:pPr>
              <w:pStyle w:val="TableText"/>
              <w:jc w:val="right"/>
              <w:rPr>
                <w:rFonts w:cs="Arial"/>
                <w:b/>
              </w:rPr>
            </w:pPr>
            <w:r w:rsidRPr="00A7189D">
              <w:rPr>
                <w:rFonts w:cs="Arial"/>
                <w:b/>
              </w:rPr>
              <w:t>Total Score</w:t>
            </w:r>
          </w:p>
        </w:tc>
        <w:tc>
          <w:tcPr>
            <w:tcW w:w="1110" w:type="dxa"/>
            <w:gridSpan w:val="2"/>
            <w:shd w:val="clear" w:color="auto" w:fill="auto"/>
            <w:vAlign w:val="center"/>
          </w:tcPr>
          <w:p w14:paraId="278D3CEE" w14:textId="31B1F025" w:rsidR="001151D3" w:rsidRPr="00A7189D" w:rsidRDefault="009A2B34" w:rsidP="00A04C6C">
            <w:pPr>
              <w:pStyle w:val="TableText"/>
              <w:jc w:val="center"/>
              <w:rPr>
                <w:rFonts w:cs="Arial"/>
                <w:b/>
              </w:rPr>
            </w:pPr>
            <w:r>
              <w:rPr>
                <w:rFonts w:cs="Arial"/>
                <w:b/>
              </w:rPr>
              <w:t>50</w:t>
            </w:r>
          </w:p>
        </w:tc>
        <w:tc>
          <w:tcPr>
            <w:tcW w:w="1680" w:type="dxa"/>
            <w:shd w:val="clear" w:color="auto" w:fill="auto"/>
            <w:vAlign w:val="center"/>
          </w:tcPr>
          <w:p w14:paraId="70672F2E" w14:textId="77777777" w:rsidR="001151D3" w:rsidRPr="00A7189D" w:rsidRDefault="001151D3" w:rsidP="00A04C6C">
            <w:pPr>
              <w:pStyle w:val="TableText"/>
              <w:rPr>
                <w:rFonts w:cs="Arial"/>
                <w:b/>
              </w:rPr>
            </w:pPr>
          </w:p>
        </w:tc>
      </w:tr>
    </w:tbl>
    <w:p w14:paraId="621B9EA8" w14:textId="77777777" w:rsidR="001151D3" w:rsidRPr="00217F3A" w:rsidRDefault="001151D3" w:rsidP="000C3790">
      <w:pPr>
        <w:pStyle w:val="BodyTextL25"/>
        <w:ind w:left="0"/>
      </w:pPr>
    </w:p>
    <w:p w14:paraId="58A27B7B" w14:textId="77777777" w:rsidR="00BB529C" w:rsidRDefault="00BB529C" w:rsidP="00BB529C">
      <w:pPr>
        <w:pStyle w:val="BodyTextL25"/>
        <w:ind w:left="0"/>
      </w:pPr>
    </w:p>
    <w:p w14:paraId="6C67FF76" w14:textId="77777777" w:rsidR="00BA5E44" w:rsidRPr="00BA5E44" w:rsidRDefault="00BA5E44" w:rsidP="00BA5E44">
      <w:pPr>
        <w:pStyle w:val="BodyTextL25"/>
        <w:ind w:left="0"/>
      </w:pPr>
    </w:p>
    <w:p w14:paraId="6CC053A4" w14:textId="77777777" w:rsidR="00BA5E44" w:rsidRPr="00BA5E44" w:rsidRDefault="00BA5E44" w:rsidP="00BA5E44">
      <w:pPr>
        <w:pStyle w:val="BodyTextL25"/>
        <w:ind w:left="0"/>
      </w:pPr>
    </w:p>
    <w:p w14:paraId="2955AB7F" w14:textId="77777777" w:rsidR="00BA5E44" w:rsidRPr="00BA5E44" w:rsidRDefault="00BA5E44" w:rsidP="00BA5E44">
      <w:pPr>
        <w:pStyle w:val="BodyTextL25"/>
      </w:pPr>
    </w:p>
    <w:p w14:paraId="56A0F6C9" w14:textId="77777777" w:rsidR="00504025" w:rsidRDefault="00504025" w:rsidP="00504025"/>
    <w:p w14:paraId="78285A14" w14:textId="7AD26376" w:rsidR="00504025" w:rsidRDefault="00504025"/>
    <w:p w14:paraId="743E9848" w14:textId="2064EA16" w:rsidR="003974D4" w:rsidRDefault="003974D4"/>
    <w:p w14:paraId="5A74FF12" w14:textId="556A2E67" w:rsidR="003974D4" w:rsidRDefault="003974D4"/>
    <w:p w14:paraId="65830F97" w14:textId="6FF9FC74" w:rsidR="003974D4" w:rsidRDefault="003974D4"/>
    <w:p w14:paraId="6456DDDB" w14:textId="738A142A" w:rsidR="003974D4" w:rsidRDefault="003974D4"/>
    <w:p w14:paraId="133487E5" w14:textId="614E20C0" w:rsidR="003974D4" w:rsidRDefault="003974D4"/>
    <w:p w14:paraId="0D4B474F" w14:textId="1BFB6836" w:rsidR="003974D4" w:rsidRDefault="003974D4"/>
    <w:p w14:paraId="16D9902C" w14:textId="337CB66F" w:rsidR="003974D4" w:rsidRDefault="003974D4"/>
    <w:p w14:paraId="526FA0FB" w14:textId="1F7FA32A" w:rsidR="003974D4" w:rsidRDefault="003974D4"/>
    <w:p w14:paraId="7EA33DE6" w14:textId="578A90DF" w:rsidR="003974D4" w:rsidRDefault="003974D4"/>
    <w:p w14:paraId="79E49FA3" w14:textId="52CD2E3E" w:rsidR="003974D4" w:rsidRDefault="003974D4"/>
    <w:p w14:paraId="2473EE72" w14:textId="0E8F50CD" w:rsidR="003974D4" w:rsidRDefault="003974D4"/>
    <w:p w14:paraId="2B1B8398" w14:textId="59941DC2" w:rsidR="003974D4" w:rsidRDefault="003974D4"/>
    <w:p w14:paraId="22467684" w14:textId="043D7408" w:rsidR="003974D4" w:rsidRDefault="003974D4"/>
    <w:p w14:paraId="449914B9" w14:textId="3FBCD16D" w:rsidR="003974D4" w:rsidRDefault="003974D4"/>
    <w:p w14:paraId="4480E6FC" w14:textId="202A2DDC" w:rsidR="003974D4" w:rsidRDefault="003974D4"/>
    <w:p w14:paraId="0D2E225F" w14:textId="3DE95AFF" w:rsidR="003974D4" w:rsidRDefault="003974D4"/>
    <w:p w14:paraId="366C15A8" w14:textId="781BA78D" w:rsidR="005B0200" w:rsidRDefault="005B0200" w:rsidP="005B0200">
      <w:pPr>
        <w:jc w:val="center"/>
        <w:rPr>
          <w:b/>
        </w:rPr>
      </w:pPr>
      <w:r w:rsidRPr="00794500">
        <w:rPr>
          <w:b/>
        </w:rPr>
        <w:t xml:space="preserve">Lab </w:t>
      </w:r>
      <w:r>
        <w:rPr>
          <w:b/>
        </w:rPr>
        <w:t>3B</w:t>
      </w:r>
      <w:r w:rsidRPr="00794500">
        <w:rPr>
          <w:b/>
        </w:rPr>
        <w:t xml:space="preserve"> – Router-on-a-stick Inter-VLAN Routing</w:t>
      </w:r>
    </w:p>
    <w:p w14:paraId="6B87AC5D" w14:textId="77777777" w:rsidR="005B0200" w:rsidRPr="00794500" w:rsidRDefault="005B0200" w:rsidP="005B0200">
      <w:r>
        <w:tab/>
      </w:r>
    </w:p>
    <w:tbl>
      <w:tblPr>
        <w:tblStyle w:val="TableGrid"/>
        <w:tblW w:w="0" w:type="auto"/>
        <w:tblLook w:val="04A0" w:firstRow="1" w:lastRow="0" w:firstColumn="1" w:lastColumn="0" w:noHBand="0" w:noVBand="1"/>
      </w:tblPr>
      <w:tblGrid>
        <w:gridCol w:w="1803"/>
        <w:gridCol w:w="1803"/>
        <w:gridCol w:w="1803"/>
        <w:gridCol w:w="1803"/>
        <w:gridCol w:w="1804"/>
      </w:tblGrid>
      <w:tr w:rsidR="005B0200" w14:paraId="35716C08" w14:textId="77777777" w:rsidTr="007B45AE">
        <w:tc>
          <w:tcPr>
            <w:tcW w:w="1803" w:type="dxa"/>
          </w:tcPr>
          <w:p w14:paraId="4EEC5FEC" w14:textId="77777777" w:rsidR="005B0200" w:rsidRDefault="005B0200" w:rsidP="007B45AE">
            <w:r>
              <w:t>Device</w:t>
            </w:r>
          </w:p>
        </w:tc>
        <w:tc>
          <w:tcPr>
            <w:tcW w:w="1803" w:type="dxa"/>
          </w:tcPr>
          <w:p w14:paraId="5D28CF8D" w14:textId="77777777" w:rsidR="005B0200" w:rsidRDefault="005B0200" w:rsidP="007B45AE">
            <w:r>
              <w:t>Interface</w:t>
            </w:r>
          </w:p>
        </w:tc>
        <w:tc>
          <w:tcPr>
            <w:tcW w:w="1803" w:type="dxa"/>
          </w:tcPr>
          <w:p w14:paraId="01AF46DE" w14:textId="77777777" w:rsidR="005B0200" w:rsidRDefault="005B0200" w:rsidP="007B45AE">
            <w:r>
              <w:t>IP Address</w:t>
            </w:r>
          </w:p>
        </w:tc>
        <w:tc>
          <w:tcPr>
            <w:tcW w:w="1803" w:type="dxa"/>
          </w:tcPr>
          <w:p w14:paraId="3C3E62AE" w14:textId="77777777" w:rsidR="005B0200" w:rsidRDefault="005B0200" w:rsidP="007B45AE">
            <w:r>
              <w:t>Subnet Mask</w:t>
            </w:r>
          </w:p>
        </w:tc>
        <w:tc>
          <w:tcPr>
            <w:tcW w:w="1804" w:type="dxa"/>
          </w:tcPr>
          <w:p w14:paraId="405C7140" w14:textId="77777777" w:rsidR="005B0200" w:rsidRDefault="005B0200" w:rsidP="007B45AE">
            <w:r>
              <w:t>Default Gateway</w:t>
            </w:r>
          </w:p>
        </w:tc>
      </w:tr>
      <w:tr w:rsidR="005B0200" w14:paraId="11CAE303" w14:textId="77777777" w:rsidTr="007B45AE">
        <w:tc>
          <w:tcPr>
            <w:tcW w:w="1803" w:type="dxa"/>
          </w:tcPr>
          <w:p w14:paraId="5B4A4932" w14:textId="77777777" w:rsidR="005B0200" w:rsidRDefault="005B0200" w:rsidP="007B45AE">
            <w:r>
              <w:t>PC1</w:t>
            </w:r>
          </w:p>
        </w:tc>
        <w:tc>
          <w:tcPr>
            <w:tcW w:w="1803" w:type="dxa"/>
          </w:tcPr>
          <w:p w14:paraId="4BE6D848" w14:textId="77777777" w:rsidR="005B0200" w:rsidRDefault="005B0200" w:rsidP="007B45AE">
            <w:r>
              <w:t>NIC</w:t>
            </w:r>
          </w:p>
        </w:tc>
        <w:tc>
          <w:tcPr>
            <w:tcW w:w="1803" w:type="dxa"/>
          </w:tcPr>
          <w:p w14:paraId="7204292E" w14:textId="77777777" w:rsidR="005B0200" w:rsidRDefault="005B0200" w:rsidP="007B45AE">
            <w:r>
              <w:t>192.168.10.3</w:t>
            </w:r>
          </w:p>
        </w:tc>
        <w:tc>
          <w:tcPr>
            <w:tcW w:w="1803" w:type="dxa"/>
          </w:tcPr>
          <w:p w14:paraId="24ACC08D" w14:textId="77777777" w:rsidR="005B0200" w:rsidRDefault="005B0200" w:rsidP="007B45AE">
            <w:r>
              <w:t>255.255.255.0</w:t>
            </w:r>
          </w:p>
        </w:tc>
        <w:tc>
          <w:tcPr>
            <w:tcW w:w="1804" w:type="dxa"/>
          </w:tcPr>
          <w:p w14:paraId="12639800" w14:textId="77777777" w:rsidR="005B0200" w:rsidRDefault="005B0200" w:rsidP="007B45AE">
            <w:r>
              <w:t>192.168.10.1</w:t>
            </w:r>
          </w:p>
        </w:tc>
      </w:tr>
      <w:tr w:rsidR="005B0200" w14:paraId="05A2CE02" w14:textId="77777777" w:rsidTr="007B45AE">
        <w:tc>
          <w:tcPr>
            <w:tcW w:w="1803" w:type="dxa"/>
          </w:tcPr>
          <w:p w14:paraId="2F73A79B" w14:textId="77777777" w:rsidR="005B0200" w:rsidRDefault="005B0200" w:rsidP="007B45AE">
            <w:r>
              <w:t>PC2</w:t>
            </w:r>
          </w:p>
        </w:tc>
        <w:tc>
          <w:tcPr>
            <w:tcW w:w="1803" w:type="dxa"/>
          </w:tcPr>
          <w:p w14:paraId="02F1C406" w14:textId="77777777" w:rsidR="005B0200" w:rsidRDefault="005B0200" w:rsidP="007B45AE">
            <w:r w:rsidRPr="00373047">
              <w:t>NIC</w:t>
            </w:r>
          </w:p>
        </w:tc>
        <w:tc>
          <w:tcPr>
            <w:tcW w:w="1803" w:type="dxa"/>
          </w:tcPr>
          <w:p w14:paraId="0FF9BE13" w14:textId="77777777" w:rsidR="005B0200" w:rsidRDefault="005B0200" w:rsidP="007B45AE">
            <w:r>
              <w:t>192.168.30.3</w:t>
            </w:r>
          </w:p>
        </w:tc>
        <w:tc>
          <w:tcPr>
            <w:tcW w:w="1803" w:type="dxa"/>
          </w:tcPr>
          <w:p w14:paraId="7AFD929A" w14:textId="77777777" w:rsidR="005B0200" w:rsidRDefault="005B0200" w:rsidP="007B45AE">
            <w:r w:rsidRPr="007062BA">
              <w:t>255.255.255.0</w:t>
            </w:r>
          </w:p>
        </w:tc>
        <w:tc>
          <w:tcPr>
            <w:tcW w:w="1804" w:type="dxa"/>
          </w:tcPr>
          <w:p w14:paraId="6CEE1B86" w14:textId="77777777" w:rsidR="005B0200" w:rsidRDefault="005B0200" w:rsidP="007B45AE">
            <w:r>
              <w:t>192.168.30.1</w:t>
            </w:r>
          </w:p>
        </w:tc>
      </w:tr>
      <w:tr w:rsidR="005B0200" w14:paraId="7307FF1E" w14:textId="77777777" w:rsidTr="007B45AE">
        <w:tc>
          <w:tcPr>
            <w:tcW w:w="1803" w:type="dxa"/>
          </w:tcPr>
          <w:p w14:paraId="51C5CC9C" w14:textId="77777777" w:rsidR="005B0200" w:rsidRDefault="005B0200" w:rsidP="007B45AE">
            <w:r>
              <w:t>PC3</w:t>
            </w:r>
          </w:p>
        </w:tc>
        <w:tc>
          <w:tcPr>
            <w:tcW w:w="1803" w:type="dxa"/>
          </w:tcPr>
          <w:p w14:paraId="2C476B1E" w14:textId="77777777" w:rsidR="005B0200" w:rsidRDefault="005B0200" w:rsidP="007B45AE">
            <w:r w:rsidRPr="00373047">
              <w:t>NIC</w:t>
            </w:r>
          </w:p>
        </w:tc>
        <w:tc>
          <w:tcPr>
            <w:tcW w:w="1803" w:type="dxa"/>
          </w:tcPr>
          <w:p w14:paraId="4AE52DB2" w14:textId="77777777" w:rsidR="005B0200" w:rsidRDefault="005B0200" w:rsidP="007B45AE">
            <w:r>
              <w:t>192.168.10.2</w:t>
            </w:r>
          </w:p>
        </w:tc>
        <w:tc>
          <w:tcPr>
            <w:tcW w:w="1803" w:type="dxa"/>
          </w:tcPr>
          <w:p w14:paraId="5516F0A9" w14:textId="77777777" w:rsidR="005B0200" w:rsidRDefault="005B0200" w:rsidP="007B45AE">
            <w:r w:rsidRPr="007062BA">
              <w:t>255.255.255.0</w:t>
            </w:r>
          </w:p>
        </w:tc>
        <w:tc>
          <w:tcPr>
            <w:tcW w:w="1804" w:type="dxa"/>
          </w:tcPr>
          <w:p w14:paraId="6C1B6BEB" w14:textId="77777777" w:rsidR="005B0200" w:rsidRDefault="005B0200" w:rsidP="007B45AE">
            <w:r>
              <w:t>192.168.10.1</w:t>
            </w:r>
          </w:p>
        </w:tc>
      </w:tr>
      <w:tr w:rsidR="005B0200" w14:paraId="76D491BB" w14:textId="77777777" w:rsidTr="007B45AE">
        <w:tc>
          <w:tcPr>
            <w:tcW w:w="1803" w:type="dxa"/>
          </w:tcPr>
          <w:p w14:paraId="14D31FB5" w14:textId="77777777" w:rsidR="005B0200" w:rsidRDefault="005B0200" w:rsidP="007B45AE">
            <w:r>
              <w:t>PC4</w:t>
            </w:r>
          </w:p>
        </w:tc>
        <w:tc>
          <w:tcPr>
            <w:tcW w:w="1803" w:type="dxa"/>
          </w:tcPr>
          <w:p w14:paraId="02741556" w14:textId="77777777" w:rsidR="005B0200" w:rsidRDefault="005B0200" w:rsidP="007B45AE">
            <w:r w:rsidRPr="00373047">
              <w:t>NIC</w:t>
            </w:r>
          </w:p>
        </w:tc>
        <w:tc>
          <w:tcPr>
            <w:tcW w:w="1803" w:type="dxa"/>
          </w:tcPr>
          <w:p w14:paraId="3A6328A8" w14:textId="77777777" w:rsidR="005B0200" w:rsidRDefault="005B0200" w:rsidP="007B45AE">
            <w:r>
              <w:t>192.168.30.2</w:t>
            </w:r>
          </w:p>
        </w:tc>
        <w:tc>
          <w:tcPr>
            <w:tcW w:w="1803" w:type="dxa"/>
          </w:tcPr>
          <w:p w14:paraId="091B9984" w14:textId="77777777" w:rsidR="005B0200" w:rsidRDefault="005B0200" w:rsidP="007B45AE">
            <w:r w:rsidRPr="007062BA">
              <w:t>255.255.255.0</w:t>
            </w:r>
          </w:p>
        </w:tc>
        <w:tc>
          <w:tcPr>
            <w:tcW w:w="1804" w:type="dxa"/>
          </w:tcPr>
          <w:p w14:paraId="02DD1754" w14:textId="77777777" w:rsidR="005B0200" w:rsidRDefault="005B0200" w:rsidP="007B45AE">
            <w:r>
              <w:t>192.168.30.1</w:t>
            </w:r>
          </w:p>
        </w:tc>
      </w:tr>
      <w:tr w:rsidR="005B0200" w14:paraId="6C35B76A" w14:textId="77777777" w:rsidTr="007B45AE">
        <w:tc>
          <w:tcPr>
            <w:tcW w:w="1803" w:type="dxa"/>
          </w:tcPr>
          <w:p w14:paraId="53E7B72F" w14:textId="77777777" w:rsidR="005B0200" w:rsidRDefault="005B0200" w:rsidP="007B45AE">
            <w:r>
              <w:t>R1</w:t>
            </w:r>
          </w:p>
        </w:tc>
        <w:tc>
          <w:tcPr>
            <w:tcW w:w="1803" w:type="dxa"/>
          </w:tcPr>
          <w:p w14:paraId="7B6B6767" w14:textId="77777777" w:rsidR="005B0200" w:rsidRDefault="005B0200" w:rsidP="007B45AE">
            <w:r>
              <w:t>F0/1.10</w:t>
            </w:r>
          </w:p>
        </w:tc>
        <w:tc>
          <w:tcPr>
            <w:tcW w:w="1803" w:type="dxa"/>
          </w:tcPr>
          <w:p w14:paraId="626AD8BF" w14:textId="77777777" w:rsidR="005B0200" w:rsidRDefault="005B0200" w:rsidP="007B45AE">
            <w:r>
              <w:t>192.168.10.1</w:t>
            </w:r>
          </w:p>
        </w:tc>
        <w:tc>
          <w:tcPr>
            <w:tcW w:w="1803" w:type="dxa"/>
          </w:tcPr>
          <w:p w14:paraId="3809FAD1" w14:textId="77777777" w:rsidR="005B0200" w:rsidRDefault="005B0200" w:rsidP="007B45AE">
            <w:r w:rsidRPr="007062BA">
              <w:t>255.255.255.0</w:t>
            </w:r>
          </w:p>
        </w:tc>
        <w:tc>
          <w:tcPr>
            <w:tcW w:w="1804" w:type="dxa"/>
          </w:tcPr>
          <w:p w14:paraId="71E7FF30" w14:textId="77777777" w:rsidR="005B0200" w:rsidRDefault="005B0200" w:rsidP="007B45AE">
            <w:r>
              <w:t>N/A</w:t>
            </w:r>
          </w:p>
        </w:tc>
      </w:tr>
      <w:tr w:rsidR="005B0200" w14:paraId="70786A4C" w14:textId="77777777" w:rsidTr="007B45AE">
        <w:tc>
          <w:tcPr>
            <w:tcW w:w="1803" w:type="dxa"/>
          </w:tcPr>
          <w:p w14:paraId="63CA5BC3" w14:textId="77777777" w:rsidR="005B0200" w:rsidRDefault="005B0200" w:rsidP="007B45AE"/>
        </w:tc>
        <w:tc>
          <w:tcPr>
            <w:tcW w:w="1803" w:type="dxa"/>
          </w:tcPr>
          <w:p w14:paraId="652F2439" w14:textId="77777777" w:rsidR="005B0200" w:rsidRDefault="005B0200" w:rsidP="007B45AE">
            <w:r>
              <w:t>F0/1.30</w:t>
            </w:r>
          </w:p>
        </w:tc>
        <w:tc>
          <w:tcPr>
            <w:tcW w:w="1803" w:type="dxa"/>
          </w:tcPr>
          <w:p w14:paraId="5C8D9D7C" w14:textId="77777777" w:rsidR="005B0200" w:rsidRDefault="005B0200" w:rsidP="007B45AE">
            <w:r>
              <w:t>192.168.30.1</w:t>
            </w:r>
          </w:p>
        </w:tc>
        <w:tc>
          <w:tcPr>
            <w:tcW w:w="1803" w:type="dxa"/>
          </w:tcPr>
          <w:p w14:paraId="3FDF84C6" w14:textId="77777777" w:rsidR="005B0200" w:rsidRDefault="005B0200" w:rsidP="007B45AE">
            <w:r w:rsidRPr="007062BA">
              <w:t>255.255.255.0</w:t>
            </w:r>
          </w:p>
        </w:tc>
        <w:tc>
          <w:tcPr>
            <w:tcW w:w="1804" w:type="dxa"/>
          </w:tcPr>
          <w:p w14:paraId="7CF57AE4" w14:textId="77777777" w:rsidR="005B0200" w:rsidRDefault="005B0200" w:rsidP="007B45AE">
            <w:r>
              <w:t>N/A</w:t>
            </w:r>
          </w:p>
        </w:tc>
      </w:tr>
    </w:tbl>
    <w:p w14:paraId="5692CDFC" w14:textId="77777777" w:rsidR="005B0200" w:rsidRDefault="005B0200" w:rsidP="005B0200"/>
    <w:p w14:paraId="58F5176F" w14:textId="77777777" w:rsidR="005B0200" w:rsidRDefault="005B0200" w:rsidP="005B0200">
      <w:r>
        <w:rPr>
          <w:noProof/>
          <w:lang w:eastAsia="en-IN"/>
        </w:rPr>
        <w:drawing>
          <wp:inline distT="0" distB="0" distL="0" distR="0" wp14:anchorId="3E1363E1" wp14:editId="08EB85CF">
            <wp:extent cx="5731510" cy="25247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 8.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524760"/>
                    </a:xfrm>
                    <a:prstGeom prst="rect">
                      <a:avLst/>
                    </a:prstGeom>
                  </pic:spPr>
                </pic:pic>
              </a:graphicData>
            </a:graphic>
          </wp:inline>
        </w:drawing>
      </w:r>
    </w:p>
    <w:p w14:paraId="4D90E3D3" w14:textId="30ECC592" w:rsidR="005B0200" w:rsidRDefault="005B0200" w:rsidP="005B0200">
      <w:pPr>
        <w:rPr>
          <w:b/>
        </w:rPr>
      </w:pPr>
      <w:r w:rsidRPr="009540E7">
        <w:rPr>
          <w:b/>
        </w:rPr>
        <w:t>TASK 1:</w:t>
      </w:r>
      <w:r>
        <w:rPr>
          <w:b/>
        </w:rPr>
        <w:t xml:space="preserve"> Create VLAN 10 and 30</w:t>
      </w:r>
      <w:r w:rsidR="00A5349B">
        <w:rPr>
          <w:b/>
        </w:rPr>
        <w:t xml:space="preserve"> – 10 points</w:t>
      </w:r>
    </w:p>
    <w:p w14:paraId="4A810213" w14:textId="77777777" w:rsidR="005B0200" w:rsidRDefault="005B0200" w:rsidP="005B0200">
      <w:pPr>
        <w:pStyle w:val="ListParagraph"/>
        <w:numPr>
          <w:ilvl w:val="0"/>
          <w:numId w:val="12"/>
        </w:numPr>
      </w:pPr>
      <w:r>
        <w:t>On S1, Create VLAN 10 and 30</w:t>
      </w:r>
    </w:p>
    <w:p w14:paraId="5239665F" w14:textId="77777777" w:rsidR="005B0200" w:rsidRDefault="005B0200" w:rsidP="005B0200">
      <w:pPr>
        <w:pStyle w:val="ListParagraph"/>
        <w:numPr>
          <w:ilvl w:val="0"/>
          <w:numId w:val="12"/>
        </w:numPr>
      </w:pPr>
      <w:r>
        <w:t>Assign ports to both the VLANs and set the ports as access ports. Refer the topology given.</w:t>
      </w:r>
    </w:p>
    <w:p w14:paraId="7F1931AF" w14:textId="77777777" w:rsidR="005B0200" w:rsidRDefault="005B0200" w:rsidP="005B0200">
      <w:pPr>
        <w:pStyle w:val="ListParagraph"/>
        <w:numPr>
          <w:ilvl w:val="0"/>
          <w:numId w:val="12"/>
        </w:numPr>
      </w:pPr>
      <w:r>
        <w:t>Using the topology given above, configure the trunk port.</w:t>
      </w:r>
    </w:p>
    <w:p w14:paraId="04940B5A" w14:textId="77777777" w:rsidR="005B0200" w:rsidRDefault="005B0200" w:rsidP="005B0200">
      <w:pPr>
        <w:pStyle w:val="ListParagraph"/>
        <w:numPr>
          <w:ilvl w:val="0"/>
          <w:numId w:val="12"/>
        </w:numPr>
      </w:pPr>
      <w:r>
        <w:t>Repeat the above steps for S2.</w:t>
      </w:r>
    </w:p>
    <w:p w14:paraId="3E842A14" w14:textId="52D68CD6" w:rsidR="005B0200" w:rsidRDefault="005B0200" w:rsidP="005B0200">
      <w:pPr>
        <w:rPr>
          <w:b/>
        </w:rPr>
      </w:pPr>
      <w:r w:rsidRPr="00BC4D90">
        <w:rPr>
          <w:b/>
        </w:rPr>
        <w:t>TASK 2:</w:t>
      </w:r>
      <w:r>
        <w:rPr>
          <w:b/>
        </w:rPr>
        <w:t xml:space="preserve"> Check the connectivity</w:t>
      </w:r>
      <w:r w:rsidR="00A5349B">
        <w:rPr>
          <w:b/>
        </w:rPr>
        <w:t xml:space="preserve"> – 10 points</w:t>
      </w:r>
    </w:p>
    <w:p w14:paraId="6F4F0573" w14:textId="77777777" w:rsidR="005B0200" w:rsidRDefault="005B0200" w:rsidP="005B0200">
      <w:pPr>
        <w:pStyle w:val="ListParagraph"/>
        <w:numPr>
          <w:ilvl w:val="0"/>
          <w:numId w:val="13"/>
        </w:numPr>
      </w:pPr>
      <w:r>
        <w:t>Try to ping from PC1 to PC3 and PC1 to PC4.</w:t>
      </w:r>
    </w:p>
    <w:p w14:paraId="4590F1DB" w14:textId="77777777" w:rsidR="005B0200" w:rsidRDefault="005B0200" w:rsidP="005B0200">
      <w:pPr>
        <w:pStyle w:val="ListParagraph"/>
        <w:numPr>
          <w:ilvl w:val="0"/>
          <w:numId w:val="13"/>
        </w:numPr>
      </w:pPr>
      <w:r>
        <w:t>Also, try to ping PC2 to PC4</w:t>
      </w:r>
    </w:p>
    <w:p w14:paraId="649B39BF" w14:textId="77777777" w:rsidR="005B0200" w:rsidRDefault="005B0200" w:rsidP="005B0200">
      <w:pPr>
        <w:pStyle w:val="ListParagraph"/>
      </w:pPr>
      <w:r>
        <w:t>At this point, you should be able to ping between the hosts in the same network. But, when you try to ping the hosts in different network, the pings will fail. This is because, for inter-VALN routing, a layer 3 device is required. In our lab, that layer 3 device is the router which is not yet configured. Hence the ping between different networks (that is from VLAN 10 to VLAN 30 or vice-versa) fails.</w:t>
      </w:r>
    </w:p>
    <w:p w14:paraId="32033066" w14:textId="0462DDAD" w:rsidR="005B0200" w:rsidRDefault="005B0200" w:rsidP="005B0200">
      <w:pPr>
        <w:rPr>
          <w:b/>
        </w:rPr>
      </w:pPr>
      <w:r w:rsidRPr="00640309">
        <w:rPr>
          <w:b/>
        </w:rPr>
        <w:t>TASK 3:</w:t>
      </w:r>
      <w:r>
        <w:rPr>
          <w:b/>
        </w:rPr>
        <w:t xml:space="preserve"> Router configuration</w:t>
      </w:r>
      <w:r w:rsidR="00A5349B">
        <w:rPr>
          <w:b/>
        </w:rPr>
        <w:t xml:space="preserve"> – 10 points</w:t>
      </w:r>
    </w:p>
    <w:p w14:paraId="3F6494FE" w14:textId="77777777" w:rsidR="005B0200" w:rsidRPr="00640309" w:rsidRDefault="005B0200" w:rsidP="005B0200">
      <w:pPr>
        <w:pStyle w:val="ListParagraph"/>
        <w:numPr>
          <w:ilvl w:val="0"/>
          <w:numId w:val="14"/>
        </w:numPr>
        <w:rPr>
          <w:b/>
        </w:rPr>
      </w:pPr>
      <w:r>
        <w:t>Refer the table given above and create two sub-interfaces on R1 and activate them.</w:t>
      </w:r>
    </w:p>
    <w:p w14:paraId="10B4A93F" w14:textId="77777777" w:rsidR="005B0200" w:rsidRPr="00640309" w:rsidRDefault="005B0200" w:rsidP="005B0200">
      <w:pPr>
        <w:pStyle w:val="ListParagraph"/>
        <w:numPr>
          <w:ilvl w:val="0"/>
          <w:numId w:val="14"/>
        </w:numPr>
        <w:rPr>
          <w:b/>
        </w:rPr>
      </w:pPr>
      <w:r>
        <w:t>Set the encapsulation type to dot1q and assign proper VLAN to that interface</w:t>
      </w:r>
    </w:p>
    <w:p w14:paraId="7DCD889C" w14:textId="77777777" w:rsidR="005B0200" w:rsidRPr="00640309" w:rsidRDefault="005B0200" w:rsidP="005B0200">
      <w:pPr>
        <w:pStyle w:val="ListParagraph"/>
        <w:numPr>
          <w:ilvl w:val="0"/>
          <w:numId w:val="14"/>
        </w:numPr>
        <w:rPr>
          <w:b/>
        </w:rPr>
      </w:pPr>
      <w:r>
        <w:lastRenderedPageBreak/>
        <w:t>Assign the IP addresses as given in the table.</w:t>
      </w:r>
    </w:p>
    <w:p w14:paraId="50FEC7C0" w14:textId="7E5BD630" w:rsidR="005B0200" w:rsidRDefault="005B0200" w:rsidP="005B0200">
      <w:pPr>
        <w:rPr>
          <w:b/>
        </w:rPr>
      </w:pPr>
      <w:r>
        <w:rPr>
          <w:b/>
        </w:rPr>
        <w:t>TASK 4: S1 configuration</w:t>
      </w:r>
      <w:r w:rsidR="00A5349B">
        <w:rPr>
          <w:b/>
        </w:rPr>
        <w:t>- 10points</w:t>
      </w:r>
    </w:p>
    <w:p w14:paraId="5941ECFC" w14:textId="77777777" w:rsidR="005B0200" w:rsidRPr="005B115D" w:rsidRDefault="005B0200" w:rsidP="005B0200">
      <w:pPr>
        <w:pStyle w:val="ListParagraph"/>
        <w:numPr>
          <w:ilvl w:val="0"/>
          <w:numId w:val="15"/>
        </w:numPr>
        <w:rPr>
          <w:b/>
        </w:rPr>
      </w:pPr>
      <w:r>
        <w:t>S1 is connected to R1 via interface f0/5. So configure that port on S1 as a trunk port by executing the correct command.</w:t>
      </w:r>
    </w:p>
    <w:p w14:paraId="512D7063" w14:textId="7563DB7B" w:rsidR="005B0200" w:rsidRDefault="005B0200" w:rsidP="005B0200">
      <w:pPr>
        <w:rPr>
          <w:b/>
        </w:rPr>
      </w:pPr>
      <w:r w:rsidRPr="005B115D">
        <w:rPr>
          <w:b/>
        </w:rPr>
        <w:t>TASK 5:</w:t>
      </w:r>
      <w:r>
        <w:rPr>
          <w:b/>
        </w:rPr>
        <w:t xml:space="preserve"> Test the connectivity</w:t>
      </w:r>
      <w:r w:rsidR="00A5349B">
        <w:rPr>
          <w:b/>
        </w:rPr>
        <w:t xml:space="preserve"> – 10 points</w:t>
      </w:r>
    </w:p>
    <w:p w14:paraId="573D74EF" w14:textId="77777777" w:rsidR="005B0200" w:rsidRPr="005B115D" w:rsidRDefault="005B0200" w:rsidP="005B0200">
      <w:pPr>
        <w:pStyle w:val="ListParagraph"/>
        <w:numPr>
          <w:ilvl w:val="0"/>
          <w:numId w:val="15"/>
        </w:numPr>
        <w:rPr>
          <w:b/>
        </w:rPr>
      </w:pPr>
      <w:r>
        <w:t>Ping between PC1 and PC4</w:t>
      </w:r>
    </w:p>
    <w:p w14:paraId="6BBBCF09" w14:textId="77777777" w:rsidR="005B0200" w:rsidRPr="005B115D" w:rsidRDefault="005B0200" w:rsidP="005B0200">
      <w:pPr>
        <w:pStyle w:val="ListParagraph"/>
        <w:numPr>
          <w:ilvl w:val="0"/>
          <w:numId w:val="15"/>
        </w:numPr>
        <w:rPr>
          <w:b/>
        </w:rPr>
      </w:pPr>
      <w:r>
        <w:t>Ping between PC2 and PC3</w:t>
      </w:r>
    </w:p>
    <w:p w14:paraId="1F0280C9" w14:textId="77777777" w:rsidR="005B0200" w:rsidRPr="009540E7" w:rsidRDefault="005B0200" w:rsidP="005B0200"/>
    <w:p w14:paraId="433A1BE9" w14:textId="77777777" w:rsidR="005B0200" w:rsidRDefault="005B0200" w:rsidP="003974D4">
      <w:pPr>
        <w:spacing w:before="137"/>
        <w:rPr>
          <w:b/>
          <w:color w:val="000000" w:themeColor="text1"/>
          <w:sz w:val="32"/>
        </w:rPr>
      </w:pPr>
    </w:p>
    <w:p w14:paraId="642E8417" w14:textId="77777777" w:rsidR="005B0200" w:rsidRDefault="005B0200" w:rsidP="003974D4">
      <w:pPr>
        <w:spacing w:before="137"/>
        <w:rPr>
          <w:b/>
          <w:color w:val="000000" w:themeColor="text1"/>
          <w:sz w:val="32"/>
        </w:rPr>
      </w:pPr>
    </w:p>
    <w:p w14:paraId="5A8BC9F1" w14:textId="77777777" w:rsidR="005B0200" w:rsidRDefault="005B0200" w:rsidP="003974D4">
      <w:pPr>
        <w:spacing w:before="137"/>
        <w:rPr>
          <w:b/>
          <w:color w:val="000000" w:themeColor="text1"/>
          <w:sz w:val="32"/>
        </w:rPr>
      </w:pPr>
    </w:p>
    <w:p w14:paraId="05A957FE" w14:textId="77777777" w:rsidR="005B0200" w:rsidRDefault="005B0200" w:rsidP="003974D4">
      <w:pPr>
        <w:spacing w:before="137"/>
        <w:rPr>
          <w:b/>
          <w:color w:val="000000" w:themeColor="text1"/>
          <w:sz w:val="32"/>
        </w:rPr>
      </w:pPr>
    </w:p>
    <w:p w14:paraId="6438AEE1" w14:textId="77777777" w:rsidR="005B0200" w:rsidRDefault="005B0200" w:rsidP="003974D4">
      <w:pPr>
        <w:spacing w:before="137"/>
        <w:rPr>
          <w:b/>
          <w:color w:val="000000" w:themeColor="text1"/>
          <w:sz w:val="32"/>
        </w:rPr>
      </w:pPr>
    </w:p>
    <w:p w14:paraId="425BC9FA" w14:textId="77777777" w:rsidR="005B0200" w:rsidRDefault="005B0200" w:rsidP="003974D4">
      <w:pPr>
        <w:spacing w:before="137"/>
        <w:rPr>
          <w:b/>
          <w:color w:val="000000" w:themeColor="text1"/>
          <w:sz w:val="32"/>
        </w:rPr>
      </w:pPr>
    </w:p>
    <w:p w14:paraId="48EB4441" w14:textId="77777777" w:rsidR="005B0200" w:rsidRDefault="005B0200" w:rsidP="003974D4">
      <w:pPr>
        <w:spacing w:before="137"/>
        <w:rPr>
          <w:b/>
          <w:color w:val="000000" w:themeColor="text1"/>
          <w:sz w:val="32"/>
        </w:rPr>
      </w:pPr>
    </w:p>
    <w:p w14:paraId="7D7252BC" w14:textId="77777777" w:rsidR="005B0200" w:rsidRDefault="005B0200" w:rsidP="003974D4">
      <w:pPr>
        <w:spacing w:before="137"/>
        <w:rPr>
          <w:b/>
          <w:color w:val="000000" w:themeColor="text1"/>
          <w:sz w:val="32"/>
        </w:rPr>
      </w:pPr>
    </w:p>
    <w:p w14:paraId="2AE9073A" w14:textId="77777777" w:rsidR="005B0200" w:rsidRDefault="005B0200" w:rsidP="003974D4">
      <w:pPr>
        <w:spacing w:before="137"/>
        <w:rPr>
          <w:b/>
          <w:color w:val="000000" w:themeColor="text1"/>
          <w:sz w:val="32"/>
        </w:rPr>
      </w:pPr>
    </w:p>
    <w:p w14:paraId="18E83A16" w14:textId="77777777" w:rsidR="005B0200" w:rsidRDefault="005B0200" w:rsidP="003974D4">
      <w:pPr>
        <w:spacing w:before="137"/>
        <w:rPr>
          <w:b/>
          <w:color w:val="000000" w:themeColor="text1"/>
          <w:sz w:val="32"/>
        </w:rPr>
      </w:pPr>
    </w:p>
    <w:p w14:paraId="18AD8639" w14:textId="77777777" w:rsidR="005B0200" w:rsidRDefault="005B0200" w:rsidP="003974D4">
      <w:pPr>
        <w:spacing w:before="137"/>
        <w:rPr>
          <w:b/>
          <w:color w:val="000000" w:themeColor="text1"/>
          <w:sz w:val="32"/>
        </w:rPr>
      </w:pPr>
    </w:p>
    <w:p w14:paraId="111CE260" w14:textId="77777777" w:rsidR="005B0200" w:rsidRDefault="005B0200" w:rsidP="003974D4">
      <w:pPr>
        <w:spacing w:before="137"/>
        <w:rPr>
          <w:b/>
          <w:color w:val="000000" w:themeColor="text1"/>
          <w:sz w:val="32"/>
        </w:rPr>
      </w:pPr>
    </w:p>
    <w:p w14:paraId="5C0FC398" w14:textId="77777777" w:rsidR="005B0200" w:rsidRDefault="005B0200" w:rsidP="003974D4">
      <w:pPr>
        <w:spacing w:before="137"/>
        <w:rPr>
          <w:b/>
          <w:color w:val="000000" w:themeColor="text1"/>
          <w:sz w:val="32"/>
        </w:rPr>
      </w:pPr>
    </w:p>
    <w:p w14:paraId="2D905755" w14:textId="77777777" w:rsidR="005B0200" w:rsidRDefault="005B0200" w:rsidP="003974D4">
      <w:pPr>
        <w:spacing w:before="137"/>
        <w:rPr>
          <w:b/>
          <w:color w:val="000000" w:themeColor="text1"/>
          <w:sz w:val="32"/>
        </w:rPr>
      </w:pPr>
    </w:p>
    <w:p w14:paraId="7D27E9F4" w14:textId="77777777" w:rsidR="005B0200" w:rsidRDefault="005B0200" w:rsidP="003974D4">
      <w:pPr>
        <w:spacing w:before="137"/>
        <w:rPr>
          <w:b/>
          <w:color w:val="000000" w:themeColor="text1"/>
          <w:sz w:val="32"/>
        </w:rPr>
      </w:pPr>
    </w:p>
    <w:p w14:paraId="6B95BDDE" w14:textId="77777777" w:rsidR="005B0200" w:rsidRDefault="005B0200" w:rsidP="003974D4">
      <w:pPr>
        <w:spacing w:before="137"/>
        <w:rPr>
          <w:b/>
          <w:color w:val="000000" w:themeColor="text1"/>
          <w:sz w:val="32"/>
        </w:rPr>
      </w:pPr>
    </w:p>
    <w:p w14:paraId="611796FA" w14:textId="77777777" w:rsidR="005B0200" w:rsidRDefault="005B0200" w:rsidP="003974D4">
      <w:pPr>
        <w:spacing w:before="137"/>
        <w:rPr>
          <w:b/>
          <w:color w:val="000000" w:themeColor="text1"/>
          <w:sz w:val="32"/>
        </w:rPr>
      </w:pPr>
    </w:p>
    <w:p w14:paraId="03BB1921" w14:textId="77777777" w:rsidR="005B0200" w:rsidRDefault="005B0200" w:rsidP="003974D4">
      <w:pPr>
        <w:spacing w:before="137"/>
        <w:rPr>
          <w:b/>
          <w:color w:val="000000" w:themeColor="text1"/>
          <w:sz w:val="32"/>
        </w:rPr>
      </w:pPr>
    </w:p>
    <w:p w14:paraId="478BFFF1" w14:textId="77777777" w:rsidR="005B0200" w:rsidRDefault="005B0200" w:rsidP="003974D4">
      <w:pPr>
        <w:spacing w:before="137"/>
        <w:rPr>
          <w:b/>
          <w:color w:val="000000" w:themeColor="text1"/>
          <w:sz w:val="32"/>
        </w:rPr>
      </w:pPr>
    </w:p>
    <w:p w14:paraId="0B364F10" w14:textId="77777777" w:rsidR="005B0200" w:rsidRDefault="005B0200" w:rsidP="003974D4">
      <w:pPr>
        <w:spacing w:before="137"/>
        <w:rPr>
          <w:b/>
          <w:color w:val="000000" w:themeColor="text1"/>
          <w:sz w:val="32"/>
        </w:rPr>
      </w:pPr>
    </w:p>
    <w:p w14:paraId="03C56A1F" w14:textId="77777777" w:rsidR="005B0200" w:rsidRDefault="005B0200" w:rsidP="003974D4">
      <w:pPr>
        <w:spacing w:before="137"/>
        <w:rPr>
          <w:b/>
          <w:color w:val="000000" w:themeColor="text1"/>
          <w:sz w:val="32"/>
        </w:rPr>
      </w:pPr>
    </w:p>
    <w:p w14:paraId="4C869053" w14:textId="77777777" w:rsidR="005B0200" w:rsidRDefault="005B0200" w:rsidP="003974D4">
      <w:pPr>
        <w:spacing w:before="137"/>
        <w:rPr>
          <w:b/>
          <w:color w:val="000000" w:themeColor="text1"/>
          <w:sz w:val="32"/>
        </w:rPr>
      </w:pPr>
    </w:p>
    <w:p w14:paraId="1585308A" w14:textId="77777777" w:rsidR="005B0200" w:rsidRDefault="005B0200" w:rsidP="003974D4">
      <w:pPr>
        <w:spacing w:before="137"/>
        <w:rPr>
          <w:b/>
          <w:color w:val="000000" w:themeColor="text1"/>
          <w:sz w:val="32"/>
        </w:rPr>
      </w:pPr>
    </w:p>
    <w:p w14:paraId="7528B9C8" w14:textId="77777777" w:rsidR="005B0200" w:rsidRDefault="005B0200" w:rsidP="003974D4">
      <w:pPr>
        <w:spacing w:before="137"/>
        <w:rPr>
          <w:b/>
          <w:color w:val="000000" w:themeColor="text1"/>
          <w:sz w:val="32"/>
        </w:rPr>
      </w:pPr>
    </w:p>
    <w:p w14:paraId="1AD252B4" w14:textId="31A3D4D5" w:rsidR="003974D4" w:rsidRPr="007658FF" w:rsidRDefault="003974D4" w:rsidP="003974D4">
      <w:pPr>
        <w:spacing w:before="137"/>
        <w:rPr>
          <w:b/>
          <w:color w:val="000000" w:themeColor="text1"/>
          <w:sz w:val="32"/>
        </w:rPr>
      </w:pPr>
      <w:r w:rsidRPr="007658FF">
        <w:rPr>
          <w:b/>
          <w:color w:val="000000" w:themeColor="text1"/>
          <w:sz w:val="32"/>
        </w:rPr>
        <w:t>Lab</w:t>
      </w:r>
      <w:r>
        <w:rPr>
          <w:b/>
          <w:color w:val="000000" w:themeColor="text1"/>
          <w:sz w:val="32"/>
        </w:rPr>
        <w:t xml:space="preserve"> 3</w:t>
      </w:r>
      <w:r w:rsidR="005B0200">
        <w:rPr>
          <w:b/>
          <w:color w:val="000000" w:themeColor="text1"/>
          <w:sz w:val="32"/>
        </w:rPr>
        <w:t>C</w:t>
      </w:r>
      <w:r w:rsidRPr="007658FF">
        <w:rPr>
          <w:b/>
          <w:color w:val="000000" w:themeColor="text1"/>
          <w:sz w:val="32"/>
        </w:rPr>
        <w:t xml:space="preserve"> – Configuring Per-Interface Inter-VLAN Routing</w:t>
      </w:r>
    </w:p>
    <w:p w14:paraId="11BB7393" w14:textId="516DA3FF" w:rsidR="003974D4" w:rsidRPr="007658FF" w:rsidRDefault="00784FED" w:rsidP="003974D4">
      <w:pPr>
        <w:rPr>
          <w:color w:val="000000" w:themeColor="text1"/>
        </w:rPr>
      </w:pPr>
      <w:r>
        <w:rPr>
          <w:noProof/>
        </w:rPr>
        <w:drawing>
          <wp:inline distT="0" distB="0" distL="0" distR="0" wp14:anchorId="763946F3" wp14:editId="0CFA459C">
            <wp:extent cx="5731510" cy="4147820"/>
            <wp:effectExtent l="0" t="0" r="254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5731510" cy="4147820"/>
                    </a:xfrm>
                    <a:prstGeom prst="rect">
                      <a:avLst/>
                    </a:prstGeom>
                  </pic:spPr>
                </pic:pic>
              </a:graphicData>
            </a:graphic>
          </wp:inline>
        </w:drawing>
      </w:r>
    </w:p>
    <w:p w14:paraId="5F4D7A02" w14:textId="77777777" w:rsidR="003974D4" w:rsidRPr="007658FF" w:rsidRDefault="003974D4" w:rsidP="003974D4">
      <w:pPr>
        <w:rPr>
          <w:color w:val="000000" w:themeColor="text1"/>
        </w:rPr>
      </w:pPr>
    </w:p>
    <w:p w14:paraId="3A4E93FD" w14:textId="77777777" w:rsidR="003974D4" w:rsidRPr="007658FF" w:rsidRDefault="003974D4" w:rsidP="003974D4">
      <w:pPr>
        <w:ind w:left="520"/>
        <w:rPr>
          <w:b/>
          <w:color w:val="000000" w:themeColor="text1"/>
          <w:sz w:val="24"/>
        </w:rPr>
      </w:pPr>
      <w:r w:rsidRPr="007658FF">
        <w:rPr>
          <w:b/>
          <w:color w:val="000000" w:themeColor="text1"/>
          <w:sz w:val="24"/>
        </w:rPr>
        <w:t>Objectives</w:t>
      </w:r>
    </w:p>
    <w:p w14:paraId="73903503" w14:textId="77777777" w:rsidR="003974D4" w:rsidRPr="007658FF" w:rsidRDefault="003974D4" w:rsidP="003974D4">
      <w:pPr>
        <w:pStyle w:val="Heading4"/>
        <w:spacing w:before="120" w:line="364" w:lineRule="auto"/>
        <w:ind w:right="3887"/>
        <w:rPr>
          <w:color w:val="000000" w:themeColor="text1"/>
        </w:rPr>
      </w:pPr>
      <w:r w:rsidRPr="007658FF">
        <w:rPr>
          <w:color w:val="000000" w:themeColor="text1"/>
        </w:rPr>
        <w:t>Part 1: Build the Network and Configure Basic Device Settings Part 2: Configure Switches with VLANs and Trunking</w:t>
      </w:r>
    </w:p>
    <w:p w14:paraId="7E4EA7B3" w14:textId="77777777" w:rsidR="003974D4" w:rsidRPr="007658FF" w:rsidRDefault="003974D4" w:rsidP="003974D4">
      <w:pPr>
        <w:spacing w:line="229" w:lineRule="exact"/>
        <w:ind w:left="880"/>
        <w:rPr>
          <w:b/>
          <w:color w:val="000000" w:themeColor="text1"/>
          <w:sz w:val="20"/>
        </w:rPr>
      </w:pPr>
      <w:r w:rsidRPr="007658FF">
        <w:rPr>
          <w:b/>
          <w:color w:val="000000" w:themeColor="text1"/>
          <w:sz w:val="20"/>
        </w:rPr>
        <w:t>Part 3: Verify Trunking, VLANs, Routing, and Connectivity</w:t>
      </w:r>
    </w:p>
    <w:p w14:paraId="2A8488B9" w14:textId="77777777" w:rsidR="003974D4" w:rsidRPr="007658FF" w:rsidRDefault="003974D4" w:rsidP="003974D4">
      <w:pPr>
        <w:pStyle w:val="BodyText"/>
        <w:rPr>
          <w:b/>
          <w:color w:val="000000" w:themeColor="text1"/>
          <w:sz w:val="21"/>
        </w:rPr>
      </w:pPr>
    </w:p>
    <w:p w14:paraId="397DDD13" w14:textId="77777777" w:rsidR="003974D4" w:rsidRPr="007658FF" w:rsidRDefault="003974D4" w:rsidP="003974D4">
      <w:pPr>
        <w:ind w:left="520"/>
        <w:rPr>
          <w:b/>
          <w:color w:val="000000" w:themeColor="text1"/>
          <w:sz w:val="24"/>
        </w:rPr>
      </w:pPr>
      <w:r w:rsidRPr="007658FF">
        <w:rPr>
          <w:b/>
          <w:color w:val="000000" w:themeColor="text1"/>
          <w:sz w:val="24"/>
        </w:rPr>
        <w:t>Background / Scenario</w:t>
      </w:r>
    </w:p>
    <w:p w14:paraId="2C9700C3" w14:textId="77777777" w:rsidR="003974D4" w:rsidRPr="00442A1F" w:rsidRDefault="003974D4" w:rsidP="003974D4">
      <w:pPr>
        <w:ind w:left="520"/>
        <w:jc w:val="both"/>
        <w:rPr>
          <w:color w:val="000000" w:themeColor="text1"/>
        </w:rPr>
      </w:pPr>
      <w:r w:rsidRPr="007658FF">
        <w:rPr>
          <w:color w:val="000000" w:themeColor="text1"/>
        </w:rPr>
        <w:lastRenderedPageBreak/>
        <w:t xml:space="preserve">      Legacy inter-VLAN routing is seldom used in today’s networks; however, it is helpful to                 configure and understand this type of routing before moving on to router-on-a-stick (tr</w:t>
      </w:r>
      <w:r>
        <w:rPr>
          <w:color w:val="000000" w:themeColor="text1"/>
        </w:rPr>
        <w:t>unk-based) inter-VLAN routing</w:t>
      </w:r>
    </w:p>
    <w:p w14:paraId="38051108" w14:textId="77777777" w:rsidR="003974D4" w:rsidRDefault="003974D4" w:rsidP="003974D4">
      <w:pPr>
        <w:spacing w:before="1"/>
        <w:ind w:left="520"/>
        <w:rPr>
          <w:b/>
          <w:color w:val="000000" w:themeColor="text1"/>
          <w:sz w:val="24"/>
        </w:rPr>
      </w:pPr>
    </w:p>
    <w:p w14:paraId="356B31BB" w14:textId="77777777" w:rsidR="003974D4" w:rsidRPr="007658FF" w:rsidRDefault="003974D4" w:rsidP="003974D4">
      <w:pPr>
        <w:spacing w:before="1"/>
        <w:ind w:left="520"/>
        <w:rPr>
          <w:b/>
          <w:color w:val="000000" w:themeColor="text1"/>
          <w:sz w:val="24"/>
        </w:rPr>
      </w:pPr>
      <w:r w:rsidRPr="007658FF">
        <w:rPr>
          <w:b/>
          <w:color w:val="000000" w:themeColor="text1"/>
          <w:sz w:val="24"/>
        </w:rPr>
        <w:t>Addressing Table</w:t>
      </w:r>
    </w:p>
    <w:p w14:paraId="6C5F93E5" w14:textId="77777777" w:rsidR="003974D4" w:rsidRPr="007658FF" w:rsidRDefault="003974D4" w:rsidP="003974D4">
      <w:pPr>
        <w:pStyle w:val="BodyText"/>
        <w:spacing w:before="9"/>
        <w:rPr>
          <w:b/>
          <w:color w:val="000000" w:themeColor="text1"/>
          <w:sz w:val="10"/>
        </w:rPr>
      </w:pPr>
    </w:p>
    <w:tbl>
      <w:tblPr>
        <w:tblW w:w="0" w:type="auto"/>
        <w:tblInd w:w="146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60"/>
        <w:gridCol w:w="1621"/>
        <w:gridCol w:w="1709"/>
        <w:gridCol w:w="1801"/>
        <w:gridCol w:w="1801"/>
      </w:tblGrid>
      <w:tr w:rsidR="003974D4" w:rsidRPr="007658FF" w14:paraId="76C24309" w14:textId="77777777" w:rsidTr="007B45AE">
        <w:trPr>
          <w:trHeight w:val="532"/>
        </w:trPr>
        <w:tc>
          <w:tcPr>
            <w:tcW w:w="1260" w:type="dxa"/>
            <w:shd w:val="clear" w:color="auto" w:fill="DBE4F0"/>
          </w:tcPr>
          <w:p w14:paraId="29B9A48A" w14:textId="77777777" w:rsidR="003974D4" w:rsidRPr="007658FF" w:rsidRDefault="003974D4" w:rsidP="007B45AE">
            <w:pPr>
              <w:pStyle w:val="TableParagraph"/>
              <w:spacing w:before="131"/>
              <w:ind w:left="307"/>
              <w:rPr>
                <w:b/>
                <w:color w:val="000000" w:themeColor="text1"/>
                <w:sz w:val="20"/>
              </w:rPr>
            </w:pPr>
            <w:r w:rsidRPr="007658FF">
              <w:rPr>
                <w:b/>
                <w:color w:val="000000" w:themeColor="text1"/>
                <w:sz w:val="20"/>
              </w:rPr>
              <w:t>Device</w:t>
            </w:r>
          </w:p>
        </w:tc>
        <w:tc>
          <w:tcPr>
            <w:tcW w:w="1621" w:type="dxa"/>
            <w:shd w:val="clear" w:color="auto" w:fill="DBE4F0"/>
          </w:tcPr>
          <w:p w14:paraId="51EA0EC9" w14:textId="77777777" w:rsidR="003974D4" w:rsidRPr="007658FF" w:rsidRDefault="003974D4" w:rsidP="007B45AE">
            <w:pPr>
              <w:pStyle w:val="TableParagraph"/>
              <w:spacing w:before="131"/>
              <w:ind w:left="393"/>
              <w:rPr>
                <w:b/>
                <w:color w:val="000000" w:themeColor="text1"/>
                <w:sz w:val="20"/>
              </w:rPr>
            </w:pPr>
            <w:r w:rsidRPr="007658FF">
              <w:rPr>
                <w:b/>
                <w:color w:val="000000" w:themeColor="text1"/>
                <w:sz w:val="20"/>
              </w:rPr>
              <w:t>Interface</w:t>
            </w:r>
          </w:p>
        </w:tc>
        <w:tc>
          <w:tcPr>
            <w:tcW w:w="1709" w:type="dxa"/>
            <w:shd w:val="clear" w:color="auto" w:fill="DBE4F0"/>
          </w:tcPr>
          <w:p w14:paraId="1B4607E5" w14:textId="77777777" w:rsidR="003974D4" w:rsidRPr="007658FF" w:rsidRDefault="003974D4" w:rsidP="007B45AE">
            <w:pPr>
              <w:pStyle w:val="TableParagraph"/>
              <w:spacing w:before="131"/>
              <w:ind w:left="333"/>
              <w:rPr>
                <w:b/>
                <w:color w:val="000000" w:themeColor="text1"/>
                <w:sz w:val="20"/>
              </w:rPr>
            </w:pPr>
            <w:r w:rsidRPr="007658FF">
              <w:rPr>
                <w:b/>
                <w:color w:val="000000" w:themeColor="text1"/>
                <w:sz w:val="20"/>
              </w:rPr>
              <w:t>IP Address</w:t>
            </w:r>
          </w:p>
        </w:tc>
        <w:tc>
          <w:tcPr>
            <w:tcW w:w="1801" w:type="dxa"/>
            <w:shd w:val="clear" w:color="auto" w:fill="DBE4F0"/>
          </w:tcPr>
          <w:p w14:paraId="68A98B9E" w14:textId="77777777" w:rsidR="003974D4" w:rsidRPr="007658FF" w:rsidRDefault="003974D4" w:rsidP="007B45AE">
            <w:pPr>
              <w:pStyle w:val="TableParagraph"/>
              <w:spacing w:before="131"/>
              <w:ind w:left="282"/>
              <w:rPr>
                <w:b/>
                <w:color w:val="000000" w:themeColor="text1"/>
                <w:sz w:val="20"/>
              </w:rPr>
            </w:pPr>
            <w:r w:rsidRPr="007658FF">
              <w:rPr>
                <w:b/>
                <w:color w:val="000000" w:themeColor="text1"/>
                <w:sz w:val="20"/>
              </w:rPr>
              <w:t>Subnet Mask</w:t>
            </w:r>
          </w:p>
        </w:tc>
        <w:tc>
          <w:tcPr>
            <w:tcW w:w="1801" w:type="dxa"/>
            <w:shd w:val="clear" w:color="auto" w:fill="DBE4F0"/>
          </w:tcPr>
          <w:p w14:paraId="4B5E2BC7" w14:textId="77777777" w:rsidR="003974D4" w:rsidRPr="007658FF" w:rsidRDefault="003974D4" w:rsidP="007B45AE">
            <w:pPr>
              <w:pStyle w:val="TableParagraph"/>
              <w:spacing w:before="131"/>
              <w:ind w:left="121"/>
              <w:rPr>
                <w:b/>
                <w:color w:val="000000" w:themeColor="text1"/>
                <w:sz w:val="20"/>
              </w:rPr>
            </w:pPr>
            <w:r w:rsidRPr="007658FF">
              <w:rPr>
                <w:b/>
                <w:color w:val="000000" w:themeColor="text1"/>
                <w:sz w:val="20"/>
              </w:rPr>
              <w:t>Default Gateway</w:t>
            </w:r>
          </w:p>
        </w:tc>
      </w:tr>
      <w:tr w:rsidR="003974D4" w:rsidRPr="007658FF" w14:paraId="63029C9F" w14:textId="77777777" w:rsidTr="007B45AE">
        <w:trPr>
          <w:trHeight w:val="378"/>
        </w:trPr>
        <w:tc>
          <w:tcPr>
            <w:tcW w:w="1260" w:type="dxa"/>
          </w:tcPr>
          <w:p w14:paraId="1592B6FE" w14:textId="77777777" w:rsidR="003974D4" w:rsidRPr="007658FF" w:rsidRDefault="003974D4" w:rsidP="007B45AE">
            <w:pPr>
              <w:pStyle w:val="TableParagraph"/>
              <w:ind w:left="115"/>
              <w:rPr>
                <w:color w:val="000000" w:themeColor="text1"/>
                <w:sz w:val="20"/>
              </w:rPr>
            </w:pPr>
            <w:r w:rsidRPr="007658FF">
              <w:rPr>
                <w:color w:val="000000" w:themeColor="text1"/>
                <w:sz w:val="20"/>
              </w:rPr>
              <w:t>R1</w:t>
            </w:r>
          </w:p>
        </w:tc>
        <w:tc>
          <w:tcPr>
            <w:tcW w:w="1621" w:type="dxa"/>
          </w:tcPr>
          <w:p w14:paraId="3882F887" w14:textId="77777777" w:rsidR="003974D4" w:rsidRPr="007658FF" w:rsidRDefault="003974D4" w:rsidP="007B45AE">
            <w:pPr>
              <w:pStyle w:val="TableParagraph"/>
              <w:ind w:left="115"/>
              <w:rPr>
                <w:color w:val="000000" w:themeColor="text1"/>
                <w:sz w:val="20"/>
              </w:rPr>
            </w:pPr>
            <w:r w:rsidRPr="007658FF">
              <w:rPr>
                <w:color w:val="000000" w:themeColor="text1"/>
                <w:sz w:val="20"/>
              </w:rPr>
              <w:t>G0/0</w:t>
            </w:r>
          </w:p>
        </w:tc>
        <w:tc>
          <w:tcPr>
            <w:tcW w:w="1709" w:type="dxa"/>
          </w:tcPr>
          <w:p w14:paraId="13852D1C" w14:textId="77777777" w:rsidR="003974D4" w:rsidRPr="007658FF" w:rsidRDefault="003974D4" w:rsidP="007B45AE">
            <w:pPr>
              <w:pStyle w:val="TableParagraph"/>
              <w:rPr>
                <w:color w:val="000000" w:themeColor="text1"/>
                <w:sz w:val="20"/>
              </w:rPr>
            </w:pPr>
            <w:r w:rsidRPr="007658FF">
              <w:rPr>
                <w:color w:val="000000" w:themeColor="text1"/>
                <w:sz w:val="20"/>
              </w:rPr>
              <w:t>192.168.20.1</w:t>
            </w:r>
          </w:p>
        </w:tc>
        <w:tc>
          <w:tcPr>
            <w:tcW w:w="1801" w:type="dxa"/>
          </w:tcPr>
          <w:p w14:paraId="77204B62" w14:textId="77777777" w:rsidR="003974D4" w:rsidRPr="007658FF" w:rsidRDefault="003974D4" w:rsidP="007B45AE">
            <w:pPr>
              <w:pStyle w:val="TableParagraph"/>
              <w:rPr>
                <w:color w:val="000000" w:themeColor="text1"/>
                <w:sz w:val="20"/>
              </w:rPr>
            </w:pPr>
            <w:r w:rsidRPr="007658FF">
              <w:rPr>
                <w:color w:val="000000" w:themeColor="text1"/>
                <w:sz w:val="20"/>
              </w:rPr>
              <w:t>255.255.255.0</w:t>
            </w:r>
          </w:p>
        </w:tc>
        <w:tc>
          <w:tcPr>
            <w:tcW w:w="1801" w:type="dxa"/>
          </w:tcPr>
          <w:p w14:paraId="2CF8E1FE" w14:textId="77777777" w:rsidR="003974D4" w:rsidRPr="007658FF" w:rsidRDefault="003974D4" w:rsidP="007B45AE">
            <w:pPr>
              <w:pStyle w:val="TableParagraph"/>
              <w:ind w:left="113"/>
              <w:rPr>
                <w:color w:val="000000" w:themeColor="text1"/>
                <w:sz w:val="20"/>
              </w:rPr>
            </w:pPr>
            <w:r w:rsidRPr="007658FF">
              <w:rPr>
                <w:color w:val="000000" w:themeColor="text1"/>
                <w:sz w:val="20"/>
              </w:rPr>
              <w:t>N/A</w:t>
            </w:r>
          </w:p>
        </w:tc>
      </w:tr>
      <w:tr w:rsidR="003974D4" w:rsidRPr="007658FF" w14:paraId="0F278E8D" w14:textId="77777777" w:rsidTr="007B45AE">
        <w:trPr>
          <w:trHeight w:val="376"/>
        </w:trPr>
        <w:tc>
          <w:tcPr>
            <w:tcW w:w="1260" w:type="dxa"/>
          </w:tcPr>
          <w:p w14:paraId="763F674F" w14:textId="77777777" w:rsidR="003974D4" w:rsidRPr="007658FF" w:rsidRDefault="003974D4" w:rsidP="007B45AE">
            <w:pPr>
              <w:pStyle w:val="TableParagraph"/>
              <w:spacing w:before="0"/>
              <w:ind w:left="0"/>
              <w:rPr>
                <w:rFonts w:ascii="Times New Roman"/>
                <w:color w:val="000000" w:themeColor="text1"/>
                <w:sz w:val="20"/>
              </w:rPr>
            </w:pPr>
          </w:p>
        </w:tc>
        <w:tc>
          <w:tcPr>
            <w:tcW w:w="1621" w:type="dxa"/>
          </w:tcPr>
          <w:p w14:paraId="796B42F3" w14:textId="77777777" w:rsidR="003974D4" w:rsidRPr="007658FF" w:rsidRDefault="003974D4" w:rsidP="007B45AE">
            <w:pPr>
              <w:pStyle w:val="TableParagraph"/>
              <w:ind w:left="115"/>
              <w:rPr>
                <w:color w:val="000000" w:themeColor="text1"/>
                <w:sz w:val="20"/>
              </w:rPr>
            </w:pPr>
            <w:r w:rsidRPr="007658FF">
              <w:rPr>
                <w:color w:val="000000" w:themeColor="text1"/>
                <w:sz w:val="20"/>
              </w:rPr>
              <w:t>G0/1</w:t>
            </w:r>
          </w:p>
        </w:tc>
        <w:tc>
          <w:tcPr>
            <w:tcW w:w="1709" w:type="dxa"/>
          </w:tcPr>
          <w:p w14:paraId="22F44ADB" w14:textId="77777777" w:rsidR="003974D4" w:rsidRPr="007658FF" w:rsidRDefault="003974D4" w:rsidP="007B45AE">
            <w:pPr>
              <w:pStyle w:val="TableParagraph"/>
              <w:rPr>
                <w:color w:val="000000" w:themeColor="text1"/>
                <w:sz w:val="20"/>
              </w:rPr>
            </w:pPr>
            <w:r w:rsidRPr="007658FF">
              <w:rPr>
                <w:color w:val="000000" w:themeColor="text1"/>
                <w:sz w:val="20"/>
              </w:rPr>
              <w:t>192.168.10.1</w:t>
            </w:r>
          </w:p>
        </w:tc>
        <w:tc>
          <w:tcPr>
            <w:tcW w:w="1801" w:type="dxa"/>
          </w:tcPr>
          <w:p w14:paraId="10E880AA" w14:textId="77777777" w:rsidR="003974D4" w:rsidRPr="007658FF" w:rsidRDefault="003974D4" w:rsidP="007B45AE">
            <w:pPr>
              <w:pStyle w:val="TableParagraph"/>
              <w:rPr>
                <w:color w:val="000000" w:themeColor="text1"/>
                <w:sz w:val="20"/>
              </w:rPr>
            </w:pPr>
            <w:r w:rsidRPr="007658FF">
              <w:rPr>
                <w:color w:val="000000" w:themeColor="text1"/>
                <w:sz w:val="20"/>
              </w:rPr>
              <w:t>255.255.255.0</w:t>
            </w:r>
          </w:p>
        </w:tc>
        <w:tc>
          <w:tcPr>
            <w:tcW w:w="1801" w:type="dxa"/>
          </w:tcPr>
          <w:p w14:paraId="429CA9B6" w14:textId="77777777" w:rsidR="003974D4" w:rsidRPr="007658FF" w:rsidRDefault="003974D4" w:rsidP="007B45AE">
            <w:pPr>
              <w:pStyle w:val="TableParagraph"/>
              <w:ind w:left="113"/>
              <w:rPr>
                <w:color w:val="000000" w:themeColor="text1"/>
                <w:sz w:val="20"/>
              </w:rPr>
            </w:pPr>
            <w:r w:rsidRPr="007658FF">
              <w:rPr>
                <w:color w:val="000000" w:themeColor="text1"/>
                <w:sz w:val="20"/>
              </w:rPr>
              <w:t>N/A</w:t>
            </w:r>
          </w:p>
        </w:tc>
      </w:tr>
      <w:tr w:rsidR="003974D4" w:rsidRPr="007658FF" w14:paraId="1FAB7826" w14:textId="77777777" w:rsidTr="007B45AE">
        <w:trPr>
          <w:trHeight w:val="378"/>
        </w:trPr>
        <w:tc>
          <w:tcPr>
            <w:tcW w:w="1260" w:type="dxa"/>
          </w:tcPr>
          <w:p w14:paraId="7B946C1E" w14:textId="77777777" w:rsidR="003974D4" w:rsidRPr="007658FF" w:rsidRDefault="003974D4" w:rsidP="007B45AE">
            <w:pPr>
              <w:pStyle w:val="TableParagraph"/>
              <w:ind w:left="115"/>
              <w:rPr>
                <w:color w:val="000000" w:themeColor="text1"/>
                <w:sz w:val="20"/>
              </w:rPr>
            </w:pPr>
            <w:r w:rsidRPr="007658FF">
              <w:rPr>
                <w:color w:val="000000" w:themeColor="text1"/>
                <w:sz w:val="20"/>
              </w:rPr>
              <w:t>S1</w:t>
            </w:r>
          </w:p>
        </w:tc>
        <w:tc>
          <w:tcPr>
            <w:tcW w:w="1621" w:type="dxa"/>
          </w:tcPr>
          <w:p w14:paraId="0804C43F" w14:textId="77777777" w:rsidR="003974D4" w:rsidRPr="007658FF" w:rsidRDefault="003974D4" w:rsidP="007B45AE">
            <w:pPr>
              <w:pStyle w:val="TableParagraph"/>
              <w:ind w:left="115"/>
              <w:rPr>
                <w:color w:val="000000" w:themeColor="text1"/>
                <w:sz w:val="20"/>
              </w:rPr>
            </w:pPr>
            <w:r w:rsidRPr="007658FF">
              <w:rPr>
                <w:color w:val="000000" w:themeColor="text1"/>
                <w:sz w:val="20"/>
              </w:rPr>
              <w:t>VLAN 10</w:t>
            </w:r>
          </w:p>
        </w:tc>
        <w:tc>
          <w:tcPr>
            <w:tcW w:w="1709" w:type="dxa"/>
          </w:tcPr>
          <w:p w14:paraId="39E9566A" w14:textId="77777777" w:rsidR="003974D4" w:rsidRPr="007658FF" w:rsidRDefault="003974D4" w:rsidP="007B45AE">
            <w:pPr>
              <w:pStyle w:val="TableParagraph"/>
              <w:rPr>
                <w:color w:val="000000" w:themeColor="text1"/>
                <w:sz w:val="20"/>
              </w:rPr>
            </w:pPr>
            <w:r w:rsidRPr="007658FF">
              <w:rPr>
                <w:color w:val="000000" w:themeColor="text1"/>
                <w:sz w:val="20"/>
              </w:rPr>
              <w:t>192.168.10.11</w:t>
            </w:r>
          </w:p>
        </w:tc>
        <w:tc>
          <w:tcPr>
            <w:tcW w:w="1801" w:type="dxa"/>
          </w:tcPr>
          <w:p w14:paraId="47A4FCD2" w14:textId="77777777" w:rsidR="003974D4" w:rsidRPr="007658FF" w:rsidRDefault="003974D4" w:rsidP="007B45AE">
            <w:pPr>
              <w:pStyle w:val="TableParagraph"/>
              <w:rPr>
                <w:color w:val="000000" w:themeColor="text1"/>
                <w:sz w:val="20"/>
              </w:rPr>
            </w:pPr>
            <w:r w:rsidRPr="007658FF">
              <w:rPr>
                <w:color w:val="000000" w:themeColor="text1"/>
                <w:sz w:val="20"/>
              </w:rPr>
              <w:t>255.255.255.0</w:t>
            </w:r>
          </w:p>
        </w:tc>
        <w:tc>
          <w:tcPr>
            <w:tcW w:w="1801" w:type="dxa"/>
          </w:tcPr>
          <w:p w14:paraId="1F83D5BD" w14:textId="77777777" w:rsidR="003974D4" w:rsidRPr="007658FF" w:rsidRDefault="003974D4" w:rsidP="007B45AE">
            <w:pPr>
              <w:pStyle w:val="TableParagraph"/>
              <w:ind w:left="113"/>
              <w:rPr>
                <w:color w:val="000000" w:themeColor="text1"/>
                <w:sz w:val="20"/>
              </w:rPr>
            </w:pPr>
            <w:r w:rsidRPr="007658FF">
              <w:rPr>
                <w:color w:val="000000" w:themeColor="text1"/>
                <w:sz w:val="20"/>
              </w:rPr>
              <w:t>192.168.10.1</w:t>
            </w:r>
          </w:p>
        </w:tc>
      </w:tr>
      <w:tr w:rsidR="003974D4" w:rsidRPr="007658FF" w14:paraId="23F7AD78" w14:textId="77777777" w:rsidTr="007B45AE">
        <w:trPr>
          <w:trHeight w:val="379"/>
        </w:trPr>
        <w:tc>
          <w:tcPr>
            <w:tcW w:w="1260" w:type="dxa"/>
          </w:tcPr>
          <w:p w14:paraId="102CFE08" w14:textId="77777777" w:rsidR="003974D4" w:rsidRPr="007658FF" w:rsidRDefault="003974D4" w:rsidP="007B45AE">
            <w:pPr>
              <w:pStyle w:val="TableParagraph"/>
              <w:ind w:left="115"/>
              <w:rPr>
                <w:color w:val="000000" w:themeColor="text1"/>
                <w:sz w:val="20"/>
              </w:rPr>
            </w:pPr>
            <w:r w:rsidRPr="007658FF">
              <w:rPr>
                <w:color w:val="000000" w:themeColor="text1"/>
                <w:sz w:val="20"/>
              </w:rPr>
              <w:t>S2</w:t>
            </w:r>
          </w:p>
        </w:tc>
        <w:tc>
          <w:tcPr>
            <w:tcW w:w="1621" w:type="dxa"/>
          </w:tcPr>
          <w:p w14:paraId="291A4389" w14:textId="77777777" w:rsidR="003974D4" w:rsidRPr="007658FF" w:rsidRDefault="003974D4" w:rsidP="007B45AE">
            <w:pPr>
              <w:pStyle w:val="TableParagraph"/>
              <w:ind w:left="115"/>
              <w:rPr>
                <w:color w:val="000000" w:themeColor="text1"/>
                <w:sz w:val="20"/>
              </w:rPr>
            </w:pPr>
            <w:r>
              <w:rPr>
                <w:color w:val="000000" w:themeColor="text1"/>
                <w:sz w:val="20"/>
              </w:rPr>
              <w:t>VLAN 1</w:t>
            </w:r>
            <w:r w:rsidRPr="007658FF">
              <w:rPr>
                <w:color w:val="000000" w:themeColor="text1"/>
                <w:sz w:val="20"/>
              </w:rPr>
              <w:t>0</w:t>
            </w:r>
          </w:p>
        </w:tc>
        <w:tc>
          <w:tcPr>
            <w:tcW w:w="1709" w:type="dxa"/>
          </w:tcPr>
          <w:p w14:paraId="6F9DB54F" w14:textId="77777777" w:rsidR="003974D4" w:rsidRPr="007658FF" w:rsidRDefault="003974D4" w:rsidP="007B45AE">
            <w:pPr>
              <w:pStyle w:val="TableParagraph"/>
              <w:rPr>
                <w:color w:val="000000" w:themeColor="text1"/>
                <w:sz w:val="20"/>
              </w:rPr>
            </w:pPr>
            <w:r w:rsidRPr="007658FF">
              <w:rPr>
                <w:color w:val="000000" w:themeColor="text1"/>
                <w:sz w:val="20"/>
              </w:rPr>
              <w:t>192.168.10.12</w:t>
            </w:r>
          </w:p>
        </w:tc>
        <w:tc>
          <w:tcPr>
            <w:tcW w:w="1801" w:type="dxa"/>
          </w:tcPr>
          <w:p w14:paraId="1041900A" w14:textId="77777777" w:rsidR="003974D4" w:rsidRPr="007658FF" w:rsidRDefault="003974D4" w:rsidP="007B45AE">
            <w:pPr>
              <w:pStyle w:val="TableParagraph"/>
              <w:rPr>
                <w:color w:val="000000" w:themeColor="text1"/>
                <w:sz w:val="20"/>
              </w:rPr>
            </w:pPr>
            <w:r w:rsidRPr="007658FF">
              <w:rPr>
                <w:color w:val="000000" w:themeColor="text1"/>
                <w:sz w:val="20"/>
              </w:rPr>
              <w:t>255.255.255.0</w:t>
            </w:r>
          </w:p>
        </w:tc>
        <w:tc>
          <w:tcPr>
            <w:tcW w:w="1801" w:type="dxa"/>
          </w:tcPr>
          <w:p w14:paraId="3E3F7852" w14:textId="77777777" w:rsidR="003974D4" w:rsidRPr="007658FF" w:rsidRDefault="003974D4" w:rsidP="007B45AE">
            <w:pPr>
              <w:pStyle w:val="TableParagraph"/>
              <w:ind w:left="113"/>
              <w:rPr>
                <w:color w:val="000000" w:themeColor="text1"/>
                <w:sz w:val="20"/>
              </w:rPr>
            </w:pPr>
            <w:r w:rsidRPr="007658FF">
              <w:rPr>
                <w:color w:val="000000" w:themeColor="text1"/>
                <w:sz w:val="20"/>
              </w:rPr>
              <w:t>192.168.10.1</w:t>
            </w:r>
          </w:p>
        </w:tc>
      </w:tr>
      <w:tr w:rsidR="003974D4" w:rsidRPr="007658FF" w14:paraId="5FCA4DC6" w14:textId="77777777" w:rsidTr="007B45AE">
        <w:trPr>
          <w:trHeight w:val="376"/>
        </w:trPr>
        <w:tc>
          <w:tcPr>
            <w:tcW w:w="1260" w:type="dxa"/>
          </w:tcPr>
          <w:p w14:paraId="6FC6999A" w14:textId="77777777" w:rsidR="003974D4" w:rsidRPr="007658FF" w:rsidRDefault="003974D4" w:rsidP="007B45AE">
            <w:pPr>
              <w:pStyle w:val="TableParagraph"/>
              <w:ind w:left="115"/>
              <w:rPr>
                <w:color w:val="000000" w:themeColor="text1"/>
                <w:sz w:val="20"/>
              </w:rPr>
            </w:pPr>
            <w:r w:rsidRPr="007658FF">
              <w:rPr>
                <w:color w:val="000000" w:themeColor="text1"/>
                <w:sz w:val="20"/>
              </w:rPr>
              <w:t>PC-A</w:t>
            </w:r>
          </w:p>
        </w:tc>
        <w:tc>
          <w:tcPr>
            <w:tcW w:w="1621" w:type="dxa"/>
          </w:tcPr>
          <w:p w14:paraId="30FF8DF3" w14:textId="77777777" w:rsidR="003974D4" w:rsidRPr="007658FF" w:rsidRDefault="003974D4" w:rsidP="007B45AE">
            <w:pPr>
              <w:pStyle w:val="TableParagraph"/>
              <w:ind w:left="115"/>
              <w:rPr>
                <w:color w:val="000000" w:themeColor="text1"/>
                <w:sz w:val="20"/>
              </w:rPr>
            </w:pPr>
            <w:r w:rsidRPr="007658FF">
              <w:rPr>
                <w:color w:val="000000" w:themeColor="text1"/>
                <w:sz w:val="20"/>
              </w:rPr>
              <w:t>NIC</w:t>
            </w:r>
          </w:p>
        </w:tc>
        <w:tc>
          <w:tcPr>
            <w:tcW w:w="1709" w:type="dxa"/>
          </w:tcPr>
          <w:p w14:paraId="56F5776C" w14:textId="77777777" w:rsidR="003974D4" w:rsidRPr="007658FF" w:rsidRDefault="003974D4" w:rsidP="007B45AE">
            <w:pPr>
              <w:pStyle w:val="TableParagraph"/>
              <w:rPr>
                <w:color w:val="000000" w:themeColor="text1"/>
                <w:sz w:val="20"/>
              </w:rPr>
            </w:pPr>
            <w:r w:rsidRPr="007658FF">
              <w:rPr>
                <w:color w:val="000000" w:themeColor="text1"/>
                <w:sz w:val="20"/>
              </w:rPr>
              <w:t>192.168.10.3</w:t>
            </w:r>
          </w:p>
        </w:tc>
        <w:tc>
          <w:tcPr>
            <w:tcW w:w="1801" w:type="dxa"/>
          </w:tcPr>
          <w:p w14:paraId="21F34367" w14:textId="77777777" w:rsidR="003974D4" w:rsidRPr="007658FF" w:rsidRDefault="003974D4" w:rsidP="007B45AE">
            <w:pPr>
              <w:pStyle w:val="TableParagraph"/>
              <w:rPr>
                <w:color w:val="000000" w:themeColor="text1"/>
                <w:sz w:val="20"/>
              </w:rPr>
            </w:pPr>
            <w:r w:rsidRPr="007658FF">
              <w:rPr>
                <w:color w:val="000000" w:themeColor="text1"/>
                <w:sz w:val="20"/>
              </w:rPr>
              <w:t>255.255.255.0</w:t>
            </w:r>
          </w:p>
        </w:tc>
        <w:tc>
          <w:tcPr>
            <w:tcW w:w="1801" w:type="dxa"/>
          </w:tcPr>
          <w:p w14:paraId="0C6D7FBE" w14:textId="77777777" w:rsidR="003974D4" w:rsidRPr="007658FF" w:rsidRDefault="003974D4" w:rsidP="007B45AE">
            <w:pPr>
              <w:pStyle w:val="TableParagraph"/>
              <w:ind w:left="113"/>
              <w:rPr>
                <w:color w:val="000000" w:themeColor="text1"/>
                <w:sz w:val="20"/>
              </w:rPr>
            </w:pPr>
            <w:r w:rsidRPr="007658FF">
              <w:rPr>
                <w:color w:val="000000" w:themeColor="text1"/>
                <w:sz w:val="20"/>
              </w:rPr>
              <w:t>192.168.10.1</w:t>
            </w:r>
          </w:p>
        </w:tc>
      </w:tr>
      <w:tr w:rsidR="003974D4" w:rsidRPr="007658FF" w14:paraId="2C6DE857" w14:textId="77777777" w:rsidTr="007B45AE">
        <w:trPr>
          <w:trHeight w:val="378"/>
        </w:trPr>
        <w:tc>
          <w:tcPr>
            <w:tcW w:w="1260" w:type="dxa"/>
          </w:tcPr>
          <w:p w14:paraId="6F169625" w14:textId="77777777" w:rsidR="003974D4" w:rsidRPr="007658FF" w:rsidRDefault="003974D4" w:rsidP="007B45AE">
            <w:pPr>
              <w:pStyle w:val="TableParagraph"/>
              <w:ind w:left="115"/>
              <w:rPr>
                <w:color w:val="000000" w:themeColor="text1"/>
                <w:sz w:val="20"/>
              </w:rPr>
            </w:pPr>
            <w:r w:rsidRPr="007658FF">
              <w:rPr>
                <w:color w:val="000000" w:themeColor="text1"/>
                <w:sz w:val="20"/>
              </w:rPr>
              <w:t>PC-B</w:t>
            </w:r>
          </w:p>
        </w:tc>
        <w:tc>
          <w:tcPr>
            <w:tcW w:w="1621" w:type="dxa"/>
          </w:tcPr>
          <w:p w14:paraId="508AF4E3" w14:textId="77777777" w:rsidR="003974D4" w:rsidRPr="007658FF" w:rsidRDefault="003974D4" w:rsidP="007B45AE">
            <w:pPr>
              <w:pStyle w:val="TableParagraph"/>
              <w:ind w:left="115"/>
              <w:rPr>
                <w:color w:val="000000" w:themeColor="text1"/>
                <w:sz w:val="20"/>
              </w:rPr>
            </w:pPr>
            <w:r w:rsidRPr="007658FF">
              <w:rPr>
                <w:color w:val="000000" w:themeColor="text1"/>
                <w:sz w:val="20"/>
              </w:rPr>
              <w:t>NIC</w:t>
            </w:r>
          </w:p>
        </w:tc>
        <w:tc>
          <w:tcPr>
            <w:tcW w:w="1709" w:type="dxa"/>
          </w:tcPr>
          <w:p w14:paraId="7DE19495" w14:textId="77777777" w:rsidR="003974D4" w:rsidRPr="007658FF" w:rsidRDefault="003974D4" w:rsidP="007B45AE">
            <w:pPr>
              <w:pStyle w:val="TableParagraph"/>
              <w:rPr>
                <w:color w:val="000000" w:themeColor="text1"/>
                <w:sz w:val="20"/>
              </w:rPr>
            </w:pPr>
            <w:r w:rsidRPr="007658FF">
              <w:rPr>
                <w:color w:val="000000" w:themeColor="text1"/>
                <w:sz w:val="20"/>
              </w:rPr>
              <w:t>192.168.20.3</w:t>
            </w:r>
          </w:p>
        </w:tc>
        <w:tc>
          <w:tcPr>
            <w:tcW w:w="1801" w:type="dxa"/>
          </w:tcPr>
          <w:p w14:paraId="520E1C74" w14:textId="77777777" w:rsidR="003974D4" w:rsidRPr="007658FF" w:rsidRDefault="003974D4" w:rsidP="007B45AE">
            <w:pPr>
              <w:pStyle w:val="TableParagraph"/>
              <w:rPr>
                <w:color w:val="000000" w:themeColor="text1"/>
                <w:sz w:val="20"/>
              </w:rPr>
            </w:pPr>
            <w:r w:rsidRPr="007658FF">
              <w:rPr>
                <w:color w:val="000000" w:themeColor="text1"/>
                <w:sz w:val="20"/>
              </w:rPr>
              <w:t>255.255.255.0</w:t>
            </w:r>
          </w:p>
        </w:tc>
        <w:tc>
          <w:tcPr>
            <w:tcW w:w="1801" w:type="dxa"/>
          </w:tcPr>
          <w:p w14:paraId="02665F97" w14:textId="77777777" w:rsidR="003974D4" w:rsidRPr="007658FF" w:rsidRDefault="003974D4" w:rsidP="007B45AE">
            <w:pPr>
              <w:pStyle w:val="TableParagraph"/>
              <w:ind w:left="113"/>
              <w:rPr>
                <w:color w:val="000000" w:themeColor="text1"/>
                <w:sz w:val="20"/>
              </w:rPr>
            </w:pPr>
            <w:r w:rsidRPr="007658FF">
              <w:rPr>
                <w:color w:val="000000" w:themeColor="text1"/>
                <w:sz w:val="20"/>
              </w:rPr>
              <w:t>192.168.20.1</w:t>
            </w:r>
          </w:p>
        </w:tc>
      </w:tr>
    </w:tbl>
    <w:p w14:paraId="0F772C33" w14:textId="77777777" w:rsidR="003974D4" w:rsidRPr="007658FF" w:rsidRDefault="003974D4" w:rsidP="003974D4">
      <w:pPr>
        <w:pStyle w:val="BodyText"/>
        <w:spacing w:before="5"/>
        <w:rPr>
          <w:b/>
          <w:color w:val="000000" w:themeColor="text1"/>
        </w:rPr>
      </w:pPr>
    </w:p>
    <w:p w14:paraId="69E75BCB" w14:textId="77777777" w:rsidR="003974D4" w:rsidRPr="007658FF" w:rsidRDefault="003974D4" w:rsidP="003974D4">
      <w:pPr>
        <w:rPr>
          <w:color w:val="000000" w:themeColor="text1"/>
        </w:rPr>
      </w:pPr>
    </w:p>
    <w:p w14:paraId="6BB96E95" w14:textId="77777777" w:rsidR="003974D4" w:rsidRPr="007658FF" w:rsidRDefault="003974D4" w:rsidP="003974D4">
      <w:pPr>
        <w:pStyle w:val="Heading3"/>
        <w:tabs>
          <w:tab w:val="left" w:pos="1456"/>
        </w:tabs>
        <w:spacing w:before="94"/>
        <w:rPr>
          <w:b/>
          <w:color w:val="000000" w:themeColor="text1"/>
          <w:sz w:val="32"/>
          <w:szCs w:val="32"/>
        </w:rPr>
      </w:pPr>
      <w:r w:rsidRPr="007658FF">
        <w:rPr>
          <w:b/>
          <w:color w:val="000000" w:themeColor="text1"/>
          <w:sz w:val="32"/>
          <w:szCs w:val="32"/>
        </w:rPr>
        <w:t>Part</w:t>
      </w:r>
      <w:r w:rsidRPr="007658FF">
        <w:rPr>
          <w:b/>
          <w:color w:val="000000" w:themeColor="text1"/>
          <w:spacing w:val="-2"/>
          <w:sz w:val="32"/>
          <w:szCs w:val="32"/>
        </w:rPr>
        <w:t xml:space="preserve"> </w:t>
      </w:r>
      <w:r w:rsidRPr="007658FF">
        <w:rPr>
          <w:b/>
          <w:color w:val="000000" w:themeColor="text1"/>
          <w:sz w:val="32"/>
          <w:szCs w:val="32"/>
        </w:rPr>
        <w:t>1:</w:t>
      </w:r>
      <w:r w:rsidRPr="007658FF">
        <w:rPr>
          <w:b/>
          <w:color w:val="000000" w:themeColor="text1"/>
          <w:sz w:val="32"/>
          <w:szCs w:val="32"/>
        </w:rPr>
        <w:tab/>
        <w:t>Configure Switches with VLANs and</w:t>
      </w:r>
      <w:r w:rsidRPr="007658FF">
        <w:rPr>
          <w:b/>
          <w:color w:val="000000" w:themeColor="text1"/>
          <w:spacing w:val="-5"/>
          <w:sz w:val="32"/>
          <w:szCs w:val="32"/>
        </w:rPr>
        <w:t xml:space="preserve"> </w:t>
      </w:r>
      <w:r w:rsidRPr="007658FF">
        <w:rPr>
          <w:b/>
          <w:color w:val="000000" w:themeColor="text1"/>
          <w:sz w:val="32"/>
          <w:szCs w:val="32"/>
        </w:rPr>
        <w:t>Trunking</w:t>
      </w:r>
    </w:p>
    <w:p w14:paraId="43D4434A" w14:textId="77777777" w:rsidR="003974D4" w:rsidRPr="007658FF" w:rsidRDefault="003974D4" w:rsidP="003974D4">
      <w:pPr>
        <w:pStyle w:val="BodyText"/>
        <w:spacing w:before="168"/>
        <w:ind w:left="880"/>
        <w:rPr>
          <w:color w:val="000000" w:themeColor="text1"/>
        </w:rPr>
      </w:pPr>
      <w:r w:rsidRPr="007658FF">
        <w:rPr>
          <w:color w:val="000000" w:themeColor="text1"/>
        </w:rPr>
        <w:t>I</w:t>
      </w:r>
      <w:r>
        <w:rPr>
          <w:color w:val="000000" w:themeColor="text1"/>
        </w:rPr>
        <w:t>n Part 1</w:t>
      </w:r>
      <w:r w:rsidRPr="007658FF">
        <w:rPr>
          <w:color w:val="000000" w:themeColor="text1"/>
        </w:rPr>
        <w:t>, you will configure the switches with VLANs and Trunking.</w:t>
      </w:r>
    </w:p>
    <w:p w14:paraId="41263CC8" w14:textId="77777777" w:rsidR="003974D4" w:rsidRPr="007658FF" w:rsidRDefault="003974D4" w:rsidP="003974D4">
      <w:pPr>
        <w:pStyle w:val="BodyText"/>
        <w:spacing w:before="9"/>
        <w:rPr>
          <w:color w:val="000000" w:themeColor="text1"/>
        </w:rPr>
      </w:pPr>
    </w:p>
    <w:p w14:paraId="72F6A8C2" w14:textId="77777777" w:rsidR="003974D4" w:rsidRPr="007658FF" w:rsidRDefault="003974D4" w:rsidP="003974D4">
      <w:pPr>
        <w:pStyle w:val="Heading3"/>
        <w:tabs>
          <w:tab w:val="left" w:pos="1456"/>
        </w:tabs>
        <w:rPr>
          <w:color w:val="000000" w:themeColor="text1"/>
        </w:rPr>
      </w:pPr>
      <w:r w:rsidRPr="007658FF">
        <w:rPr>
          <w:color w:val="000000" w:themeColor="text1"/>
        </w:rPr>
        <w:t>Step 1:</w:t>
      </w:r>
      <w:r w:rsidRPr="007658FF">
        <w:rPr>
          <w:color w:val="000000" w:themeColor="text1"/>
        </w:rPr>
        <w:tab/>
        <w:t>Configure VLANs on</w:t>
      </w:r>
      <w:r w:rsidRPr="007658FF">
        <w:rPr>
          <w:color w:val="000000" w:themeColor="text1"/>
          <w:spacing w:val="-2"/>
        </w:rPr>
        <w:t xml:space="preserve"> </w:t>
      </w:r>
      <w:r w:rsidRPr="007658FF">
        <w:rPr>
          <w:color w:val="000000" w:themeColor="text1"/>
        </w:rPr>
        <w:t>S1.</w:t>
      </w:r>
    </w:p>
    <w:p w14:paraId="7BB50E16" w14:textId="77777777" w:rsidR="003974D4" w:rsidRPr="007658FF" w:rsidRDefault="003974D4" w:rsidP="003974D4">
      <w:pPr>
        <w:pStyle w:val="ListParagraph"/>
        <w:widowControl w:val="0"/>
        <w:numPr>
          <w:ilvl w:val="0"/>
          <w:numId w:val="11"/>
        </w:numPr>
        <w:tabs>
          <w:tab w:val="left" w:pos="1241"/>
        </w:tabs>
        <w:autoSpaceDE w:val="0"/>
        <w:autoSpaceDN w:val="0"/>
        <w:spacing w:before="157" w:after="0" w:line="240" w:lineRule="auto"/>
        <w:contextualSpacing w:val="0"/>
        <w:rPr>
          <w:color w:val="000000" w:themeColor="text1"/>
          <w:sz w:val="20"/>
        </w:rPr>
      </w:pPr>
      <w:r w:rsidRPr="007658FF">
        <w:rPr>
          <w:color w:val="000000" w:themeColor="text1"/>
          <w:sz w:val="20"/>
        </w:rPr>
        <w:t xml:space="preserve">On S1, create VLAN 10. Assign </w:t>
      </w:r>
      <w:r w:rsidRPr="007658FF">
        <w:rPr>
          <w:b/>
          <w:color w:val="000000" w:themeColor="text1"/>
          <w:sz w:val="20"/>
        </w:rPr>
        <w:t xml:space="preserve">Student </w:t>
      </w:r>
      <w:r w:rsidRPr="007658FF">
        <w:rPr>
          <w:color w:val="000000" w:themeColor="text1"/>
          <w:sz w:val="20"/>
        </w:rPr>
        <w:t>as the VLAN</w:t>
      </w:r>
      <w:r w:rsidRPr="007658FF">
        <w:rPr>
          <w:color w:val="000000" w:themeColor="text1"/>
          <w:spacing w:val="-15"/>
          <w:sz w:val="20"/>
        </w:rPr>
        <w:t xml:space="preserve"> </w:t>
      </w:r>
      <w:r w:rsidRPr="007658FF">
        <w:rPr>
          <w:color w:val="000000" w:themeColor="text1"/>
          <w:sz w:val="20"/>
        </w:rPr>
        <w:t>name.</w:t>
      </w:r>
    </w:p>
    <w:p w14:paraId="6BEA6CAF" w14:textId="77777777" w:rsidR="003974D4" w:rsidRPr="007658FF" w:rsidRDefault="003974D4" w:rsidP="003974D4">
      <w:pPr>
        <w:pStyle w:val="ListParagraph"/>
        <w:widowControl w:val="0"/>
        <w:numPr>
          <w:ilvl w:val="0"/>
          <w:numId w:val="11"/>
        </w:numPr>
        <w:tabs>
          <w:tab w:val="left" w:pos="1241"/>
        </w:tabs>
        <w:autoSpaceDE w:val="0"/>
        <w:autoSpaceDN w:val="0"/>
        <w:spacing w:before="120" w:after="0" w:line="240" w:lineRule="auto"/>
        <w:contextualSpacing w:val="0"/>
        <w:rPr>
          <w:color w:val="000000" w:themeColor="text1"/>
          <w:sz w:val="20"/>
        </w:rPr>
      </w:pPr>
      <w:r w:rsidRPr="007658FF">
        <w:rPr>
          <w:color w:val="000000" w:themeColor="text1"/>
          <w:sz w:val="20"/>
        </w:rPr>
        <w:t xml:space="preserve">Create VLAN 20. Assign </w:t>
      </w:r>
      <w:r w:rsidRPr="007658FF">
        <w:rPr>
          <w:b/>
          <w:color w:val="000000" w:themeColor="text1"/>
          <w:sz w:val="20"/>
        </w:rPr>
        <w:t xml:space="preserve">Faculty-Admin </w:t>
      </w:r>
      <w:r w:rsidRPr="007658FF">
        <w:rPr>
          <w:color w:val="000000" w:themeColor="text1"/>
          <w:sz w:val="20"/>
        </w:rPr>
        <w:t>as the VLAN</w:t>
      </w:r>
      <w:r w:rsidRPr="007658FF">
        <w:rPr>
          <w:color w:val="000000" w:themeColor="text1"/>
          <w:spacing w:val="-14"/>
          <w:sz w:val="20"/>
        </w:rPr>
        <w:t xml:space="preserve"> </w:t>
      </w:r>
      <w:r w:rsidRPr="007658FF">
        <w:rPr>
          <w:color w:val="000000" w:themeColor="text1"/>
          <w:sz w:val="20"/>
        </w:rPr>
        <w:t>name.</w:t>
      </w:r>
    </w:p>
    <w:p w14:paraId="1B5857CF" w14:textId="77777777" w:rsidR="003974D4" w:rsidRPr="007658FF" w:rsidRDefault="003974D4" w:rsidP="003974D4">
      <w:pPr>
        <w:pStyle w:val="ListParagraph"/>
        <w:widowControl w:val="0"/>
        <w:numPr>
          <w:ilvl w:val="0"/>
          <w:numId w:val="11"/>
        </w:numPr>
        <w:tabs>
          <w:tab w:val="left" w:pos="1240"/>
          <w:tab w:val="left" w:pos="1241"/>
        </w:tabs>
        <w:autoSpaceDE w:val="0"/>
        <w:autoSpaceDN w:val="0"/>
        <w:spacing w:before="123" w:after="0" w:line="240" w:lineRule="auto"/>
        <w:contextualSpacing w:val="0"/>
        <w:rPr>
          <w:color w:val="000000" w:themeColor="text1"/>
          <w:sz w:val="20"/>
        </w:rPr>
      </w:pPr>
      <w:r w:rsidRPr="007658FF">
        <w:rPr>
          <w:color w:val="000000" w:themeColor="text1"/>
          <w:sz w:val="20"/>
        </w:rPr>
        <w:t>Configure F0/1 as a trunk</w:t>
      </w:r>
      <w:r w:rsidRPr="007658FF">
        <w:rPr>
          <w:color w:val="000000" w:themeColor="text1"/>
          <w:spacing w:val="1"/>
          <w:sz w:val="20"/>
        </w:rPr>
        <w:t xml:space="preserve"> </w:t>
      </w:r>
      <w:r w:rsidRPr="007658FF">
        <w:rPr>
          <w:color w:val="000000" w:themeColor="text1"/>
          <w:sz w:val="20"/>
        </w:rPr>
        <w:t>port.</w:t>
      </w:r>
    </w:p>
    <w:p w14:paraId="272D58C6" w14:textId="77777777" w:rsidR="003974D4" w:rsidRPr="007658FF" w:rsidRDefault="003974D4" w:rsidP="003974D4">
      <w:pPr>
        <w:pStyle w:val="ListParagraph"/>
        <w:widowControl w:val="0"/>
        <w:numPr>
          <w:ilvl w:val="0"/>
          <w:numId w:val="11"/>
        </w:numPr>
        <w:tabs>
          <w:tab w:val="left" w:pos="1241"/>
        </w:tabs>
        <w:autoSpaceDE w:val="0"/>
        <w:autoSpaceDN w:val="0"/>
        <w:spacing w:before="121" w:after="0" w:line="240" w:lineRule="auto"/>
        <w:contextualSpacing w:val="0"/>
        <w:rPr>
          <w:color w:val="000000" w:themeColor="text1"/>
          <w:sz w:val="20"/>
        </w:rPr>
      </w:pPr>
      <w:r w:rsidRPr="007658FF">
        <w:rPr>
          <w:color w:val="000000" w:themeColor="text1"/>
          <w:sz w:val="20"/>
        </w:rPr>
        <w:t>Assign ports F0/5 and F0/6 to VLAN 10 and configure both F0/5 and F0/6 as access</w:t>
      </w:r>
      <w:r w:rsidRPr="007658FF">
        <w:rPr>
          <w:color w:val="000000" w:themeColor="text1"/>
          <w:spacing w:val="-2"/>
          <w:sz w:val="20"/>
        </w:rPr>
        <w:t xml:space="preserve"> </w:t>
      </w:r>
      <w:r w:rsidRPr="007658FF">
        <w:rPr>
          <w:color w:val="000000" w:themeColor="text1"/>
          <w:sz w:val="20"/>
        </w:rPr>
        <w:t>ports.</w:t>
      </w:r>
    </w:p>
    <w:p w14:paraId="11B35CBA" w14:textId="77777777" w:rsidR="003974D4" w:rsidRPr="007658FF" w:rsidRDefault="003974D4" w:rsidP="003974D4">
      <w:pPr>
        <w:pStyle w:val="ListParagraph"/>
        <w:widowControl w:val="0"/>
        <w:numPr>
          <w:ilvl w:val="0"/>
          <w:numId w:val="11"/>
        </w:numPr>
        <w:tabs>
          <w:tab w:val="left" w:pos="1241"/>
        </w:tabs>
        <w:autoSpaceDE w:val="0"/>
        <w:autoSpaceDN w:val="0"/>
        <w:spacing w:before="118" w:after="0" w:line="240" w:lineRule="auto"/>
        <w:contextualSpacing w:val="0"/>
        <w:rPr>
          <w:color w:val="000000" w:themeColor="text1"/>
          <w:sz w:val="20"/>
        </w:rPr>
      </w:pPr>
      <w:r w:rsidRPr="007658FF">
        <w:rPr>
          <w:color w:val="000000" w:themeColor="text1"/>
          <w:sz w:val="20"/>
        </w:rPr>
        <w:t>Assign an IP address to VLAN 10 and enable it. Refer to the Addressing</w:t>
      </w:r>
      <w:r w:rsidRPr="007658FF">
        <w:rPr>
          <w:color w:val="000000" w:themeColor="text1"/>
          <w:spacing w:val="-6"/>
          <w:sz w:val="20"/>
        </w:rPr>
        <w:t xml:space="preserve"> </w:t>
      </w:r>
      <w:r w:rsidRPr="007658FF">
        <w:rPr>
          <w:color w:val="000000" w:themeColor="text1"/>
          <w:sz w:val="20"/>
        </w:rPr>
        <w:t>Table.</w:t>
      </w:r>
    </w:p>
    <w:p w14:paraId="28F91946" w14:textId="77777777" w:rsidR="003974D4" w:rsidRPr="007658FF" w:rsidRDefault="003974D4" w:rsidP="003974D4">
      <w:pPr>
        <w:pStyle w:val="ListParagraph"/>
        <w:widowControl w:val="0"/>
        <w:numPr>
          <w:ilvl w:val="0"/>
          <w:numId w:val="11"/>
        </w:numPr>
        <w:tabs>
          <w:tab w:val="left" w:pos="1240"/>
          <w:tab w:val="left" w:pos="1241"/>
        </w:tabs>
        <w:autoSpaceDE w:val="0"/>
        <w:autoSpaceDN w:val="0"/>
        <w:spacing w:before="121" w:after="0" w:line="240" w:lineRule="auto"/>
        <w:contextualSpacing w:val="0"/>
        <w:rPr>
          <w:color w:val="000000" w:themeColor="text1"/>
          <w:sz w:val="20"/>
        </w:rPr>
      </w:pPr>
      <w:r w:rsidRPr="007658FF">
        <w:rPr>
          <w:color w:val="000000" w:themeColor="text1"/>
          <w:sz w:val="20"/>
        </w:rPr>
        <w:t>Configure the default gateway according to the Addressing</w:t>
      </w:r>
      <w:r w:rsidRPr="007658FF">
        <w:rPr>
          <w:color w:val="000000" w:themeColor="text1"/>
          <w:spacing w:val="-1"/>
          <w:sz w:val="20"/>
        </w:rPr>
        <w:t xml:space="preserve"> </w:t>
      </w:r>
      <w:r w:rsidRPr="007658FF">
        <w:rPr>
          <w:color w:val="000000" w:themeColor="text1"/>
          <w:sz w:val="20"/>
        </w:rPr>
        <w:t>Table.</w:t>
      </w:r>
    </w:p>
    <w:p w14:paraId="774B53C4" w14:textId="77777777" w:rsidR="003974D4" w:rsidRPr="007658FF" w:rsidRDefault="003974D4" w:rsidP="003974D4">
      <w:pPr>
        <w:pStyle w:val="BodyText"/>
        <w:spacing w:before="8"/>
        <w:rPr>
          <w:color w:val="000000" w:themeColor="text1"/>
        </w:rPr>
      </w:pPr>
    </w:p>
    <w:p w14:paraId="1FD96F08" w14:textId="77777777" w:rsidR="003974D4" w:rsidRPr="007658FF" w:rsidRDefault="003974D4" w:rsidP="003974D4">
      <w:pPr>
        <w:pStyle w:val="Heading3"/>
        <w:tabs>
          <w:tab w:val="left" w:pos="1456"/>
        </w:tabs>
        <w:rPr>
          <w:color w:val="000000" w:themeColor="text1"/>
        </w:rPr>
      </w:pPr>
      <w:r w:rsidRPr="007658FF">
        <w:rPr>
          <w:color w:val="000000" w:themeColor="text1"/>
        </w:rPr>
        <w:t>Step 2:</w:t>
      </w:r>
      <w:r w:rsidRPr="007658FF">
        <w:rPr>
          <w:color w:val="000000" w:themeColor="text1"/>
        </w:rPr>
        <w:tab/>
        <w:t>Configure VLANs on</w:t>
      </w:r>
      <w:r w:rsidRPr="007658FF">
        <w:rPr>
          <w:color w:val="000000" w:themeColor="text1"/>
          <w:spacing w:val="-3"/>
        </w:rPr>
        <w:t xml:space="preserve"> </w:t>
      </w:r>
      <w:r w:rsidRPr="007658FF">
        <w:rPr>
          <w:color w:val="000000" w:themeColor="text1"/>
        </w:rPr>
        <w:t>S2.</w:t>
      </w:r>
    </w:p>
    <w:p w14:paraId="73853DE0" w14:textId="77777777" w:rsidR="003974D4" w:rsidRPr="007658FF" w:rsidRDefault="003974D4" w:rsidP="003974D4">
      <w:pPr>
        <w:pStyle w:val="ListParagraph"/>
        <w:widowControl w:val="0"/>
        <w:numPr>
          <w:ilvl w:val="0"/>
          <w:numId w:val="10"/>
        </w:numPr>
        <w:tabs>
          <w:tab w:val="left" w:pos="1241"/>
        </w:tabs>
        <w:autoSpaceDE w:val="0"/>
        <w:autoSpaceDN w:val="0"/>
        <w:spacing w:before="157" w:after="0" w:line="240" w:lineRule="auto"/>
        <w:contextualSpacing w:val="0"/>
        <w:rPr>
          <w:color w:val="000000" w:themeColor="text1"/>
          <w:sz w:val="20"/>
        </w:rPr>
      </w:pPr>
      <w:r w:rsidRPr="007658FF">
        <w:rPr>
          <w:color w:val="000000" w:themeColor="text1"/>
          <w:sz w:val="20"/>
        </w:rPr>
        <w:t xml:space="preserve">On S2, create VLAN 10. Assign </w:t>
      </w:r>
      <w:r w:rsidRPr="007658FF">
        <w:rPr>
          <w:b/>
          <w:color w:val="000000" w:themeColor="text1"/>
          <w:sz w:val="20"/>
        </w:rPr>
        <w:t xml:space="preserve">Student </w:t>
      </w:r>
      <w:r w:rsidRPr="007658FF">
        <w:rPr>
          <w:color w:val="000000" w:themeColor="text1"/>
          <w:sz w:val="20"/>
        </w:rPr>
        <w:t>as the VLAN</w:t>
      </w:r>
      <w:r w:rsidRPr="007658FF">
        <w:rPr>
          <w:color w:val="000000" w:themeColor="text1"/>
          <w:spacing w:val="-15"/>
          <w:sz w:val="20"/>
        </w:rPr>
        <w:t xml:space="preserve"> </w:t>
      </w:r>
      <w:r w:rsidRPr="007658FF">
        <w:rPr>
          <w:color w:val="000000" w:themeColor="text1"/>
          <w:sz w:val="20"/>
        </w:rPr>
        <w:t>name.</w:t>
      </w:r>
    </w:p>
    <w:p w14:paraId="59A3AE83" w14:textId="77777777" w:rsidR="003974D4" w:rsidRPr="007658FF" w:rsidRDefault="003974D4" w:rsidP="003974D4">
      <w:pPr>
        <w:pStyle w:val="ListParagraph"/>
        <w:widowControl w:val="0"/>
        <w:numPr>
          <w:ilvl w:val="0"/>
          <w:numId w:val="10"/>
        </w:numPr>
        <w:tabs>
          <w:tab w:val="left" w:pos="1241"/>
        </w:tabs>
        <w:autoSpaceDE w:val="0"/>
        <w:autoSpaceDN w:val="0"/>
        <w:spacing w:before="120" w:after="0" w:line="240" w:lineRule="auto"/>
        <w:contextualSpacing w:val="0"/>
        <w:rPr>
          <w:color w:val="000000" w:themeColor="text1"/>
          <w:sz w:val="20"/>
        </w:rPr>
      </w:pPr>
      <w:r w:rsidRPr="007658FF">
        <w:rPr>
          <w:color w:val="000000" w:themeColor="text1"/>
          <w:sz w:val="20"/>
        </w:rPr>
        <w:t xml:space="preserve">Create VLAN 20. Assign </w:t>
      </w:r>
      <w:r w:rsidRPr="007658FF">
        <w:rPr>
          <w:b/>
          <w:color w:val="000000" w:themeColor="text1"/>
          <w:sz w:val="20"/>
        </w:rPr>
        <w:t xml:space="preserve">Faculty-Admin </w:t>
      </w:r>
      <w:r w:rsidRPr="007658FF">
        <w:rPr>
          <w:color w:val="000000" w:themeColor="text1"/>
          <w:sz w:val="20"/>
        </w:rPr>
        <w:t>as the VLAN</w:t>
      </w:r>
      <w:r w:rsidRPr="007658FF">
        <w:rPr>
          <w:color w:val="000000" w:themeColor="text1"/>
          <w:spacing w:val="-13"/>
          <w:sz w:val="20"/>
        </w:rPr>
        <w:t xml:space="preserve"> </w:t>
      </w:r>
      <w:r w:rsidRPr="007658FF">
        <w:rPr>
          <w:color w:val="000000" w:themeColor="text1"/>
          <w:sz w:val="20"/>
        </w:rPr>
        <w:t>name.</w:t>
      </w:r>
    </w:p>
    <w:p w14:paraId="776AC668" w14:textId="77777777" w:rsidR="003974D4" w:rsidRPr="007658FF" w:rsidRDefault="003974D4" w:rsidP="003974D4">
      <w:pPr>
        <w:pStyle w:val="ListParagraph"/>
        <w:widowControl w:val="0"/>
        <w:numPr>
          <w:ilvl w:val="0"/>
          <w:numId w:val="10"/>
        </w:numPr>
        <w:tabs>
          <w:tab w:val="left" w:pos="1240"/>
          <w:tab w:val="left" w:pos="1241"/>
        </w:tabs>
        <w:autoSpaceDE w:val="0"/>
        <w:autoSpaceDN w:val="0"/>
        <w:spacing w:before="123" w:after="0" w:line="240" w:lineRule="auto"/>
        <w:contextualSpacing w:val="0"/>
        <w:rPr>
          <w:color w:val="000000" w:themeColor="text1"/>
          <w:sz w:val="20"/>
        </w:rPr>
      </w:pPr>
      <w:r w:rsidRPr="007658FF">
        <w:rPr>
          <w:color w:val="000000" w:themeColor="text1"/>
          <w:sz w:val="20"/>
        </w:rPr>
        <w:t>Configure F0/1 as a trunk</w:t>
      </w:r>
      <w:r w:rsidRPr="007658FF">
        <w:rPr>
          <w:color w:val="000000" w:themeColor="text1"/>
          <w:spacing w:val="1"/>
          <w:sz w:val="20"/>
        </w:rPr>
        <w:t xml:space="preserve"> </w:t>
      </w:r>
      <w:r w:rsidRPr="007658FF">
        <w:rPr>
          <w:color w:val="000000" w:themeColor="text1"/>
          <w:sz w:val="20"/>
        </w:rPr>
        <w:t>port.</w:t>
      </w:r>
    </w:p>
    <w:p w14:paraId="564A766C" w14:textId="77777777" w:rsidR="003974D4" w:rsidRPr="007658FF" w:rsidRDefault="003974D4" w:rsidP="003974D4">
      <w:pPr>
        <w:pStyle w:val="ListParagraph"/>
        <w:widowControl w:val="0"/>
        <w:numPr>
          <w:ilvl w:val="0"/>
          <w:numId w:val="10"/>
        </w:numPr>
        <w:tabs>
          <w:tab w:val="left" w:pos="1241"/>
        </w:tabs>
        <w:autoSpaceDE w:val="0"/>
        <w:autoSpaceDN w:val="0"/>
        <w:spacing w:before="121" w:after="0" w:line="240" w:lineRule="auto"/>
        <w:contextualSpacing w:val="0"/>
        <w:rPr>
          <w:color w:val="000000" w:themeColor="text1"/>
          <w:sz w:val="20"/>
        </w:rPr>
      </w:pPr>
      <w:r w:rsidRPr="007658FF">
        <w:rPr>
          <w:color w:val="000000" w:themeColor="text1"/>
          <w:sz w:val="20"/>
        </w:rPr>
        <w:t>Assign ports F0/11 and F0/18 to VLAN 20 and configure both F0/11 and F0/18 as access</w:t>
      </w:r>
      <w:r w:rsidRPr="007658FF">
        <w:rPr>
          <w:color w:val="000000" w:themeColor="text1"/>
          <w:spacing w:val="-10"/>
          <w:sz w:val="20"/>
        </w:rPr>
        <w:t xml:space="preserve"> </w:t>
      </w:r>
      <w:r w:rsidRPr="007658FF">
        <w:rPr>
          <w:color w:val="000000" w:themeColor="text1"/>
          <w:sz w:val="20"/>
        </w:rPr>
        <w:t>ports.</w:t>
      </w:r>
    </w:p>
    <w:p w14:paraId="01ADE3C8" w14:textId="77777777" w:rsidR="003974D4" w:rsidRPr="007658FF" w:rsidRDefault="003974D4" w:rsidP="003974D4">
      <w:pPr>
        <w:pStyle w:val="ListParagraph"/>
        <w:widowControl w:val="0"/>
        <w:numPr>
          <w:ilvl w:val="0"/>
          <w:numId w:val="10"/>
        </w:numPr>
        <w:tabs>
          <w:tab w:val="left" w:pos="1241"/>
        </w:tabs>
        <w:autoSpaceDE w:val="0"/>
        <w:autoSpaceDN w:val="0"/>
        <w:spacing w:before="120" w:after="0" w:line="240" w:lineRule="auto"/>
        <w:contextualSpacing w:val="0"/>
        <w:rPr>
          <w:color w:val="000000" w:themeColor="text1"/>
          <w:sz w:val="20"/>
        </w:rPr>
      </w:pPr>
      <w:r>
        <w:rPr>
          <w:color w:val="000000" w:themeColor="text1"/>
          <w:sz w:val="20"/>
        </w:rPr>
        <w:t>Assign an IP address to VLAN 1</w:t>
      </w:r>
      <w:r w:rsidRPr="007658FF">
        <w:rPr>
          <w:color w:val="000000" w:themeColor="text1"/>
          <w:sz w:val="20"/>
        </w:rPr>
        <w:t>0 and enable it. Refer to the Addressing</w:t>
      </w:r>
      <w:r w:rsidRPr="007658FF">
        <w:rPr>
          <w:color w:val="000000" w:themeColor="text1"/>
          <w:spacing w:val="-6"/>
          <w:sz w:val="20"/>
        </w:rPr>
        <w:t xml:space="preserve"> </w:t>
      </w:r>
      <w:r w:rsidRPr="007658FF">
        <w:rPr>
          <w:color w:val="000000" w:themeColor="text1"/>
          <w:sz w:val="20"/>
        </w:rPr>
        <w:t>Table.</w:t>
      </w:r>
    </w:p>
    <w:p w14:paraId="07081B45" w14:textId="77777777" w:rsidR="003974D4" w:rsidRPr="007658FF" w:rsidRDefault="003974D4" w:rsidP="003974D4">
      <w:pPr>
        <w:pStyle w:val="ListParagraph"/>
        <w:widowControl w:val="0"/>
        <w:numPr>
          <w:ilvl w:val="0"/>
          <w:numId w:val="10"/>
        </w:numPr>
        <w:tabs>
          <w:tab w:val="left" w:pos="1240"/>
          <w:tab w:val="left" w:pos="1241"/>
        </w:tabs>
        <w:autoSpaceDE w:val="0"/>
        <w:autoSpaceDN w:val="0"/>
        <w:spacing w:before="118" w:after="0" w:line="240" w:lineRule="auto"/>
        <w:contextualSpacing w:val="0"/>
        <w:rPr>
          <w:color w:val="000000" w:themeColor="text1"/>
          <w:sz w:val="20"/>
        </w:rPr>
      </w:pPr>
      <w:r w:rsidRPr="007658FF">
        <w:rPr>
          <w:color w:val="000000" w:themeColor="text1"/>
          <w:sz w:val="20"/>
        </w:rPr>
        <w:t>Configure the default gateway according to the Addressing</w:t>
      </w:r>
      <w:r w:rsidRPr="007658FF">
        <w:rPr>
          <w:color w:val="000000" w:themeColor="text1"/>
          <w:spacing w:val="-1"/>
          <w:sz w:val="20"/>
        </w:rPr>
        <w:t xml:space="preserve"> </w:t>
      </w:r>
      <w:r w:rsidRPr="007658FF">
        <w:rPr>
          <w:color w:val="000000" w:themeColor="text1"/>
          <w:sz w:val="20"/>
        </w:rPr>
        <w:t>Table.</w:t>
      </w:r>
    </w:p>
    <w:p w14:paraId="5D0ACE9A" w14:textId="77777777" w:rsidR="003974D4" w:rsidRPr="007658FF" w:rsidRDefault="003974D4" w:rsidP="003974D4">
      <w:pPr>
        <w:pStyle w:val="BodyText"/>
        <w:spacing w:before="10"/>
        <w:rPr>
          <w:color w:val="000000" w:themeColor="text1"/>
        </w:rPr>
      </w:pPr>
    </w:p>
    <w:p w14:paraId="02A4E50C" w14:textId="77777777" w:rsidR="003974D4" w:rsidRPr="007658FF" w:rsidRDefault="003974D4" w:rsidP="003974D4">
      <w:pPr>
        <w:pStyle w:val="Heading1"/>
        <w:tabs>
          <w:tab w:val="left" w:pos="1600"/>
        </w:tabs>
        <w:rPr>
          <w:b/>
          <w:color w:val="000000" w:themeColor="text1"/>
        </w:rPr>
      </w:pPr>
      <w:r w:rsidRPr="007658FF">
        <w:rPr>
          <w:b/>
          <w:color w:val="000000" w:themeColor="text1"/>
        </w:rPr>
        <w:t>Part</w:t>
      </w:r>
      <w:r w:rsidRPr="007658FF">
        <w:rPr>
          <w:b/>
          <w:color w:val="000000" w:themeColor="text1"/>
          <w:spacing w:val="-2"/>
        </w:rPr>
        <w:t xml:space="preserve"> </w:t>
      </w:r>
      <w:r w:rsidRPr="007658FF">
        <w:rPr>
          <w:b/>
          <w:color w:val="000000" w:themeColor="text1"/>
        </w:rPr>
        <w:t>2:</w:t>
      </w:r>
      <w:r w:rsidRPr="007658FF">
        <w:rPr>
          <w:b/>
          <w:color w:val="000000" w:themeColor="text1"/>
        </w:rPr>
        <w:tab/>
        <w:t>Verify Trunking, VLANs, Routing, and</w:t>
      </w:r>
      <w:r w:rsidRPr="007658FF">
        <w:rPr>
          <w:b/>
          <w:color w:val="000000" w:themeColor="text1"/>
          <w:spacing w:val="-4"/>
        </w:rPr>
        <w:t xml:space="preserve"> </w:t>
      </w:r>
      <w:r w:rsidRPr="007658FF">
        <w:rPr>
          <w:b/>
          <w:color w:val="000000" w:themeColor="text1"/>
        </w:rPr>
        <w:t>Connectivity</w:t>
      </w:r>
    </w:p>
    <w:p w14:paraId="0AF3B243" w14:textId="77777777" w:rsidR="003974D4" w:rsidRPr="007658FF" w:rsidRDefault="003974D4" w:rsidP="003974D4">
      <w:pPr>
        <w:pStyle w:val="BodyText"/>
        <w:spacing w:before="1"/>
        <w:rPr>
          <w:b/>
          <w:color w:val="000000" w:themeColor="text1"/>
          <w:sz w:val="25"/>
        </w:rPr>
      </w:pPr>
    </w:p>
    <w:p w14:paraId="420A70F6" w14:textId="77777777" w:rsidR="003974D4" w:rsidRPr="007658FF" w:rsidRDefault="003974D4" w:rsidP="003974D4">
      <w:pPr>
        <w:pStyle w:val="Heading3"/>
        <w:tabs>
          <w:tab w:val="left" w:pos="1456"/>
        </w:tabs>
        <w:spacing w:before="1"/>
        <w:rPr>
          <w:color w:val="000000" w:themeColor="text1"/>
        </w:rPr>
      </w:pPr>
      <w:r w:rsidRPr="007658FF">
        <w:rPr>
          <w:color w:val="000000" w:themeColor="text1"/>
        </w:rPr>
        <w:t>Step 1:</w:t>
      </w:r>
      <w:r w:rsidRPr="007658FF">
        <w:rPr>
          <w:color w:val="000000" w:themeColor="text1"/>
        </w:rPr>
        <w:tab/>
        <w:t>Verify the R1 routing</w:t>
      </w:r>
      <w:r w:rsidRPr="007658FF">
        <w:rPr>
          <w:color w:val="000000" w:themeColor="text1"/>
          <w:spacing w:val="-7"/>
        </w:rPr>
        <w:t xml:space="preserve"> </w:t>
      </w:r>
      <w:r w:rsidRPr="007658FF">
        <w:rPr>
          <w:color w:val="000000" w:themeColor="text1"/>
        </w:rPr>
        <w:t>table.</w:t>
      </w:r>
    </w:p>
    <w:p w14:paraId="259C55D1" w14:textId="460E8339" w:rsidR="003974D4" w:rsidRDefault="003974D4" w:rsidP="003974D4">
      <w:pPr>
        <w:pStyle w:val="ListParagraph"/>
        <w:widowControl w:val="0"/>
        <w:numPr>
          <w:ilvl w:val="0"/>
          <w:numId w:val="9"/>
        </w:numPr>
        <w:tabs>
          <w:tab w:val="left" w:pos="1241"/>
        </w:tabs>
        <w:autoSpaceDE w:val="0"/>
        <w:autoSpaceDN w:val="0"/>
        <w:spacing w:before="157" w:after="0" w:line="240" w:lineRule="auto"/>
        <w:contextualSpacing w:val="0"/>
        <w:rPr>
          <w:color w:val="000000" w:themeColor="text1"/>
          <w:sz w:val="20"/>
        </w:rPr>
      </w:pPr>
      <w:r w:rsidRPr="007658FF">
        <w:rPr>
          <w:color w:val="000000" w:themeColor="text1"/>
          <w:sz w:val="20"/>
        </w:rPr>
        <w:t xml:space="preserve">On R1, issue the </w:t>
      </w:r>
      <w:r w:rsidRPr="007658FF">
        <w:rPr>
          <w:b/>
          <w:color w:val="000000" w:themeColor="text1"/>
          <w:sz w:val="20"/>
        </w:rPr>
        <w:t xml:space="preserve">show ip route </w:t>
      </w:r>
      <w:r w:rsidRPr="007658FF">
        <w:rPr>
          <w:color w:val="000000" w:themeColor="text1"/>
          <w:sz w:val="20"/>
        </w:rPr>
        <w:t>command. What routes are listed on</w:t>
      </w:r>
      <w:r w:rsidRPr="007658FF">
        <w:rPr>
          <w:color w:val="000000" w:themeColor="text1"/>
          <w:spacing w:val="-11"/>
          <w:sz w:val="20"/>
        </w:rPr>
        <w:t xml:space="preserve"> </w:t>
      </w:r>
      <w:r w:rsidRPr="007658FF">
        <w:rPr>
          <w:color w:val="000000" w:themeColor="text1"/>
          <w:sz w:val="20"/>
        </w:rPr>
        <w:t>R1?</w:t>
      </w:r>
    </w:p>
    <w:p w14:paraId="35CD0E5B" w14:textId="0351E461" w:rsidR="003A598B" w:rsidRPr="00B60D70" w:rsidRDefault="003A598B" w:rsidP="003A598B">
      <w:pPr>
        <w:pStyle w:val="ListParagraph"/>
        <w:widowControl w:val="0"/>
        <w:tabs>
          <w:tab w:val="left" w:pos="1241"/>
        </w:tabs>
        <w:autoSpaceDE w:val="0"/>
        <w:autoSpaceDN w:val="0"/>
        <w:spacing w:before="157" w:after="0" w:line="240" w:lineRule="auto"/>
        <w:ind w:left="1240"/>
        <w:contextualSpacing w:val="0"/>
        <w:rPr>
          <w:color w:val="000000" w:themeColor="text1"/>
          <w:sz w:val="20"/>
        </w:rPr>
      </w:pPr>
      <w:r w:rsidRPr="003A598B">
        <w:rPr>
          <w:color w:val="000000" w:themeColor="text1"/>
          <w:sz w:val="20"/>
        </w:rPr>
        <w:lastRenderedPageBreak/>
        <w:drawing>
          <wp:inline distT="0" distB="0" distL="0" distR="0" wp14:anchorId="77B3082B" wp14:editId="2A4D5CE6">
            <wp:extent cx="4725059" cy="11241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5059" cy="1124107"/>
                    </a:xfrm>
                    <a:prstGeom prst="rect">
                      <a:avLst/>
                    </a:prstGeom>
                  </pic:spPr>
                </pic:pic>
              </a:graphicData>
            </a:graphic>
          </wp:inline>
        </w:drawing>
      </w:r>
    </w:p>
    <w:p w14:paraId="7994EFEA" w14:textId="77777777" w:rsidR="003974D4" w:rsidRPr="007658FF" w:rsidRDefault="003974D4" w:rsidP="003974D4">
      <w:pPr>
        <w:pStyle w:val="BodyText"/>
        <w:spacing w:before="8"/>
        <w:rPr>
          <w:color w:val="000000" w:themeColor="text1"/>
          <w:sz w:val="18"/>
        </w:rPr>
      </w:pPr>
    </w:p>
    <w:p w14:paraId="61C4DEAA" w14:textId="6984D960" w:rsidR="003974D4" w:rsidRDefault="003974D4" w:rsidP="003974D4">
      <w:pPr>
        <w:pStyle w:val="ListParagraph"/>
        <w:widowControl w:val="0"/>
        <w:numPr>
          <w:ilvl w:val="0"/>
          <w:numId w:val="9"/>
        </w:numPr>
        <w:tabs>
          <w:tab w:val="left" w:pos="1241"/>
        </w:tabs>
        <w:autoSpaceDE w:val="0"/>
        <w:autoSpaceDN w:val="0"/>
        <w:spacing w:after="0" w:line="242" w:lineRule="auto"/>
        <w:ind w:right="715"/>
        <w:contextualSpacing w:val="0"/>
        <w:rPr>
          <w:color w:val="000000" w:themeColor="text1"/>
          <w:sz w:val="20"/>
        </w:rPr>
      </w:pPr>
      <w:r w:rsidRPr="007658FF">
        <w:rPr>
          <w:color w:val="000000" w:themeColor="text1"/>
          <w:sz w:val="20"/>
        </w:rPr>
        <w:t xml:space="preserve">On both S1 and S2, issue the </w:t>
      </w:r>
      <w:r w:rsidRPr="007658FF">
        <w:rPr>
          <w:b/>
          <w:color w:val="000000" w:themeColor="text1"/>
          <w:sz w:val="20"/>
        </w:rPr>
        <w:t xml:space="preserve">show interface trunk </w:t>
      </w:r>
      <w:r w:rsidRPr="007658FF">
        <w:rPr>
          <w:color w:val="000000" w:themeColor="text1"/>
          <w:sz w:val="20"/>
        </w:rPr>
        <w:t>command. Is the F0/1 port on both switches set</w:t>
      </w:r>
      <w:r w:rsidRPr="007658FF">
        <w:rPr>
          <w:color w:val="000000" w:themeColor="text1"/>
          <w:spacing w:val="-31"/>
          <w:sz w:val="20"/>
        </w:rPr>
        <w:t xml:space="preserve"> </w:t>
      </w:r>
      <w:r w:rsidRPr="007658FF">
        <w:rPr>
          <w:color w:val="000000" w:themeColor="text1"/>
          <w:sz w:val="20"/>
        </w:rPr>
        <w:t>to trunk?</w:t>
      </w:r>
    </w:p>
    <w:p w14:paraId="2894226D" w14:textId="54D30163" w:rsidR="003A598B" w:rsidRDefault="003A598B" w:rsidP="003A598B">
      <w:pPr>
        <w:pStyle w:val="ListParagraph"/>
        <w:widowControl w:val="0"/>
        <w:tabs>
          <w:tab w:val="left" w:pos="1241"/>
        </w:tabs>
        <w:autoSpaceDE w:val="0"/>
        <w:autoSpaceDN w:val="0"/>
        <w:spacing w:after="0" w:line="242" w:lineRule="auto"/>
        <w:ind w:left="1240" w:right="715"/>
        <w:contextualSpacing w:val="0"/>
        <w:rPr>
          <w:color w:val="000000" w:themeColor="text1"/>
          <w:sz w:val="20"/>
        </w:rPr>
      </w:pPr>
      <w:r>
        <w:rPr>
          <w:color w:val="000000" w:themeColor="text1"/>
          <w:sz w:val="20"/>
        </w:rPr>
        <w:t>S2</w:t>
      </w:r>
    </w:p>
    <w:p w14:paraId="780A2839" w14:textId="3DE9078F" w:rsidR="003A598B" w:rsidRDefault="003A598B" w:rsidP="003A598B">
      <w:pPr>
        <w:pStyle w:val="ListParagraph"/>
        <w:widowControl w:val="0"/>
        <w:tabs>
          <w:tab w:val="left" w:pos="1241"/>
        </w:tabs>
        <w:autoSpaceDE w:val="0"/>
        <w:autoSpaceDN w:val="0"/>
        <w:spacing w:after="0" w:line="242" w:lineRule="auto"/>
        <w:ind w:left="1240" w:right="715"/>
        <w:contextualSpacing w:val="0"/>
        <w:rPr>
          <w:color w:val="000000" w:themeColor="text1"/>
          <w:sz w:val="20"/>
        </w:rPr>
      </w:pPr>
      <w:r w:rsidRPr="003A598B">
        <w:rPr>
          <w:color w:val="000000" w:themeColor="text1"/>
          <w:sz w:val="20"/>
        </w:rPr>
        <w:drawing>
          <wp:inline distT="0" distB="0" distL="0" distR="0" wp14:anchorId="113E320D" wp14:editId="4D3E490A">
            <wp:extent cx="5731510" cy="16192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19250"/>
                    </a:xfrm>
                    <a:prstGeom prst="rect">
                      <a:avLst/>
                    </a:prstGeom>
                  </pic:spPr>
                </pic:pic>
              </a:graphicData>
            </a:graphic>
          </wp:inline>
        </w:drawing>
      </w:r>
    </w:p>
    <w:p w14:paraId="2FD3D590" w14:textId="2C9A6DDB" w:rsidR="003A598B" w:rsidRDefault="003A598B" w:rsidP="003A598B">
      <w:pPr>
        <w:pStyle w:val="ListParagraph"/>
        <w:widowControl w:val="0"/>
        <w:tabs>
          <w:tab w:val="left" w:pos="1241"/>
        </w:tabs>
        <w:autoSpaceDE w:val="0"/>
        <w:autoSpaceDN w:val="0"/>
        <w:spacing w:after="0" w:line="242" w:lineRule="auto"/>
        <w:ind w:left="1240" w:right="715"/>
        <w:contextualSpacing w:val="0"/>
        <w:rPr>
          <w:color w:val="000000" w:themeColor="text1"/>
          <w:sz w:val="20"/>
        </w:rPr>
      </w:pPr>
      <w:r>
        <w:rPr>
          <w:color w:val="000000" w:themeColor="text1"/>
          <w:sz w:val="20"/>
        </w:rPr>
        <w:t>S1</w:t>
      </w:r>
    </w:p>
    <w:p w14:paraId="3B7534F7" w14:textId="473F8C84" w:rsidR="003A598B" w:rsidRDefault="003A598B" w:rsidP="003A598B">
      <w:pPr>
        <w:pStyle w:val="ListParagraph"/>
        <w:widowControl w:val="0"/>
        <w:tabs>
          <w:tab w:val="left" w:pos="1241"/>
        </w:tabs>
        <w:autoSpaceDE w:val="0"/>
        <w:autoSpaceDN w:val="0"/>
        <w:spacing w:after="0" w:line="242" w:lineRule="auto"/>
        <w:ind w:left="1240" w:right="715"/>
        <w:contextualSpacing w:val="0"/>
        <w:rPr>
          <w:color w:val="000000" w:themeColor="text1"/>
          <w:sz w:val="20"/>
        </w:rPr>
      </w:pPr>
      <w:r w:rsidRPr="003A598B">
        <w:rPr>
          <w:color w:val="000000" w:themeColor="text1"/>
          <w:sz w:val="20"/>
        </w:rPr>
        <w:drawing>
          <wp:inline distT="0" distB="0" distL="0" distR="0" wp14:anchorId="6F00C08B" wp14:editId="0AE78B69">
            <wp:extent cx="5210902" cy="1686160"/>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902" cy="1686160"/>
                    </a:xfrm>
                    <a:prstGeom prst="rect">
                      <a:avLst/>
                    </a:prstGeom>
                  </pic:spPr>
                </pic:pic>
              </a:graphicData>
            </a:graphic>
          </wp:inline>
        </w:drawing>
      </w:r>
    </w:p>
    <w:p w14:paraId="6BFE7087" w14:textId="09A13D1A" w:rsidR="003A598B" w:rsidRPr="003A598B" w:rsidRDefault="003A598B" w:rsidP="003A598B">
      <w:pPr>
        <w:pStyle w:val="ListParagraph"/>
        <w:widowControl w:val="0"/>
        <w:tabs>
          <w:tab w:val="left" w:pos="1241"/>
        </w:tabs>
        <w:autoSpaceDE w:val="0"/>
        <w:autoSpaceDN w:val="0"/>
        <w:spacing w:after="0" w:line="242" w:lineRule="auto"/>
        <w:ind w:left="1240" w:right="715"/>
        <w:contextualSpacing w:val="0"/>
        <w:rPr>
          <w:color w:val="FF0000"/>
          <w:sz w:val="20"/>
        </w:rPr>
      </w:pPr>
      <w:r w:rsidRPr="003A598B">
        <w:rPr>
          <w:color w:val="FF0000"/>
          <w:sz w:val="20"/>
        </w:rPr>
        <w:t>Yes</w:t>
      </w:r>
    </w:p>
    <w:p w14:paraId="589F06EF" w14:textId="77777777" w:rsidR="003974D4" w:rsidRPr="00B60D70" w:rsidRDefault="003974D4" w:rsidP="003974D4">
      <w:pPr>
        <w:pStyle w:val="ListParagraph"/>
        <w:widowControl w:val="0"/>
        <w:numPr>
          <w:ilvl w:val="0"/>
          <w:numId w:val="9"/>
        </w:numPr>
        <w:tabs>
          <w:tab w:val="left" w:pos="1240"/>
          <w:tab w:val="left" w:pos="1241"/>
        </w:tabs>
        <w:autoSpaceDE w:val="0"/>
        <w:autoSpaceDN w:val="0"/>
        <w:spacing w:before="116" w:after="0" w:line="242" w:lineRule="auto"/>
        <w:ind w:right="679"/>
        <w:contextualSpacing w:val="0"/>
        <w:rPr>
          <w:color w:val="000000" w:themeColor="text1"/>
          <w:sz w:val="20"/>
        </w:rPr>
      </w:pPr>
      <w:r w:rsidRPr="007658FF">
        <w:rPr>
          <w:color w:val="000000" w:themeColor="text1"/>
          <w:sz w:val="20"/>
        </w:rPr>
        <w:t xml:space="preserve">Issue a </w:t>
      </w:r>
      <w:r w:rsidRPr="007658FF">
        <w:rPr>
          <w:b/>
          <w:color w:val="000000" w:themeColor="text1"/>
          <w:sz w:val="20"/>
        </w:rPr>
        <w:t xml:space="preserve">show vlan brief </w:t>
      </w:r>
      <w:r w:rsidRPr="007658FF">
        <w:rPr>
          <w:color w:val="000000" w:themeColor="text1"/>
          <w:sz w:val="20"/>
        </w:rPr>
        <w:t xml:space="preserve">command on both S1 and S2. Verify that VLANs 10 and 20 are active and that the proper ports on the switches are in the correct VLANs. </w:t>
      </w:r>
      <w:r w:rsidRPr="007658FF">
        <w:rPr>
          <w:color w:val="000000" w:themeColor="text1"/>
          <w:spacing w:val="1"/>
          <w:sz w:val="20"/>
        </w:rPr>
        <w:t xml:space="preserve">Why </w:t>
      </w:r>
      <w:r w:rsidRPr="007658FF">
        <w:rPr>
          <w:color w:val="000000" w:themeColor="text1"/>
          <w:sz w:val="20"/>
        </w:rPr>
        <w:t>is F0/1 not listed in any of the active VLANs?</w:t>
      </w:r>
    </w:p>
    <w:p w14:paraId="67D9DD3B" w14:textId="41B78BFE" w:rsidR="003974D4" w:rsidRDefault="003A598B" w:rsidP="003974D4">
      <w:pPr>
        <w:pStyle w:val="BodyText"/>
        <w:spacing w:before="5"/>
        <w:rPr>
          <w:color w:val="000000" w:themeColor="text1"/>
          <w:sz w:val="18"/>
        </w:rPr>
      </w:pPr>
      <w:r>
        <w:rPr>
          <w:color w:val="000000" w:themeColor="text1"/>
          <w:sz w:val="18"/>
        </w:rPr>
        <w:t>S1</w:t>
      </w:r>
    </w:p>
    <w:p w14:paraId="39827806" w14:textId="586A2F4F" w:rsidR="003A598B" w:rsidRDefault="003A598B" w:rsidP="003974D4">
      <w:pPr>
        <w:pStyle w:val="BodyText"/>
        <w:spacing w:before="5"/>
        <w:rPr>
          <w:color w:val="000000" w:themeColor="text1"/>
          <w:sz w:val="18"/>
        </w:rPr>
      </w:pPr>
      <w:r w:rsidRPr="003A598B">
        <w:rPr>
          <w:color w:val="000000" w:themeColor="text1"/>
          <w:sz w:val="18"/>
        </w:rPr>
        <w:drawing>
          <wp:inline distT="0" distB="0" distL="0" distR="0" wp14:anchorId="26AEB0AC" wp14:editId="16BC7F3E">
            <wp:extent cx="5715798" cy="2172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798" cy="2172003"/>
                    </a:xfrm>
                    <a:prstGeom prst="rect">
                      <a:avLst/>
                    </a:prstGeom>
                  </pic:spPr>
                </pic:pic>
              </a:graphicData>
            </a:graphic>
          </wp:inline>
        </w:drawing>
      </w:r>
    </w:p>
    <w:p w14:paraId="7CA5D5F8" w14:textId="7ABE64EF" w:rsidR="003A598B" w:rsidRDefault="003A598B" w:rsidP="003974D4">
      <w:pPr>
        <w:pStyle w:val="BodyText"/>
        <w:spacing w:before="5"/>
        <w:rPr>
          <w:color w:val="000000" w:themeColor="text1"/>
          <w:sz w:val="18"/>
        </w:rPr>
      </w:pPr>
      <w:r>
        <w:rPr>
          <w:color w:val="000000" w:themeColor="text1"/>
          <w:sz w:val="18"/>
        </w:rPr>
        <w:t>S2</w:t>
      </w:r>
    </w:p>
    <w:p w14:paraId="75330FEE" w14:textId="09B1D794" w:rsidR="003A598B" w:rsidRDefault="003A598B" w:rsidP="003974D4">
      <w:pPr>
        <w:pStyle w:val="BodyText"/>
        <w:spacing w:before="5"/>
        <w:rPr>
          <w:color w:val="000000" w:themeColor="text1"/>
          <w:sz w:val="18"/>
        </w:rPr>
      </w:pPr>
      <w:r w:rsidRPr="003A598B">
        <w:rPr>
          <w:color w:val="000000" w:themeColor="text1"/>
          <w:sz w:val="18"/>
        </w:rPr>
        <w:lastRenderedPageBreak/>
        <w:drawing>
          <wp:inline distT="0" distB="0" distL="0" distR="0" wp14:anchorId="1957DC5B" wp14:editId="5AAD5916">
            <wp:extent cx="5506218" cy="2210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6218" cy="2210108"/>
                    </a:xfrm>
                    <a:prstGeom prst="rect">
                      <a:avLst/>
                    </a:prstGeom>
                  </pic:spPr>
                </pic:pic>
              </a:graphicData>
            </a:graphic>
          </wp:inline>
        </w:drawing>
      </w:r>
    </w:p>
    <w:p w14:paraId="06A80709" w14:textId="6B07DE19" w:rsidR="003A598B" w:rsidRPr="003A598B" w:rsidRDefault="003A598B" w:rsidP="003974D4">
      <w:pPr>
        <w:pStyle w:val="BodyText"/>
        <w:spacing w:before="5"/>
        <w:rPr>
          <w:color w:val="FF0000"/>
          <w:sz w:val="18"/>
        </w:rPr>
      </w:pPr>
      <w:r w:rsidRPr="003A598B">
        <w:rPr>
          <w:color w:val="FF0000"/>
          <w:sz w:val="18"/>
        </w:rPr>
        <w:t>Because FA0/1 is a trunk</w:t>
      </w:r>
      <w:r>
        <w:rPr>
          <w:color w:val="FF0000"/>
          <w:sz w:val="18"/>
        </w:rPr>
        <w:t xml:space="preserve"> for both switches.</w:t>
      </w:r>
    </w:p>
    <w:p w14:paraId="2C091B8B" w14:textId="77777777" w:rsidR="003974D4" w:rsidRDefault="003974D4" w:rsidP="003974D4">
      <w:pPr>
        <w:pStyle w:val="ListParagraph"/>
        <w:widowControl w:val="0"/>
        <w:numPr>
          <w:ilvl w:val="0"/>
          <w:numId w:val="9"/>
        </w:numPr>
        <w:tabs>
          <w:tab w:val="left" w:pos="1241"/>
        </w:tabs>
        <w:autoSpaceDE w:val="0"/>
        <w:autoSpaceDN w:val="0"/>
        <w:spacing w:before="123" w:after="0" w:line="240" w:lineRule="auto"/>
        <w:ind w:right="575"/>
        <w:contextualSpacing w:val="0"/>
        <w:rPr>
          <w:color w:val="000000" w:themeColor="text1"/>
          <w:sz w:val="20"/>
        </w:rPr>
      </w:pPr>
      <w:r w:rsidRPr="00B60D70">
        <w:rPr>
          <w:color w:val="000000" w:themeColor="text1"/>
          <w:sz w:val="20"/>
        </w:rPr>
        <w:t>Ping from PC-A in VLAN 10 to PC-B in VLAN 20. If Inter-VLAN routing is functioning correctly, the</w:t>
      </w:r>
      <w:r w:rsidRPr="00B60D70">
        <w:rPr>
          <w:color w:val="000000" w:themeColor="text1"/>
          <w:spacing w:val="-39"/>
          <w:sz w:val="20"/>
        </w:rPr>
        <w:t xml:space="preserve"> </w:t>
      </w:r>
      <w:r w:rsidRPr="00B60D70">
        <w:rPr>
          <w:color w:val="000000" w:themeColor="text1"/>
          <w:sz w:val="20"/>
        </w:rPr>
        <w:t>pings between the 192.168.10.0 network and the 192.168.20.0 should be</w:t>
      </w:r>
      <w:r w:rsidRPr="00B60D70">
        <w:rPr>
          <w:color w:val="000000" w:themeColor="text1"/>
          <w:spacing w:val="-3"/>
          <w:sz w:val="20"/>
        </w:rPr>
        <w:t xml:space="preserve"> </w:t>
      </w:r>
      <w:r w:rsidRPr="00B60D70">
        <w:rPr>
          <w:color w:val="000000" w:themeColor="text1"/>
          <w:sz w:val="20"/>
        </w:rPr>
        <w:t>successful.</w:t>
      </w:r>
    </w:p>
    <w:p w14:paraId="747267AE" w14:textId="12CBD633" w:rsidR="003974D4" w:rsidRPr="00B60D70" w:rsidRDefault="003A598B" w:rsidP="003974D4">
      <w:pPr>
        <w:rPr>
          <w:color w:val="000000" w:themeColor="text1"/>
          <w:sz w:val="20"/>
        </w:rPr>
      </w:pPr>
      <w:r w:rsidRPr="003A598B">
        <w:rPr>
          <w:color w:val="000000" w:themeColor="text1"/>
          <w:sz w:val="20"/>
        </w:rPr>
        <w:drawing>
          <wp:inline distT="0" distB="0" distL="0" distR="0" wp14:anchorId="30E51601" wp14:editId="5F89F609">
            <wp:extent cx="3924848" cy="19052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848" cy="1905266"/>
                    </a:xfrm>
                    <a:prstGeom prst="rect">
                      <a:avLst/>
                    </a:prstGeom>
                  </pic:spPr>
                </pic:pic>
              </a:graphicData>
            </a:graphic>
          </wp:inline>
        </w:drawing>
      </w:r>
    </w:p>
    <w:p w14:paraId="6400634A" w14:textId="77777777" w:rsidR="003974D4" w:rsidRPr="00B60D70" w:rsidRDefault="003974D4" w:rsidP="003974D4">
      <w:pPr>
        <w:pStyle w:val="ListParagraph"/>
        <w:widowControl w:val="0"/>
        <w:numPr>
          <w:ilvl w:val="0"/>
          <w:numId w:val="9"/>
        </w:numPr>
        <w:tabs>
          <w:tab w:val="left" w:pos="1241"/>
        </w:tabs>
        <w:autoSpaceDE w:val="0"/>
        <w:autoSpaceDN w:val="0"/>
        <w:spacing w:before="123" w:after="0" w:line="240" w:lineRule="auto"/>
        <w:ind w:right="575"/>
        <w:contextualSpacing w:val="0"/>
        <w:rPr>
          <w:color w:val="000000" w:themeColor="text1"/>
          <w:sz w:val="20"/>
        </w:rPr>
      </w:pPr>
      <w:r w:rsidRPr="00B60D70">
        <w:rPr>
          <w:color w:val="000000" w:themeColor="text1"/>
          <w:sz w:val="20"/>
        </w:rPr>
        <w:t>Verify connectivity between devices. You should be able to ping between all devices. Troubleshoot</w:t>
      </w:r>
      <w:r w:rsidRPr="00B60D70">
        <w:rPr>
          <w:color w:val="000000" w:themeColor="text1"/>
          <w:spacing w:val="-39"/>
          <w:sz w:val="20"/>
        </w:rPr>
        <w:t xml:space="preserve"> </w:t>
      </w:r>
      <w:r w:rsidRPr="00B60D70">
        <w:rPr>
          <w:color w:val="000000" w:themeColor="text1"/>
          <w:sz w:val="20"/>
        </w:rPr>
        <w:t>if you are not</w:t>
      </w:r>
      <w:r w:rsidRPr="00B60D70">
        <w:rPr>
          <w:color w:val="000000" w:themeColor="text1"/>
          <w:spacing w:val="-1"/>
          <w:sz w:val="20"/>
        </w:rPr>
        <w:t xml:space="preserve"> </w:t>
      </w:r>
      <w:r w:rsidRPr="00B60D70">
        <w:rPr>
          <w:color w:val="000000" w:themeColor="text1"/>
          <w:sz w:val="20"/>
        </w:rPr>
        <w:t>successful.</w:t>
      </w:r>
    </w:p>
    <w:p w14:paraId="7DEDE911" w14:textId="221835CA" w:rsidR="003974D4" w:rsidRPr="007658FF" w:rsidRDefault="003A598B" w:rsidP="003974D4">
      <w:pPr>
        <w:rPr>
          <w:color w:val="000000" w:themeColor="text1"/>
        </w:rPr>
      </w:pPr>
      <w:r w:rsidRPr="003A598B">
        <w:rPr>
          <w:color w:val="000000" w:themeColor="text1"/>
        </w:rPr>
        <w:lastRenderedPageBreak/>
        <w:drawing>
          <wp:inline distT="0" distB="0" distL="0" distR="0" wp14:anchorId="45768288" wp14:editId="6E7A8727">
            <wp:extent cx="3924848" cy="37152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848" cy="3715268"/>
                    </a:xfrm>
                    <a:prstGeom prst="rect">
                      <a:avLst/>
                    </a:prstGeom>
                  </pic:spPr>
                </pic:pic>
              </a:graphicData>
            </a:graphic>
          </wp:inline>
        </w:drawing>
      </w:r>
      <w:r w:rsidRPr="003A598B">
        <w:rPr>
          <w:color w:val="000000" w:themeColor="text1"/>
        </w:rPr>
        <w:drawing>
          <wp:inline distT="0" distB="0" distL="0" distR="0" wp14:anchorId="15D44F24" wp14:editId="0CECD9DE">
            <wp:extent cx="4258269" cy="378195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8269" cy="3781953"/>
                    </a:xfrm>
                    <a:prstGeom prst="rect">
                      <a:avLst/>
                    </a:prstGeom>
                  </pic:spPr>
                </pic:pic>
              </a:graphicData>
            </a:graphic>
          </wp:inline>
        </w:drawing>
      </w:r>
    </w:p>
    <w:p w14:paraId="2B13338D" w14:textId="77777777" w:rsidR="003974D4" w:rsidRDefault="003974D4" w:rsidP="003974D4"/>
    <w:p w14:paraId="3C54C33A" w14:textId="77777777" w:rsidR="003974D4" w:rsidRDefault="003974D4"/>
    <w:sectPr w:rsidR="00397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AD3"/>
    <w:multiLevelType w:val="hybridMultilevel"/>
    <w:tmpl w:val="FA8C5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015DE"/>
    <w:multiLevelType w:val="hybridMultilevel"/>
    <w:tmpl w:val="115A0B6C"/>
    <w:lvl w:ilvl="0" w:tplc="82F2F48E">
      <w:start w:val="1"/>
      <w:numFmt w:val="lowerLetter"/>
      <w:lvlText w:val="%1."/>
      <w:lvlJc w:val="left"/>
      <w:pPr>
        <w:ind w:left="1240" w:hanging="360"/>
        <w:jc w:val="left"/>
      </w:pPr>
      <w:rPr>
        <w:rFonts w:ascii="Arial" w:eastAsia="Arial" w:hAnsi="Arial" w:cs="Arial" w:hint="default"/>
        <w:spacing w:val="-1"/>
        <w:w w:val="99"/>
        <w:sz w:val="20"/>
        <w:szCs w:val="20"/>
        <w:lang w:val="en-US" w:eastAsia="en-US" w:bidi="en-US"/>
      </w:rPr>
    </w:lvl>
    <w:lvl w:ilvl="1" w:tplc="A4F8346E">
      <w:numFmt w:val="bullet"/>
      <w:lvlText w:val="•"/>
      <w:lvlJc w:val="left"/>
      <w:pPr>
        <w:ind w:left="2222" w:hanging="360"/>
      </w:pPr>
      <w:rPr>
        <w:rFonts w:hint="default"/>
        <w:lang w:val="en-US" w:eastAsia="en-US" w:bidi="en-US"/>
      </w:rPr>
    </w:lvl>
    <w:lvl w:ilvl="2" w:tplc="AC8624AE">
      <w:numFmt w:val="bullet"/>
      <w:lvlText w:val="•"/>
      <w:lvlJc w:val="left"/>
      <w:pPr>
        <w:ind w:left="3204" w:hanging="360"/>
      </w:pPr>
      <w:rPr>
        <w:rFonts w:hint="default"/>
        <w:lang w:val="en-US" w:eastAsia="en-US" w:bidi="en-US"/>
      </w:rPr>
    </w:lvl>
    <w:lvl w:ilvl="3" w:tplc="B4B03FD0">
      <w:numFmt w:val="bullet"/>
      <w:lvlText w:val="•"/>
      <w:lvlJc w:val="left"/>
      <w:pPr>
        <w:ind w:left="4186" w:hanging="360"/>
      </w:pPr>
      <w:rPr>
        <w:rFonts w:hint="default"/>
        <w:lang w:val="en-US" w:eastAsia="en-US" w:bidi="en-US"/>
      </w:rPr>
    </w:lvl>
    <w:lvl w:ilvl="4" w:tplc="9BDAA63A">
      <w:numFmt w:val="bullet"/>
      <w:lvlText w:val="•"/>
      <w:lvlJc w:val="left"/>
      <w:pPr>
        <w:ind w:left="5168" w:hanging="360"/>
      </w:pPr>
      <w:rPr>
        <w:rFonts w:hint="default"/>
        <w:lang w:val="en-US" w:eastAsia="en-US" w:bidi="en-US"/>
      </w:rPr>
    </w:lvl>
    <w:lvl w:ilvl="5" w:tplc="9350EE38">
      <w:numFmt w:val="bullet"/>
      <w:lvlText w:val="•"/>
      <w:lvlJc w:val="left"/>
      <w:pPr>
        <w:ind w:left="6150" w:hanging="360"/>
      </w:pPr>
      <w:rPr>
        <w:rFonts w:hint="default"/>
        <w:lang w:val="en-US" w:eastAsia="en-US" w:bidi="en-US"/>
      </w:rPr>
    </w:lvl>
    <w:lvl w:ilvl="6" w:tplc="8B721FD8">
      <w:numFmt w:val="bullet"/>
      <w:lvlText w:val="•"/>
      <w:lvlJc w:val="left"/>
      <w:pPr>
        <w:ind w:left="7132" w:hanging="360"/>
      </w:pPr>
      <w:rPr>
        <w:rFonts w:hint="default"/>
        <w:lang w:val="en-US" w:eastAsia="en-US" w:bidi="en-US"/>
      </w:rPr>
    </w:lvl>
    <w:lvl w:ilvl="7" w:tplc="FDC638EE">
      <w:numFmt w:val="bullet"/>
      <w:lvlText w:val="•"/>
      <w:lvlJc w:val="left"/>
      <w:pPr>
        <w:ind w:left="8114" w:hanging="360"/>
      </w:pPr>
      <w:rPr>
        <w:rFonts w:hint="default"/>
        <w:lang w:val="en-US" w:eastAsia="en-US" w:bidi="en-US"/>
      </w:rPr>
    </w:lvl>
    <w:lvl w:ilvl="8" w:tplc="6A50E864">
      <w:numFmt w:val="bullet"/>
      <w:lvlText w:val="•"/>
      <w:lvlJc w:val="left"/>
      <w:pPr>
        <w:ind w:left="9096" w:hanging="360"/>
      </w:pPr>
      <w:rPr>
        <w:rFonts w:hint="default"/>
        <w:lang w:val="en-US" w:eastAsia="en-US" w:bidi="en-US"/>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4E318C"/>
    <w:multiLevelType w:val="hybridMultilevel"/>
    <w:tmpl w:val="2818A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819038D"/>
    <w:multiLevelType w:val="hybridMultilevel"/>
    <w:tmpl w:val="0F9042E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BC43BDE"/>
    <w:multiLevelType w:val="hybridMultilevel"/>
    <w:tmpl w:val="F21E0B5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B266DC5"/>
    <w:multiLevelType w:val="hybridMultilevel"/>
    <w:tmpl w:val="F1387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441115"/>
    <w:multiLevelType w:val="hybridMultilevel"/>
    <w:tmpl w:val="EE0E26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4DA64CB"/>
    <w:multiLevelType w:val="hybridMultilevel"/>
    <w:tmpl w:val="788E8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8653CC"/>
    <w:multiLevelType w:val="hybridMultilevel"/>
    <w:tmpl w:val="E92AA2F0"/>
    <w:lvl w:ilvl="0" w:tplc="57C8FFF0">
      <w:start w:val="1"/>
      <w:numFmt w:val="lowerLetter"/>
      <w:lvlText w:val="%1."/>
      <w:lvlJc w:val="left"/>
      <w:pPr>
        <w:ind w:left="1240" w:hanging="360"/>
        <w:jc w:val="left"/>
      </w:pPr>
      <w:rPr>
        <w:rFonts w:ascii="Arial" w:eastAsia="Arial" w:hAnsi="Arial" w:cs="Arial" w:hint="default"/>
        <w:spacing w:val="-1"/>
        <w:w w:val="99"/>
        <w:sz w:val="20"/>
        <w:szCs w:val="20"/>
        <w:lang w:val="en-US" w:eastAsia="en-US" w:bidi="en-US"/>
      </w:rPr>
    </w:lvl>
    <w:lvl w:ilvl="1" w:tplc="66FAE6AE">
      <w:numFmt w:val="bullet"/>
      <w:lvlText w:val="•"/>
      <w:lvlJc w:val="left"/>
      <w:pPr>
        <w:ind w:left="2222" w:hanging="360"/>
      </w:pPr>
      <w:rPr>
        <w:rFonts w:hint="default"/>
        <w:lang w:val="en-US" w:eastAsia="en-US" w:bidi="en-US"/>
      </w:rPr>
    </w:lvl>
    <w:lvl w:ilvl="2" w:tplc="679E8D2A">
      <w:numFmt w:val="bullet"/>
      <w:lvlText w:val="•"/>
      <w:lvlJc w:val="left"/>
      <w:pPr>
        <w:ind w:left="3204" w:hanging="360"/>
      </w:pPr>
      <w:rPr>
        <w:rFonts w:hint="default"/>
        <w:lang w:val="en-US" w:eastAsia="en-US" w:bidi="en-US"/>
      </w:rPr>
    </w:lvl>
    <w:lvl w:ilvl="3" w:tplc="F17CD7D2">
      <w:numFmt w:val="bullet"/>
      <w:lvlText w:val="•"/>
      <w:lvlJc w:val="left"/>
      <w:pPr>
        <w:ind w:left="4186" w:hanging="360"/>
      </w:pPr>
      <w:rPr>
        <w:rFonts w:hint="default"/>
        <w:lang w:val="en-US" w:eastAsia="en-US" w:bidi="en-US"/>
      </w:rPr>
    </w:lvl>
    <w:lvl w:ilvl="4" w:tplc="28BC10FA">
      <w:numFmt w:val="bullet"/>
      <w:lvlText w:val="•"/>
      <w:lvlJc w:val="left"/>
      <w:pPr>
        <w:ind w:left="5168" w:hanging="360"/>
      </w:pPr>
      <w:rPr>
        <w:rFonts w:hint="default"/>
        <w:lang w:val="en-US" w:eastAsia="en-US" w:bidi="en-US"/>
      </w:rPr>
    </w:lvl>
    <w:lvl w:ilvl="5" w:tplc="9F529920">
      <w:numFmt w:val="bullet"/>
      <w:lvlText w:val="•"/>
      <w:lvlJc w:val="left"/>
      <w:pPr>
        <w:ind w:left="6150" w:hanging="360"/>
      </w:pPr>
      <w:rPr>
        <w:rFonts w:hint="default"/>
        <w:lang w:val="en-US" w:eastAsia="en-US" w:bidi="en-US"/>
      </w:rPr>
    </w:lvl>
    <w:lvl w:ilvl="6" w:tplc="E2B6FF18">
      <w:numFmt w:val="bullet"/>
      <w:lvlText w:val="•"/>
      <w:lvlJc w:val="left"/>
      <w:pPr>
        <w:ind w:left="7132" w:hanging="360"/>
      </w:pPr>
      <w:rPr>
        <w:rFonts w:hint="default"/>
        <w:lang w:val="en-US" w:eastAsia="en-US" w:bidi="en-US"/>
      </w:rPr>
    </w:lvl>
    <w:lvl w:ilvl="7" w:tplc="FF980CB2">
      <w:numFmt w:val="bullet"/>
      <w:lvlText w:val="•"/>
      <w:lvlJc w:val="left"/>
      <w:pPr>
        <w:ind w:left="8114" w:hanging="360"/>
      </w:pPr>
      <w:rPr>
        <w:rFonts w:hint="default"/>
        <w:lang w:val="en-US" w:eastAsia="en-US" w:bidi="en-US"/>
      </w:rPr>
    </w:lvl>
    <w:lvl w:ilvl="8" w:tplc="7B3AE292">
      <w:numFmt w:val="bullet"/>
      <w:lvlText w:val="•"/>
      <w:lvlJc w:val="left"/>
      <w:pPr>
        <w:ind w:left="9096" w:hanging="360"/>
      </w:pPr>
      <w:rPr>
        <w:rFonts w:hint="default"/>
        <w:lang w:val="en-US" w:eastAsia="en-US" w:bidi="en-US"/>
      </w:rPr>
    </w:lvl>
  </w:abstractNum>
  <w:abstractNum w:abstractNumId="13" w15:restartNumberingAfterBreak="0">
    <w:nsid w:val="7189541C"/>
    <w:multiLevelType w:val="hybridMultilevel"/>
    <w:tmpl w:val="DF7C2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8534F6"/>
    <w:multiLevelType w:val="hybridMultilevel"/>
    <w:tmpl w:val="180E2A86"/>
    <w:lvl w:ilvl="0" w:tplc="AA783836">
      <w:start w:val="1"/>
      <w:numFmt w:val="lowerLetter"/>
      <w:lvlText w:val="%1."/>
      <w:lvlJc w:val="left"/>
      <w:pPr>
        <w:ind w:left="1240" w:hanging="360"/>
        <w:jc w:val="left"/>
      </w:pPr>
      <w:rPr>
        <w:rFonts w:ascii="Arial" w:eastAsia="Arial" w:hAnsi="Arial" w:cs="Arial" w:hint="default"/>
        <w:spacing w:val="-1"/>
        <w:w w:val="99"/>
        <w:sz w:val="20"/>
        <w:szCs w:val="20"/>
        <w:lang w:val="en-US" w:eastAsia="en-US" w:bidi="en-US"/>
      </w:rPr>
    </w:lvl>
    <w:lvl w:ilvl="1" w:tplc="F572A9C0">
      <w:numFmt w:val="bullet"/>
      <w:lvlText w:val="•"/>
      <w:lvlJc w:val="left"/>
      <w:pPr>
        <w:ind w:left="2222" w:hanging="360"/>
      </w:pPr>
      <w:rPr>
        <w:rFonts w:hint="default"/>
        <w:lang w:val="en-US" w:eastAsia="en-US" w:bidi="en-US"/>
      </w:rPr>
    </w:lvl>
    <w:lvl w:ilvl="2" w:tplc="BF74749E">
      <w:numFmt w:val="bullet"/>
      <w:lvlText w:val="•"/>
      <w:lvlJc w:val="left"/>
      <w:pPr>
        <w:ind w:left="3204" w:hanging="360"/>
      </w:pPr>
      <w:rPr>
        <w:rFonts w:hint="default"/>
        <w:lang w:val="en-US" w:eastAsia="en-US" w:bidi="en-US"/>
      </w:rPr>
    </w:lvl>
    <w:lvl w:ilvl="3" w:tplc="4544B408">
      <w:numFmt w:val="bullet"/>
      <w:lvlText w:val="•"/>
      <w:lvlJc w:val="left"/>
      <w:pPr>
        <w:ind w:left="4186" w:hanging="360"/>
      </w:pPr>
      <w:rPr>
        <w:rFonts w:hint="default"/>
        <w:lang w:val="en-US" w:eastAsia="en-US" w:bidi="en-US"/>
      </w:rPr>
    </w:lvl>
    <w:lvl w:ilvl="4" w:tplc="2FE4C5AA">
      <w:numFmt w:val="bullet"/>
      <w:lvlText w:val="•"/>
      <w:lvlJc w:val="left"/>
      <w:pPr>
        <w:ind w:left="5168" w:hanging="360"/>
      </w:pPr>
      <w:rPr>
        <w:rFonts w:hint="default"/>
        <w:lang w:val="en-US" w:eastAsia="en-US" w:bidi="en-US"/>
      </w:rPr>
    </w:lvl>
    <w:lvl w:ilvl="5" w:tplc="A888EF7E">
      <w:numFmt w:val="bullet"/>
      <w:lvlText w:val="•"/>
      <w:lvlJc w:val="left"/>
      <w:pPr>
        <w:ind w:left="6150" w:hanging="360"/>
      </w:pPr>
      <w:rPr>
        <w:rFonts w:hint="default"/>
        <w:lang w:val="en-US" w:eastAsia="en-US" w:bidi="en-US"/>
      </w:rPr>
    </w:lvl>
    <w:lvl w:ilvl="6" w:tplc="3FB20630">
      <w:numFmt w:val="bullet"/>
      <w:lvlText w:val="•"/>
      <w:lvlJc w:val="left"/>
      <w:pPr>
        <w:ind w:left="7132" w:hanging="360"/>
      </w:pPr>
      <w:rPr>
        <w:rFonts w:hint="default"/>
        <w:lang w:val="en-US" w:eastAsia="en-US" w:bidi="en-US"/>
      </w:rPr>
    </w:lvl>
    <w:lvl w:ilvl="7" w:tplc="980CAD74">
      <w:numFmt w:val="bullet"/>
      <w:lvlText w:val="•"/>
      <w:lvlJc w:val="left"/>
      <w:pPr>
        <w:ind w:left="8114" w:hanging="360"/>
      </w:pPr>
      <w:rPr>
        <w:rFonts w:hint="default"/>
        <w:lang w:val="en-US" w:eastAsia="en-US" w:bidi="en-US"/>
      </w:rPr>
    </w:lvl>
    <w:lvl w:ilvl="8" w:tplc="C6204580">
      <w:numFmt w:val="bullet"/>
      <w:lvlText w:val="•"/>
      <w:lvlJc w:val="left"/>
      <w:pPr>
        <w:ind w:left="9096" w:hanging="360"/>
      </w:pPr>
      <w:rPr>
        <w:rFonts w:hint="default"/>
        <w:lang w:val="en-US" w:eastAsia="en-US" w:bidi="en-US"/>
      </w:rPr>
    </w:lvl>
  </w:abstractNum>
  <w:num w:numId="1">
    <w:abstractNumId w:val="2"/>
  </w:num>
  <w:num w:numId="2">
    <w:abstractNumId w:val="4"/>
  </w:num>
  <w:num w:numId="3">
    <w:abstractNumId w:val="10"/>
  </w:num>
  <w:num w:numId="4">
    <w:abstractNumId w:val="7"/>
  </w:num>
  <w:num w:numId="5">
    <w:abstractNumId w:val="6"/>
  </w:num>
  <w:num w:numId="6">
    <w:abstractNumId w:val="5"/>
    <w:lvlOverride w:ilvl="0">
      <w:lvl w:ilvl="0">
        <w:start w:val="1"/>
        <w:numFmt w:val="decimal"/>
        <w:lvlText w:val="Part %1:"/>
        <w:lvlJc w:val="left"/>
        <w:pPr>
          <w:tabs>
            <w:tab w:val="num" w:pos="1152"/>
          </w:tabs>
          <w:ind w:left="1152" w:hanging="792"/>
        </w:pPr>
        <w:rPr>
          <w:rFonts w:hint="default"/>
        </w:rPr>
      </w:lvl>
    </w:lvlOverride>
  </w:num>
  <w:num w:numId="7">
    <w:abstractNumId w:val="9"/>
  </w:num>
  <w:num w:numId="8">
    <w:abstractNumId w:val="13"/>
  </w:num>
  <w:num w:numId="9">
    <w:abstractNumId w:val="1"/>
  </w:num>
  <w:num w:numId="10">
    <w:abstractNumId w:val="14"/>
  </w:num>
  <w:num w:numId="11">
    <w:abstractNumId w:val="12"/>
  </w:num>
  <w:num w:numId="12">
    <w:abstractNumId w:val="3"/>
  </w:num>
  <w:num w:numId="13">
    <w:abstractNumId w:val="0"/>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043"/>
    <w:rsid w:val="000502DC"/>
    <w:rsid w:val="0006241D"/>
    <w:rsid w:val="000C3790"/>
    <w:rsid w:val="001151D3"/>
    <w:rsid w:val="00116E91"/>
    <w:rsid w:val="00172671"/>
    <w:rsid w:val="001A0DB6"/>
    <w:rsid w:val="001F2043"/>
    <w:rsid w:val="002B2806"/>
    <w:rsid w:val="002D1D3A"/>
    <w:rsid w:val="00331E95"/>
    <w:rsid w:val="003974D4"/>
    <w:rsid w:val="003A598B"/>
    <w:rsid w:val="00401B6D"/>
    <w:rsid w:val="00504025"/>
    <w:rsid w:val="005B0200"/>
    <w:rsid w:val="006C4CDF"/>
    <w:rsid w:val="006E5957"/>
    <w:rsid w:val="006E6B64"/>
    <w:rsid w:val="00767915"/>
    <w:rsid w:val="00784FED"/>
    <w:rsid w:val="008A1C42"/>
    <w:rsid w:val="009A2B34"/>
    <w:rsid w:val="009F04DE"/>
    <w:rsid w:val="00A5349B"/>
    <w:rsid w:val="00A97075"/>
    <w:rsid w:val="00AB0F82"/>
    <w:rsid w:val="00BA5E44"/>
    <w:rsid w:val="00BB529C"/>
    <w:rsid w:val="00C44504"/>
    <w:rsid w:val="00D637F9"/>
    <w:rsid w:val="00D9513B"/>
    <w:rsid w:val="00DE0CB6"/>
    <w:rsid w:val="00E20618"/>
    <w:rsid w:val="00E3565D"/>
    <w:rsid w:val="00EA3DEC"/>
    <w:rsid w:val="00F1582C"/>
    <w:rsid w:val="00FF2245"/>
    <w:rsid w:val="00FF2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5310"/>
  <w15:chartTrackingRefBased/>
  <w15:docId w15:val="{AF96C188-D403-4ED7-A5FD-D758C36F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4D4"/>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bidi="en-US"/>
    </w:rPr>
  </w:style>
  <w:style w:type="paragraph" w:styleId="Heading3">
    <w:name w:val="heading 3"/>
    <w:basedOn w:val="Normal"/>
    <w:next w:val="Normal"/>
    <w:link w:val="Heading3Char"/>
    <w:uiPriority w:val="9"/>
    <w:unhideWhenUsed/>
    <w:qFormat/>
    <w:rsid w:val="003974D4"/>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en-US" w:bidi="en-US"/>
    </w:rPr>
  </w:style>
  <w:style w:type="paragraph" w:styleId="Heading4">
    <w:name w:val="heading 4"/>
    <w:basedOn w:val="Normal"/>
    <w:link w:val="Heading4Char"/>
    <w:uiPriority w:val="1"/>
    <w:qFormat/>
    <w:rsid w:val="003974D4"/>
    <w:pPr>
      <w:widowControl w:val="0"/>
      <w:autoSpaceDE w:val="0"/>
      <w:autoSpaceDN w:val="0"/>
      <w:spacing w:after="0" w:line="240" w:lineRule="auto"/>
      <w:ind w:left="880"/>
      <w:outlineLvl w:val="3"/>
    </w:pPr>
    <w:rPr>
      <w:rFonts w:ascii="Arial" w:eastAsia="Arial" w:hAnsi="Arial" w:cs="Arial"/>
      <w:b/>
      <w:bCs/>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 Title"/>
    <w:basedOn w:val="Normal"/>
    <w:qFormat/>
    <w:rsid w:val="001F2043"/>
    <w:pPr>
      <w:spacing w:before="60" w:after="60" w:line="276" w:lineRule="auto"/>
    </w:pPr>
    <w:rPr>
      <w:rFonts w:ascii="Arial" w:eastAsia="Calibri" w:hAnsi="Arial" w:cs="Times New Roman"/>
      <w:b/>
      <w:sz w:val="32"/>
      <w:lang w:val="en-US"/>
    </w:rPr>
  </w:style>
  <w:style w:type="table" w:styleId="TableGrid">
    <w:name w:val="Table Grid"/>
    <w:basedOn w:val="TableNormal"/>
    <w:uiPriority w:val="39"/>
    <w:rsid w:val="001F2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Section">
    <w:name w:val="Lab Section"/>
    <w:basedOn w:val="Normal"/>
    <w:next w:val="Normal"/>
    <w:qFormat/>
    <w:rsid w:val="00504025"/>
    <w:pPr>
      <w:keepNext/>
      <w:numPr>
        <w:numId w:val="1"/>
      </w:numPr>
      <w:spacing w:before="240" w:after="120" w:line="240" w:lineRule="auto"/>
    </w:pPr>
    <w:rPr>
      <w:rFonts w:ascii="Arial" w:eastAsia="Times New Roman" w:hAnsi="Arial" w:cs="Times New Roman"/>
      <w:b/>
      <w:bCs/>
      <w:iCs/>
      <w:sz w:val="24"/>
      <w:lang w:val="en-US"/>
    </w:rPr>
  </w:style>
  <w:style w:type="paragraph" w:customStyle="1" w:styleId="BodyTextL25">
    <w:name w:val="Body Text L25"/>
    <w:basedOn w:val="Normal"/>
    <w:qFormat/>
    <w:rsid w:val="00504025"/>
    <w:pPr>
      <w:spacing w:before="120" w:after="120" w:line="240" w:lineRule="auto"/>
      <w:ind w:left="360"/>
    </w:pPr>
    <w:rPr>
      <w:rFonts w:ascii="Arial" w:eastAsia="Calibri" w:hAnsi="Arial" w:cs="Times New Roman"/>
      <w:sz w:val="20"/>
      <w:lang w:val="en-US"/>
    </w:rPr>
  </w:style>
  <w:style w:type="paragraph" w:customStyle="1" w:styleId="BodyTextL25Bold">
    <w:name w:val="Body Text L25 Bold"/>
    <w:basedOn w:val="BodyTextL25"/>
    <w:qFormat/>
    <w:rsid w:val="00504025"/>
    <w:rPr>
      <w:b/>
    </w:rPr>
  </w:style>
  <w:style w:type="paragraph" w:customStyle="1" w:styleId="ReflectionQ">
    <w:name w:val="Reflection Q"/>
    <w:basedOn w:val="BodyTextL25"/>
    <w:qFormat/>
    <w:rsid w:val="00504025"/>
    <w:pPr>
      <w:numPr>
        <w:ilvl w:val="1"/>
        <w:numId w:val="1"/>
      </w:numPr>
    </w:pPr>
  </w:style>
  <w:style w:type="numbering" w:customStyle="1" w:styleId="SectionList">
    <w:name w:val="Section_List"/>
    <w:basedOn w:val="NoList"/>
    <w:uiPriority w:val="99"/>
    <w:rsid w:val="00504025"/>
    <w:pPr>
      <w:numPr>
        <w:numId w:val="1"/>
      </w:numPr>
    </w:pPr>
  </w:style>
  <w:style w:type="paragraph" w:customStyle="1" w:styleId="StepHead">
    <w:name w:val="Step Head"/>
    <w:basedOn w:val="Normal"/>
    <w:next w:val="BodyTextL25"/>
    <w:qFormat/>
    <w:rsid w:val="00504025"/>
    <w:pPr>
      <w:keepNext/>
      <w:numPr>
        <w:ilvl w:val="1"/>
        <w:numId w:val="2"/>
      </w:numPr>
      <w:spacing w:before="240" w:after="120" w:line="276" w:lineRule="auto"/>
    </w:pPr>
    <w:rPr>
      <w:rFonts w:ascii="Arial" w:eastAsia="Calibri" w:hAnsi="Arial" w:cs="Times New Roman"/>
      <w:b/>
      <w:lang w:val="en-US"/>
    </w:rPr>
  </w:style>
  <w:style w:type="paragraph" w:customStyle="1" w:styleId="PartHead">
    <w:name w:val="Part Head"/>
    <w:basedOn w:val="ListParagraph"/>
    <w:next w:val="BodyTextL25"/>
    <w:qFormat/>
    <w:rsid w:val="00504025"/>
    <w:pPr>
      <w:keepNext/>
      <w:numPr>
        <w:numId w:val="2"/>
      </w:numPr>
      <w:spacing w:before="240" w:after="60" w:line="276" w:lineRule="auto"/>
      <w:contextualSpacing w:val="0"/>
      <w:outlineLvl w:val="0"/>
    </w:pPr>
    <w:rPr>
      <w:rFonts w:ascii="Arial" w:eastAsia="Calibri" w:hAnsi="Arial" w:cs="Times New Roman"/>
      <w:b/>
      <w:sz w:val="28"/>
      <w:lang w:val="en-US"/>
    </w:rPr>
  </w:style>
  <w:style w:type="paragraph" w:customStyle="1" w:styleId="SubStepAlpha">
    <w:name w:val="SubStep Alpha"/>
    <w:basedOn w:val="Normal"/>
    <w:qFormat/>
    <w:rsid w:val="00504025"/>
    <w:pPr>
      <w:numPr>
        <w:ilvl w:val="2"/>
        <w:numId w:val="2"/>
      </w:numPr>
      <w:spacing w:before="120" w:after="120" w:line="240" w:lineRule="auto"/>
    </w:pPr>
    <w:rPr>
      <w:rFonts w:ascii="Arial" w:eastAsia="Calibri" w:hAnsi="Arial" w:cs="Times New Roman"/>
      <w:sz w:val="20"/>
      <w:lang w:val="en-US"/>
    </w:rPr>
  </w:style>
  <w:style w:type="paragraph" w:customStyle="1" w:styleId="SubStepNum">
    <w:name w:val="SubStep Num"/>
    <w:basedOn w:val="SubStepAlpha"/>
    <w:qFormat/>
    <w:rsid w:val="00504025"/>
    <w:pPr>
      <w:numPr>
        <w:ilvl w:val="3"/>
      </w:numPr>
    </w:pPr>
  </w:style>
  <w:style w:type="numbering" w:customStyle="1" w:styleId="PartStepSubStepList">
    <w:name w:val="Part_Step_SubStep_List"/>
    <w:basedOn w:val="NoList"/>
    <w:uiPriority w:val="99"/>
    <w:rsid w:val="00504025"/>
    <w:pPr>
      <w:numPr>
        <w:numId w:val="2"/>
      </w:numPr>
    </w:pPr>
  </w:style>
  <w:style w:type="paragraph" w:styleId="ListParagraph">
    <w:name w:val="List Paragraph"/>
    <w:basedOn w:val="Normal"/>
    <w:uiPriority w:val="34"/>
    <w:qFormat/>
    <w:rsid w:val="00504025"/>
    <w:pPr>
      <w:ind w:left="720"/>
      <w:contextualSpacing/>
    </w:pPr>
  </w:style>
  <w:style w:type="paragraph" w:customStyle="1" w:styleId="Bulletlevel1">
    <w:name w:val="Bullet level 1"/>
    <w:basedOn w:val="Normal"/>
    <w:qFormat/>
    <w:rsid w:val="00504025"/>
    <w:pPr>
      <w:numPr>
        <w:numId w:val="3"/>
      </w:numPr>
      <w:spacing w:before="60" w:after="60" w:line="276" w:lineRule="auto"/>
    </w:pPr>
    <w:rPr>
      <w:rFonts w:ascii="Arial" w:eastAsia="Calibri" w:hAnsi="Arial" w:cs="Times New Roman"/>
      <w:sz w:val="20"/>
      <w:lang w:val="en-US"/>
    </w:rPr>
  </w:style>
  <w:style w:type="paragraph" w:customStyle="1" w:styleId="Bulletlevel2">
    <w:name w:val="Bullet level 2"/>
    <w:basedOn w:val="Normal"/>
    <w:qFormat/>
    <w:rsid w:val="00504025"/>
    <w:pPr>
      <w:numPr>
        <w:ilvl w:val="1"/>
        <w:numId w:val="3"/>
      </w:numPr>
      <w:spacing w:before="60" w:after="60" w:line="276" w:lineRule="auto"/>
    </w:pPr>
    <w:rPr>
      <w:rFonts w:ascii="Arial" w:eastAsia="Calibri" w:hAnsi="Arial" w:cs="Times New Roman"/>
      <w:sz w:val="20"/>
      <w:lang w:val="en-US"/>
    </w:rPr>
  </w:style>
  <w:style w:type="numbering" w:customStyle="1" w:styleId="BulletList">
    <w:name w:val="Bullet_List"/>
    <w:basedOn w:val="NoList"/>
    <w:uiPriority w:val="99"/>
    <w:rsid w:val="00504025"/>
    <w:pPr>
      <w:numPr>
        <w:numId w:val="3"/>
      </w:numPr>
    </w:pPr>
  </w:style>
  <w:style w:type="character" w:customStyle="1" w:styleId="AnswerGray">
    <w:name w:val="Answer Gray"/>
    <w:uiPriority w:val="1"/>
    <w:qFormat/>
    <w:rsid w:val="00504025"/>
    <w:rPr>
      <w:rFonts w:ascii="Arial" w:hAnsi="Arial"/>
      <w:sz w:val="20"/>
      <w:bdr w:val="none" w:sz="0" w:space="0" w:color="auto"/>
      <w:shd w:val="clear" w:color="auto" w:fill="BFBFBF"/>
    </w:rPr>
  </w:style>
  <w:style w:type="paragraph" w:customStyle="1" w:styleId="TableText">
    <w:name w:val="Table Text"/>
    <w:basedOn w:val="Normal"/>
    <w:link w:val="TableTextChar"/>
    <w:qFormat/>
    <w:rsid w:val="001151D3"/>
    <w:pPr>
      <w:keepNext/>
      <w:spacing w:before="60" w:after="60" w:line="240" w:lineRule="auto"/>
    </w:pPr>
    <w:rPr>
      <w:rFonts w:ascii="Arial" w:eastAsia="Calibri" w:hAnsi="Arial" w:cs="Times New Roman"/>
      <w:sz w:val="20"/>
      <w:szCs w:val="20"/>
      <w:lang w:val="en-US"/>
    </w:rPr>
  </w:style>
  <w:style w:type="character" w:customStyle="1" w:styleId="TableTextChar">
    <w:name w:val="Table Text Char"/>
    <w:link w:val="TableText"/>
    <w:rsid w:val="001151D3"/>
    <w:rPr>
      <w:rFonts w:ascii="Arial" w:eastAsia="Calibri" w:hAnsi="Arial" w:cs="Times New Roman"/>
      <w:sz w:val="20"/>
      <w:szCs w:val="20"/>
      <w:lang w:val="en-US"/>
    </w:rPr>
  </w:style>
  <w:style w:type="paragraph" w:customStyle="1" w:styleId="TableHeading">
    <w:name w:val="Table Heading"/>
    <w:basedOn w:val="Normal"/>
    <w:qFormat/>
    <w:rsid w:val="001151D3"/>
    <w:pPr>
      <w:keepNext/>
      <w:spacing w:before="120" w:after="120" w:line="276" w:lineRule="auto"/>
      <w:jc w:val="center"/>
    </w:pPr>
    <w:rPr>
      <w:rFonts w:ascii="Arial" w:eastAsia="Calibri" w:hAnsi="Arial" w:cs="Times New Roman"/>
      <w:b/>
      <w:sz w:val="20"/>
      <w:lang w:val="en-US"/>
    </w:rPr>
  </w:style>
  <w:style w:type="character" w:customStyle="1" w:styleId="Heading1Char">
    <w:name w:val="Heading 1 Char"/>
    <w:basedOn w:val="DefaultParagraphFont"/>
    <w:link w:val="Heading1"/>
    <w:uiPriority w:val="9"/>
    <w:rsid w:val="003974D4"/>
    <w:rPr>
      <w:rFonts w:asciiTheme="majorHAnsi" w:eastAsiaTheme="majorEastAsia" w:hAnsiTheme="majorHAnsi" w:cstheme="majorBidi"/>
      <w:color w:val="2F5496" w:themeColor="accent1" w:themeShade="BF"/>
      <w:sz w:val="32"/>
      <w:szCs w:val="32"/>
      <w:lang w:val="en-US" w:bidi="en-US"/>
    </w:rPr>
  </w:style>
  <w:style w:type="character" w:customStyle="1" w:styleId="Heading3Char">
    <w:name w:val="Heading 3 Char"/>
    <w:basedOn w:val="DefaultParagraphFont"/>
    <w:link w:val="Heading3"/>
    <w:uiPriority w:val="9"/>
    <w:rsid w:val="003974D4"/>
    <w:rPr>
      <w:rFonts w:asciiTheme="majorHAnsi" w:eastAsiaTheme="majorEastAsia" w:hAnsiTheme="majorHAnsi" w:cstheme="majorBidi"/>
      <w:color w:val="1F3763" w:themeColor="accent1" w:themeShade="7F"/>
      <w:sz w:val="24"/>
      <w:szCs w:val="24"/>
      <w:lang w:val="en-US" w:bidi="en-US"/>
    </w:rPr>
  </w:style>
  <w:style w:type="character" w:customStyle="1" w:styleId="Heading4Char">
    <w:name w:val="Heading 4 Char"/>
    <w:basedOn w:val="DefaultParagraphFont"/>
    <w:link w:val="Heading4"/>
    <w:uiPriority w:val="1"/>
    <w:rsid w:val="003974D4"/>
    <w:rPr>
      <w:rFonts w:ascii="Arial" w:eastAsia="Arial" w:hAnsi="Arial" w:cs="Arial"/>
      <w:b/>
      <w:bCs/>
      <w:sz w:val="20"/>
      <w:szCs w:val="20"/>
      <w:lang w:val="en-US" w:bidi="en-US"/>
    </w:rPr>
  </w:style>
  <w:style w:type="paragraph" w:styleId="BodyText">
    <w:name w:val="Body Text"/>
    <w:basedOn w:val="Normal"/>
    <w:link w:val="BodyTextChar"/>
    <w:uiPriority w:val="1"/>
    <w:qFormat/>
    <w:rsid w:val="003974D4"/>
    <w:pPr>
      <w:widowControl w:val="0"/>
      <w:autoSpaceDE w:val="0"/>
      <w:autoSpaceDN w:val="0"/>
      <w:spacing w:after="0" w:line="240" w:lineRule="auto"/>
    </w:pPr>
    <w:rPr>
      <w:rFonts w:ascii="Arial" w:eastAsia="Arial" w:hAnsi="Arial" w:cs="Arial"/>
      <w:sz w:val="20"/>
      <w:szCs w:val="20"/>
      <w:lang w:val="en-US" w:bidi="en-US"/>
    </w:rPr>
  </w:style>
  <w:style w:type="character" w:customStyle="1" w:styleId="BodyTextChar">
    <w:name w:val="Body Text Char"/>
    <w:basedOn w:val="DefaultParagraphFont"/>
    <w:link w:val="BodyText"/>
    <w:uiPriority w:val="1"/>
    <w:rsid w:val="003974D4"/>
    <w:rPr>
      <w:rFonts w:ascii="Arial" w:eastAsia="Arial" w:hAnsi="Arial" w:cs="Arial"/>
      <w:sz w:val="20"/>
      <w:szCs w:val="20"/>
      <w:lang w:val="en-US" w:bidi="en-US"/>
    </w:rPr>
  </w:style>
  <w:style w:type="paragraph" w:customStyle="1" w:styleId="TableParagraph">
    <w:name w:val="Table Paragraph"/>
    <w:basedOn w:val="Normal"/>
    <w:uiPriority w:val="1"/>
    <w:qFormat/>
    <w:rsid w:val="003974D4"/>
    <w:pPr>
      <w:widowControl w:val="0"/>
      <w:autoSpaceDE w:val="0"/>
      <w:autoSpaceDN w:val="0"/>
      <w:spacing w:before="71" w:after="0" w:line="240" w:lineRule="auto"/>
      <w:ind w:left="114"/>
    </w:pPr>
    <w:rPr>
      <w:rFonts w:ascii="Arial" w:eastAsia="Arial" w:hAnsi="Arial" w:cs="Arial"/>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11</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Singh</dc:creator>
  <cp:keywords/>
  <dc:description/>
  <cp:lastModifiedBy>Lightningstrike 46</cp:lastModifiedBy>
  <cp:revision>52</cp:revision>
  <dcterms:created xsi:type="dcterms:W3CDTF">2017-03-26T22:11:00Z</dcterms:created>
  <dcterms:modified xsi:type="dcterms:W3CDTF">2021-10-22T23:36:00Z</dcterms:modified>
</cp:coreProperties>
</file>