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4689A" w14:textId="77777777" w:rsidR="003A088F" w:rsidRPr="003A088F" w:rsidRDefault="003A088F" w:rsidP="003A088F">
      <w:pPr>
        <w:jc w:val="center"/>
        <w:rPr>
          <w:b/>
          <w:sz w:val="32"/>
          <w:szCs w:val="32"/>
          <w:u w:val="single"/>
        </w:rPr>
      </w:pPr>
      <w:r w:rsidRPr="003A088F">
        <w:rPr>
          <w:b/>
          <w:sz w:val="32"/>
          <w:szCs w:val="32"/>
          <w:u w:val="single"/>
        </w:rPr>
        <w:t>LAB 11:  Configuring ACL to mitigate Attacks</w:t>
      </w:r>
    </w:p>
    <w:p w14:paraId="0ABDB5DD" w14:textId="77777777" w:rsidR="003A088F" w:rsidRPr="003A088F" w:rsidRDefault="003A088F" w:rsidP="00F7640C">
      <w:pPr>
        <w:rPr>
          <w:b/>
          <w:sz w:val="32"/>
          <w:szCs w:val="32"/>
          <w:u w:val="single"/>
        </w:rPr>
      </w:pPr>
      <w:r w:rsidRPr="003A088F">
        <w:rPr>
          <w:b/>
          <w:sz w:val="32"/>
          <w:szCs w:val="32"/>
          <w:u w:val="single"/>
        </w:rPr>
        <w:t>Topology:</w:t>
      </w:r>
    </w:p>
    <w:p w14:paraId="2AF69190" w14:textId="77777777" w:rsidR="003A088F" w:rsidRDefault="003A088F" w:rsidP="00F7640C">
      <w:pPr>
        <w:rPr>
          <w:b/>
        </w:rPr>
      </w:pPr>
    </w:p>
    <w:p w14:paraId="503B1695" w14:textId="77777777" w:rsidR="003A088F" w:rsidRDefault="003A088F" w:rsidP="00F7640C">
      <w:pPr>
        <w:rPr>
          <w:b/>
        </w:rPr>
      </w:pPr>
    </w:p>
    <w:p w14:paraId="05DE20BC" w14:textId="77777777" w:rsidR="00F7640C" w:rsidRDefault="00F7640C" w:rsidP="00F7640C">
      <w:pPr>
        <w:rPr>
          <w:b/>
        </w:rPr>
      </w:pPr>
      <w:r>
        <w:rPr>
          <w:b/>
          <w:noProof/>
        </w:rPr>
        <w:drawing>
          <wp:inline distT="0" distB="0" distL="0" distR="0" wp14:anchorId="666125D4" wp14:editId="37F51D0B">
            <wp:extent cx="4594860" cy="4145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4860" cy="4145280"/>
                    </a:xfrm>
                    <a:prstGeom prst="rect">
                      <a:avLst/>
                    </a:prstGeom>
                    <a:noFill/>
                    <a:ln>
                      <a:noFill/>
                    </a:ln>
                  </pic:spPr>
                </pic:pic>
              </a:graphicData>
            </a:graphic>
          </wp:inline>
        </w:drawing>
      </w:r>
    </w:p>
    <w:p w14:paraId="359A6E2A" w14:textId="77777777" w:rsidR="00F7640C" w:rsidRDefault="00F7640C" w:rsidP="00F7640C">
      <w:pPr>
        <w:rPr>
          <w:b/>
        </w:rPr>
      </w:pPr>
    </w:p>
    <w:p w14:paraId="00811EFF" w14:textId="77777777" w:rsidR="00F7640C" w:rsidRDefault="00F7640C" w:rsidP="00F7640C">
      <w:pPr>
        <w:rPr>
          <w:b/>
        </w:rPr>
      </w:pPr>
    </w:p>
    <w:p w14:paraId="748ED907" w14:textId="77777777" w:rsidR="00F7640C" w:rsidRPr="00B44983" w:rsidRDefault="00F7640C" w:rsidP="00F7640C">
      <w:pPr>
        <w:rPr>
          <w:b/>
        </w:rPr>
      </w:pPr>
      <w:r w:rsidRPr="00B44983">
        <w:rPr>
          <w:b/>
        </w:rPr>
        <w:t>IP Address Table</w:t>
      </w:r>
    </w:p>
    <w:p w14:paraId="2728CAD2" w14:textId="77777777" w:rsidR="00F7640C" w:rsidRPr="00BF3D6C" w:rsidRDefault="00F7640C" w:rsidP="00F7640C">
      <w:pPr>
        <w:rPr>
          <w:b/>
          <w:u w:val="single"/>
        </w:rPr>
      </w:pPr>
      <w:r w:rsidRPr="00C933EB">
        <w:rPr>
          <w:b/>
          <w:u w:val="single"/>
        </w:rPr>
        <w:t>Step 1:</w:t>
      </w:r>
    </w:p>
    <w:p w14:paraId="62F9A13F" w14:textId="77777777" w:rsidR="00F7640C" w:rsidRDefault="00F7640C" w:rsidP="00F7640C">
      <w:r>
        <w:t>Configuring IP on all interfaces</w:t>
      </w:r>
    </w:p>
    <w:tbl>
      <w:tblPr>
        <w:tblStyle w:val="TableGrid"/>
        <w:tblW w:w="0" w:type="auto"/>
        <w:tblLook w:val="04A0" w:firstRow="1" w:lastRow="0" w:firstColumn="1" w:lastColumn="0" w:noHBand="0" w:noVBand="1"/>
      </w:tblPr>
      <w:tblGrid>
        <w:gridCol w:w="1433"/>
        <w:gridCol w:w="1521"/>
        <w:gridCol w:w="1580"/>
        <w:gridCol w:w="1721"/>
        <w:gridCol w:w="1610"/>
      </w:tblGrid>
      <w:tr w:rsidR="00F7640C" w14:paraId="7148488B" w14:textId="77777777" w:rsidTr="00FE627A">
        <w:tc>
          <w:tcPr>
            <w:tcW w:w="1433" w:type="dxa"/>
          </w:tcPr>
          <w:p w14:paraId="1DABC841" w14:textId="77777777" w:rsidR="00F7640C" w:rsidRDefault="00F7640C" w:rsidP="00FE627A">
            <w:pPr>
              <w:jc w:val="center"/>
            </w:pPr>
            <w:r>
              <w:t>Device</w:t>
            </w:r>
          </w:p>
        </w:tc>
        <w:tc>
          <w:tcPr>
            <w:tcW w:w="1521" w:type="dxa"/>
          </w:tcPr>
          <w:p w14:paraId="622E1B56" w14:textId="77777777" w:rsidR="00F7640C" w:rsidRDefault="00F7640C" w:rsidP="00FE627A">
            <w:pPr>
              <w:jc w:val="center"/>
            </w:pPr>
            <w:r>
              <w:t>Interface</w:t>
            </w:r>
          </w:p>
        </w:tc>
        <w:tc>
          <w:tcPr>
            <w:tcW w:w="1580" w:type="dxa"/>
          </w:tcPr>
          <w:p w14:paraId="1DDB9526" w14:textId="77777777" w:rsidR="00F7640C" w:rsidRDefault="00F7640C" w:rsidP="00FE627A">
            <w:pPr>
              <w:jc w:val="center"/>
            </w:pPr>
            <w:r>
              <w:t>IP Address</w:t>
            </w:r>
          </w:p>
        </w:tc>
        <w:tc>
          <w:tcPr>
            <w:tcW w:w="1721" w:type="dxa"/>
          </w:tcPr>
          <w:p w14:paraId="0BF5A3A8" w14:textId="77777777" w:rsidR="00F7640C" w:rsidRDefault="00F7640C" w:rsidP="00FE627A">
            <w:pPr>
              <w:jc w:val="center"/>
            </w:pPr>
            <w:r>
              <w:t>Subnet Mask</w:t>
            </w:r>
          </w:p>
        </w:tc>
        <w:tc>
          <w:tcPr>
            <w:tcW w:w="1610" w:type="dxa"/>
          </w:tcPr>
          <w:p w14:paraId="69941721" w14:textId="77777777" w:rsidR="00F7640C" w:rsidRDefault="00F7640C" w:rsidP="00FE627A">
            <w:pPr>
              <w:jc w:val="center"/>
            </w:pPr>
            <w:r>
              <w:t>Description</w:t>
            </w:r>
          </w:p>
        </w:tc>
      </w:tr>
      <w:tr w:rsidR="00F7640C" w14:paraId="2517BF89" w14:textId="77777777" w:rsidTr="00FE627A">
        <w:tc>
          <w:tcPr>
            <w:tcW w:w="1433" w:type="dxa"/>
            <w:vMerge w:val="restart"/>
          </w:tcPr>
          <w:p w14:paraId="7D13EA7D" w14:textId="77777777" w:rsidR="00F7640C" w:rsidRDefault="00F7640C" w:rsidP="00FE627A">
            <w:pPr>
              <w:jc w:val="center"/>
            </w:pPr>
          </w:p>
          <w:p w14:paraId="0017B021" w14:textId="77777777" w:rsidR="00F7640C" w:rsidRDefault="00F7640C" w:rsidP="00FE627A">
            <w:pPr>
              <w:jc w:val="center"/>
            </w:pPr>
            <w:r>
              <w:t>R1</w:t>
            </w:r>
          </w:p>
        </w:tc>
        <w:tc>
          <w:tcPr>
            <w:tcW w:w="1521" w:type="dxa"/>
          </w:tcPr>
          <w:p w14:paraId="27CC9910" w14:textId="77777777" w:rsidR="00F7640C" w:rsidRDefault="00F7640C" w:rsidP="00FE627A">
            <w:pPr>
              <w:jc w:val="center"/>
            </w:pPr>
            <w:r>
              <w:t>S0/0/0</w:t>
            </w:r>
          </w:p>
        </w:tc>
        <w:tc>
          <w:tcPr>
            <w:tcW w:w="1580" w:type="dxa"/>
          </w:tcPr>
          <w:p w14:paraId="6F18C1B2" w14:textId="77777777" w:rsidR="00F7640C" w:rsidRDefault="00F7640C" w:rsidP="00FE627A">
            <w:pPr>
              <w:jc w:val="center"/>
            </w:pPr>
            <w:r>
              <w:t>12.1.1.1</w:t>
            </w:r>
          </w:p>
        </w:tc>
        <w:tc>
          <w:tcPr>
            <w:tcW w:w="1721" w:type="dxa"/>
          </w:tcPr>
          <w:p w14:paraId="23CBAAB3" w14:textId="77777777" w:rsidR="00F7640C" w:rsidRDefault="00F7640C" w:rsidP="00FE627A">
            <w:pPr>
              <w:jc w:val="center"/>
            </w:pPr>
            <w:r>
              <w:t>255.255.255.252</w:t>
            </w:r>
          </w:p>
        </w:tc>
        <w:tc>
          <w:tcPr>
            <w:tcW w:w="1610" w:type="dxa"/>
          </w:tcPr>
          <w:p w14:paraId="57605132" w14:textId="77777777" w:rsidR="00F7640C" w:rsidRDefault="00F7640C" w:rsidP="00FE627A">
            <w:pPr>
              <w:jc w:val="center"/>
            </w:pPr>
            <w:r>
              <w:t>Link to R2</w:t>
            </w:r>
          </w:p>
        </w:tc>
      </w:tr>
      <w:tr w:rsidR="00F7640C" w14:paraId="27D04A12" w14:textId="77777777" w:rsidTr="00FE627A">
        <w:tc>
          <w:tcPr>
            <w:tcW w:w="1433" w:type="dxa"/>
            <w:vMerge/>
          </w:tcPr>
          <w:p w14:paraId="1B1BB27A" w14:textId="77777777" w:rsidR="00F7640C" w:rsidRDefault="00F7640C" w:rsidP="00FE627A">
            <w:pPr>
              <w:jc w:val="center"/>
            </w:pPr>
          </w:p>
        </w:tc>
        <w:tc>
          <w:tcPr>
            <w:tcW w:w="1521" w:type="dxa"/>
          </w:tcPr>
          <w:p w14:paraId="109AC5A5" w14:textId="77777777" w:rsidR="00F7640C" w:rsidRDefault="00F7640C" w:rsidP="00FE627A">
            <w:pPr>
              <w:jc w:val="center"/>
            </w:pPr>
            <w:r>
              <w:t>Fa0/0</w:t>
            </w:r>
          </w:p>
        </w:tc>
        <w:tc>
          <w:tcPr>
            <w:tcW w:w="1580" w:type="dxa"/>
          </w:tcPr>
          <w:p w14:paraId="1C9CFDD2" w14:textId="77777777" w:rsidR="00F7640C" w:rsidRDefault="00F7640C" w:rsidP="00FE627A">
            <w:pPr>
              <w:jc w:val="center"/>
            </w:pPr>
            <w:r>
              <w:t>192.168.10.1</w:t>
            </w:r>
          </w:p>
        </w:tc>
        <w:tc>
          <w:tcPr>
            <w:tcW w:w="1721" w:type="dxa"/>
          </w:tcPr>
          <w:p w14:paraId="4DC22194" w14:textId="77777777" w:rsidR="00F7640C" w:rsidRDefault="00F7640C" w:rsidP="00FE627A">
            <w:pPr>
              <w:jc w:val="center"/>
            </w:pPr>
            <w:r>
              <w:t>255.255.255.0</w:t>
            </w:r>
          </w:p>
        </w:tc>
        <w:tc>
          <w:tcPr>
            <w:tcW w:w="1610" w:type="dxa"/>
          </w:tcPr>
          <w:p w14:paraId="2B8EFEC3" w14:textId="77777777" w:rsidR="00F7640C" w:rsidRDefault="00F7640C" w:rsidP="00FE627A">
            <w:pPr>
              <w:jc w:val="center"/>
            </w:pPr>
            <w:r>
              <w:t>Link to Server</w:t>
            </w:r>
          </w:p>
        </w:tc>
      </w:tr>
      <w:tr w:rsidR="00F7640C" w14:paraId="02026C9E" w14:textId="77777777" w:rsidTr="00FE627A">
        <w:tc>
          <w:tcPr>
            <w:tcW w:w="1433" w:type="dxa"/>
            <w:vMerge w:val="restart"/>
          </w:tcPr>
          <w:p w14:paraId="7CB65619" w14:textId="77777777" w:rsidR="00F7640C" w:rsidRDefault="00F7640C" w:rsidP="00FE627A">
            <w:pPr>
              <w:jc w:val="center"/>
            </w:pPr>
          </w:p>
          <w:p w14:paraId="7A11FACF" w14:textId="77777777" w:rsidR="00F7640C" w:rsidRDefault="00F7640C" w:rsidP="00FE627A">
            <w:pPr>
              <w:jc w:val="center"/>
            </w:pPr>
            <w:r>
              <w:t>R2</w:t>
            </w:r>
          </w:p>
        </w:tc>
        <w:tc>
          <w:tcPr>
            <w:tcW w:w="1521" w:type="dxa"/>
          </w:tcPr>
          <w:p w14:paraId="1ECFCF9D" w14:textId="77777777" w:rsidR="00F7640C" w:rsidRDefault="00F7640C" w:rsidP="00FE627A">
            <w:pPr>
              <w:jc w:val="center"/>
            </w:pPr>
            <w:r>
              <w:t>S0/0/0</w:t>
            </w:r>
          </w:p>
        </w:tc>
        <w:tc>
          <w:tcPr>
            <w:tcW w:w="1580" w:type="dxa"/>
          </w:tcPr>
          <w:p w14:paraId="255C699E" w14:textId="77777777" w:rsidR="00F7640C" w:rsidRDefault="00F7640C" w:rsidP="00FE627A">
            <w:pPr>
              <w:jc w:val="center"/>
            </w:pPr>
            <w:r>
              <w:t>12.1.1.2</w:t>
            </w:r>
          </w:p>
        </w:tc>
        <w:tc>
          <w:tcPr>
            <w:tcW w:w="1721" w:type="dxa"/>
          </w:tcPr>
          <w:p w14:paraId="654C92FC" w14:textId="77777777" w:rsidR="00F7640C" w:rsidRDefault="00F7640C" w:rsidP="00FE627A">
            <w:pPr>
              <w:jc w:val="center"/>
            </w:pPr>
            <w:r>
              <w:t>255.255.255.252</w:t>
            </w:r>
          </w:p>
        </w:tc>
        <w:tc>
          <w:tcPr>
            <w:tcW w:w="1610" w:type="dxa"/>
          </w:tcPr>
          <w:p w14:paraId="45AFBD6A" w14:textId="77777777" w:rsidR="00F7640C" w:rsidRDefault="00F7640C" w:rsidP="00FE627A">
            <w:pPr>
              <w:jc w:val="center"/>
            </w:pPr>
            <w:r>
              <w:t>Link to R1</w:t>
            </w:r>
          </w:p>
        </w:tc>
      </w:tr>
      <w:tr w:rsidR="00F7640C" w14:paraId="7B053B51" w14:textId="77777777" w:rsidTr="00FE627A">
        <w:tc>
          <w:tcPr>
            <w:tcW w:w="1433" w:type="dxa"/>
            <w:vMerge/>
          </w:tcPr>
          <w:p w14:paraId="320DAC76" w14:textId="77777777" w:rsidR="00F7640C" w:rsidRDefault="00F7640C" w:rsidP="00FE627A">
            <w:pPr>
              <w:jc w:val="center"/>
            </w:pPr>
          </w:p>
        </w:tc>
        <w:tc>
          <w:tcPr>
            <w:tcW w:w="1521" w:type="dxa"/>
          </w:tcPr>
          <w:p w14:paraId="519DF426" w14:textId="77777777" w:rsidR="00F7640C" w:rsidRDefault="00F7640C" w:rsidP="00FE627A">
            <w:pPr>
              <w:jc w:val="center"/>
            </w:pPr>
            <w:r>
              <w:t>S0/0/1</w:t>
            </w:r>
          </w:p>
        </w:tc>
        <w:tc>
          <w:tcPr>
            <w:tcW w:w="1580" w:type="dxa"/>
          </w:tcPr>
          <w:p w14:paraId="33AC3903" w14:textId="77777777" w:rsidR="00F7640C" w:rsidRDefault="00F7640C" w:rsidP="00FE627A">
            <w:pPr>
              <w:jc w:val="center"/>
            </w:pPr>
            <w:r>
              <w:t>23.1.1.1</w:t>
            </w:r>
          </w:p>
        </w:tc>
        <w:tc>
          <w:tcPr>
            <w:tcW w:w="1721" w:type="dxa"/>
          </w:tcPr>
          <w:p w14:paraId="7113EE72" w14:textId="77777777" w:rsidR="00F7640C" w:rsidRDefault="00F7640C" w:rsidP="00FE627A">
            <w:pPr>
              <w:jc w:val="center"/>
            </w:pPr>
            <w:r>
              <w:t>255.255.255.252</w:t>
            </w:r>
          </w:p>
        </w:tc>
        <w:tc>
          <w:tcPr>
            <w:tcW w:w="1610" w:type="dxa"/>
          </w:tcPr>
          <w:p w14:paraId="24AF7AC2" w14:textId="77777777" w:rsidR="00F7640C" w:rsidRDefault="00F7640C" w:rsidP="00FE627A">
            <w:pPr>
              <w:jc w:val="center"/>
            </w:pPr>
            <w:r>
              <w:t>Link to R3</w:t>
            </w:r>
          </w:p>
        </w:tc>
      </w:tr>
      <w:tr w:rsidR="00F7640C" w14:paraId="75B933D4" w14:textId="77777777" w:rsidTr="00FE627A">
        <w:tc>
          <w:tcPr>
            <w:tcW w:w="1433" w:type="dxa"/>
            <w:vMerge w:val="restart"/>
          </w:tcPr>
          <w:p w14:paraId="12C18046" w14:textId="77777777" w:rsidR="00F7640C" w:rsidRDefault="00F7640C" w:rsidP="00FE627A">
            <w:pPr>
              <w:jc w:val="center"/>
            </w:pPr>
          </w:p>
          <w:p w14:paraId="2462BBFF" w14:textId="77777777" w:rsidR="00F7640C" w:rsidRDefault="00F7640C" w:rsidP="00FE627A">
            <w:pPr>
              <w:jc w:val="center"/>
            </w:pPr>
            <w:r>
              <w:lastRenderedPageBreak/>
              <w:t>R3</w:t>
            </w:r>
          </w:p>
        </w:tc>
        <w:tc>
          <w:tcPr>
            <w:tcW w:w="1521" w:type="dxa"/>
          </w:tcPr>
          <w:p w14:paraId="7AD2F2CF" w14:textId="77777777" w:rsidR="00F7640C" w:rsidRDefault="00F7640C" w:rsidP="00FE627A">
            <w:pPr>
              <w:jc w:val="center"/>
            </w:pPr>
            <w:r>
              <w:lastRenderedPageBreak/>
              <w:t>S0/0/0</w:t>
            </w:r>
          </w:p>
        </w:tc>
        <w:tc>
          <w:tcPr>
            <w:tcW w:w="1580" w:type="dxa"/>
          </w:tcPr>
          <w:p w14:paraId="09B9F2DA" w14:textId="77777777" w:rsidR="00F7640C" w:rsidRDefault="00F7640C" w:rsidP="00FE627A">
            <w:pPr>
              <w:jc w:val="center"/>
            </w:pPr>
            <w:r>
              <w:t>34.1.1.1</w:t>
            </w:r>
          </w:p>
        </w:tc>
        <w:tc>
          <w:tcPr>
            <w:tcW w:w="1721" w:type="dxa"/>
          </w:tcPr>
          <w:p w14:paraId="3DA64E37" w14:textId="77777777" w:rsidR="00F7640C" w:rsidRDefault="00F7640C" w:rsidP="00FE627A">
            <w:pPr>
              <w:jc w:val="center"/>
            </w:pPr>
            <w:r>
              <w:t>255.255.255.252</w:t>
            </w:r>
          </w:p>
        </w:tc>
        <w:tc>
          <w:tcPr>
            <w:tcW w:w="1610" w:type="dxa"/>
          </w:tcPr>
          <w:p w14:paraId="30137696" w14:textId="77777777" w:rsidR="00F7640C" w:rsidRDefault="00F7640C" w:rsidP="00FE627A">
            <w:pPr>
              <w:jc w:val="center"/>
            </w:pPr>
            <w:r>
              <w:t>Link to R4</w:t>
            </w:r>
          </w:p>
        </w:tc>
      </w:tr>
      <w:tr w:rsidR="00F7640C" w14:paraId="30D7B460" w14:textId="77777777" w:rsidTr="00FE627A">
        <w:tc>
          <w:tcPr>
            <w:tcW w:w="1433" w:type="dxa"/>
            <w:vMerge/>
          </w:tcPr>
          <w:p w14:paraId="5D0635F6" w14:textId="77777777" w:rsidR="00F7640C" w:rsidRDefault="00F7640C" w:rsidP="00FE627A">
            <w:pPr>
              <w:jc w:val="center"/>
            </w:pPr>
          </w:p>
        </w:tc>
        <w:tc>
          <w:tcPr>
            <w:tcW w:w="1521" w:type="dxa"/>
          </w:tcPr>
          <w:p w14:paraId="52511893" w14:textId="77777777" w:rsidR="00F7640C" w:rsidRDefault="00F7640C" w:rsidP="00FE627A">
            <w:pPr>
              <w:jc w:val="center"/>
            </w:pPr>
            <w:r>
              <w:t>S0/0/1</w:t>
            </w:r>
          </w:p>
        </w:tc>
        <w:tc>
          <w:tcPr>
            <w:tcW w:w="1580" w:type="dxa"/>
          </w:tcPr>
          <w:p w14:paraId="0C28A30F" w14:textId="77777777" w:rsidR="00F7640C" w:rsidRDefault="00F7640C" w:rsidP="00FE627A">
            <w:pPr>
              <w:jc w:val="center"/>
            </w:pPr>
            <w:r>
              <w:t>23.1.1.2</w:t>
            </w:r>
          </w:p>
        </w:tc>
        <w:tc>
          <w:tcPr>
            <w:tcW w:w="1721" w:type="dxa"/>
          </w:tcPr>
          <w:p w14:paraId="0E044042" w14:textId="77777777" w:rsidR="00F7640C" w:rsidRDefault="00F7640C" w:rsidP="00FE627A">
            <w:pPr>
              <w:jc w:val="center"/>
            </w:pPr>
            <w:r>
              <w:t>255.255.255.252</w:t>
            </w:r>
          </w:p>
        </w:tc>
        <w:tc>
          <w:tcPr>
            <w:tcW w:w="1610" w:type="dxa"/>
          </w:tcPr>
          <w:p w14:paraId="5421D43B" w14:textId="77777777" w:rsidR="00F7640C" w:rsidRDefault="00F7640C" w:rsidP="00FE627A">
            <w:pPr>
              <w:jc w:val="center"/>
            </w:pPr>
            <w:r>
              <w:t>Link to R2</w:t>
            </w:r>
          </w:p>
        </w:tc>
      </w:tr>
      <w:tr w:rsidR="00F7640C" w14:paraId="64919A3A" w14:textId="77777777" w:rsidTr="00FE627A">
        <w:tc>
          <w:tcPr>
            <w:tcW w:w="1433" w:type="dxa"/>
            <w:vMerge/>
          </w:tcPr>
          <w:p w14:paraId="5E2F91A7" w14:textId="77777777" w:rsidR="00F7640C" w:rsidRDefault="00F7640C" w:rsidP="00FE627A">
            <w:pPr>
              <w:jc w:val="center"/>
            </w:pPr>
          </w:p>
        </w:tc>
        <w:tc>
          <w:tcPr>
            <w:tcW w:w="1521" w:type="dxa"/>
          </w:tcPr>
          <w:p w14:paraId="61F39825" w14:textId="77777777" w:rsidR="00F7640C" w:rsidRDefault="00F7640C" w:rsidP="00FE627A">
            <w:pPr>
              <w:jc w:val="center"/>
            </w:pPr>
            <w:r>
              <w:t xml:space="preserve">Loopback </w:t>
            </w:r>
          </w:p>
        </w:tc>
        <w:tc>
          <w:tcPr>
            <w:tcW w:w="1580" w:type="dxa"/>
          </w:tcPr>
          <w:p w14:paraId="5920B388" w14:textId="77777777" w:rsidR="00F7640C" w:rsidRDefault="00F7640C" w:rsidP="00FE627A">
            <w:pPr>
              <w:jc w:val="center"/>
            </w:pPr>
            <w:r>
              <w:t>192.168.30.1</w:t>
            </w:r>
          </w:p>
        </w:tc>
        <w:tc>
          <w:tcPr>
            <w:tcW w:w="1721" w:type="dxa"/>
          </w:tcPr>
          <w:p w14:paraId="56945E6B" w14:textId="77777777" w:rsidR="00F7640C" w:rsidRDefault="00F7640C" w:rsidP="00FE627A">
            <w:pPr>
              <w:jc w:val="center"/>
            </w:pPr>
            <w:r>
              <w:t>255.255.255.0</w:t>
            </w:r>
          </w:p>
        </w:tc>
        <w:tc>
          <w:tcPr>
            <w:tcW w:w="1610" w:type="dxa"/>
          </w:tcPr>
          <w:p w14:paraId="14F70BEF" w14:textId="77777777" w:rsidR="00F7640C" w:rsidRDefault="00F7640C" w:rsidP="00FE627A">
            <w:pPr>
              <w:jc w:val="center"/>
            </w:pPr>
            <w:r>
              <w:t>Loopback Address</w:t>
            </w:r>
          </w:p>
        </w:tc>
      </w:tr>
      <w:tr w:rsidR="00F7640C" w14:paraId="6C3DE651" w14:textId="77777777" w:rsidTr="00FE627A">
        <w:tc>
          <w:tcPr>
            <w:tcW w:w="1433" w:type="dxa"/>
            <w:vMerge w:val="restart"/>
          </w:tcPr>
          <w:p w14:paraId="40D68B12" w14:textId="77777777" w:rsidR="00F7640C" w:rsidRDefault="00F7640C" w:rsidP="00FE627A">
            <w:pPr>
              <w:jc w:val="center"/>
            </w:pPr>
            <w:r>
              <w:t>R4</w:t>
            </w:r>
          </w:p>
        </w:tc>
        <w:tc>
          <w:tcPr>
            <w:tcW w:w="1521" w:type="dxa"/>
          </w:tcPr>
          <w:p w14:paraId="01A20FE1" w14:textId="77777777" w:rsidR="00F7640C" w:rsidRDefault="00F7640C" w:rsidP="00FE627A">
            <w:pPr>
              <w:jc w:val="center"/>
            </w:pPr>
            <w:r>
              <w:t>S0/0/0</w:t>
            </w:r>
          </w:p>
        </w:tc>
        <w:tc>
          <w:tcPr>
            <w:tcW w:w="1580" w:type="dxa"/>
          </w:tcPr>
          <w:p w14:paraId="4147D227" w14:textId="77777777" w:rsidR="00F7640C" w:rsidRDefault="00F7640C" w:rsidP="00FE627A">
            <w:pPr>
              <w:jc w:val="center"/>
            </w:pPr>
            <w:r>
              <w:t>34.1.1.2</w:t>
            </w:r>
          </w:p>
        </w:tc>
        <w:tc>
          <w:tcPr>
            <w:tcW w:w="1721" w:type="dxa"/>
          </w:tcPr>
          <w:p w14:paraId="7B55EA79" w14:textId="77777777" w:rsidR="00F7640C" w:rsidRDefault="00F7640C" w:rsidP="00FE627A">
            <w:pPr>
              <w:jc w:val="center"/>
            </w:pPr>
            <w:r>
              <w:t>255.255.255.252</w:t>
            </w:r>
          </w:p>
        </w:tc>
        <w:tc>
          <w:tcPr>
            <w:tcW w:w="1610" w:type="dxa"/>
          </w:tcPr>
          <w:p w14:paraId="2A111420" w14:textId="77777777" w:rsidR="00F7640C" w:rsidRDefault="00F7640C" w:rsidP="00FE627A">
            <w:pPr>
              <w:jc w:val="center"/>
            </w:pPr>
            <w:r>
              <w:t>Link to R3</w:t>
            </w:r>
          </w:p>
        </w:tc>
      </w:tr>
      <w:tr w:rsidR="00F7640C" w14:paraId="5587D229" w14:textId="77777777" w:rsidTr="00FE627A">
        <w:tc>
          <w:tcPr>
            <w:tcW w:w="1433" w:type="dxa"/>
            <w:vMerge/>
          </w:tcPr>
          <w:p w14:paraId="1DB99156" w14:textId="77777777" w:rsidR="00F7640C" w:rsidRDefault="00F7640C" w:rsidP="00FE627A">
            <w:pPr>
              <w:jc w:val="center"/>
            </w:pPr>
          </w:p>
        </w:tc>
        <w:tc>
          <w:tcPr>
            <w:tcW w:w="1521" w:type="dxa"/>
          </w:tcPr>
          <w:p w14:paraId="730956E6" w14:textId="77777777" w:rsidR="00F7640C" w:rsidRDefault="00F7640C" w:rsidP="00FE627A">
            <w:pPr>
              <w:jc w:val="center"/>
            </w:pPr>
            <w:r>
              <w:t>Fa0/0</w:t>
            </w:r>
          </w:p>
        </w:tc>
        <w:tc>
          <w:tcPr>
            <w:tcW w:w="1580" w:type="dxa"/>
          </w:tcPr>
          <w:p w14:paraId="48579A68" w14:textId="77777777" w:rsidR="00F7640C" w:rsidRDefault="00F7640C" w:rsidP="00FE627A">
            <w:pPr>
              <w:jc w:val="center"/>
            </w:pPr>
            <w:r>
              <w:t>192.168.20.1</w:t>
            </w:r>
          </w:p>
        </w:tc>
        <w:tc>
          <w:tcPr>
            <w:tcW w:w="1721" w:type="dxa"/>
          </w:tcPr>
          <w:p w14:paraId="63CB7480" w14:textId="77777777" w:rsidR="00F7640C" w:rsidRDefault="00F7640C" w:rsidP="00FE627A">
            <w:pPr>
              <w:jc w:val="center"/>
            </w:pPr>
            <w:r>
              <w:t>255.255.255.0</w:t>
            </w:r>
          </w:p>
        </w:tc>
        <w:tc>
          <w:tcPr>
            <w:tcW w:w="1610" w:type="dxa"/>
          </w:tcPr>
          <w:p w14:paraId="0F4141D9" w14:textId="77777777" w:rsidR="00F7640C" w:rsidRDefault="00F7640C" w:rsidP="00FE627A">
            <w:pPr>
              <w:jc w:val="center"/>
            </w:pPr>
            <w:r>
              <w:t>Link to SW1</w:t>
            </w:r>
          </w:p>
        </w:tc>
      </w:tr>
      <w:tr w:rsidR="00F7640C" w14:paraId="780A8678" w14:textId="77777777" w:rsidTr="00FE627A">
        <w:tc>
          <w:tcPr>
            <w:tcW w:w="1433" w:type="dxa"/>
          </w:tcPr>
          <w:p w14:paraId="56964ECD" w14:textId="77777777" w:rsidR="00F7640C" w:rsidRDefault="00F7640C" w:rsidP="00FE627A">
            <w:pPr>
              <w:jc w:val="center"/>
            </w:pPr>
            <w:r>
              <w:t>PC1</w:t>
            </w:r>
          </w:p>
        </w:tc>
        <w:tc>
          <w:tcPr>
            <w:tcW w:w="1521" w:type="dxa"/>
          </w:tcPr>
          <w:p w14:paraId="5F59FB7E" w14:textId="77777777" w:rsidR="00F7640C" w:rsidRDefault="00F7640C" w:rsidP="00FE627A">
            <w:pPr>
              <w:jc w:val="center"/>
            </w:pPr>
            <w:r>
              <w:t>F0</w:t>
            </w:r>
          </w:p>
        </w:tc>
        <w:tc>
          <w:tcPr>
            <w:tcW w:w="1580" w:type="dxa"/>
          </w:tcPr>
          <w:p w14:paraId="1A11F5A1" w14:textId="77777777" w:rsidR="00F7640C" w:rsidRDefault="00F7640C" w:rsidP="00FE627A">
            <w:pPr>
              <w:jc w:val="center"/>
            </w:pPr>
            <w:r>
              <w:t>192.168.10.2</w:t>
            </w:r>
          </w:p>
        </w:tc>
        <w:tc>
          <w:tcPr>
            <w:tcW w:w="1721" w:type="dxa"/>
          </w:tcPr>
          <w:p w14:paraId="3E08E7B2" w14:textId="77777777" w:rsidR="00F7640C" w:rsidRDefault="00F7640C" w:rsidP="00FE627A">
            <w:pPr>
              <w:jc w:val="center"/>
            </w:pPr>
            <w:r>
              <w:t>255.255.255.0</w:t>
            </w:r>
          </w:p>
        </w:tc>
        <w:tc>
          <w:tcPr>
            <w:tcW w:w="1610" w:type="dxa"/>
          </w:tcPr>
          <w:p w14:paraId="76AD7911" w14:textId="77777777" w:rsidR="00F7640C" w:rsidRDefault="00F7640C" w:rsidP="00FE627A">
            <w:pPr>
              <w:jc w:val="center"/>
            </w:pPr>
          </w:p>
        </w:tc>
      </w:tr>
      <w:tr w:rsidR="00F7640C" w14:paraId="71E79F7E" w14:textId="77777777" w:rsidTr="00FE627A">
        <w:tc>
          <w:tcPr>
            <w:tcW w:w="1433" w:type="dxa"/>
          </w:tcPr>
          <w:p w14:paraId="46D5AF31" w14:textId="77777777" w:rsidR="00F7640C" w:rsidRDefault="00F7640C" w:rsidP="00FE627A">
            <w:pPr>
              <w:jc w:val="center"/>
            </w:pPr>
            <w:r>
              <w:t>PC2</w:t>
            </w:r>
          </w:p>
        </w:tc>
        <w:tc>
          <w:tcPr>
            <w:tcW w:w="1521" w:type="dxa"/>
          </w:tcPr>
          <w:p w14:paraId="0EAEBF8C" w14:textId="77777777" w:rsidR="00F7640C" w:rsidRDefault="00F7640C" w:rsidP="00FE627A">
            <w:pPr>
              <w:jc w:val="center"/>
            </w:pPr>
            <w:r>
              <w:t>F0</w:t>
            </w:r>
          </w:p>
        </w:tc>
        <w:tc>
          <w:tcPr>
            <w:tcW w:w="1580" w:type="dxa"/>
          </w:tcPr>
          <w:p w14:paraId="60F7220B" w14:textId="77777777" w:rsidR="00F7640C" w:rsidRDefault="00F7640C" w:rsidP="00FE627A">
            <w:pPr>
              <w:jc w:val="center"/>
            </w:pPr>
            <w:r>
              <w:t>192.168.2</w:t>
            </w:r>
            <w:r w:rsidRPr="00857BAD">
              <w:t>0.</w:t>
            </w:r>
            <w:r>
              <w:t>2</w:t>
            </w:r>
          </w:p>
        </w:tc>
        <w:tc>
          <w:tcPr>
            <w:tcW w:w="1721" w:type="dxa"/>
          </w:tcPr>
          <w:p w14:paraId="03E1E514" w14:textId="77777777" w:rsidR="00F7640C" w:rsidRDefault="00F7640C" w:rsidP="00FE627A">
            <w:pPr>
              <w:jc w:val="center"/>
            </w:pPr>
            <w:r>
              <w:t>255.255.255.0</w:t>
            </w:r>
          </w:p>
        </w:tc>
        <w:tc>
          <w:tcPr>
            <w:tcW w:w="1610" w:type="dxa"/>
          </w:tcPr>
          <w:p w14:paraId="0C1DE505" w14:textId="77777777" w:rsidR="00F7640C" w:rsidRDefault="00F7640C" w:rsidP="00FE627A">
            <w:pPr>
              <w:jc w:val="center"/>
            </w:pPr>
          </w:p>
        </w:tc>
      </w:tr>
    </w:tbl>
    <w:p w14:paraId="5DDEAB31" w14:textId="77777777" w:rsidR="00DE3D8F" w:rsidRDefault="00DE3D8F"/>
    <w:p w14:paraId="425A71E8" w14:textId="77777777" w:rsidR="00C520B0" w:rsidRDefault="00C520B0" w:rsidP="00C520B0">
      <w:pPr>
        <w:pStyle w:val="SectionHeading"/>
      </w:pPr>
      <w:r>
        <w:t>Objectives</w:t>
      </w:r>
    </w:p>
    <w:p w14:paraId="22D0BBD5" w14:textId="77777777" w:rsidR="00C520B0" w:rsidRDefault="00C520B0" w:rsidP="00C520B0">
      <w:pPr>
        <w:pStyle w:val="Bullet1"/>
        <w:numPr>
          <w:ilvl w:val="0"/>
          <w:numId w:val="1"/>
        </w:numPr>
        <w:tabs>
          <w:tab w:val="clear" w:pos="360"/>
          <w:tab w:val="num" w:pos="1080"/>
        </w:tabs>
        <w:ind w:left="1080"/>
        <w:rPr>
          <w:szCs w:val="20"/>
        </w:rPr>
      </w:pPr>
      <w:r>
        <w:t>Verify connectivity among devices before firewall configuration</w:t>
      </w:r>
      <w:r w:rsidRPr="004A724D">
        <w:rPr>
          <w:szCs w:val="20"/>
        </w:rPr>
        <w:t xml:space="preserve">. </w:t>
      </w:r>
    </w:p>
    <w:p w14:paraId="3CC29918" w14:textId="77777777" w:rsidR="00C520B0" w:rsidRPr="004A724D" w:rsidRDefault="00C520B0" w:rsidP="00C520B0">
      <w:pPr>
        <w:pStyle w:val="Bullet1"/>
        <w:numPr>
          <w:ilvl w:val="0"/>
          <w:numId w:val="1"/>
        </w:numPr>
        <w:tabs>
          <w:tab w:val="clear" w:pos="360"/>
          <w:tab w:val="num" w:pos="1080"/>
        </w:tabs>
        <w:ind w:left="1080"/>
        <w:rPr>
          <w:szCs w:val="20"/>
        </w:rPr>
      </w:pPr>
      <w:r>
        <w:t>Use ACLs to ensure remote access to the routers is available only from management station PC2.</w:t>
      </w:r>
    </w:p>
    <w:p w14:paraId="107808D6" w14:textId="77777777" w:rsidR="00C520B0" w:rsidRPr="001E215F" w:rsidRDefault="00C520B0" w:rsidP="00C520B0">
      <w:pPr>
        <w:pStyle w:val="Bullet1"/>
        <w:numPr>
          <w:ilvl w:val="0"/>
          <w:numId w:val="1"/>
        </w:numPr>
        <w:tabs>
          <w:tab w:val="clear" w:pos="360"/>
          <w:tab w:val="num" w:pos="1080"/>
        </w:tabs>
        <w:ind w:left="1080"/>
        <w:rPr>
          <w:szCs w:val="20"/>
        </w:rPr>
      </w:pPr>
      <w:r>
        <w:t>Configure ACLs on R1 and R4 to mitigate attacks.</w:t>
      </w:r>
    </w:p>
    <w:p w14:paraId="67F7A86C" w14:textId="77777777" w:rsidR="00C520B0" w:rsidRPr="004A724D" w:rsidRDefault="00C520B0" w:rsidP="00C520B0">
      <w:pPr>
        <w:pStyle w:val="Bullet1"/>
        <w:numPr>
          <w:ilvl w:val="0"/>
          <w:numId w:val="1"/>
        </w:numPr>
        <w:tabs>
          <w:tab w:val="clear" w:pos="360"/>
          <w:tab w:val="num" w:pos="1080"/>
        </w:tabs>
        <w:ind w:left="1080"/>
        <w:rPr>
          <w:szCs w:val="20"/>
        </w:rPr>
      </w:pPr>
      <w:r>
        <w:t>Verify ACL functionality</w:t>
      </w:r>
      <w:r w:rsidRPr="004A724D">
        <w:rPr>
          <w:szCs w:val="20"/>
        </w:rPr>
        <w:t xml:space="preserve">. </w:t>
      </w:r>
    </w:p>
    <w:p w14:paraId="2305174B" w14:textId="77777777" w:rsidR="00C520B0" w:rsidRDefault="00C520B0" w:rsidP="00C520B0">
      <w:pPr>
        <w:pStyle w:val="SectionHeading"/>
      </w:pPr>
      <w:r>
        <w:t>Introduction</w:t>
      </w:r>
    </w:p>
    <w:p w14:paraId="155B6CD8" w14:textId="77777777" w:rsidR="00C520B0" w:rsidRDefault="00C520B0" w:rsidP="00C520B0">
      <w:pPr>
        <w:pStyle w:val="Body"/>
      </w:pPr>
      <w:r>
        <w:t xml:space="preserve">Access to routers R1, R2, R3 and R4 should only be permitted from PC2, the management station. PC2 is also used for connectivity testing to PC1-SERVER, a server providing </w:t>
      </w:r>
      <w:r w:rsidRPr="001969EF">
        <w:t>DNS, SMTP, FTP</w:t>
      </w:r>
      <w:r>
        <w:t>, and HTTPS</w:t>
      </w:r>
      <w:r w:rsidRPr="001969EF">
        <w:t xml:space="preserve"> services</w:t>
      </w:r>
      <w:r>
        <w:t xml:space="preserve">. </w:t>
      </w:r>
    </w:p>
    <w:p w14:paraId="6F6B50B7" w14:textId="77777777" w:rsidR="00C520B0" w:rsidRDefault="00C520B0" w:rsidP="00C520B0">
      <w:pPr>
        <w:pStyle w:val="Body"/>
      </w:pPr>
      <w:r>
        <w:t>Standard operating procedure is to apply ACLs on edge routers to mitigate common threats based on source and/or destination IP address</w:t>
      </w:r>
      <w:r w:rsidRPr="000F11D9">
        <w:t xml:space="preserve">. In this activity, you </w:t>
      </w:r>
      <w:r>
        <w:t>create ACLs on edge routers R1 and R4 to achieve this goal</w:t>
      </w:r>
      <w:r w:rsidRPr="000F11D9">
        <w:t xml:space="preserve">. You then verify </w:t>
      </w:r>
      <w:r>
        <w:t xml:space="preserve">ACL functionality </w:t>
      </w:r>
      <w:r w:rsidRPr="000F11D9">
        <w:t>from internal and external hosts.</w:t>
      </w:r>
    </w:p>
    <w:p w14:paraId="030469CE" w14:textId="77777777" w:rsidR="00C520B0" w:rsidRDefault="00C520B0" w:rsidP="00C520B0">
      <w:pPr>
        <w:pStyle w:val="Body"/>
        <w:rPr>
          <w:rFonts w:cs="Arial"/>
        </w:rPr>
      </w:pPr>
      <w:r>
        <w:rPr>
          <w:rFonts w:cs="Arial"/>
        </w:rPr>
        <w:t>The routers have been pre-configured with the following:</w:t>
      </w:r>
    </w:p>
    <w:p w14:paraId="5B5BB7E9" w14:textId="77777777" w:rsidR="00C520B0" w:rsidRDefault="00C520B0" w:rsidP="00C520B0">
      <w:pPr>
        <w:pStyle w:val="Bullet1"/>
        <w:numPr>
          <w:ilvl w:val="0"/>
          <w:numId w:val="1"/>
        </w:numPr>
        <w:tabs>
          <w:tab w:val="clear" w:pos="360"/>
          <w:tab w:val="num" w:pos="1080"/>
        </w:tabs>
        <w:ind w:left="1080"/>
      </w:pPr>
      <w:r>
        <w:t xml:space="preserve">Enable password: </w:t>
      </w:r>
      <w:r w:rsidRPr="00BE2F29">
        <w:rPr>
          <w:b/>
        </w:rPr>
        <w:t>c</w:t>
      </w:r>
      <w:r>
        <w:rPr>
          <w:b/>
        </w:rPr>
        <w:t>iscoen</w:t>
      </w:r>
      <w:r w:rsidR="00230578">
        <w:rPr>
          <w:b/>
        </w:rPr>
        <w:t>able</w:t>
      </w:r>
    </w:p>
    <w:p w14:paraId="68AB48B3" w14:textId="77777777" w:rsidR="00C520B0" w:rsidRDefault="00C520B0" w:rsidP="00C520B0">
      <w:pPr>
        <w:pStyle w:val="Bullet1"/>
        <w:numPr>
          <w:ilvl w:val="0"/>
          <w:numId w:val="1"/>
        </w:numPr>
        <w:tabs>
          <w:tab w:val="clear" w:pos="360"/>
          <w:tab w:val="num" w:pos="1080"/>
        </w:tabs>
        <w:ind w:left="1080"/>
      </w:pPr>
      <w:r>
        <w:t xml:space="preserve">Password for console: </w:t>
      </w:r>
      <w:r>
        <w:rPr>
          <w:b/>
        </w:rPr>
        <w:t>cisco</w:t>
      </w:r>
      <w:r w:rsidR="00230578">
        <w:rPr>
          <w:b/>
        </w:rPr>
        <w:t>console</w:t>
      </w:r>
    </w:p>
    <w:p w14:paraId="0E10F0D1" w14:textId="77777777" w:rsidR="00C520B0" w:rsidRPr="008D2089" w:rsidRDefault="00C520B0" w:rsidP="00C520B0">
      <w:pPr>
        <w:pStyle w:val="Bullet1"/>
        <w:numPr>
          <w:ilvl w:val="0"/>
          <w:numId w:val="1"/>
        </w:numPr>
        <w:tabs>
          <w:tab w:val="clear" w:pos="360"/>
          <w:tab w:val="num" w:pos="1080"/>
        </w:tabs>
        <w:ind w:left="1080"/>
      </w:pPr>
      <w:r>
        <w:t xml:space="preserve">Username for VTY lines: </w:t>
      </w:r>
      <w:r>
        <w:rPr>
          <w:b/>
        </w:rPr>
        <w:t>ssh</w:t>
      </w:r>
    </w:p>
    <w:p w14:paraId="3AF34A15" w14:textId="77777777" w:rsidR="00C520B0" w:rsidRDefault="00C520B0" w:rsidP="00C520B0">
      <w:pPr>
        <w:pStyle w:val="Bullet1"/>
        <w:numPr>
          <w:ilvl w:val="0"/>
          <w:numId w:val="1"/>
        </w:numPr>
        <w:tabs>
          <w:tab w:val="clear" w:pos="360"/>
          <w:tab w:val="num" w:pos="1080"/>
        </w:tabs>
        <w:ind w:left="1080"/>
      </w:pPr>
      <w:r>
        <w:t xml:space="preserve">Password for VTY lines: </w:t>
      </w:r>
      <w:r w:rsidRPr="00C520B0">
        <w:rPr>
          <w:b/>
        </w:rPr>
        <w:t>passssh</w:t>
      </w:r>
    </w:p>
    <w:p w14:paraId="226DDE66" w14:textId="77777777" w:rsidR="00C520B0" w:rsidRDefault="00C520B0" w:rsidP="00C520B0">
      <w:pPr>
        <w:pStyle w:val="Bullet1"/>
        <w:numPr>
          <w:ilvl w:val="0"/>
          <w:numId w:val="1"/>
        </w:numPr>
        <w:tabs>
          <w:tab w:val="clear" w:pos="360"/>
          <w:tab w:val="num" w:pos="1080"/>
        </w:tabs>
        <w:ind w:left="1080"/>
      </w:pPr>
      <w:r>
        <w:t>IP addressing</w:t>
      </w:r>
    </w:p>
    <w:p w14:paraId="6BF9AF91" w14:textId="77777777" w:rsidR="00C520B0" w:rsidRPr="00534BD2" w:rsidRDefault="00C520B0" w:rsidP="00C520B0">
      <w:pPr>
        <w:pStyle w:val="Bullet1"/>
        <w:numPr>
          <w:ilvl w:val="0"/>
          <w:numId w:val="1"/>
        </w:numPr>
        <w:tabs>
          <w:tab w:val="clear" w:pos="360"/>
          <w:tab w:val="num" w:pos="1080"/>
        </w:tabs>
        <w:ind w:left="1080"/>
      </w:pPr>
      <w:r>
        <w:t>RIP routing</w:t>
      </w:r>
    </w:p>
    <w:p w14:paraId="64D13693" w14:textId="32B98408" w:rsidR="00C520B0" w:rsidRDefault="00C520B0" w:rsidP="00C520B0">
      <w:pPr>
        <w:pStyle w:val="Tasks"/>
      </w:pPr>
      <w:r>
        <w:rPr>
          <w:color w:val="000000"/>
        </w:rPr>
        <w:t xml:space="preserve">Verify </w:t>
      </w:r>
      <w:r w:rsidRPr="00EF1FEF">
        <w:t>Basic Network Connectivity</w:t>
      </w:r>
      <w:r w:rsidR="003549D0">
        <w:t xml:space="preserve"> – 20points</w:t>
      </w:r>
    </w:p>
    <w:p w14:paraId="49278AA1" w14:textId="77777777" w:rsidR="003A088F" w:rsidRDefault="00C520B0" w:rsidP="003A088F">
      <w:pPr>
        <w:pStyle w:val="Body"/>
      </w:pPr>
      <w:r w:rsidRPr="00670C2B">
        <w:t>Verify network connectivity prior to configuring the IP ACLs.</w:t>
      </w:r>
    </w:p>
    <w:p w14:paraId="0CFE2B8B" w14:textId="77777777" w:rsidR="003A088F" w:rsidRDefault="003A088F" w:rsidP="003A088F">
      <w:pPr>
        <w:pStyle w:val="Body"/>
      </w:pPr>
    </w:p>
    <w:p w14:paraId="0DD919F0" w14:textId="77777777" w:rsidR="003A088F" w:rsidRDefault="003A088F" w:rsidP="003A088F">
      <w:pPr>
        <w:pStyle w:val="Body"/>
      </w:pPr>
      <w:r>
        <w:rPr>
          <w:b/>
        </w:rPr>
        <w:t xml:space="preserve">Step1. </w:t>
      </w:r>
      <w:r w:rsidR="00C520B0" w:rsidRPr="00F53896">
        <w:t xml:space="preserve">From the </w:t>
      </w:r>
      <w:r w:rsidR="00C520B0">
        <w:t>PC2</w:t>
      </w:r>
      <w:r w:rsidR="00C520B0" w:rsidRPr="00F53896">
        <w:t xml:space="preserve"> command prompt, ping the </w:t>
      </w:r>
      <w:r w:rsidR="00C520B0">
        <w:t>PC1-SERVER</w:t>
      </w:r>
      <w:r w:rsidR="00C520B0" w:rsidRPr="00F53896">
        <w:t xml:space="preserve"> server.</w:t>
      </w:r>
      <w:r>
        <w:t xml:space="preserve"> </w:t>
      </w:r>
    </w:p>
    <w:p w14:paraId="5CC4C6A1" w14:textId="77777777" w:rsidR="003A088F" w:rsidRDefault="003A088F" w:rsidP="003A088F">
      <w:pPr>
        <w:pStyle w:val="Body"/>
      </w:pPr>
      <w:r>
        <w:rPr>
          <w:b/>
        </w:rPr>
        <w:t xml:space="preserve">Step2. </w:t>
      </w:r>
      <w:r w:rsidR="00C520B0" w:rsidRPr="00F53896">
        <w:t xml:space="preserve">From the </w:t>
      </w:r>
      <w:r w:rsidR="00C520B0">
        <w:t>PC2</w:t>
      </w:r>
      <w:r w:rsidR="00C520B0" w:rsidRPr="00F53896">
        <w:t xml:space="preserve"> command prompt, SSH to the r</w:t>
      </w:r>
      <w:r w:rsidR="000866BD">
        <w:t>outer R3</w:t>
      </w:r>
      <w:r w:rsidR="00C520B0" w:rsidRPr="00F53896">
        <w:t xml:space="preserve"> Lo0 interface. Exit the SSH session.</w:t>
      </w:r>
    </w:p>
    <w:p w14:paraId="04050268" w14:textId="77777777" w:rsidR="003A088F" w:rsidRDefault="003A088F" w:rsidP="003A088F">
      <w:pPr>
        <w:pStyle w:val="Body"/>
      </w:pPr>
      <w:r>
        <w:rPr>
          <w:b/>
        </w:rPr>
        <w:t xml:space="preserve">Step 3. </w:t>
      </w:r>
      <w:r w:rsidR="00C520B0" w:rsidRPr="00F53896">
        <w:t xml:space="preserve">From </w:t>
      </w:r>
      <w:r w:rsidR="00C520B0">
        <w:t>PC2</w:t>
      </w:r>
      <w:r w:rsidR="00C520B0" w:rsidRPr="00F53896">
        <w:t xml:space="preserve">, open a web browser to the </w:t>
      </w:r>
      <w:r w:rsidR="00C520B0">
        <w:t>PC1-SERVER</w:t>
      </w:r>
      <w:r w:rsidR="00C520B0" w:rsidRPr="00F53896">
        <w:t xml:space="preserve"> server</w:t>
      </w:r>
      <w:r w:rsidR="00C520B0">
        <w:t xml:space="preserve"> (using the IP address</w:t>
      </w:r>
      <w:r w:rsidR="005D6AFC">
        <w:t xml:space="preserve"> : </w:t>
      </w:r>
      <w:r w:rsidR="005D6AFC" w:rsidRPr="005D6AFC">
        <w:t>192.168.10.2</w:t>
      </w:r>
      <w:r w:rsidR="00C520B0">
        <w:t>)</w:t>
      </w:r>
      <w:r w:rsidR="00630443">
        <w:t xml:space="preserve"> to display</w:t>
      </w:r>
      <w:r>
        <w:t xml:space="preserve"> </w:t>
      </w:r>
      <w:r w:rsidR="00C520B0" w:rsidRPr="00F53896">
        <w:t xml:space="preserve">the web page. Close the browser on </w:t>
      </w:r>
      <w:r w:rsidR="00C520B0">
        <w:t>PC2</w:t>
      </w:r>
      <w:r w:rsidR="00C520B0" w:rsidRPr="00F53896">
        <w:t>.</w:t>
      </w:r>
      <w:r>
        <w:t xml:space="preserve"> </w:t>
      </w:r>
    </w:p>
    <w:p w14:paraId="4F3A032E" w14:textId="77777777" w:rsidR="00D40E90" w:rsidRDefault="00495AE5" w:rsidP="003A088F">
      <w:pPr>
        <w:pStyle w:val="Body"/>
      </w:pPr>
      <w:r w:rsidRPr="003A088F">
        <w:rPr>
          <w:b/>
        </w:rPr>
        <w:t>Step 4.</w:t>
      </w:r>
      <w:r>
        <w:t xml:space="preserve"> </w:t>
      </w:r>
      <w:r w:rsidR="00C520B0" w:rsidRPr="00F53896">
        <w:t xml:space="preserve">From the </w:t>
      </w:r>
      <w:r w:rsidR="00C520B0">
        <w:t>PC1-SERVER</w:t>
      </w:r>
      <w:r w:rsidR="00C520B0" w:rsidRPr="00F53896">
        <w:t xml:space="preserve"> server command prompt, ping </w:t>
      </w:r>
      <w:r w:rsidR="00C520B0">
        <w:t>PC2</w:t>
      </w:r>
      <w:r w:rsidR="00C520B0" w:rsidRPr="00F53896">
        <w:t>.</w:t>
      </w:r>
    </w:p>
    <w:p w14:paraId="7F98ECC6" w14:textId="77777777" w:rsidR="00C520B0" w:rsidRPr="00F53896" w:rsidRDefault="00C520B0" w:rsidP="00495AE5">
      <w:pPr>
        <w:pStyle w:val="Steps"/>
        <w:numPr>
          <w:ilvl w:val="0"/>
          <w:numId w:val="0"/>
        </w:numPr>
        <w:ind w:left="1080" w:hanging="900"/>
      </w:pPr>
      <w:r w:rsidRPr="00F53896">
        <w:rPr>
          <w:vanish/>
        </w:rPr>
        <w:lastRenderedPageBreak/>
        <w:fldChar w:fldCharType="begin"/>
      </w:r>
      <w:r w:rsidRPr="00F53896">
        <w:rPr>
          <w:vanish/>
        </w:rPr>
        <w:instrText xml:space="preserve"> LISTNUM  \l 1 \s 0 </w:instrText>
      </w:r>
      <w:r w:rsidRPr="00F53896">
        <w:rPr>
          <w:vanish/>
        </w:rPr>
        <w:fldChar w:fldCharType="end"/>
      </w:r>
    </w:p>
    <w:p w14:paraId="28C06BCE" w14:textId="56C68733" w:rsidR="00C520B0" w:rsidRDefault="00D40E90" w:rsidP="00D40E90">
      <w:pPr>
        <w:pStyle w:val="Tasks"/>
        <w:numPr>
          <w:ilvl w:val="0"/>
          <w:numId w:val="0"/>
        </w:numPr>
        <w:ind w:left="1080" w:hanging="1080"/>
      </w:pPr>
      <w:r>
        <w:rPr>
          <w:color w:val="000000"/>
        </w:rPr>
        <w:t xml:space="preserve"> Task2:  </w:t>
      </w:r>
      <w:r w:rsidR="00C520B0">
        <w:rPr>
          <w:color w:val="000000"/>
        </w:rPr>
        <w:t xml:space="preserve">Secure </w:t>
      </w:r>
      <w:r w:rsidR="00C520B0">
        <w:t>Access to Routers</w:t>
      </w:r>
      <w:r w:rsidR="003549D0">
        <w:t xml:space="preserve"> – 20points</w:t>
      </w:r>
    </w:p>
    <w:p w14:paraId="78F48BAF" w14:textId="77777777" w:rsidR="00C520B0" w:rsidRPr="00A95FCF" w:rsidRDefault="00F175F4" w:rsidP="00F175F4">
      <w:pPr>
        <w:pStyle w:val="Steps"/>
        <w:numPr>
          <w:ilvl w:val="0"/>
          <w:numId w:val="0"/>
        </w:numPr>
        <w:ind w:firstLine="180"/>
        <w:rPr>
          <w:b w:val="0"/>
        </w:rPr>
      </w:pPr>
      <w:r>
        <w:t xml:space="preserve">Step1. </w:t>
      </w:r>
      <w:r w:rsidR="000866BD">
        <w:t>Configure ACL 11</w:t>
      </w:r>
      <w:r w:rsidR="00C520B0">
        <w:t xml:space="preserve"> to block all remote access to the routers except from PC2.</w:t>
      </w:r>
    </w:p>
    <w:p w14:paraId="589FAE36" w14:textId="77777777" w:rsidR="00C520B0" w:rsidRPr="00E1785F" w:rsidRDefault="00C520B0" w:rsidP="00C520B0">
      <w:pPr>
        <w:pStyle w:val="Body"/>
      </w:pPr>
      <w:r w:rsidRPr="00CE042D">
        <w:t>Use the</w:t>
      </w:r>
      <w:r>
        <w:t xml:space="preserve"> </w:t>
      </w:r>
      <w:r>
        <w:rPr>
          <w:b/>
        </w:rPr>
        <w:t xml:space="preserve">access-list </w:t>
      </w:r>
      <w:r w:rsidRPr="00E1785F">
        <w:t>command</w:t>
      </w:r>
      <w:r>
        <w:t xml:space="preserve"> to create a numbered IP ACL on R1, R2, </w:t>
      </w:r>
      <w:r w:rsidR="000866BD">
        <w:t>R3 and R4</w:t>
      </w:r>
      <w:r w:rsidRPr="00E1785F">
        <w:t xml:space="preserve">.   </w:t>
      </w:r>
    </w:p>
    <w:p w14:paraId="00EB2E5B" w14:textId="77777777" w:rsidR="00C520B0" w:rsidRPr="00C42BC7" w:rsidRDefault="00C520B0" w:rsidP="00775CD8">
      <w:pPr>
        <w:pStyle w:val="Commandlineindent"/>
        <w:rPr>
          <w:highlight w:val="lightGray"/>
          <w:lang w:val="en-US"/>
        </w:rPr>
      </w:pPr>
      <w:r w:rsidRPr="00FB02D2">
        <w:rPr>
          <w:highlight w:val="lightGray"/>
          <w:lang w:val="en-US"/>
        </w:rPr>
        <w:t xml:space="preserve">R1(config)# </w:t>
      </w:r>
      <w:r w:rsidR="000866BD" w:rsidRPr="00C42BC7">
        <w:rPr>
          <w:highlight w:val="lightGray"/>
          <w:lang w:val="en-US"/>
        </w:rPr>
        <w:t>access-list 11</w:t>
      </w:r>
      <w:r w:rsidRPr="00C42BC7">
        <w:rPr>
          <w:highlight w:val="lightGray"/>
          <w:lang w:val="en-US"/>
        </w:rPr>
        <w:t xml:space="preserve"> permit</w:t>
      </w:r>
      <w:r w:rsidR="000866BD" w:rsidRPr="00C42BC7">
        <w:rPr>
          <w:highlight w:val="lightGray"/>
          <w:lang w:val="en-US"/>
        </w:rPr>
        <w:t xml:space="preserve"> </w:t>
      </w:r>
      <w:r w:rsidR="00C42BC7" w:rsidRPr="00C42BC7">
        <w:rPr>
          <w:highlight w:val="lightGray"/>
          <w:lang w:val="en-US"/>
        </w:rPr>
        <w:t xml:space="preserve">host </w:t>
      </w:r>
      <w:r w:rsidR="000866BD" w:rsidRPr="00C42BC7">
        <w:rPr>
          <w:highlight w:val="lightGray"/>
          <w:lang w:val="en-US"/>
        </w:rPr>
        <w:t>192.168.20.2</w:t>
      </w:r>
    </w:p>
    <w:p w14:paraId="595DF947" w14:textId="77777777" w:rsidR="00C42BC7" w:rsidRPr="00FB02D2" w:rsidRDefault="00C42BC7" w:rsidP="00775CD8">
      <w:pPr>
        <w:pStyle w:val="Commandlineindent"/>
        <w:rPr>
          <w:highlight w:val="lightGray"/>
          <w:lang w:val="en-US"/>
        </w:rPr>
      </w:pPr>
    </w:p>
    <w:p w14:paraId="0530F6AF" w14:textId="77777777" w:rsidR="00C520B0" w:rsidRPr="00FB02D2" w:rsidRDefault="00C520B0" w:rsidP="00775CD8">
      <w:pPr>
        <w:pStyle w:val="Commandlineindent"/>
        <w:rPr>
          <w:highlight w:val="lightGray"/>
          <w:lang w:val="en-US"/>
        </w:rPr>
      </w:pPr>
      <w:r w:rsidRPr="00FB02D2">
        <w:rPr>
          <w:highlight w:val="lightGray"/>
          <w:lang w:val="en-US"/>
        </w:rPr>
        <w:t xml:space="preserve">R2(config)# </w:t>
      </w:r>
      <w:r w:rsidR="00C42BC7" w:rsidRPr="00C42BC7">
        <w:rPr>
          <w:highlight w:val="lightGray"/>
          <w:lang w:val="en-US"/>
        </w:rPr>
        <w:t>access-list 11 permit host 192.168.20.2</w:t>
      </w:r>
    </w:p>
    <w:p w14:paraId="42744701" w14:textId="77777777" w:rsidR="00C520B0" w:rsidRPr="00FB02D2" w:rsidRDefault="00C520B0" w:rsidP="00775CD8">
      <w:pPr>
        <w:pStyle w:val="Commandlineindent"/>
        <w:rPr>
          <w:highlight w:val="lightGray"/>
          <w:lang w:val="en-US"/>
        </w:rPr>
      </w:pPr>
    </w:p>
    <w:p w14:paraId="01D4CA62" w14:textId="77777777" w:rsidR="000866BD" w:rsidRPr="00C42BC7" w:rsidRDefault="00C520B0" w:rsidP="00775CD8">
      <w:pPr>
        <w:pStyle w:val="Commandlineindent"/>
        <w:rPr>
          <w:highlight w:val="lightGray"/>
          <w:lang w:val="en-US"/>
        </w:rPr>
      </w:pPr>
      <w:r w:rsidRPr="00FB02D2">
        <w:rPr>
          <w:highlight w:val="lightGray"/>
          <w:lang w:val="en-US"/>
        </w:rPr>
        <w:t xml:space="preserve">R3(config)# </w:t>
      </w:r>
      <w:r w:rsidR="00C42BC7" w:rsidRPr="00C42BC7">
        <w:rPr>
          <w:highlight w:val="lightGray"/>
          <w:lang w:val="en-US"/>
        </w:rPr>
        <w:t>access-list 11 permit host 192.168.20.2</w:t>
      </w:r>
    </w:p>
    <w:p w14:paraId="5B64BCFC" w14:textId="77777777" w:rsidR="00C42BC7" w:rsidRDefault="00C42BC7" w:rsidP="00775CD8">
      <w:pPr>
        <w:pStyle w:val="Commandlineindent"/>
        <w:rPr>
          <w:highlight w:val="lightGray"/>
          <w:lang w:val="en-US"/>
        </w:rPr>
      </w:pPr>
    </w:p>
    <w:p w14:paraId="42B2EFE8" w14:textId="77777777" w:rsidR="000866BD" w:rsidRPr="00C42BC7" w:rsidRDefault="000866BD" w:rsidP="00775CD8">
      <w:pPr>
        <w:pStyle w:val="Commandlineindent"/>
        <w:rPr>
          <w:highlight w:val="lightGray"/>
          <w:lang w:val="en-US"/>
        </w:rPr>
      </w:pPr>
      <w:r>
        <w:rPr>
          <w:highlight w:val="lightGray"/>
          <w:lang w:val="en-US"/>
        </w:rPr>
        <w:t>R4</w:t>
      </w:r>
      <w:r w:rsidRPr="00FB02D2">
        <w:rPr>
          <w:highlight w:val="lightGray"/>
          <w:lang w:val="en-US"/>
        </w:rPr>
        <w:t xml:space="preserve">(config)# </w:t>
      </w:r>
      <w:r w:rsidR="00C42BC7" w:rsidRPr="00C42BC7">
        <w:rPr>
          <w:highlight w:val="lightGray"/>
          <w:lang w:val="en-US"/>
        </w:rPr>
        <w:t>access-list 11 permit host 192.168.20.2</w:t>
      </w:r>
    </w:p>
    <w:p w14:paraId="65AA7863" w14:textId="77777777" w:rsidR="000866BD" w:rsidRPr="00FB02D2" w:rsidRDefault="000866BD" w:rsidP="00775CD8">
      <w:pPr>
        <w:pStyle w:val="Commandlineindent"/>
        <w:rPr>
          <w:lang w:val="en-US"/>
        </w:rPr>
      </w:pPr>
    </w:p>
    <w:p w14:paraId="57D95763" w14:textId="77777777" w:rsidR="00C520B0" w:rsidRPr="00A95FCF" w:rsidRDefault="00F175F4" w:rsidP="00F175F4">
      <w:pPr>
        <w:pStyle w:val="Steps"/>
        <w:numPr>
          <w:ilvl w:val="0"/>
          <w:numId w:val="0"/>
        </w:numPr>
        <w:ind w:left="1080" w:hanging="900"/>
        <w:rPr>
          <w:b w:val="0"/>
        </w:rPr>
      </w:pPr>
      <w:r>
        <w:t xml:space="preserve">Step 2. </w:t>
      </w:r>
      <w:r w:rsidR="000866BD">
        <w:t>Apply ACL 11</w:t>
      </w:r>
      <w:r w:rsidR="00C520B0">
        <w:t xml:space="preserve"> to ingress traffic on the VTY lines.</w:t>
      </w:r>
    </w:p>
    <w:p w14:paraId="47FA609C" w14:textId="77777777" w:rsidR="00C520B0" w:rsidRDefault="00C520B0" w:rsidP="00C520B0">
      <w:pPr>
        <w:pStyle w:val="Body"/>
      </w:pPr>
      <w:r w:rsidRPr="00CE042D">
        <w:t>Use the</w:t>
      </w:r>
      <w:r>
        <w:t xml:space="preserve"> </w:t>
      </w:r>
      <w:r>
        <w:rPr>
          <w:b/>
        </w:rPr>
        <w:t xml:space="preserve">access-class </w:t>
      </w:r>
      <w:r w:rsidRPr="00E1785F">
        <w:t>command</w:t>
      </w:r>
      <w:r>
        <w:t xml:space="preserve"> to apply the access list to incoming traffic on the VTY lines</w:t>
      </w:r>
      <w:r w:rsidRPr="00E1785F">
        <w:t xml:space="preserve">.   </w:t>
      </w:r>
    </w:p>
    <w:p w14:paraId="6B590CDF" w14:textId="77777777" w:rsidR="00C42BC7" w:rsidRPr="00C42BC7" w:rsidRDefault="00C42BC7" w:rsidP="00C42BC7">
      <w:pPr>
        <w:pStyle w:val="Commandlineindent"/>
        <w:rPr>
          <w:highlight w:val="lightGray"/>
          <w:lang w:val="en-US"/>
        </w:rPr>
      </w:pPr>
      <w:r w:rsidRPr="00C42BC7">
        <w:rPr>
          <w:highlight w:val="lightGray"/>
          <w:lang w:val="en-US"/>
        </w:rPr>
        <w:t>R1(config)#line vty 0 4</w:t>
      </w:r>
    </w:p>
    <w:p w14:paraId="524FBCCC" w14:textId="77777777" w:rsidR="00C42BC7" w:rsidRPr="00C42BC7" w:rsidRDefault="00C42BC7" w:rsidP="00C42BC7">
      <w:pPr>
        <w:pStyle w:val="Commandlineindent"/>
        <w:rPr>
          <w:highlight w:val="lightGray"/>
          <w:lang w:val="en-US"/>
        </w:rPr>
      </w:pPr>
      <w:r w:rsidRPr="00C42BC7">
        <w:rPr>
          <w:highlight w:val="lightGray"/>
          <w:lang w:val="en-US"/>
        </w:rPr>
        <w:t>R1(config-line)#access-class 11 in</w:t>
      </w:r>
    </w:p>
    <w:p w14:paraId="580ACCA1" w14:textId="77777777" w:rsidR="00C42BC7" w:rsidRPr="00C42BC7" w:rsidRDefault="00C42BC7" w:rsidP="00C42BC7">
      <w:pPr>
        <w:pStyle w:val="Commandlineindent"/>
        <w:rPr>
          <w:highlight w:val="lightGray"/>
          <w:lang w:val="en-US"/>
        </w:rPr>
      </w:pPr>
    </w:p>
    <w:p w14:paraId="31591342" w14:textId="77777777" w:rsidR="00C42BC7" w:rsidRPr="00C42BC7" w:rsidRDefault="00C42BC7" w:rsidP="00C42BC7">
      <w:pPr>
        <w:pStyle w:val="Commandlineindent"/>
        <w:rPr>
          <w:highlight w:val="lightGray"/>
          <w:lang w:val="en-US"/>
        </w:rPr>
      </w:pPr>
      <w:r w:rsidRPr="00C42BC7">
        <w:rPr>
          <w:highlight w:val="lightGray"/>
          <w:lang w:val="en-US"/>
        </w:rPr>
        <w:t>R2(config)#line vty 0 4</w:t>
      </w:r>
    </w:p>
    <w:p w14:paraId="41448B7D" w14:textId="77777777" w:rsidR="00C42BC7" w:rsidRPr="00C42BC7" w:rsidRDefault="00C42BC7" w:rsidP="00C42BC7">
      <w:pPr>
        <w:pStyle w:val="Commandlineindent"/>
        <w:rPr>
          <w:highlight w:val="lightGray"/>
          <w:lang w:val="en-US"/>
        </w:rPr>
      </w:pPr>
      <w:r w:rsidRPr="00C42BC7">
        <w:rPr>
          <w:highlight w:val="lightGray"/>
          <w:lang w:val="en-US"/>
        </w:rPr>
        <w:t>R2(config-line)#access-class 11 in</w:t>
      </w:r>
    </w:p>
    <w:p w14:paraId="7DA8234E" w14:textId="77777777" w:rsidR="00C42BC7" w:rsidRPr="00C42BC7" w:rsidRDefault="00C42BC7" w:rsidP="00C42BC7">
      <w:pPr>
        <w:pStyle w:val="Commandlineindent"/>
        <w:rPr>
          <w:highlight w:val="lightGray"/>
          <w:lang w:val="en-US"/>
        </w:rPr>
      </w:pPr>
    </w:p>
    <w:p w14:paraId="365F72EE" w14:textId="77777777" w:rsidR="00C42BC7" w:rsidRPr="00C42BC7" w:rsidRDefault="00C42BC7" w:rsidP="00C42BC7">
      <w:pPr>
        <w:pStyle w:val="Commandlineindent"/>
        <w:rPr>
          <w:highlight w:val="lightGray"/>
          <w:lang w:val="en-US"/>
        </w:rPr>
      </w:pPr>
      <w:r w:rsidRPr="00C42BC7">
        <w:rPr>
          <w:highlight w:val="lightGray"/>
          <w:lang w:val="en-US"/>
        </w:rPr>
        <w:t>R3(config)#line vty 0 4</w:t>
      </w:r>
    </w:p>
    <w:p w14:paraId="06C8D73A" w14:textId="77777777" w:rsidR="00C42BC7" w:rsidRPr="00C42BC7" w:rsidRDefault="00C42BC7" w:rsidP="00C42BC7">
      <w:pPr>
        <w:pStyle w:val="Commandlineindent"/>
        <w:rPr>
          <w:highlight w:val="lightGray"/>
          <w:lang w:val="en-US"/>
        </w:rPr>
      </w:pPr>
      <w:r w:rsidRPr="00C42BC7">
        <w:rPr>
          <w:highlight w:val="lightGray"/>
          <w:lang w:val="en-US"/>
        </w:rPr>
        <w:t>R3(config-line)#access-class 11 in</w:t>
      </w:r>
    </w:p>
    <w:p w14:paraId="61F5797A" w14:textId="77777777" w:rsidR="00C42BC7" w:rsidRPr="00C42BC7" w:rsidRDefault="00C42BC7" w:rsidP="00C42BC7">
      <w:pPr>
        <w:pStyle w:val="Commandlineindent"/>
        <w:rPr>
          <w:highlight w:val="lightGray"/>
          <w:lang w:val="en-US"/>
        </w:rPr>
      </w:pPr>
    </w:p>
    <w:p w14:paraId="21421A02" w14:textId="77777777" w:rsidR="00C42BC7" w:rsidRPr="00C42BC7" w:rsidRDefault="00C42BC7" w:rsidP="00C42BC7">
      <w:pPr>
        <w:pStyle w:val="Commandlineindent"/>
        <w:rPr>
          <w:highlight w:val="lightGray"/>
          <w:lang w:val="en-US"/>
        </w:rPr>
      </w:pPr>
      <w:r w:rsidRPr="00C42BC7">
        <w:rPr>
          <w:highlight w:val="lightGray"/>
          <w:lang w:val="en-US"/>
        </w:rPr>
        <w:t>R4(config)#line vty 0 4</w:t>
      </w:r>
    </w:p>
    <w:p w14:paraId="7FEC8CA6" w14:textId="77777777" w:rsidR="00C42BC7" w:rsidRPr="00C42BC7" w:rsidRDefault="00C42BC7" w:rsidP="00C42BC7">
      <w:pPr>
        <w:pStyle w:val="Commandlineindent"/>
        <w:rPr>
          <w:highlight w:val="lightGray"/>
          <w:lang w:val="en-US"/>
        </w:rPr>
      </w:pPr>
      <w:r w:rsidRPr="00C42BC7">
        <w:rPr>
          <w:highlight w:val="lightGray"/>
          <w:lang w:val="en-US"/>
        </w:rPr>
        <w:t>R4(config-line)#access-class 11 in</w:t>
      </w:r>
    </w:p>
    <w:p w14:paraId="30DCB8E9" w14:textId="77777777" w:rsidR="00C42BC7" w:rsidRDefault="00C42BC7" w:rsidP="00C42BC7">
      <w:pPr>
        <w:pStyle w:val="NormalWeb"/>
        <w:spacing w:before="0" w:beforeAutospacing="0" w:after="0" w:afterAutospacing="0"/>
      </w:pPr>
    </w:p>
    <w:p w14:paraId="1EAE9F2F" w14:textId="77777777" w:rsidR="00C520B0" w:rsidRPr="00A95FCF" w:rsidRDefault="00F175F4" w:rsidP="00F175F4">
      <w:pPr>
        <w:pStyle w:val="Steps"/>
        <w:numPr>
          <w:ilvl w:val="0"/>
          <w:numId w:val="0"/>
        </w:numPr>
        <w:ind w:left="1080" w:hanging="900"/>
        <w:rPr>
          <w:b w:val="0"/>
        </w:rPr>
      </w:pPr>
      <w:r>
        <w:t xml:space="preserve">Step 3. </w:t>
      </w:r>
      <w:r w:rsidR="00C520B0">
        <w:t>Verify exclusive access from management station PC2.</w:t>
      </w:r>
      <w:r w:rsidR="00C520B0" w:rsidRPr="00F53896">
        <w:t xml:space="preserve"> </w:t>
      </w:r>
      <w:r w:rsidR="00C520B0" w:rsidRPr="00F53896">
        <w:rPr>
          <w:vanish/>
        </w:rPr>
        <w:fldChar w:fldCharType="begin"/>
      </w:r>
      <w:r w:rsidR="00C520B0" w:rsidRPr="00F53896">
        <w:rPr>
          <w:vanish/>
        </w:rPr>
        <w:instrText xml:space="preserve"> LISTNUM  \l 1 \s 0 </w:instrText>
      </w:r>
      <w:r w:rsidR="00C520B0" w:rsidRPr="00F53896">
        <w:rPr>
          <w:vanish/>
        </w:rPr>
        <w:fldChar w:fldCharType="end"/>
      </w:r>
    </w:p>
    <w:p w14:paraId="2C1D8E11" w14:textId="77777777" w:rsidR="00C520B0" w:rsidRDefault="00C520B0" w:rsidP="00C520B0">
      <w:pPr>
        <w:pStyle w:val="Body"/>
      </w:pPr>
      <w:r>
        <w:t>SSH</w:t>
      </w:r>
      <w:r w:rsidR="00C42BC7">
        <w:t xml:space="preserve"> to 192.168.30</w:t>
      </w:r>
      <w:r>
        <w:t>.1 from PC2 (should be successful). SSH</w:t>
      </w:r>
      <w:r w:rsidR="00C42BC7">
        <w:t xml:space="preserve"> to 192.168.30</w:t>
      </w:r>
      <w:r>
        <w:t>.1</w:t>
      </w:r>
      <w:r w:rsidRPr="00CE042D">
        <w:t xml:space="preserve"> </w:t>
      </w:r>
      <w:r>
        <w:t>from PC1-SERVER (should fail).</w:t>
      </w:r>
      <w:r w:rsidRPr="00E1785F">
        <w:t xml:space="preserve">   </w:t>
      </w:r>
    </w:p>
    <w:p w14:paraId="04DFDA4D" w14:textId="77777777" w:rsidR="00C520B0" w:rsidRDefault="00C520B0" w:rsidP="00C520B0">
      <w:pPr>
        <w:pStyle w:val="Commandlineindent"/>
        <w:rPr>
          <w:highlight w:val="lightGray"/>
          <w:lang w:val="en-US"/>
        </w:rPr>
      </w:pPr>
      <w:r w:rsidRPr="00C42BC7">
        <w:rPr>
          <w:highlight w:val="lightGray"/>
          <w:lang w:val="en-US"/>
        </w:rPr>
        <w:t xml:space="preserve">PC&gt; </w:t>
      </w:r>
      <w:r w:rsidR="00C42BC7" w:rsidRPr="00C42BC7">
        <w:rPr>
          <w:highlight w:val="lightGray"/>
          <w:lang w:val="en-US"/>
        </w:rPr>
        <w:t>ssh -l ssh 192.168.30</w:t>
      </w:r>
      <w:r w:rsidRPr="00C42BC7">
        <w:rPr>
          <w:highlight w:val="lightGray"/>
          <w:lang w:val="en-US"/>
        </w:rPr>
        <w:t>.1</w:t>
      </w:r>
    </w:p>
    <w:p w14:paraId="1AC67153" w14:textId="77777777" w:rsidR="00D40E90" w:rsidRPr="00C42BC7" w:rsidRDefault="00D40E90" w:rsidP="00C520B0">
      <w:pPr>
        <w:pStyle w:val="Commandlineindent"/>
        <w:rPr>
          <w:highlight w:val="lightGray"/>
          <w:lang w:val="en-US"/>
        </w:rPr>
      </w:pPr>
    </w:p>
    <w:p w14:paraId="49F63D37" w14:textId="23F35569" w:rsidR="00C520B0" w:rsidRDefault="00D40E90" w:rsidP="00D40E90">
      <w:pPr>
        <w:pStyle w:val="Tasks"/>
        <w:numPr>
          <w:ilvl w:val="0"/>
          <w:numId w:val="0"/>
        </w:numPr>
        <w:ind w:left="1080" w:hanging="1080"/>
      </w:pPr>
      <w:r>
        <w:t xml:space="preserve">Task 3:  </w:t>
      </w:r>
      <w:r w:rsidR="00C520B0" w:rsidRPr="00540176">
        <w:t xml:space="preserve">Create </w:t>
      </w:r>
      <w:r w:rsidR="00C520B0">
        <w:t>a N</w:t>
      </w:r>
      <w:r w:rsidR="00C520B0" w:rsidRPr="00540176">
        <w:t>umbered IP ACL</w:t>
      </w:r>
      <w:r w:rsidR="00C42BC7">
        <w:t xml:space="preserve"> 111</w:t>
      </w:r>
      <w:r w:rsidR="003549D0">
        <w:t xml:space="preserve"> -20points</w:t>
      </w:r>
    </w:p>
    <w:p w14:paraId="06974C70" w14:textId="77777777" w:rsidR="00C520B0" w:rsidRPr="00286092" w:rsidRDefault="00C520B0" w:rsidP="00C520B0">
      <w:pPr>
        <w:pStyle w:val="Body"/>
      </w:pPr>
      <w:r w:rsidRPr="00286092">
        <w:t>O</w:t>
      </w:r>
      <w:r w:rsidR="00C42BC7">
        <w:t>n R4</w:t>
      </w:r>
      <w:r>
        <w:t xml:space="preserve">, </w:t>
      </w:r>
      <w:r w:rsidRPr="00286092">
        <w:t>block all packets containing the source IP address from the following pool of addresses: 127.0.0.0/8, any RFC 1918 private addresses, and any IP multicast address.</w:t>
      </w:r>
    </w:p>
    <w:p w14:paraId="755C15EA" w14:textId="77777777" w:rsidR="00C520B0" w:rsidRDefault="00F175F4" w:rsidP="00F175F4">
      <w:pPr>
        <w:pStyle w:val="Steps"/>
        <w:numPr>
          <w:ilvl w:val="0"/>
          <w:numId w:val="0"/>
        </w:numPr>
        <w:ind w:left="1080" w:hanging="900"/>
      </w:pPr>
      <w:r>
        <w:t xml:space="preserve">Step1. </w:t>
      </w:r>
      <w:r w:rsidR="00C520B0" w:rsidRPr="00FC1B88">
        <w:t xml:space="preserve"> </w:t>
      </w:r>
      <w:r w:rsidR="00C520B0">
        <w:t xml:space="preserve">Configure </w:t>
      </w:r>
      <w:r w:rsidR="00C42BC7">
        <w:t>ACL 111</w:t>
      </w:r>
      <w:r w:rsidR="00C520B0">
        <w:t xml:space="preserve"> to block all specified traffic from the outside network.</w:t>
      </w:r>
    </w:p>
    <w:p w14:paraId="68C198CF" w14:textId="77777777" w:rsidR="00C520B0" w:rsidRPr="00FC1B88" w:rsidRDefault="00C520B0" w:rsidP="00C520B0">
      <w:pPr>
        <w:pStyle w:val="Body"/>
      </w:pPr>
      <w:r>
        <w:t>You should also block traffic sourced from your own internal address space if it is not an RFC 1918 address (in this activity, your internal address space is part of the private address space specified in RFC 1918).</w:t>
      </w:r>
    </w:p>
    <w:p w14:paraId="66101F21" w14:textId="77777777" w:rsidR="00C520B0" w:rsidRPr="007A4458" w:rsidRDefault="00C520B0" w:rsidP="00C520B0">
      <w:pPr>
        <w:pStyle w:val="Body"/>
      </w:pPr>
      <w:r w:rsidRPr="007A4458">
        <w:t xml:space="preserve">Use the </w:t>
      </w:r>
      <w:r w:rsidRPr="007A4458">
        <w:rPr>
          <w:b/>
        </w:rPr>
        <w:t xml:space="preserve">access-list </w:t>
      </w:r>
      <w:r w:rsidRPr="007A4458">
        <w:t xml:space="preserve">command to create a numbered IP ACL.   </w:t>
      </w:r>
    </w:p>
    <w:p w14:paraId="13871E57" w14:textId="77777777" w:rsidR="00A6730D" w:rsidRPr="00A6730D" w:rsidRDefault="00A6730D" w:rsidP="00A6730D">
      <w:pPr>
        <w:pStyle w:val="Commandlineindent"/>
        <w:rPr>
          <w:highlight w:val="lightGray"/>
          <w:lang w:val="en-US"/>
        </w:rPr>
      </w:pPr>
      <w:r w:rsidRPr="00A6730D">
        <w:rPr>
          <w:highlight w:val="lightGray"/>
          <w:lang w:val="en-US"/>
        </w:rPr>
        <w:t>R4(config)#access-list 111 deny ip 10.0.0.0 0.255.255.255 any</w:t>
      </w:r>
    </w:p>
    <w:p w14:paraId="41A3B1EB" w14:textId="77777777" w:rsidR="00A6730D" w:rsidRPr="00A6730D" w:rsidRDefault="00A6730D" w:rsidP="00A6730D">
      <w:pPr>
        <w:pStyle w:val="Commandlineindent"/>
        <w:rPr>
          <w:highlight w:val="lightGray"/>
          <w:lang w:val="en-US"/>
        </w:rPr>
      </w:pPr>
      <w:r w:rsidRPr="00A6730D">
        <w:rPr>
          <w:highlight w:val="lightGray"/>
          <w:lang w:val="en-US"/>
        </w:rPr>
        <w:t>R4(config)#access-list 111 deny ip 172.16.0.0 0.15.255.255 any</w:t>
      </w:r>
    </w:p>
    <w:p w14:paraId="3FED54B2" w14:textId="77777777" w:rsidR="00A6730D" w:rsidRPr="00A6730D" w:rsidRDefault="00A6730D" w:rsidP="00A6730D">
      <w:pPr>
        <w:pStyle w:val="Commandlineindent"/>
        <w:rPr>
          <w:highlight w:val="lightGray"/>
          <w:lang w:val="en-US"/>
        </w:rPr>
      </w:pPr>
      <w:r w:rsidRPr="00A6730D">
        <w:rPr>
          <w:highlight w:val="lightGray"/>
          <w:lang w:val="en-US"/>
        </w:rPr>
        <w:t>R4(config)#access-list 111 deny ip 192.168.0.0 0.0.255.255 any</w:t>
      </w:r>
    </w:p>
    <w:p w14:paraId="0ED6FFB7" w14:textId="77777777" w:rsidR="00A6730D" w:rsidRPr="00A6730D" w:rsidRDefault="00A6730D" w:rsidP="00A6730D">
      <w:pPr>
        <w:pStyle w:val="Commandlineindent"/>
        <w:rPr>
          <w:highlight w:val="lightGray"/>
          <w:lang w:val="en-US"/>
        </w:rPr>
      </w:pPr>
      <w:r w:rsidRPr="00A6730D">
        <w:rPr>
          <w:highlight w:val="lightGray"/>
          <w:lang w:val="en-US"/>
        </w:rPr>
        <w:t>R4(config)#access-list 111 deny ip 127.0.0.0 0.255.255.255 any</w:t>
      </w:r>
    </w:p>
    <w:p w14:paraId="691CDB28" w14:textId="77777777" w:rsidR="00A6730D" w:rsidRPr="00A6730D" w:rsidRDefault="00A6730D" w:rsidP="00A6730D">
      <w:pPr>
        <w:pStyle w:val="Commandlineindent"/>
        <w:rPr>
          <w:highlight w:val="lightGray"/>
          <w:lang w:val="en-US"/>
        </w:rPr>
      </w:pPr>
      <w:r w:rsidRPr="00A6730D">
        <w:rPr>
          <w:highlight w:val="lightGray"/>
          <w:lang w:val="en-US"/>
        </w:rPr>
        <w:t>R4(config)#access-list 111 deny ip 224.0.0.0 15.255.255.255 any</w:t>
      </w:r>
    </w:p>
    <w:p w14:paraId="131078E8" w14:textId="77777777" w:rsidR="00A6730D" w:rsidRPr="00A6730D" w:rsidRDefault="00A6730D" w:rsidP="00A6730D">
      <w:pPr>
        <w:pStyle w:val="Commandlineindent"/>
        <w:rPr>
          <w:highlight w:val="lightGray"/>
          <w:lang w:val="en-US"/>
        </w:rPr>
      </w:pPr>
      <w:r w:rsidRPr="00A6730D">
        <w:rPr>
          <w:highlight w:val="lightGray"/>
          <w:lang w:val="en-US"/>
        </w:rPr>
        <w:lastRenderedPageBreak/>
        <w:t>R4(config)#access-list 111 permit ip any any</w:t>
      </w:r>
    </w:p>
    <w:p w14:paraId="79FB1AEB" w14:textId="77777777" w:rsidR="00C520B0" w:rsidRPr="00E1785F" w:rsidRDefault="00F175F4" w:rsidP="00F175F4">
      <w:pPr>
        <w:pStyle w:val="Steps"/>
        <w:numPr>
          <w:ilvl w:val="0"/>
          <w:numId w:val="0"/>
        </w:numPr>
        <w:ind w:left="1080" w:hanging="900"/>
      </w:pPr>
      <w:r>
        <w:t xml:space="preserve">Step2.  </w:t>
      </w:r>
      <w:r w:rsidR="00C520B0">
        <w:t xml:space="preserve">Apply the ACL to interface </w:t>
      </w:r>
      <w:r w:rsidR="00A6730D">
        <w:t>Serial 0/0/0.</w:t>
      </w:r>
    </w:p>
    <w:p w14:paraId="3144A3E1" w14:textId="77777777" w:rsidR="00C520B0" w:rsidRPr="00E1785F" w:rsidRDefault="00C520B0" w:rsidP="00C520B0">
      <w:pPr>
        <w:pStyle w:val="Body"/>
      </w:pPr>
      <w:r w:rsidRPr="00E1785F">
        <w:t xml:space="preserve">Use the </w:t>
      </w:r>
      <w:r>
        <w:rPr>
          <w:b/>
        </w:rPr>
        <w:t xml:space="preserve">ip access-group </w:t>
      </w:r>
      <w:r w:rsidRPr="00E1785F">
        <w:t xml:space="preserve">command </w:t>
      </w:r>
      <w:r>
        <w:t>to apply the access list to incoming t</w:t>
      </w:r>
      <w:r w:rsidR="000B4AC6">
        <w:t>raffic on interface Serial 0/0/0</w:t>
      </w:r>
      <w:r>
        <w:t>.</w:t>
      </w:r>
      <w:r w:rsidRPr="00E1785F">
        <w:t xml:space="preserve">   </w:t>
      </w:r>
    </w:p>
    <w:p w14:paraId="314FC7FB" w14:textId="77777777" w:rsidR="00A6730D" w:rsidRDefault="00A6730D" w:rsidP="00A6730D">
      <w:pPr>
        <w:pStyle w:val="Commandlineindent"/>
        <w:ind w:left="0"/>
        <w:rPr>
          <w:b/>
          <w:lang w:val="en-US"/>
        </w:rPr>
      </w:pPr>
    </w:p>
    <w:p w14:paraId="5CB7A878" w14:textId="77777777" w:rsidR="00A6730D" w:rsidRPr="00A6730D" w:rsidRDefault="00A6730D" w:rsidP="00C520B0">
      <w:pPr>
        <w:pStyle w:val="Commandlineindent"/>
        <w:rPr>
          <w:highlight w:val="lightGray"/>
          <w:lang w:val="en-US"/>
        </w:rPr>
      </w:pPr>
      <w:r w:rsidRPr="00A6730D">
        <w:rPr>
          <w:highlight w:val="lightGray"/>
          <w:lang w:val="en-US"/>
        </w:rPr>
        <w:t>R4(config)# interface S0/0/</w:t>
      </w:r>
      <w:r>
        <w:rPr>
          <w:highlight w:val="lightGray"/>
          <w:lang w:val="en-US"/>
        </w:rPr>
        <w:t>0</w:t>
      </w:r>
    </w:p>
    <w:p w14:paraId="0CC6FDF5" w14:textId="77777777" w:rsidR="00A6730D" w:rsidRPr="00A6730D" w:rsidRDefault="00A6730D" w:rsidP="00C520B0">
      <w:pPr>
        <w:pStyle w:val="Commandlineindent"/>
        <w:rPr>
          <w:highlight w:val="lightGray"/>
          <w:lang w:val="en-US"/>
        </w:rPr>
      </w:pPr>
      <w:r w:rsidRPr="00A6730D">
        <w:rPr>
          <w:highlight w:val="lightGray"/>
          <w:lang w:val="en-US"/>
        </w:rPr>
        <w:t>R4(config-if)#ip access-group 111 in</w:t>
      </w:r>
    </w:p>
    <w:p w14:paraId="490944DE" w14:textId="77777777" w:rsidR="00C520B0" w:rsidRPr="00E1785F" w:rsidRDefault="00F175F4" w:rsidP="00F175F4">
      <w:pPr>
        <w:pStyle w:val="Steps"/>
        <w:numPr>
          <w:ilvl w:val="0"/>
          <w:numId w:val="0"/>
        </w:numPr>
        <w:ind w:left="1080" w:hanging="900"/>
      </w:pPr>
      <w:r>
        <w:t xml:space="preserve">Step3.  </w:t>
      </w:r>
      <w:r w:rsidR="00C520B0">
        <w:t>Confirm that the specified traffic</w:t>
      </w:r>
      <w:r w:rsidR="00441C48">
        <w:t xml:space="preserve"> entering interface Serial 0/0/0</w:t>
      </w:r>
      <w:r w:rsidR="00C520B0">
        <w:t xml:space="preserve"> is dropped.</w:t>
      </w:r>
    </w:p>
    <w:p w14:paraId="03A3E094" w14:textId="77777777" w:rsidR="00C520B0" w:rsidRPr="00F53896" w:rsidRDefault="00C520B0" w:rsidP="00C520B0">
      <w:pPr>
        <w:pStyle w:val="Body"/>
      </w:pPr>
      <w:r w:rsidRPr="00D41328">
        <w:t xml:space="preserve">From the </w:t>
      </w:r>
      <w:r>
        <w:t>PC2</w:t>
      </w:r>
      <w:r w:rsidRPr="00D41328">
        <w:t xml:space="preserve"> command prompt, ping the </w:t>
      </w:r>
      <w:r>
        <w:t>PC1-SERVER</w:t>
      </w:r>
      <w:r w:rsidRPr="00D41328">
        <w:t xml:space="preserve"> server</w:t>
      </w:r>
      <w:r>
        <w:t xml:space="preserve">. The ICMP echo </w:t>
      </w:r>
      <w:r w:rsidRPr="00752837">
        <w:rPr>
          <w:i/>
        </w:rPr>
        <w:t>replies</w:t>
      </w:r>
      <w:r>
        <w:t xml:space="preserve"> are blocked by the ACL since they are sourced from the 192.</w:t>
      </w:r>
      <w:r w:rsidR="008F53BC">
        <w:t>168.0.0/16</w:t>
      </w:r>
      <w:r>
        <w:t xml:space="preserve"> address space.</w:t>
      </w:r>
    </w:p>
    <w:p w14:paraId="40EB3EC5" w14:textId="77777777" w:rsidR="00C520B0" w:rsidRDefault="00F175F4" w:rsidP="00F175F4">
      <w:pPr>
        <w:pStyle w:val="Steps"/>
        <w:numPr>
          <w:ilvl w:val="0"/>
          <w:numId w:val="0"/>
        </w:numPr>
        <w:ind w:left="1080" w:hanging="900"/>
      </w:pPr>
      <w:r>
        <w:t xml:space="preserve">Step 4.  </w:t>
      </w:r>
      <w:r w:rsidR="00C520B0">
        <w:t>Remove the</w:t>
      </w:r>
      <w:r w:rsidR="00441C48">
        <w:t xml:space="preserve"> ACL from interface Serial 0/0/0</w:t>
      </w:r>
      <w:r w:rsidR="00C520B0">
        <w:t>.</w:t>
      </w:r>
    </w:p>
    <w:p w14:paraId="1BD3DD77" w14:textId="77777777" w:rsidR="00C520B0" w:rsidRPr="00E1785F" w:rsidRDefault="00C520B0" w:rsidP="00C520B0">
      <w:pPr>
        <w:pStyle w:val="Body"/>
      </w:pPr>
      <w:r>
        <w:t>Remove the ACL. Otherwise, all traffic from the outside network (being addressed with private source IP addresses) will be denied for the remainder of the PT activity.</w:t>
      </w:r>
      <w:r w:rsidRPr="00F53896">
        <w:t xml:space="preserve"> </w:t>
      </w:r>
      <w:r w:rsidRPr="00F53896">
        <w:rPr>
          <w:vanish/>
        </w:rPr>
        <w:fldChar w:fldCharType="begin"/>
      </w:r>
      <w:r w:rsidRPr="00F53896">
        <w:rPr>
          <w:vanish/>
        </w:rPr>
        <w:instrText xml:space="preserve"> LISTNUM  \l 1 \s 0 </w:instrText>
      </w:r>
      <w:r w:rsidRPr="00F53896">
        <w:rPr>
          <w:vanish/>
        </w:rPr>
        <w:fldChar w:fldCharType="end"/>
      </w:r>
    </w:p>
    <w:p w14:paraId="29E3E62A" w14:textId="77777777" w:rsidR="00C520B0" w:rsidRPr="00E1785F" w:rsidRDefault="00C520B0" w:rsidP="00C520B0">
      <w:pPr>
        <w:pStyle w:val="Body"/>
      </w:pPr>
      <w:r w:rsidRPr="00E1785F">
        <w:t xml:space="preserve">Use the </w:t>
      </w:r>
      <w:r w:rsidRPr="00C5504D">
        <w:rPr>
          <w:b/>
        </w:rPr>
        <w:t xml:space="preserve">no </w:t>
      </w:r>
      <w:r>
        <w:rPr>
          <w:b/>
        </w:rPr>
        <w:t xml:space="preserve">ip access-group </w:t>
      </w:r>
      <w:r w:rsidRPr="00E1785F">
        <w:t xml:space="preserve">command </w:t>
      </w:r>
      <w:r>
        <w:t xml:space="preserve">to remove the access </w:t>
      </w:r>
      <w:r w:rsidR="008F53BC">
        <w:t>list from interface Serial 0/0/0</w:t>
      </w:r>
      <w:r>
        <w:t>.</w:t>
      </w:r>
      <w:r w:rsidRPr="00E1785F">
        <w:t xml:space="preserve">   </w:t>
      </w:r>
    </w:p>
    <w:p w14:paraId="27019B1F" w14:textId="77777777" w:rsidR="00C520B0" w:rsidRPr="00FB02D2" w:rsidRDefault="008F53BC" w:rsidP="00C520B0">
      <w:pPr>
        <w:pStyle w:val="Commandlineindent"/>
        <w:rPr>
          <w:highlight w:val="lightGray"/>
          <w:lang w:val="en-US"/>
        </w:rPr>
      </w:pPr>
      <w:r>
        <w:rPr>
          <w:highlight w:val="lightGray"/>
          <w:lang w:val="en-US"/>
        </w:rPr>
        <w:t>R4</w:t>
      </w:r>
      <w:r w:rsidR="00C520B0" w:rsidRPr="00FB02D2">
        <w:rPr>
          <w:highlight w:val="lightGray"/>
          <w:lang w:val="en-US"/>
        </w:rPr>
        <w:t xml:space="preserve">(config)# </w:t>
      </w:r>
      <w:r w:rsidRPr="008F53BC">
        <w:rPr>
          <w:highlight w:val="lightGray"/>
          <w:lang w:val="en-US"/>
        </w:rPr>
        <w:t>interface s0/0/0</w:t>
      </w:r>
    </w:p>
    <w:p w14:paraId="03A8C124" w14:textId="77777777" w:rsidR="00C520B0" w:rsidRPr="008F53BC" w:rsidRDefault="008F53BC" w:rsidP="00C520B0">
      <w:pPr>
        <w:pStyle w:val="Commandlineindent"/>
        <w:rPr>
          <w:highlight w:val="lightGray"/>
          <w:lang w:val="en-US"/>
        </w:rPr>
      </w:pPr>
      <w:r>
        <w:rPr>
          <w:highlight w:val="lightGray"/>
          <w:lang w:val="en-US"/>
        </w:rPr>
        <w:t>R4</w:t>
      </w:r>
      <w:r w:rsidR="00C520B0" w:rsidRPr="00FB02D2">
        <w:rPr>
          <w:highlight w:val="lightGray"/>
          <w:lang w:val="en-US"/>
        </w:rPr>
        <w:t xml:space="preserve">(config-if)# </w:t>
      </w:r>
      <w:r w:rsidRPr="008F53BC">
        <w:rPr>
          <w:highlight w:val="lightGray"/>
          <w:lang w:val="en-US"/>
        </w:rPr>
        <w:t>no ip access-group 111</w:t>
      </w:r>
      <w:r w:rsidR="00C520B0" w:rsidRPr="008F53BC">
        <w:rPr>
          <w:highlight w:val="lightGray"/>
          <w:lang w:val="en-US"/>
        </w:rPr>
        <w:t xml:space="preserve"> in</w:t>
      </w:r>
    </w:p>
    <w:p w14:paraId="7C06437D" w14:textId="77777777" w:rsidR="00C520B0" w:rsidRDefault="00C520B0" w:rsidP="00C520B0">
      <w:pPr>
        <w:pStyle w:val="Commandlineindent"/>
        <w:ind w:left="180"/>
        <w:rPr>
          <w:rFonts w:ascii="Arial" w:hAnsi="Arial" w:cs="Arial"/>
          <w:b/>
          <w:lang w:val="en-US"/>
        </w:rPr>
      </w:pPr>
    </w:p>
    <w:p w14:paraId="17580235" w14:textId="77777777" w:rsidR="00C520B0" w:rsidRPr="00A220E7" w:rsidRDefault="00C520B0" w:rsidP="00C520B0">
      <w:pPr>
        <w:pStyle w:val="Commandlineindent"/>
        <w:ind w:left="180"/>
        <w:rPr>
          <w:rFonts w:ascii="Arial" w:hAnsi="Arial" w:cs="Arial"/>
          <w:lang w:val="en-US"/>
        </w:rPr>
      </w:pPr>
      <w:r w:rsidRPr="00A220E7">
        <w:rPr>
          <w:rFonts w:ascii="Arial" w:hAnsi="Arial" w:cs="Arial"/>
          <w:b/>
          <w:lang w:val="en-US"/>
        </w:rPr>
        <w:t>Note:</w:t>
      </w:r>
      <w:r w:rsidRPr="00A220E7">
        <w:rPr>
          <w:rFonts w:ascii="Arial" w:hAnsi="Arial" w:cs="Arial"/>
          <w:lang w:val="en-US"/>
        </w:rPr>
        <w:t xml:space="preserve">  In order for the PT activity to score 100 percent, the ACL needs to be grouped to the interface at the end of the activity:</w:t>
      </w:r>
    </w:p>
    <w:p w14:paraId="26595F08" w14:textId="77777777" w:rsidR="00C520B0" w:rsidRDefault="00C520B0" w:rsidP="00C520B0">
      <w:pPr>
        <w:pStyle w:val="Commandlineindent"/>
        <w:ind w:left="180"/>
        <w:rPr>
          <w:lang w:val="en-US"/>
        </w:rPr>
      </w:pPr>
    </w:p>
    <w:p w14:paraId="4D9F7D16" w14:textId="77777777" w:rsidR="00C520B0" w:rsidRPr="008F53BC" w:rsidRDefault="00C520B0" w:rsidP="008F53BC">
      <w:pPr>
        <w:pStyle w:val="Commandlineindent"/>
        <w:rPr>
          <w:highlight w:val="lightGray"/>
          <w:lang w:val="en-US"/>
        </w:rPr>
      </w:pPr>
      <w:r w:rsidRPr="00A220E7">
        <w:rPr>
          <w:highlight w:val="lightGray"/>
          <w:lang w:val="en-US"/>
        </w:rPr>
        <w:t xml:space="preserve">R3(config)# </w:t>
      </w:r>
      <w:r w:rsidR="008F53BC" w:rsidRPr="008F53BC">
        <w:rPr>
          <w:highlight w:val="lightGray"/>
          <w:lang w:val="en-US"/>
        </w:rPr>
        <w:t>interface s0/0/0</w:t>
      </w:r>
    </w:p>
    <w:p w14:paraId="7A8EA442" w14:textId="77777777" w:rsidR="00C520B0" w:rsidRDefault="00C520B0" w:rsidP="008F53BC">
      <w:pPr>
        <w:pStyle w:val="Commandlineindent"/>
        <w:rPr>
          <w:highlight w:val="lightGray"/>
          <w:lang w:val="en-US"/>
        </w:rPr>
      </w:pPr>
      <w:r w:rsidRPr="00A220E7">
        <w:rPr>
          <w:highlight w:val="lightGray"/>
          <w:lang w:val="en-US"/>
        </w:rPr>
        <w:t xml:space="preserve">R3(config-if)# </w:t>
      </w:r>
      <w:r w:rsidR="008F53BC" w:rsidRPr="008F53BC">
        <w:rPr>
          <w:highlight w:val="lightGray"/>
          <w:lang w:val="en-US"/>
        </w:rPr>
        <w:t>ip access-group 111</w:t>
      </w:r>
      <w:r w:rsidRPr="008F53BC">
        <w:rPr>
          <w:highlight w:val="lightGray"/>
          <w:lang w:val="en-US"/>
        </w:rPr>
        <w:t xml:space="preserve"> in</w:t>
      </w:r>
    </w:p>
    <w:p w14:paraId="4D406E10" w14:textId="77777777" w:rsidR="00D40E90" w:rsidRPr="008F53BC" w:rsidRDefault="00D40E90" w:rsidP="008F53BC">
      <w:pPr>
        <w:pStyle w:val="Commandlineindent"/>
        <w:rPr>
          <w:highlight w:val="lightGray"/>
          <w:lang w:val="en-US"/>
        </w:rPr>
      </w:pPr>
    </w:p>
    <w:p w14:paraId="3BCB3FD8" w14:textId="54A1B884" w:rsidR="00C520B0" w:rsidRDefault="00D40E90" w:rsidP="00D40E90">
      <w:pPr>
        <w:pStyle w:val="Tasks"/>
        <w:numPr>
          <w:ilvl w:val="0"/>
          <w:numId w:val="0"/>
        </w:numPr>
        <w:ind w:left="1080" w:hanging="1080"/>
      </w:pPr>
      <w:r>
        <w:t xml:space="preserve">Task 4:  </w:t>
      </w:r>
      <w:r w:rsidR="00C520B0" w:rsidRPr="00540176">
        <w:t>Create a</w:t>
      </w:r>
      <w:r w:rsidR="003A70C8">
        <w:t xml:space="preserve"> Numbered IP ACL 1</w:t>
      </w:r>
      <w:r w:rsidR="008F53BC">
        <w:t>22</w:t>
      </w:r>
      <w:r w:rsidR="003549D0">
        <w:t xml:space="preserve"> – 20points</w:t>
      </w:r>
    </w:p>
    <w:p w14:paraId="7F5D07BF" w14:textId="77777777" w:rsidR="00C520B0" w:rsidRPr="009205B6" w:rsidRDefault="00C520B0" w:rsidP="00C520B0">
      <w:pPr>
        <w:pStyle w:val="Body"/>
      </w:pPr>
      <w:r>
        <w:t>D</w:t>
      </w:r>
      <w:r w:rsidRPr="009205B6">
        <w:t>eny all outbound packets with source address outside the range of internal IP addresses.</w:t>
      </w:r>
    </w:p>
    <w:p w14:paraId="2EFF3920" w14:textId="77777777" w:rsidR="00C520B0" w:rsidRDefault="00F175F4" w:rsidP="00F175F4">
      <w:pPr>
        <w:pStyle w:val="Steps"/>
        <w:numPr>
          <w:ilvl w:val="0"/>
          <w:numId w:val="0"/>
        </w:numPr>
        <w:ind w:left="1080" w:hanging="900"/>
      </w:pPr>
      <w:r>
        <w:t xml:space="preserve">Step 1.  </w:t>
      </w:r>
      <w:r w:rsidR="008F53BC">
        <w:t xml:space="preserve">Configure ACL </w:t>
      </w:r>
      <w:r w:rsidR="002C7A5B">
        <w:t>1</w:t>
      </w:r>
      <w:r w:rsidR="008F53BC">
        <w:t>22</w:t>
      </w:r>
      <w:r w:rsidR="00C520B0">
        <w:t xml:space="preserve"> to permit only traffic from the inside network.</w:t>
      </w:r>
    </w:p>
    <w:p w14:paraId="103F5B84" w14:textId="77777777" w:rsidR="00C520B0" w:rsidRPr="00CE042D" w:rsidRDefault="00C520B0" w:rsidP="00C520B0">
      <w:pPr>
        <w:pStyle w:val="Body"/>
      </w:pPr>
      <w:r w:rsidRPr="00CE042D">
        <w:t xml:space="preserve">Use the </w:t>
      </w:r>
      <w:r>
        <w:rPr>
          <w:b/>
        </w:rPr>
        <w:t xml:space="preserve">access-list </w:t>
      </w:r>
      <w:r>
        <w:t>command to create a numbered IP ACL.</w:t>
      </w:r>
    </w:p>
    <w:p w14:paraId="69A69717" w14:textId="77777777" w:rsidR="003A70C8" w:rsidRPr="003A70C8" w:rsidRDefault="003A70C8" w:rsidP="00775CD8">
      <w:pPr>
        <w:pStyle w:val="Commandlineindent"/>
        <w:ind w:left="360" w:firstLine="720"/>
        <w:rPr>
          <w:highlight w:val="lightGray"/>
          <w:lang w:val="en-US"/>
        </w:rPr>
      </w:pPr>
      <w:r w:rsidRPr="003A70C8">
        <w:rPr>
          <w:highlight w:val="lightGray"/>
          <w:lang w:val="en-US"/>
        </w:rPr>
        <w:t>R4(config)#access-list 122 permit ip 192.168.20.0 0.0.0.255 any</w:t>
      </w:r>
    </w:p>
    <w:p w14:paraId="36FF39C7" w14:textId="77777777" w:rsidR="00C520B0" w:rsidRDefault="00F175F4" w:rsidP="00F175F4">
      <w:pPr>
        <w:pStyle w:val="Steps"/>
        <w:numPr>
          <w:ilvl w:val="0"/>
          <w:numId w:val="0"/>
        </w:numPr>
        <w:ind w:left="1080" w:hanging="900"/>
      </w:pPr>
      <w:r>
        <w:t xml:space="preserve">Step 2.  </w:t>
      </w:r>
      <w:r w:rsidR="003A70C8">
        <w:t>Apply the ACL to interface F0/0</w:t>
      </w:r>
      <w:r w:rsidR="00C520B0">
        <w:t>.</w:t>
      </w:r>
      <w:r w:rsidR="00C520B0" w:rsidRPr="00F53896">
        <w:t xml:space="preserve"> </w:t>
      </w:r>
      <w:r w:rsidR="00C520B0" w:rsidRPr="003A70C8">
        <w:rPr>
          <w:vanish/>
        </w:rPr>
        <w:fldChar w:fldCharType="begin"/>
      </w:r>
      <w:r w:rsidR="00C520B0" w:rsidRPr="003A70C8">
        <w:rPr>
          <w:vanish/>
        </w:rPr>
        <w:instrText xml:space="preserve"> LISTNUM  \l 1 \s 0 </w:instrText>
      </w:r>
      <w:r w:rsidR="00C520B0" w:rsidRPr="003A70C8">
        <w:rPr>
          <w:vanish/>
        </w:rPr>
        <w:fldChar w:fldCharType="end"/>
      </w:r>
    </w:p>
    <w:p w14:paraId="78585AC3" w14:textId="77777777" w:rsidR="00C520B0" w:rsidRDefault="00C520B0" w:rsidP="00C520B0">
      <w:pPr>
        <w:pStyle w:val="Body"/>
        <w:rPr>
          <w:rFonts w:ascii="Courier New" w:hAnsi="Courier New" w:cs="Courier New"/>
          <w:b/>
        </w:rPr>
      </w:pPr>
      <w:r w:rsidRPr="00E1785F">
        <w:t xml:space="preserve">Use the </w:t>
      </w:r>
      <w:r>
        <w:rPr>
          <w:b/>
        </w:rPr>
        <w:t xml:space="preserve">ip access-group </w:t>
      </w:r>
      <w:r w:rsidRPr="00E1785F">
        <w:t xml:space="preserve">command </w:t>
      </w:r>
      <w:r>
        <w:t>to apply the access list to in</w:t>
      </w:r>
      <w:r w:rsidR="00EB05E4">
        <w:t>coming traffic on interface F0/0</w:t>
      </w:r>
      <w:r>
        <w:t>.</w:t>
      </w:r>
      <w:r>
        <w:rPr>
          <w:rFonts w:ascii="Courier New" w:hAnsi="Courier New" w:cs="Courier New"/>
          <w:b/>
        </w:rPr>
        <w:t xml:space="preserve"> </w:t>
      </w:r>
    </w:p>
    <w:p w14:paraId="709ED203" w14:textId="77777777" w:rsidR="003A70C8" w:rsidRPr="003A70C8" w:rsidRDefault="003A70C8" w:rsidP="00775CD8">
      <w:pPr>
        <w:pStyle w:val="Commandlineindent"/>
        <w:rPr>
          <w:highlight w:val="lightGray"/>
          <w:lang w:val="en-US"/>
        </w:rPr>
      </w:pPr>
      <w:r w:rsidRPr="003A70C8">
        <w:rPr>
          <w:highlight w:val="lightGray"/>
          <w:lang w:val="en-US"/>
        </w:rPr>
        <w:t>R4(config)#interface Fa0/0</w:t>
      </w:r>
    </w:p>
    <w:p w14:paraId="17EBC1F1" w14:textId="77777777" w:rsidR="00C520B0" w:rsidRPr="003A70C8" w:rsidRDefault="00C66D3B" w:rsidP="00775CD8">
      <w:pPr>
        <w:pStyle w:val="Commandlineindent"/>
        <w:rPr>
          <w:highlight w:val="lightGray"/>
          <w:lang w:val="en-US"/>
        </w:rPr>
      </w:pPr>
      <w:r>
        <w:rPr>
          <w:highlight w:val="lightGray"/>
          <w:lang w:val="en-US"/>
        </w:rPr>
        <w:t>R4(config-if)#ip access-group 12</w:t>
      </w:r>
      <w:r w:rsidR="003A70C8" w:rsidRPr="003A70C8">
        <w:rPr>
          <w:highlight w:val="lightGray"/>
          <w:lang w:val="en-US"/>
        </w:rPr>
        <w:t>2 in</w:t>
      </w:r>
    </w:p>
    <w:p w14:paraId="4A7BEFF9" w14:textId="77777777" w:rsidR="003A70C8" w:rsidRPr="003A70C8" w:rsidRDefault="003A70C8" w:rsidP="003A70C8">
      <w:pPr>
        <w:pStyle w:val="Commandlineindent"/>
        <w:ind w:left="0"/>
        <w:rPr>
          <w:highlight w:val="lightGray"/>
          <w:lang w:val="en-US"/>
        </w:rPr>
      </w:pPr>
    </w:p>
    <w:p w14:paraId="0FB210DB" w14:textId="77777777" w:rsidR="00C520B0" w:rsidRDefault="00C520B0" w:rsidP="00C520B0">
      <w:pPr>
        <w:pStyle w:val="Tasks"/>
        <w:numPr>
          <w:ilvl w:val="0"/>
          <w:numId w:val="0"/>
        </w:numPr>
        <w:ind w:left="1080" w:hanging="1080"/>
      </w:pPr>
      <w:r>
        <w:t>Create</w:t>
      </w:r>
      <w:r w:rsidR="006F3E32">
        <w:t xml:space="preserve"> a Numbered IP ACL 133</w:t>
      </w:r>
    </w:p>
    <w:p w14:paraId="3D3D5C87" w14:textId="77777777" w:rsidR="00C520B0" w:rsidRPr="009205B6" w:rsidRDefault="00C520B0" w:rsidP="00C520B0">
      <w:pPr>
        <w:pStyle w:val="Body"/>
        <w:rPr>
          <w:color w:val="000000"/>
        </w:rPr>
      </w:pPr>
      <w:r>
        <w:rPr>
          <w:color w:val="000000"/>
        </w:rPr>
        <w:t>P</w:t>
      </w:r>
      <w:r w:rsidRPr="009205B6">
        <w:t xml:space="preserve">ermit any outside host to access DNS, SMTP, and FTP services on server </w:t>
      </w:r>
      <w:r>
        <w:t>PC1-SERVER</w:t>
      </w:r>
      <w:r w:rsidRPr="009205B6">
        <w:t xml:space="preserve">, deny any outside host access to HTTPS services on </w:t>
      </w:r>
      <w:r>
        <w:t>PC1-SERVER</w:t>
      </w:r>
      <w:r w:rsidRPr="009205B6">
        <w:t xml:space="preserve">, and permit </w:t>
      </w:r>
      <w:r>
        <w:t>PC2</w:t>
      </w:r>
      <w:r w:rsidRPr="009205B6">
        <w:t xml:space="preserve"> to access R1 via SSH.</w:t>
      </w:r>
    </w:p>
    <w:p w14:paraId="76137F01" w14:textId="77777777" w:rsidR="00C520B0" w:rsidRDefault="00F175F4" w:rsidP="00F175F4">
      <w:pPr>
        <w:pStyle w:val="Steps"/>
        <w:numPr>
          <w:ilvl w:val="0"/>
          <w:numId w:val="0"/>
        </w:numPr>
        <w:ind w:left="1080" w:hanging="900"/>
      </w:pPr>
      <w:r>
        <w:t xml:space="preserve">Step 1.  </w:t>
      </w:r>
      <w:r w:rsidR="00C520B0">
        <w:t>Verify that PC2 can access the PC1-SERVER via HTTPS using the web browser.</w:t>
      </w:r>
    </w:p>
    <w:p w14:paraId="64FC5301" w14:textId="77777777" w:rsidR="00C520B0" w:rsidRPr="00CE042D" w:rsidRDefault="00C520B0" w:rsidP="00C520B0">
      <w:pPr>
        <w:pStyle w:val="Body"/>
      </w:pPr>
      <w:r>
        <w:t xml:space="preserve">Be </w:t>
      </w:r>
      <w:r w:rsidR="00EB05E4">
        <w:t xml:space="preserve">Task 5: </w:t>
      </w:r>
      <w:r>
        <w:t>sure to disable HTTP and enable HTTPS on server PC1-SERVER.</w:t>
      </w:r>
    </w:p>
    <w:p w14:paraId="3F094121" w14:textId="77777777" w:rsidR="00C520B0" w:rsidRDefault="00F175F4" w:rsidP="00F175F4">
      <w:pPr>
        <w:pStyle w:val="Steps"/>
        <w:numPr>
          <w:ilvl w:val="0"/>
          <w:numId w:val="0"/>
        </w:numPr>
        <w:ind w:left="1080" w:hanging="900"/>
      </w:pPr>
      <w:r>
        <w:t xml:space="preserve">Step 2.  </w:t>
      </w:r>
      <w:r w:rsidR="00C520B0">
        <w:t xml:space="preserve">Configure ACL </w:t>
      </w:r>
      <w:r w:rsidR="00C66D3B">
        <w:t>133</w:t>
      </w:r>
      <w:r w:rsidR="00C520B0">
        <w:t xml:space="preserve"> to specifically permit and deny the specified traffic.</w:t>
      </w:r>
    </w:p>
    <w:p w14:paraId="61145AD0" w14:textId="77777777" w:rsidR="00C520B0" w:rsidRPr="00CE042D" w:rsidRDefault="00C520B0" w:rsidP="00C520B0">
      <w:pPr>
        <w:pStyle w:val="Body"/>
      </w:pPr>
      <w:r w:rsidRPr="00CE042D">
        <w:t xml:space="preserve">Use the </w:t>
      </w:r>
      <w:r>
        <w:rPr>
          <w:b/>
        </w:rPr>
        <w:t xml:space="preserve">access-list </w:t>
      </w:r>
      <w:r>
        <w:t>command to create a numbered IP ACL.</w:t>
      </w:r>
    </w:p>
    <w:p w14:paraId="64ECD6DF" w14:textId="77777777" w:rsidR="00C66D3B" w:rsidRPr="00386043" w:rsidRDefault="00C66D3B" w:rsidP="00775CD8">
      <w:pPr>
        <w:pStyle w:val="Commandlineindent"/>
        <w:rPr>
          <w:highlight w:val="lightGray"/>
          <w:lang w:val="en-US"/>
        </w:rPr>
      </w:pPr>
      <w:r w:rsidRPr="00386043">
        <w:rPr>
          <w:highlight w:val="lightGray"/>
          <w:lang w:val="en-US"/>
        </w:rPr>
        <w:lastRenderedPageBreak/>
        <w:t>R1(config)#access-list 133 permit udp any host 192.168.10.2 eq domain</w:t>
      </w:r>
    </w:p>
    <w:p w14:paraId="6CFC05C5" w14:textId="77777777" w:rsidR="00C66D3B" w:rsidRPr="00386043" w:rsidRDefault="00C66D3B" w:rsidP="00775CD8">
      <w:pPr>
        <w:pStyle w:val="Commandlineindent"/>
        <w:rPr>
          <w:highlight w:val="lightGray"/>
          <w:lang w:val="en-US"/>
        </w:rPr>
      </w:pPr>
      <w:r w:rsidRPr="00386043">
        <w:rPr>
          <w:highlight w:val="lightGray"/>
          <w:lang w:val="en-US"/>
        </w:rPr>
        <w:t>R1(config)#access-list 133 permit tcp any host 192.168.10.2 eq smtp</w:t>
      </w:r>
    </w:p>
    <w:p w14:paraId="1B7651D3" w14:textId="77777777" w:rsidR="00C66D3B" w:rsidRPr="00386043" w:rsidRDefault="00C66D3B" w:rsidP="00775CD8">
      <w:pPr>
        <w:pStyle w:val="Commandlineindent"/>
        <w:rPr>
          <w:highlight w:val="lightGray"/>
          <w:lang w:val="en-US"/>
        </w:rPr>
      </w:pPr>
      <w:r w:rsidRPr="00386043">
        <w:rPr>
          <w:highlight w:val="lightGray"/>
          <w:lang w:val="en-US"/>
        </w:rPr>
        <w:t>R1(config)#access-list 133 permit tcp any host 192.168.10.2 eq ftp</w:t>
      </w:r>
    </w:p>
    <w:p w14:paraId="252DDDDA" w14:textId="77777777" w:rsidR="00C66D3B" w:rsidRPr="00386043" w:rsidRDefault="00C66D3B" w:rsidP="00775CD8">
      <w:pPr>
        <w:pStyle w:val="Commandlineindent"/>
        <w:rPr>
          <w:highlight w:val="lightGray"/>
          <w:lang w:val="en-US"/>
        </w:rPr>
      </w:pPr>
      <w:r w:rsidRPr="00386043">
        <w:rPr>
          <w:highlight w:val="lightGray"/>
          <w:lang w:val="en-US"/>
        </w:rPr>
        <w:t>R1(config)#access-list 133 deny tcp any host 192.168.10.2 eq 443</w:t>
      </w:r>
    </w:p>
    <w:p w14:paraId="6BA4B1A2" w14:textId="77777777" w:rsidR="00C66D3B" w:rsidRPr="00386043" w:rsidRDefault="00C66D3B" w:rsidP="00775CD8">
      <w:pPr>
        <w:pStyle w:val="Commandlineindent"/>
        <w:rPr>
          <w:highlight w:val="lightGray"/>
          <w:lang w:val="en-US"/>
        </w:rPr>
      </w:pPr>
      <w:r w:rsidRPr="00386043">
        <w:rPr>
          <w:highlight w:val="lightGray"/>
          <w:lang w:val="en-US"/>
        </w:rPr>
        <w:t>R1(config)#access-list 133 permit tcp host 192.168.20.2 host 12.1.1.1 eq 22</w:t>
      </w:r>
    </w:p>
    <w:p w14:paraId="283F91F5" w14:textId="77777777" w:rsidR="00C66D3B" w:rsidRDefault="00C66D3B" w:rsidP="00386043">
      <w:pPr>
        <w:pStyle w:val="Commandlineindent"/>
        <w:jc w:val="both"/>
        <w:rPr>
          <w:b/>
          <w:lang w:val="en-US"/>
        </w:rPr>
      </w:pPr>
    </w:p>
    <w:p w14:paraId="29CF3275" w14:textId="77777777" w:rsidR="00C66D3B" w:rsidRPr="00FB02D2" w:rsidRDefault="00C66D3B" w:rsidP="00C520B0">
      <w:pPr>
        <w:pStyle w:val="Commandlineindent"/>
        <w:rPr>
          <w:b/>
          <w:lang w:val="en-US"/>
        </w:rPr>
      </w:pPr>
    </w:p>
    <w:p w14:paraId="0CCF6CCD" w14:textId="77777777" w:rsidR="00C520B0" w:rsidRDefault="00F175F4" w:rsidP="00F175F4">
      <w:pPr>
        <w:pStyle w:val="Steps"/>
        <w:numPr>
          <w:ilvl w:val="0"/>
          <w:numId w:val="0"/>
        </w:numPr>
        <w:ind w:left="1080" w:hanging="900"/>
      </w:pPr>
      <w:r>
        <w:t xml:space="preserve">Step 3.  </w:t>
      </w:r>
      <w:r w:rsidR="00C520B0">
        <w:t>Apply the ACL to interface S0/0/0.</w:t>
      </w:r>
    </w:p>
    <w:p w14:paraId="0C8DB417" w14:textId="77777777" w:rsidR="00C520B0" w:rsidRDefault="00C520B0" w:rsidP="00C520B0">
      <w:pPr>
        <w:pStyle w:val="Body"/>
        <w:rPr>
          <w:rFonts w:ascii="Courier New" w:hAnsi="Courier New" w:cs="Courier New"/>
          <w:b/>
        </w:rPr>
      </w:pPr>
      <w:r w:rsidRPr="00E1785F">
        <w:t xml:space="preserve">Use the </w:t>
      </w:r>
      <w:r>
        <w:rPr>
          <w:b/>
        </w:rPr>
        <w:t xml:space="preserve">ip access-group </w:t>
      </w:r>
      <w:r w:rsidRPr="00E1785F">
        <w:t xml:space="preserve">command </w:t>
      </w:r>
      <w:r>
        <w:t>to apply the access list to incoming traffic on interface S0/0/0.</w:t>
      </w:r>
      <w:r>
        <w:rPr>
          <w:rFonts w:ascii="Courier New" w:hAnsi="Courier New" w:cs="Courier New"/>
          <w:b/>
        </w:rPr>
        <w:t xml:space="preserve"> </w:t>
      </w:r>
    </w:p>
    <w:p w14:paraId="33429200" w14:textId="77777777" w:rsidR="00C520B0" w:rsidRPr="00386043" w:rsidRDefault="00C520B0" w:rsidP="00775CD8">
      <w:pPr>
        <w:pStyle w:val="Commandlineindent"/>
        <w:rPr>
          <w:highlight w:val="lightGray"/>
          <w:lang w:val="en-US"/>
        </w:rPr>
      </w:pPr>
      <w:r w:rsidRPr="00FB02D2">
        <w:rPr>
          <w:highlight w:val="lightGray"/>
          <w:lang w:val="en-US"/>
        </w:rPr>
        <w:t xml:space="preserve">R1(config)# </w:t>
      </w:r>
      <w:r w:rsidRPr="00386043">
        <w:rPr>
          <w:highlight w:val="lightGray"/>
          <w:lang w:val="en-US"/>
        </w:rPr>
        <w:t>interface s0/0/0</w:t>
      </w:r>
    </w:p>
    <w:p w14:paraId="1BE7D3F5" w14:textId="77777777" w:rsidR="00C520B0" w:rsidRPr="00386043" w:rsidRDefault="00C520B0" w:rsidP="00775CD8">
      <w:pPr>
        <w:pStyle w:val="Commandlineindent"/>
        <w:rPr>
          <w:highlight w:val="lightGray"/>
          <w:lang w:val="en-US"/>
        </w:rPr>
      </w:pPr>
      <w:r w:rsidRPr="00FB02D2">
        <w:rPr>
          <w:highlight w:val="lightGray"/>
          <w:lang w:val="en-US"/>
        </w:rPr>
        <w:t xml:space="preserve">R1(config-if)# </w:t>
      </w:r>
      <w:r w:rsidRPr="00386043">
        <w:rPr>
          <w:highlight w:val="lightGray"/>
          <w:lang w:val="en-US"/>
        </w:rPr>
        <w:t xml:space="preserve">ip access-group </w:t>
      </w:r>
      <w:r w:rsidR="00C66D3B" w:rsidRPr="00386043">
        <w:rPr>
          <w:highlight w:val="lightGray"/>
          <w:lang w:val="en-US"/>
        </w:rPr>
        <w:t>133</w:t>
      </w:r>
      <w:r w:rsidRPr="00386043">
        <w:rPr>
          <w:highlight w:val="lightGray"/>
          <w:lang w:val="en-US"/>
        </w:rPr>
        <w:t xml:space="preserve"> in</w:t>
      </w:r>
    </w:p>
    <w:p w14:paraId="27BB1C32" w14:textId="77777777" w:rsidR="00C520B0" w:rsidRDefault="00F175F4" w:rsidP="00F175F4">
      <w:pPr>
        <w:pStyle w:val="Steps"/>
        <w:numPr>
          <w:ilvl w:val="0"/>
          <w:numId w:val="0"/>
        </w:numPr>
        <w:ind w:left="1080" w:hanging="900"/>
      </w:pPr>
      <w:r>
        <w:t xml:space="preserve">Step 4.  </w:t>
      </w:r>
      <w:r w:rsidR="00C520B0">
        <w:t xml:space="preserve">Verify that PC2 cannot access PC1-SERVER via HTTPS using the web browser. </w:t>
      </w:r>
      <w:r w:rsidR="00C520B0" w:rsidRPr="00F53896">
        <w:rPr>
          <w:vanish/>
        </w:rPr>
        <w:fldChar w:fldCharType="begin"/>
      </w:r>
      <w:r w:rsidR="00C520B0" w:rsidRPr="00F53896">
        <w:rPr>
          <w:vanish/>
        </w:rPr>
        <w:instrText xml:space="preserve"> LISTNUM  \l 1 \s 0 </w:instrText>
      </w:r>
      <w:r w:rsidR="00C520B0" w:rsidRPr="00F53896">
        <w:rPr>
          <w:vanish/>
        </w:rPr>
        <w:fldChar w:fldCharType="end"/>
      </w:r>
    </w:p>
    <w:p w14:paraId="50357ADC" w14:textId="77777777" w:rsidR="00D40E90" w:rsidRPr="00D40E90" w:rsidRDefault="00D40E90" w:rsidP="00D40E90">
      <w:pPr>
        <w:pStyle w:val="Body"/>
      </w:pPr>
    </w:p>
    <w:p w14:paraId="2EB73BD0" w14:textId="64C60AEB" w:rsidR="00C520B0" w:rsidRDefault="00775CD8" w:rsidP="00775CD8">
      <w:pPr>
        <w:pStyle w:val="Tasks"/>
        <w:numPr>
          <w:ilvl w:val="0"/>
          <w:numId w:val="0"/>
        </w:numPr>
        <w:ind w:left="1080" w:hanging="1080"/>
      </w:pPr>
      <w:r>
        <w:t xml:space="preserve">Task </w:t>
      </w:r>
      <w:r w:rsidR="000C3FA1">
        <w:t>5</w:t>
      </w:r>
      <w:r>
        <w:t xml:space="preserve">:  </w:t>
      </w:r>
      <w:r w:rsidR="00C520B0">
        <w:t>Modify An Existing ACL</w:t>
      </w:r>
      <w:r w:rsidR="003549D0">
        <w:t xml:space="preserve"> – 20points</w:t>
      </w:r>
    </w:p>
    <w:p w14:paraId="467E77FF" w14:textId="77777777" w:rsidR="00C520B0" w:rsidRPr="00DA4978" w:rsidRDefault="00C520B0" w:rsidP="00C520B0">
      <w:pPr>
        <w:pStyle w:val="Body"/>
      </w:pPr>
      <w:r w:rsidRPr="00DA4978">
        <w:t>Permit ICMP echo replies and destination unreachable messages from the outside network (relative to R1); deny all other incoming ICMP packets.</w:t>
      </w:r>
    </w:p>
    <w:p w14:paraId="7CCE5EE1" w14:textId="77777777" w:rsidR="00C520B0" w:rsidRDefault="006D423E" w:rsidP="006D423E">
      <w:pPr>
        <w:pStyle w:val="Steps"/>
        <w:numPr>
          <w:ilvl w:val="0"/>
          <w:numId w:val="0"/>
        </w:numPr>
        <w:ind w:left="1080" w:hanging="900"/>
      </w:pPr>
      <w:r>
        <w:t xml:space="preserve">Step 1.  </w:t>
      </w:r>
      <w:r w:rsidR="00C520B0">
        <w:t>Verify that PC1-SERVER cannot successfully ping the loopback interface on R2.</w:t>
      </w:r>
    </w:p>
    <w:p w14:paraId="141AD780" w14:textId="77777777" w:rsidR="00386043" w:rsidRDefault="00386043" w:rsidP="00386043">
      <w:pPr>
        <w:pStyle w:val="Body"/>
      </w:pPr>
    </w:p>
    <w:p w14:paraId="64CA036B" w14:textId="77777777" w:rsidR="00386043" w:rsidRDefault="006D423E" w:rsidP="006D423E">
      <w:pPr>
        <w:pStyle w:val="Steps"/>
        <w:numPr>
          <w:ilvl w:val="0"/>
          <w:numId w:val="0"/>
        </w:numPr>
        <w:ind w:left="1080" w:hanging="900"/>
      </w:pPr>
      <w:r>
        <w:t xml:space="preserve">Step 2.  </w:t>
      </w:r>
      <w:r w:rsidR="00386043">
        <w:t xml:space="preserve">Make </w:t>
      </w:r>
      <w:r w:rsidR="000F2A2A">
        <w:t>any necessary changes to ACL 133</w:t>
      </w:r>
      <w:r w:rsidR="00386043">
        <w:t xml:space="preserve"> to permit and deny the specified traffic.</w:t>
      </w:r>
    </w:p>
    <w:p w14:paraId="34F2095F" w14:textId="77777777" w:rsidR="00C520B0" w:rsidRDefault="00386043" w:rsidP="00386043">
      <w:pPr>
        <w:pStyle w:val="Body"/>
      </w:pPr>
      <w:r w:rsidRPr="00CE042D">
        <w:t xml:space="preserve">Use the </w:t>
      </w:r>
      <w:r>
        <w:rPr>
          <w:b/>
        </w:rPr>
        <w:t xml:space="preserve">access-list </w:t>
      </w:r>
      <w:r>
        <w:t>command to create a numbered IP ACL.</w:t>
      </w:r>
    </w:p>
    <w:p w14:paraId="445E51C3" w14:textId="77777777" w:rsidR="00386043" w:rsidRPr="00CE042D" w:rsidRDefault="00386043" w:rsidP="00386043">
      <w:pPr>
        <w:pStyle w:val="Body"/>
      </w:pPr>
    </w:p>
    <w:p w14:paraId="71736DEB" w14:textId="77777777" w:rsidR="00386043" w:rsidRPr="00386043" w:rsidRDefault="00386043" w:rsidP="00775CD8">
      <w:pPr>
        <w:pStyle w:val="Commandlineindent"/>
        <w:ind w:left="0" w:firstLine="720"/>
        <w:jc w:val="both"/>
        <w:rPr>
          <w:highlight w:val="lightGray"/>
          <w:lang w:val="en-US"/>
        </w:rPr>
      </w:pPr>
      <w:r w:rsidRPr="00386043">
        <w:rPr>
          <w:highlight w:val="lightGray"/>
          <w:lang w:val="en-US"/>
        </w:rPr>
        <w:t>R1(config-if)#access-list 133 permit icmp any any echo-reply</w:t>
      </w:r>
    </w:p>
    <w:p w14:paraId="744CC688" w14:textId="77777777" w:rsidR="00386043" w:rsidRPr="00386043" w:rsidRDefault="00386043" w:rsidP="00775CD8">
      <w:pPr>
        <w:pStyle w:val="Commandlineindent"/>
        <w:ind w:left="720"/>
        <w:jc w:val="both"/>
        <w:rPr>
          <w:highlight w:val="lightGray"/>
          <w:lang w:val="en-US"/>
        </w:rPr>
      </w:pPr>
      <w:r w:rsidRPr="00386043">
        <w:rPr>
          <w:highlight w:val="lightGray"/>
          <w:lang w:val="en-US"/>
        </w:rPr>
        <w:t>R1(config)#access-list 133 permit icmp any any unreachable</w:t>
      </w:r>
    </w:p>
    <w:p w14:paraId="40693A7B" w14:textId="77777777" w:rsidR="00386043" w:rsidRPr="00386043" w:rsidRDefault="00386043" w:rsidP="00775CD8">
      <w:pPr>
        <w:pStyle w:val="Commandlineindent"/>
        <w:ind w:left="0" w:firstLine="720"/>
        <w:jc w:val="both"/>
        <w:rPr>
          <w:highlight w:val="lightGray"/>
          <w:lang w:val="en-US"/>
        </w:rPr>
      </w:pPr>
      <w:r w:rsidRPr="00386043">
        <w:rPr>
          <w:highlight w:val="lightGray"/>
          <w:lang w:val="en-US"/>
        </w:rPr>
        <w:t>R1(config)#access-list 133 deny icmp any any</w:t>
      </w:r>
    </w:p>
    <w:p w14:paraId="1FF549E4" w14:textId="77777777" w:rsidR="00386043" w:rsidRPr="00386043" w:rsidRDefault="00386043" w:rsidP="00775CD8">
      <w:pPr>
        <w:pStyle w:val="Commandlineindent"/>
        <w:ind w:left="0" w:firstLine="720"/>
        <w:jc w:val="both"/>
        <w:rPr>
          <w:highlight w:val="lightGray"/>
          <w:lang w:val="en-US"/>
        </w:rPr>
      </w:pPr>
      <w:r w:rsidRPr="00386043">
        <w:rPr>
          <w:highlight w:val="lightGray"/>
          <w:lang w:val="en-US"/>
        </w:rPr>
        <w:t>R1(config)#access-list 133 permit ip any any</w:t>
      </w:r>
    </w:p>
    <w:p w14:paraId="20207510" w14:textId="77777777" w:rsidR="00386043" w:rsidRDefault="00386043" w:rsidP="00386043">
      <w:pPr>
        <w:pStyle w:val="Commandlineindent"/>
      </w:pPr>
    </w:p>
    <w:p w14:paraId="1837BA5C" w14:textId="77777777" w:rsidR="00386043" w:rsidRPr="00FB02D2" w:rsidRDefault="00386043" w:rsidP="00386043">
      <w:pPr>
        <w:pStyle w:val="Commandlineindent"/>
        <w:rPr>
          <w:b/>
          <w:lang w:val="en-US"/>
        </w:rPr>
      </w:pPr>
    </w:p>
    <w:p w14:paraId="2CF52334" w14:textId="77777777" w:rsidR="00C520B0" w:rsidRDefault="00775CD8" w:rsidP="002C7A5B">
      <w:pPr>
        <w:pStyle w:val="Steps"/>
        <w:numPr>
          <w:ilvl w:val="0"/>
          <w:numId w:val="0"/>
        </w:numPr>
        <w:ind w:left="1080" w:hanging="900"/>
      </w:pPr>
      <w:r>
        <w:t xml:space="preserve">Step 3.  </w:t>
      </w:r>
      <w:r w:rsidR="00C520B0">
        <w:t>Verify that PC1-SERVER can successfully ping the loopback interface on R</w:t>
      </w:r>
      <w:r w:rsidR="002C7A5B">
        <w:t>3</w:t>
      </w:r>
      <w:r w:rsidR="00C520B0">
        <w:t>.</w:t>
      </w:r>
    </w:p>
    <w:p w14:paraId="53545C2E" w14:textId="77777777" w:rsidR="00907D24" w:rsidRDefault="00907D24"/>
    <w:sectPr w:rsidR="00907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altName w:val="Arial"/>
    <w:panose1 w:val="020B0704020202020204"/>
    <w:charset w:val="00"/>
    <w:family w:val="auto"/>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D5D1E"/>
    <w:multiLevelType w:val="hybridMultilevel"/>
    <w:tmpl w:val="CE728AA0"/>
    <w:lvl w:ilvl="0" w:tplc="C23E7B46">
      <w:start w:val="1"/>
      <w:numFmt w:val="decimal"/>
      <w:pStyle w:val="Steps"/>
      <w:lvlText w:val="Step %1."/>
      <w:lvlJc w:val="left"/>
      <w:pPr>
        <w:tabs>
          <w:tab w:val="num" w:pos="36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0E21039"/>
    <w:multiLevelType w:val="hybridMultilevel"/>
    <w:tmpl w:val="06124828"/>
    <w:lvl w:ilvl="0" w:tplc="F6222C58">
      <w:start w:val="1"/>
      <w:numFmt w:val="bullet"/>
      <w:pStyle w:val="CommandTagBold"/>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29F570C"/>
    <w:multiLevelType w:val="hybridMultilevel"/>
    <w:tmpl w:val="F23A355A"/>
    <w:lvl w:ilvl="0" w:tplc="36581B5A">
      <w:start w:val="1"/>
      <w:numFmt w:val="decimal"/>
      <w:pStyle w:val="Tasks"/>
      <w:lvlText w:val="Task %1:"/>
      <w:lvlJc w:val="left"/>
      <w:pPr>
        <w:tabs>
          <w:tab w:val="num" w:pos="720"/>
        </w:tabs>
        <w:ind w:left="720" w:hanging="360"/>
      </w:pPr>
      <w:rPr>
        <w:rFonts w:ascii="Arial" w:hAnsi="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40C"/>
    <w:rsid w:val="000866BD"/>
    <w:rsid w:val="000B4AC6"/>
    <w:rsid w:val="000C3FA1"/>
    <w:rsid w:val="000F2A2A"/>
    <w:rsid w:val="00230578"/>
    <w:rsid w:val="002C7A5B"/>
    <w:rsid w:val="003549D0"/>
    <w:rsid w:val="00386043"/>
    <w:rsid w:val="003A088F"/>
    <w:rsid w:val="003A70C8"/>
    <w:rsid w:val="00441C48"/>
    <w:rsid w:val="00495AE5"/>
    <w:rsid w:val="005254C8"/>
    <w:rsid w:val="005D6AFC"/>
    <w:rsid w:val="00630443"/>
    <w:rsid w:val="006D423E"/>
    <w:rsid w:val="006F3E32"/>
    <w:rsid w:val="00775CD8"/>
    <w:rsid w:val="008F53BC"/>
    <w:rsid w:val="00907D24"/>
    <w:rsid w:val="00A6730D"/>
    <w:rsid w:val="00C42BC7"/>
    <w:rsid w:val="00C520B0"/>
    <w:rsid w:val="00C66D3B"/>
    <w:rsid w:val="00D40E90"/>
    <w:rsid w:val="00DE3D8F"/>
    <w:rsid w:val="00EB05E4"/>
    <w:rsid w:val="00F175F4"/>
    <w:rsid w:val="00F76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07B95"/>
  <w15:chartTrackingRefBased/>
  <w15:docId w15:val="{B19946E3-024E-473B-9722-1FB0845DF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4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6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link w:val="BodyChar"/>
    <w:rsid w:val="00C520B0"/>
    <w:pPr>
      <w:spacing w:before="120" w:after="120" w:line="240" w:lineRule="auto"/>
      <w:ind w:left="180"/>
    </w:pPr>
    <w:rPr>
      <w:rFonts w:ascii="Arial" w:eastAsia="Times New Roman" w:hAnsi="Arial" w:cs="Times New Roman"/>
      <w:sz w:val="20"/>
      <w:szCs w:val="24"/>
    </w:rPr>
  </w:style>
  <w:style w:type="character" w:customStyle="1" w:styleId="BodyChar">
    <w:name w:val="Body Char"/>
    <w:link w:val="Body"/>
    <w:rsid w:val="00C520B0"/>
    <w:rPr>
      <w:rFonts w:ascii="Arial" w:eastAsia="Times New Roman" w:hAnsi="Arial" w:cs="Times New Roman"/>
      <w:sz w:val="20"/>
      <w:szCs w:val="24"/>
    </w:rPr>
  </w:style>
  <w:style w:type="paragraph" w:customStyle="1" w:styleId="SectionHeading">
    <w:name w:val="Section Heading"/>
    <w:next w:val="Body"/>
    <w:rsid w:val="00C520B0"/>
    <w:pPr>
      <w:keepNext/>
      <w:spacing w:before="240" w:after="120" w:line="240" w:lineRule="auto"/>
    </w:pPr>
    <w:rPr>
      <w:rFonts w:ascii="Arial" w:eastAsia="Times New Roman" w:hAnsi="Arial" w:cs="Times New Roman"/>
      <w:b/>
      <w:sz w:val="24"/>
      <w:szCs w:val="24"/>
    </w:rPr>
  </w:style>
  <w:style w:type="paragraph" w:customStyle="1" w:styleId="Steps">
    <w:name w:val="Steps"/>
    <w:basedOn w:val="Tasks"/>
    <w:next w:val="Body"/>
    <w:rsid w:val="00C520B0"/>
    <w:pPr>
      <w:numPr>
        <w:numId w:val="2"/>
      </w:numPr>
      <w:tabs>
        <w:tab w:val="clear" w:pos="360"/>
        <w:tab w:val="num" w:pos="1080"/>
      </w:tabs>
      <w:ind w:left="1080" w:hanging="900"/>
    </w:pPr>
    <w:rPr>
      <w:rFonts w:ascii="Arial Bold" w:hAnsi="Arial Bold"/>
      <w:sz w:val="20"/>
      <w:szCs w:val="20"/>
    </w:rPr>
  </w:style>
  <w:style w:type="paragraph" w:customStyle="1" w:styleId="CommandTagBold">
    <w:name w:val="Command Tag Bold"/>
    <w:rsid w:val="00C520B0"/>
    <w:pPr>
      <w:numPr>
        <w:numId w:val="1"/>
      </w:numPr>
      <w:spacing w:after="0" w:line="240" w:lineRule="auto"/>
    </w:pPr>
    <w:rPr>
      <w:rFonts w:ascii="Courier New" w:eastAsia="Arial" w:hAnsi="Courier New" w:cs="Times New Roman"/>
      <w:b/>
      <w:sz w:val="20"/>
    </w:rPr>
  </w:style>
  <w:style w:type="paragraph" w:customStyle="1" w:styleId="Bullet1">
    <w:name w:val="Bullet 1"/>
    <w:basedOn w:val="Body"/>
    <w:rsid w:val="00C520B0"/>
    <w:pPr>
      <w:tabs>
        <w:tab w:val="num" w:pos="1080"/>
      </w:tabs>
      <w:spacing w:before="60" w:after="60"/>
      <w:ind w:left="1080" w:hanging="360"/>
    </w:pPr>
  </w:style>
  <w:style w:type="paragraph" w:customStyle="1" w:styleId="Commandlineindent">
    <w:name w:val="Command line indent"/>
    <w:link w:val="CommandlineindentChar"/>
    <w:rsid w:val="00C520B0"/>
    <w:pPr>
      <w:spacing w:after="0" w:line="240" w:lineRule="auto"/>
      <w:ind w:left="1080"/>
    </w:pPr>
    <w:rPr>
      <w:rFonts w:ascii="Courier New" w:eastAsia="Times New Roman" w:hAnsi="Courier New" w:cs="Times New Roman"/>
      <w:sz w:val="20"/>
      <w:szCs w:val="24"/>
      <w:lang w:val="pt-BR"/>
    </w:rPr>
  </w:style>
  <w:style w:type="character" w:customStyle="1" w:styleId="CommandlineindentChar">
    <w:name w:val="Command line indent Char"/>
    <w:link w:val="Commandlineindent"/>
    <w:rsid w:val="00C520B0"/>
    <w:rPr>
      <w:rFonts w:ascii="Courier New" w:eastAsia="Times New Roman" w:hAnsi="Courier New" w:cs="Times New Roman"/>
      <w:sz w:val="20"/>
      <w:szCs w:val="24"/>
      <w:lang w:val="pt-BR"/>
    </w:rPr>
  </w:style>
  <w:style w:type="character" w:styleId="Strong">
    <w:name w:val="Strong"/>
    <w:uiPriority w:val="22"/>
    <w:qFormat/>
    <w:rsid w:val="00C520B0"/>
    <w:rPr>
      <w:b/>
      <w:bCs/>
    </w:rPr>
  </w:style>
  <w:style w:type="paragraph" w:customStyle="1" w:styleId="Tasks">
    <w:name w:val="Tasks"/>
    <w:basedOn w:val="SectionHeading"/>
    <w:next w:val="Body"/>
    <w:rsid w:val="00C520B0"/>
    <w:pPr>
      <w:numPr>
        <w:numId w:val="3"/>
      </w:numPr>
      <w:tabs>
        <w:tab w:val="clear" w:pos="720"/>
      </w:tabs>
      <w:ind w:left="1080" w:hanging="1080"/>
    </w:pPr>
  </w:style>
  <w:style w:type="paragraph" w:styleId="NormalWeb">
    <w:name w:val="Normal (Web)"/>
    <w:basedOn w:val="Normal"/>
    <w:uiPriority w:val="99"/>
    <w:semiHidden/>
    <w:unhideWhenUsed/>
    <w:rsid w:val="00C42B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315782">
      <w:bodyDiv w:val="1"/>
      <w:marLeft w:val="0"/>
      <w:marRight w:val="0"/>
      <w:marTop w:val="0"/>
      <w:marBottom w:val="0"/>
      <w:divBdr>
        <w:top w:val="none" w:sz="0" w:space="0" w:color="auto"/>
        <w:left w:val="none" w:sz="0" w:space="0" w:color="auto"/>
        <w:bottom w:val="none" w:sz="0" w:space="0" w:color="auto"/>
        <w:right w:val="none" w:sz="0" w:space="0" w:color="auto"/>
      </w:divBdr>
    </w:div>
    <w:div w:id="675422540">
      <w:bodyDiv w:val="1"/>
      <w:marLeft w:val="0"/>
      <w:marRight w:val="0"/>
      <w:marTop w:val="0"/>
      <w:marBottom w:val="0"/>
      <w:divBdr>
        <w:top w:val="none" w:sz="0" w:space="0" w:color="auto"/>
        <w:left w:val="none" w:sz="0" w:space="0" w:color="auto"/>
        <w:bottom w:val="none" w:sz="0" w:space="0" w:color="auto"/>
        <w:right w:val="none" w:sz="0" w:space="0" w:color="auto"/>
      </w:divBdr>
    </w:div>
    <w:div w:id="841317376">
      <w:bodyDiv w:val="1"/>
      <w:marLeft w:val="0"/>
      <w:marRight w:val="0"/>
      <w:marTop w:val="0"/>
      <w:marBottom w:val="0"/>
      <w:divBdr>
        <w:top w:val="none" w:sz="0" w:space="0" w:color="auto"/>
        <w:left w:val="none" w:sz="0" w:space="0" w:color="auto"/>
        <w:bottom w:val="none" w:sz="0" w:space="0" w:color="auto"/>
        <w:right w:val="none" w:sz="0" w:space="0" w:color="auto"/>
      </w:divBdr>
    </w:div>
    <w:div w:id="1049105880">
      <w:bodyDiv w:val="1"/>
      <w:marLeft w:val="0"/>
      <w:marRight w:val="0"/>
      <w:marTop w:val="0"/>
      <w:marBottom w:val="0"/>
      <w:divBdr>
        <w:top w:val="none" w:sz="0" w:space="0" w:color="auto"/>
        <w:left w:val="none" w:sz="0" w:space="0" w:color="auto"/>
        <w:bottom w:val="none" w:sz="0" w:space="0" w:color="auto"/>
        <w:right w:val="none" w:sz="0" w:space="0" w:color="auto"/>
      </w:divBdr>
    </w:div>
    <w:div w:id="1473790687">
      <w:bodyDiv w:val="1"/>
      <w:marLeft w:val="0"/>
      <w:marRight w:val="0"/>
      <w:marTop w:val="0"/>
      <w:marBottom w:val="0"/>
      <w:divBdr>
        <w:top w:val="none" w:sz="0" w:space="0" w:color="auto"/>
        <w:left w:val="none" w:sz="0" w:space="0" w:color="auto"/>
        <w:bottom w:val="none" w:sz="0" w:space="0" w:color="auto"/>
        <w:right w:val="none" w:sz="0" w:space="0" w:color="auto"/>
      </w:divBdr>
    </w:div>
    <w:div w:id="1501042035">
      <w:bodyDiv w:val="1"/>
      <w:marLeft w:val="0"/>
      <w:marRight w:val="0"/>
      <w:marTop w:val="0"/>
      <w:marBottom w:val="0"/>
      <w:divBdr>
        <w:top w:val="none" w:sz="0" w:space="0" w:color="auto"/>
        <w:left w:val="none" w:sz="0" w:space="0" w:color="auto"/>
        <w:bottom w:val="none" w:sz="0" w:space="0" w:color="auto"/>
        <w:right w:val="none" w:sz="0" w:space="0" w:color="auto"/>
      </w:divBdr>
    </w:div>
    <w:div w:id="1540437913">
      <w:bodyDiv w:val="1"/>
      <w:marLeft w:val="0"/>
      <w:marRight w:val="0"/>
      <w:marTop w:val="0"/>
      <w:marBottom w:val="0"/>
      <w:divBdr>
        <w:top w:val="none" w:sz="0" w:space="0" w:color="auto"/>
        <w:left w:val="none" w:sz="0" w:space="0" w:color="auto"/>
        <w:bottom w:val="none" w:sz="0" w:space="0" w:color="auto"/>
        <w:right w:val="none" w:sz="0" w:space="0" w:color="auto"/>
      </w:divBdr>
    </w:div>
    <w:div w:id="1565480877">
      <w:bodyDiv w:val="1"/>
      <w:marLeft w:val="0"/>
      <w:marRight w:val="0"/>
      <w:marTop w:val="0"/>
      <w:marBottom w:val="0"/>
      <w:divBdr>
        <w:top w:val="none" w:sz="0" w:space="0" w:color="auto"/>
        <w:left w:val="none" w:sz="0" w:space="0" w:color="auto"/>
        <w:bottom w:val="none" w:sz="0" w:space="0" w:color="auto"/>
        <w:right w:val="none" w:sz="0" w:space="0" w:color="auto"/>
      </w:divBdr>
    </w:div>
    <w:div w:id="195081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Nair</dc:creator>
  <cp:keywords/>
  <dc:description/>
  <cp:lastModifiedBy>Vijay Pratap Manohar Lakshmi</cp:lastModifiedBy>
  <cp:revision>4</cp:revision>
  <dcterms:created xsi:type="dcterms:W3CDTF">2018-04-23T20:34:00Z</dcterms:created>
  <dcterms:modified xsi:type="dcterms:W3CDTF">2021-08-18T16:07:00Z</dcterms:modified>
</cp:coreProperties>
</file>