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3729" w14:textId="77777777" w:rsidR="001D1D86" w:rsidRPr="005903FE" w:rsidRDefault="001D1D86" w:rsidP="00943B3E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" w:name="_Hlk71784960"/>
    </w:p>
    <w:p w14:paraId="61DE7551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0CF40D6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1676114" w14:textId="274A2DD3" w:rsidR="001D1D86" w:rsidRPr="005903FE" w:rsidRDefault="0055685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56856">
        <w:rPr>
          <w:rFonts w:ascii="Times New Roman" w:hAnsi="Times New Roman"/>
          <w:bCs w:val="0"/>
          <w:sz w:val="24"/>
          <w:szCs w:val="24"/>
        </w:rPr>
        <w:t>Trabajo investigativo</w:t>
      </w:r>
    </w:p>
    <w:p w14:paraId="0DC9AEF3" w14:textId="0D49562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17AE0A5" w14:textId="720908E8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A7ACDB" w14:textId="3295E8FE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C1830EA" w14:textId="0719564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20FB064" w14:textId="5EEEDAEC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C516D79" w14:textId="2BE3925A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4724F86" w14:textId="77777777" w:rsidR="005F5873" w:rsidRPr="005903FE" w:rsidRDefault="005F5873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EB697AF" w14:textId="3DE60B09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25B316BE" w14:textId="11C4B620" w:rsidR="00FF574F" w:rsidRDefault="001D1D86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>Mariana Acevedo González</w:t>
      </w:r>
    </w:p>
    <w:p w14:paraId="428BA99D" w14:textId="69B00C45" w:rsidR="00805718" w:rsidRDefault="00805718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Pablo Andrés Arboleda Bolívar</w:t>
      </w:r>
    </w:p>
    <w:p w14:paraId="3EE68418" w14:textId="77777777" w:rsidR="004A53D7" w:rsidRPr="005903FE" w:rsidRDefault="004A53D7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55BC106" w14:textId="1C08E0C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1BA39406" w14:textId="6D72755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B0C1ED6" w14:textId="7B07D360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6450FB2" w14:textId="1ADF6E22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90C8CD" w14:textId="357407A9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F56B829" w14:textId="7CE3C79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496D1618" w14:textId="78F56491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EFD39F" w14:textId="576CE979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45A628" w14:textId="73040A92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D166C29" w14:textId="60405B1A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0DD91EA" w14:textId="3F3389FC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907604E" w14:textId="6B0673EA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199C134" w14:textId="77777777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6A619471" w14:textId="2718BD3C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903FE">
        <w:rPr>
          <w:rFonts w:ascii="Times New Roman" w:hAnsi="Times New Roman"/>
          <w:b w:val="0"/>
          <w:bCs w:val="0"/>
          <w:sz w:val="24"/>
          <w:szCs w:val="24"/>
        </w:rPr>
        <w:t>Corporación Universitaria Remington</w:t>
      </w:r>
    </w:p>
    <w:p w14:paraId="0BEBAF0C" w14:textId="60EB7725" w:rsidR="004A53D7" w:rsidRDefault="00D51414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Ingeniería de Software I</w:t>
      </w:r>
    </w:p>
    <w:p w14:paraId="11943500" w14:textId="0AA3EF68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 xml:space="preserve">Docente: </w:t>
      </w:r>
      <w:r w:rsidR="004508EB" w:rsidRPr="004508EB">
        <w:rPr>
          <w:rFonts w:ascii="Times New Roman" w:hAnsi="Times New Roman"/>
          <w:b w:val="0"/>
          <w:sz w:val="24"/>
          <w:szCs w:val="24"/>
        </w:rPr>
        <w:t>Yury Montoya Pérez</w:t>
      </w:r>
    </w:p>
    <w:p w14:paraId="4C18BB1D" w14:textId="6BCF1C94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038839D4" w14:textId="1C1F2866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725D953D" w14:textId="0B332A3E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44E84159" w14:textId="1D1FCF59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68623EE7" w14:textId="1F67387E" w:rsidR="00296AF7" w:rsidRPr="005903FE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Cali, Colombia</w:t>
      </w:r>
    </w:p>
    <w:p w14:paraId="51551F86" w14:textId="5158A9D1" w:rsidR="005903FE" w:rsidRPr="005903FE" w:rsidRDefault="0055685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0</w:t>
      </w:r>
      <w:r w:rsidR="00D51414">
        <w:rPr>
          <w:rFonts w:ascii="Times New Roman" w:hAnsi="Times New Roman"/>
          <w:b w:val="0"/>
          <w:bCs w:val="0"/>
          <w:sz w:val="24"/>
          <w:szCs w:val="24"/>
        </w:rPr>
        <w:t>8</w:t>
      </w:r>
      <w:r w:rsidR="005903FE" w:rsidRPr="005903F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de </w:t>
      </w:r>
      <w:r>
        <w:rPr>
          <w:rFonts w:ascii="Times New Roman" w:hAnsi="Times New Roman"/>
          <w:b w:val="0"/>
          <w:bCs w:val="0"/>
          <w:sz w:val="24"/>
          <w:szCs w:val="24"/>
        </w:rPr>
        <w:t>marzo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 de 202</w:t>
      </w:r>
      <w:r w:rsidR="001B0C84">
        <w:rPr>
          <w:rFonts w:ascii="Times New Roman" w:hAnsi="Times New Roman"/>
          <w:b w:val="0"/>
          <w:bCs w:val="0"/>
          <w:sz w:val="24"/>
          <w:szCs w:val="24"/>
        </w:rPr>
        <w:t>4</w:t>
      </w:r>
    </w:p>
    <w:p w14:paraId="3BD5FFD8" w14:textId="07B2B5D7" w:rsidR="001D1D86" w:rsidRPr="005903FE" w:rsidRDefault="001D1D86" w:rsidP="001D1D86">
      <w:pPr>
        <w:jc w:val="both"/>
        <w:rPr>
          <w:b w:val="0"/>
          <w:bCs w:val="0"/>
          <w:szCs w:val="24"/>
        </w:rPr>
      </w:pPr>
      <w:r w:rsidRPr="005903FE">
        <w:rPr>
          <w:b w:val="0"/>
          <w:bCs w:val="0"/>
          <w:szCs w:val="24"/>
        </w:rPr>
        <w:br w:type="page"/>
      </w:r>
    </w:p>
    <w:bookmarkEnd w:id="1"/>
    <w:p w14:paraId="6BB45BA1" w14:textId="7F512616" w:rsidR="00A17B2C" w:rsidRPr="00A17B2C" w:rsidRDefault="00A17B2C" w:rsidP="00A17B2C">
      <w:pPr>
        <w:spacing w:line="480" w:lineRule="auto"/>
        <w:rPr>
          <w:szCs w:val="24"/>
          <w:lang w:val="es-CO" w:eastAsia="es-CO"/>
        </w:rPr>
      </w:pPr>
      <w:r w:rsidRPr="00A17B2C">
        <w:rPr>
          <w:szCs w:val="24"/>
          <w:lang w:val="es-CO" w:eastAsia="es-CO"/>
        </w:rPr>
        <w:lastRenderedPageBreak/>
        <w:t>Enunciados</w:t>
      </w:r>
    </w:p>
    <w:p w14:paraId="058A8F34" w14:textId="358FE0EB" w:rsidR="008844D1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Con base en la interfaz (home page) de la URL https://bitword.co/, realice el diagrama de casos de uso (identifique 10 casos de uso). Especificar el flujo alternativo y básico para 2 casos de uso.</w:t>
      </w:r>
    </w:p>
    <w:p w14:paraId="061A4656" w14:textId="6DDC3C6A" w:rsidR="00A17B2C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proofErr w:type="spellStart"/>
      <w:r w:rsidRPr="00A17B2C">
        <w:rPr>
          <w:b w:val="0"/>
          <w:bCs w:val="0"/>
          <w:szCs w:val="24"/>
          <w:lang w:val="es-CO" w:eastAsia="es-CO"/>
        </w:rPr>
        <w:t>Bitword</w:t>
      </w:r>
      <w:proofErr w:type="spellEnd"/>
      <w:r w:rsidRPr="00A17B2C">
        <w:rPr>
          <w:b w:val="0"/>
          <w:bCs w:val="0"/>
          <w:szCs w:val="24"/>
          <w:lang w:val="es-CO" w:eastAsia="es-CO"/>
        </w:rPr>
        <w:t xml:space="preserve"> es una empresa que ofrece a sus clientes productos y suscripciones para obtener grandes comisiones. Con base en este tipo de negocio realizar:</w:t>
      </w:r>
    </w:p>
    <w:p w14:paraId="7988A977" w14:textId="77777777" w:rsidR="00A17B2C" w:rsidRPr="00A17B2C" w:rsidRDefault="00A17B2C" w:rsidP="0084767F">
      <w:pPr>
        <w:pStyle w:val="Prrafodelista"/>
        <w:numPr>
          <w:ilvl w:val="0"/>
          <w:numId w:val="2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Modelo verbal donde se especifiquen los requisitos</w:t>
      </w:r>
    </w:p>
    <w:p w14:paraId="0ADA3B09" w14:textId="77777777" w:rsidR="00A17B2C" w:rsidRPr="00A17B2C" w:rsidRDefault="00A17B2C" w:rsidP="0084767F">
      <w:pPr>
        <w:pStyle w:val="Prrafodelista"/>
        <w:numPr>
          <w:ilvl w:val="0"/>
          <w:numId w:val="2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Modelo Entidad Relación con mínimo 8 entidades, utilice la notación de Barker.</w:t>
      </w:r>
    </w:p>
    <w:p w14:paraId="71178509" w14:textId="77777777" w:rsidR="00A17B2C" w:rsidRPr="00A17B2C" w:rsidRDefault="00A17B2C" w:rsidP="00A17B2C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Especifique los requisitos de la base de datos teniendo en cuenta:</w:t>
      </w:r>
    </w:p>
    <w:p w14:paraId="703D036E" w14:textId="1E5043F8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Estructura de la base de datos</w:t>
      </w:r>
    </w:p>
    <w:p w14:paraId="391F5452" w14:textId="67D4D8BF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Entidades y relaciones</w:t>
      </w:r>
    </w:p>
    <w:p w14:paraId="51C2C371" w14:textId="3D349739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Lenguaje de programación</w:t>
      </w:r>
    </w:p>
    <w:p w14:paraId="5856A4BA" w14:textId="2EDFB4E7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Seguridad</w:t>
      </w:r>
    </w:p>
    <w:p w14:paraId="36BD012F" w14:textId="3BC6E49E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Escalabilidad</w:t>
      </w:r>
    </w:p>
    <w:p w14:paraId="26D4F1A8" w14:textId="06C41E70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Recuperación ante desastres</w:t>
      </w:r>
    </w:p>
    <w:p w14:paraId="1E8AC8FD" w14:textId="75DECBAC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Pruebas y optimización</w:t>
      </w:r>
    </w:p>
    <w:p w14:paraId="2AAD7EA5" w14:textId="28CBC974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Motor de la base de datos</w:t>
      </w:r>
    </w:p>
    <w:p w14:paraId="35069430" w14:textId="2CFC23AF" w:rsid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Infraestructura</w:t>
      </w:r>
    </w:p>
    <w:p w14:paraId="5FF1C16C" w14:textId="7012610C" w:rsidR="00A17B2C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 xml:space="preserve">Con base en </w:t>
      </w:r>
      <w:r w:rsidR="0067338A" w:rsidRPr="00A17B2C">
        <w:rPr>
          <w:b w:val="0"/>
          <w:bCs w:val="0"/>
          <w:szCs w:val="24"/>
          <w:lang w:val="es-CO" w:eastAsia="es-CO"/>
        </w:rPr>
        <w:t>la siguiente historia</w:t>
      </w:r>
      <w:r w:rsidRPr="00A17B2C">
        <w:rPr>
          <w:b w:val="0"/>
          <w:bCs w:val="0"/>
          <w:szCs w:val="24"/>
          <w:lang w:val="es-CO" w:eastAsia="es-CO"/>
        </w:rPr>
        <w:t xml:space="preserve"> de usuario, defina los casos de prueba que considere necesario para una cobertura completa de los criterios de aceptación.</w:t>
      </w:r>
    </w:p>
    <w:p w14:paraId="1E5F8F37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27F9E18F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4A0D2FD7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0C21FC9A" w14:textId="1BC6B135" w:rsidR="0067338A" w:rsidRDefault="0067338A" w:rsidP="0067338A">
      <w:pPr>
        <w:spacing w:line="480" w:lineRule="auto"/>
        <w:rPr>
          <w:szCs w:val="24"/>
          <w:lang w:val="es-CO" w:eastAsia="es-CO"/>
        </w:rPr>
      </w:pPr>
      <w:r w:rsidRPr="0067338A">
        <w:rPr>
          <w:szCs w:val="24"/>
          <w:lang w:val="es-CO" w:eastAsia="es-CO"/>
        </w:rPr>
        <w:lastRenderedPageBreak/>
        <w:t>Desarrollo</w:t>
      </w:r>
    </w:p>
    <w:p w14:paraId="30890F54" w14:textId="20BFDE21" w:rsidR="005A4B15" w:rsidRPr="0058231C" w:rsidRDefault="00E00DEB" w:rsidP="0058231C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58231C">
        <w:rPr>
          <w:b w:val="0"/>
          <w:bCs w:val="0"/>
          <w:szCs w:val="24"/>
          <w:lang w:val="es-CO" w:eastAsia="es-CO"/>
        </w:rPr>
        <w:t>Diagrama de</w:t>
      </w:r>
      <w:r w:rsidR="006F2F34" w:rsidRPr="0058231C">
        <w:rPr>
          <w:b w:val="0"/>
          <w:bCs w:val="0"/>
          <w:szCs w:val="24"/>
          <w:lang w:val="es-CO" w:eastAsia="es-CO"/>
        </w:rPr>
        <w:t xml:space="preserve"> caso de uso </w:t>
      </w:r>
      <w:r w:rsidRPr="0058231C">
        <w:rPr>
          <w:b w:val="0"/>
          <w:bCs w:val="0"/>
          <w:szCs w:val="24"/>
          <w:lang w:val="es-CO" w:eastAsia="es-CO"/>
        </w:rPr>
        <w:t xml:space="preserve">Interactuar página </w:t>
      </w:r>
      <w:proofErr w:type="spellStart"/>
      <w:r w:rsidRPr="0058231C">
        <w:rPr>
          <w:b w:val="0"/>
          <w:bCs w:val="0"/>
          <w:szCs w:val="24"/>
          <w:lang w:val="es-CO" w:eastAsia="es-CO"/>
        </w:rPr>
        <w:t>Bitword</w:t>
      </w:r>
      <w:proofErr w:type="spellEnd"/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951"/>
        <w:gridCol w:w="6847"/>
      </w:tblGrid>
      <w:tr w:rsidR="005A4B15" w14:paraId="1A5AEDBD" w14:textId="77777777" w:rsidTr="00AD17C4">
        <w:trPr>
          <w:trHeight w:val="7669"/>
        </w:trPr>
        <w:tc>
          <w:tcPr>
            <w:tcW w:w="1951" w:type="dxa"/>
          </w:tcPr>
          <w:p w14:paraId="66CCC21F" w14:textId="77777777" w:rsidR="00101112" w:rsidRDefault="00101112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587A892E" w14:textId="282E822A" w:rsidR="00AD17C4" w:rsidRDefault="00AD17C4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00AE867C" w14:textId="3A14B8FB" w:rsidR="00AD17C4" w:rsidRDefault="00AD17C4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49DA49A2" w14:textId="329102A5" w:rsidR="003A2943" w:rsidRDefault="003A2943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34E1CC4B" w14:textId="61971F08" w:rsidR="00E00DEB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41962664" w14:textId="64AA5BED" w:rsidR="00AB45A7" w:rsidRDefault="00AB45A7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3E980255" w14:textId="3CC4D413" w:rsidR="005A4B15" w:rsidRDefault="005A4B15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689E421B" w14:textId="1B4453B6" w:rsidR="005A4B15" w:rsidRDefault="00101112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7B32E857" wp14:editId="5104CD47">
                  <wp:simplePos x="0" y="0"/>
                  <wp:positionH relativeFrom="column">
                    <wp:posOffset>-1218948</wp:posOffset>
                  </wp:positionH>
                  <wp:positionV relativeFrom="paragraph">
                    <wp:posOffset>68868</wp:posOffset>
                  </wp:positionV>
                  <wp:extent cx="5357003" cy="4709795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 rotWithShape="1">
                          <a:blip r:embed="rId8"/>
                          <a:srcRect r="4657" b="3316"/>
                          <a:stretch/>
                        </pic:blipFill>
                        <pic:spPr bwMode="auto">
                          <a:xfrm>
                            <a:off x="0" y="0"/>
                            <a:ext cx="5368033" cy="4719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4B15" w14:paraId="628A2FF6" w14:textId="77777777" w:rsidTr="00AD17C4">
        <w:tc>
          <w:tcPr>
            <w:tcW w:w="1951" w:type="dxa"/>
          </w:tcPr>
          <w:p w14:paraId="2D5F1CAA" w14:textId="4BC31959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6847" w:type="dxa"/>
          </w:tcPr>
          <w:p w14:paraId="34DB77A8" w14:textId="66F0A44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CU-01</w:t>
            </w:r>
          </w:p>
        </w:tc>
      </w:tr>
      <w:tr w:rsidR="005A4B15" w14:paraId="70E4DC7E" w14:textId="77777777" w:rsidTr="00AD17C4">
        <w:tc>
          <w:tcPr>
            <w:tcW w:w="1951" w:type="dxa"/>
          </w:tcPr>
          <w:p w14:paraId="6A5ED897" w14:textId="5B8AD49E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6847" w:type="dxa"/>
          </w:tcPr>
          <w:p w14:paraId="53A80C18" w14:textId="35C5A0FE" w:rsidR="005A4B15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E00DEB">
              <w:rPr>
                <w:b w:val="0"/>
                <w:bCs w:val="0"/>
                <w:szCs w:val="24"/>
                <w:lang w:val="es-CO" w:eastAsia="es-CO"/>
              </w:rPr>
              <w:t>Interactuar página Bitword</w:t>
            </w:r>
            <w:r w:rsidR="00FE7CC0">
              <w:rPr>
                <w:b w:val="0"/>
                <w:bCs w:val="0"/>
                <w:szCs w:val="24"/>
                <w:lang w:val="es-CO" w:eastAsia="es-CO"/>
              </w:rPr>
              <w:t>.co</w:t>
            </w:r>
          </w:p>
        </w:tc>
      </w:tr>
      <w:tr w:rsidR="005A4B15" w14:paraId="2554421C" w14:textId="77777777" w:rsidTr="00AD17C4">
        <w:tc>
          <w:tcPr>
            <w:tcW w:w="1951" w:type="dxa"/>
          </w:tcPr>
          <w:p w14:paraId="16EBBD92" w14:textId="13024DB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6847" w:type="dxa"/>
          </w:tcPr>
          <w:p w14:paraId="6CD43DD0" w14:textId="78DFC113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5A4B15" w14:paraId="27EAD4B9" w14:textId="77777777" w:rsidTr="00AD17C4">
        <w:tc>
          <w:tcPr>
            <w:tcW w:w="1951" w:type="dxa"/>
          </w:tcPr>
          <w:p w14:paraId="2C78F53A" w14:textId="2FB3050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6847" w:type="dxa"/>
          </w:tcPr>
          <w:p w14:paraId="37648FBB" w14:textId="5A622B0E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</w:t>
            </w:r>
            <w:r w:rsidR="00E00DEB">
              <w:rPr>
                <w:b w:val="0"/>
                <w:bCs w:val="0"/>
                <w:szCs w:val="24"/>
                <w:lang w:val="es-CO" w:eastAsia="es-CO"/>
              </w:rPr>
              <w:t>6</w:t>
            </w:r>
            <w:r>
              <w:rPr>
                <w:b w:val="0"/>
                <w:bCs w:val="0"/>
                <w:szCs w:val="24"/>
                <w:lang w:val="es-CO" w:eastAsia="es-CO"/>
              </w:rPr>
              <w:t>/03/2023</w:t>
            </w:r>
          </w:p>
        </w:tc>
      </w:tr>
      <w:tr w:rsidR="005A4B15" w14:paraId="69602ED0" w14:textId="77777777" w:rsidTr="00AD17C4">
        <w:tc>
          <w:tcPr>
            <w:tcW w:w="1951" w:type="dxa"/>
          </w:tcPr>
          <w:p w14:paraId="76EF843C" w14:textId="40927316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6847" w:type="dxa"/>
          </w:tcPr>
          <w:p w14:paraId="5DB0F97E" w14:textId="66E9786B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</w:t>
            </w:r>
            <w:r w:rsidR="00CC7C36">
              <w:rPr>
                <w:b w:val="0"/>
                <w:bCs w:val="0"/>
                <w:szCs w:val="24"/>
                <w:lang w:val="es-CO" w:eastAsia="es-CO"/>
              </w:rPr>
              <w:t xml:space="preserve">, </w:t>
            </w:r>
            <w:r w:rsidR="00AD17C4">
              <w:rPr>
                <w:b w:val="0"/>
                <w:bCs w:val="0"/>
                <w:szCs w:val="24"/>
                <w:lang w:val="es-CO" w:eastAsia="es-CO"/>
              </w:rPr>
              <w:t>Sistema</w:t>
            </w:r>
          </w:p>
        </w:tc>
      </w:tr>
      <w:tr w:rsidR="0039266C" w14:paraId="3D773A89" w14:textId="77777777" w:rsidTr="00AD17C4">
        <w:tc>
          <w:tcPr>
            <w:tcW w:w="1951" w:type="dxa"/>
          </w:tcPr>
          <w:p w14:paraId="53A51A6C" w14:textId="37A1325C" w:rsidR="0039266C" w:rsidRDefault="00CC7C36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6847" w:type="dxa"/>
          </w:tcPr>
          <w:p w14:paraId="7FF38D0D" w14:textId="6A0033B4" w:rsidR="00E00DEB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 w:rsidR="00AD17C4">
              <w:rPr>
                <w:b w:val="0"/>
                <w:bCs w:val="0"/>
                <w:szCs w:val="24"/>
                <w:lang w:val="es-CO" w:eastAsia="es-CO"/>
              </w:rPr>
              <w:t>interactuar en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la página bitword.co</w:t>
            </w:r>
            <w:r w:rsidR="006503FF">
              <w:rPr>
                <w:b w:val="0"/>
                <w:bCs w:val="0"/>
                <w:szCs w:val="24"/>
                <w:lang w:val="es-CO" w:eastAsia="es-CO"/>
              </w:rPr>
              <w:t>, se muestran las funcionalidades de la página desde que el usuario ingresa a ella.</w:t>
            </w:r>
          </w:p>
        </w:tc>
      </w:tr>
      <w:tr w:rsidR="0039266C" w14:paraId="78CCD24D" w14:textId="77777777" w:rsidTr="00AD17C4">
        <w:tc>
          <w:tcPr>
            <w:tcW w:w="1951" w:type="dxa"/>
          </w:tcPr>
          <w:p w14:paraId="4D4CCB0D" w14:textId="2203EA4E" w:rsidR="0039266C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>Flujo normal</w:t>
            </w:r>
          </w:p>
        </w:tc>
        <w:tc>
          <w:tcPr>
            <w:tcW w:w="6847" w:type="dxa"/>
          </w:tcPr>
          <w:p w14:paraId="335A010E" w14:textId="6473C6C4" w:rsidR="00AD17C4" w:rsidRPr="00B03EE7" w:rsidRDefault="00B03EE7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</w:t>
            </w:r>
            <w:r w:rsidRPr="00B03EE7">
              <w:rPr>
                <w:b w:val="0"/>
                <w:bCs w:val="0"/>
                <w:szCs w:val="24"/>
                <w:lang w:eastAsia="es-CO"/>
              </w:rPr>
              <w:t xml:space="preserve">El 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sistema muestra </w:t>
            </w:r>
            <w:r w:rsidR="00CD05A3" w:rsidRPr="00B03EE7">
              <w:rPr>
                <w:b w:val="0"/>
                <w:bCs w:val="0"/>
                <w:szCs w:val="24"/>
                <w:lang w:eastAsia="es-CO"/>
              </w:rPr>
              <w:t>un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 diálogo para </w:t>
            </w:r>
            <w:r w:rsidR="00CD05A3" w:rsidRPr="00B03EE7">
              <w:rPr>
                <w:b w:val="0"/>
                <w:bCs w:val="0"/>
                <w:szCs w:val="24"/>
                <w:lang w:eastAsia="es-CO"/>
              </w:rPr>
              <w:t>guardar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 la ubicación del usuario.</w:t>
            </w:r>
          </w:p>
          <w:p w14:paraId="6433ABD4" w14:textId="489D43F7" w:rsidR="005C48A2" w:rsidRDefault="00B03EE7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8. El usuario hace clic en el botón “Descubre los ingresos principales”</w:t>
            </w:r>
          </w:p>
          <w:p w14:paraId="7C53B1CF" w14:textId="77777777" w:rsidR="00B03EE7" w:rsidRDefault="00B03EE7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9. El sistema redirige al usuario a la parte media de la página web bitword.co</w:t>
            </w:r>
          </w:p>
          <w:p w14:paraId="161683D9" w14:textId="0CBADC47" w:rsidR="00B03EE7" w:rsidRPr="00E55A15" w:rsidRDefault="00B03EE7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10. El sistema carga el valor de la suscripción</w:t>
            </w:r>
          </w:p>
        </w:tc>
      </w:tr>
      <w:tr w:rsidR="00CC7C36" w14:paraId="7C37809F" w14:textId="77777777" w:rsidTr="00AD17C4">
        <w:tc>
          <w:tcPr>
            <w:tcW w:w="1951" w:type="dxa"/>
          </w:tcPr>
          <w:p w14:paraId="1240612A" w14:textId="57824A48" w:rsidR="00CC7C36" w:rsidRDefault="00CC7C36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6847" w:type="dxa"/>
          </w:tcPr>
          <w:p w14:paraId="4DE1A214" w14:textId="3F2CC094" w:rsidR="003E6244" w:rsidRPr="003E6244" w:rsidRDefault="00AD17C4" w:rsidP="003E6244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2</w:t>
            </w:r>
            <w:r w:rsidR="003E6244" w:rsidRPr="003E6244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 xml:space="preserve">El usuario acepta </w:t>
            </w:r>
            <w:r w:rsidR="001F7328">
              <w:rPr>
                <w:szCs w:val="24"/>
                <w:lang w:eastAsia="es-CO"/>
              </w:rPr>
              <w:t>guardar</w:t>
            </w:r>
            <w:r>
              <w:rPr>
                <w:szCs w:val="24"/>
                <w:lang w:eastAsia="es-CO"/>
              </w:rPr>
              <w:t xml:space="preserve"> la ubicación</w:t>
            </w:r>
          </w:p>
          <w:p w14:paraId="4DFB8D10" w14:textId="2B697C82" w:rsidR="00E55A15" w:rsidRPr="003E6244" w:rsidRDefault="00D642CF" w:rsidP="00E55A15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</w:t>
            </w:r>
            <w:r w:rsidR="003E6244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 w:rsidR="00AD17C4">
              <w:rPr>
                <w:b w:val="0"/>
                <w:bCs w:val="0"/>
                <w:szCs w:val="24"/>
                <w:lang w:eastAsia="es-CO"/>
              </w:rPr>
              <w:t>El sistema guarda la ubicación del usuario</w:t>
            </w:r>
          </w:p>
          <w:p w14:paraId="193D4207" w14:textId="659BA8E9" w:rsidR="003E6244" w:rsidRPr="003E6244" w:rsidRDefault="00AD17C4" w:rsidP="003E6244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2</w:t>
            </w:r>
            <w:r w:rsidR="003E6244" w:rsidRPr="003E6244">
              <w:rPr>
                <w:szCs w:val="24"/>
                <w:lang w:eastAsia="es-CO"/>
              </w:rPr>
              <w:t xml:space="preserve">.2. </w:t>
            </w:r>
            <w:r w:rsidR="001F7328">
              <w:rPr>
                <w:szCs w:val="24"/>
                <w:lang w:eastAsia="es-CO"/>
              </w:rPr>
              <w:t>El usuario rechaza guardar la ubicación</w:t>
            </w:r>
          </w:p>
          <w:p w14:paraId="69701F4C" w14:textId="49835774" w:rsidR="00CC7C36" w:rsidRDefault="00D642CF" w:rsidP="003E6244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</w:t>
            </w:r>
            <w:r w:rsidR="003E6244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 w:rsidR="00ED0325">
              <w:rPr>
                <w:b w:val="0"/>
                <w:bCs w:val="0"/>
                <w:szCs w:val="24"/>
                <w:lang w:eastAsia="es-CO"/>
              </w:rPr>
              <w:t>El usuario puede continuar en la página web</w:t>
            </w:r>
            <w:r w:rsidR="00FE7CC0">
              <w:rPr>
                <w:b w:val="0"/>
                <w:bCs w:val="0"/>
                <w:szCs w:val="24"/>
                <w:lang w:eastAsia="es-CO"/>
              </w:rPr>
              <w:t xml:space="preserve"> </w:t>
            </w:r>
            <w:r w:rsidR="00FE7CC0">
              <w:rPr>
                <w:b w:val="0"/>
                <w:bCs w:val="0"/>
                <w:szCs w:val="24"/>
                <w:lang w:eastAsia="es-CO"/>
              </w:rPr>
              <w:t>bitword.co</w:t>
            </w:r>
          </w:p>
          <w:p w14:paraId="512FEF8D" w14:textId="3A46E79D" w:rsidR="00433463" w:rsidRPr="00433463" w:rsidRDefault="008C0E97" w:rsidP="00433463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4</w:t>
            </w:r>
            <w:r w:rsidR="00433463" w:rsidRPr="00433463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>El usuario desea cambiar el idioma de la página web</w:t>
            </w:r>
          </w:p>
          <w:p w14:paraId="02D2E45B" w14:textId="046BDB59" w:rsidR="00433463" w:rsidRDefault="00433463" w:rsidP="00433463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</w:t>
            </w:r>
            <w:r w:rsidR="005649E4">
              <w:rPr>
                <w:b w:val="0"/>
                <w:bCs w:val="0"/>
                <w:szCs w:val="24"/>
                <w:lang w:eastAsia="es-CO"/>
              </w:rPr>
              <w:t>5. El sistema muestra una lista de idiomas</w:t>
            </w:r>
          </w:p>
          <w:p w14:paraId="38CA9ECE" w14:textId="14F75A73" w:rsidR="005649E4" w:rsidRDefault="005649E4" w:rsidP="00433463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6. El usuario selecciona el idioma</w:t>
            </w:r>
          </w:p>
          <w:p w14:paraId="7055A692" w14:textId="43BB98F8" w:rsidR="00AB212B" w:rsidRDefault="00AB212B" w:rsidP="00433463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7. El sistema recarga la página web</w:t>
            </w:r>
          </w:p>
          <w:p w14:paraId="4AFB05BB" w14:textId="77777777" w:rsidR="00433463" w:rsidRDefault="008C0E97" w:rsidP="00433463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4</w:t>
            </w:r>
            <w:r w:rsidR="00433463" w:rsidRPr="00433463">
              <w:rPr>
                <w:szCs w:val="24"/>
                <w:lang w:eastAsia="es-CO"/>
              </w:rPr>
              <w:t xml:space="preserve">.2. </w:t>
            </w:r>
            <w:r>
              <w:rPr>
                <w:szCs w:val="24"/>
                <w:lang w:eastAsia="es-CO"/>
              </w:rPr>
              <w:t>El usuario desea continuar con el idioma cargado por defecto</w:t>
            </w:r>
          </w:p>
          <w:p w14:paraId="4ADC3058" w14:textId="556257C1" w:rsidR="000E671C" w:rsidRPr="000E671C" w:rsidRDefault="000E671C" w:rsidP="00433463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 xml:space="preserve">       </w:t>
            </w:r>
            <w:r w:rsidRPr="000E671C">
              <w:rPr>
                <w:b w:val="0"/>
                <w:bCs w:val="0"/>
                <w:szCs w:val="24"/>
                <w:lang w:eastAsia="es-CO"/>
              </w:rPr>
              <w:t>5. El usuario contin</w:t>
            </w:r>
            <w:r w:rsidR="00115EE9">
              <w:rPr>
                <w:b w:val="0"/>
                <w:bCs w:val="0"/>
                <w:szCs w:val="24"/>
                <w:lang w:eastAsia="es-CO"/>
              </w:rPr>
              <w:t>úa</w:t>
            </w:r>
            <w:r w:rsidRPr="000E671C">
              <w:rPr>
                <w:b w:val="0"/>
                <w:bCs w:val="0"/>
                <w:szCs w:val="24"/>
                <w:lang w:eastAsia="es-CO"/>
              </w:rPr>
              <w:t xml:space="preserve"> en la página web bitword.co</w:t>
            </w:r>
          </w:p>
        </w:tc>
      </w:tr>
      <w:tr w:rsidR="004D3773" w14:paraId="4044A149" w14:textId="77777777" w:rsidTr="00AD17C4">
        <w:tc>
          <w:tcPr>
            <w:tcW w:w="1951" w:type="dxa"/>
          </w:tcPr>
          <w:p w14:paraId="2F1F057C" w14:textId="2FEA4FC8" w:rsidR="004D3773" w:rsidRDefault="004D3773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6847" w:type="dxa"/>
          </w:tcPr>
          <w:p w14:paraId="36943E0E" w14:textId="77777777" w:rsidR="004D3773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1.El usuario acepta guardar la ubicación.</w:t>
            </w:r>
          </w:p>
          <w:p w14:paraId="0C78CBD3" w14:textId="77777777" w:rsidR="00693279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2.El usuario rechaza guardar la ubicación</w:t>
            </w:r>
          </w:p>
          <w:p w14:paraId="54223B2A" w14:textId="4E7C08DF" w:rsidR="00693279" w:rsidRPr="00693279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3.El usuario desea cambiar el idioma</w:t>
            </w:r>
          </w:p>
        </w:tc>
      </w:tr>
      <w:tr w:rsidR="00F5232C" w14:paraId="5391A7F4" w14:textId="77777777" w:rsidTr="00AD17C4">
        <w:tc>
          <w:tcPr>
            <w:tcW w:w="1951" w:type="dxa"/>
          </w:tcPr>
          <w:p w14:paraId="6FDF96E5" w14:textId="37F8E432" w:rsidR="00F5232C" w:rsidRDefault="00F5232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Inclusiones</w:t>
            </w:r>
          </w:p>
        </w:tc>
        <w:tc>
          <w:tcPr>
            <w:tcW w:w="6847" w:type="dxa"/>
          </w:tcPr>
          <w:p w14:paraId="4B2C6584" w14:textId="77777777" w:rsidR="00F5232C" w:rsidRDefault="00F5232C" w:rsidP="00F5232C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</w:t>
            </w:r>
            <w:r w:rsidR="00C53E3B">
              <w:rPr>
                <w:b w:val="0"/>
                <w:bCs w:val="0"/>
                <w:szCs w:val="24"/>
                <w:lang w:eastAsia="es-CO"/>
              </w:rPr>
              <w:t>El usuario desea guardar su ubicación</w:t>
            </w:r>
          </w:p>
          <w:p w14:paraId="6AE6B1A2" w14:textId="20AB13B2" w:rsidR="00C53E3B" w:rsidRDefault="00C53E3B" w:rsidP="00F5232C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2. El usuario puede continuar en la página bitword.co</w:t>
            </w:r>
          </w:p>
          <w:p w14:paraId="6FACCF17" w14:textId="6E456F74" w:rsidR="00C53E3B" w:rsidRPr="00F5232C" w:rsidRDefault="00C53E3B" w:rsidP="00F5232C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 El usuario selecciona un idioma</w:t>
            </w:r>
          </w:p>
        </w:tc>
      </w:tr>
    </w:tbl>
    <w:p w14:paraId="166963ED" w14:textId="77777777" w:rsidR="0040255E" w:rsidRDefault="0040255E" w:rsidP="005A4B15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</w:p>
    <w:p w14:paraId="770975A8" w14:textId="3D23831A" w:rsidR="005A4B15" w:rsidRPr="00276B26" w:rsidRDefault="00D60233" w:rsidP="005A4B15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  <w:r w:rsidRPr="00276B26">
        <w:rPr>
          <w:b w:val="0"/>
          <w:bCs w:val="0"/>
          <w:i/>
          <w:iCs/>
          <w:szCs w:val="24"/>
          <w:lang w:val="es-CO" w:eastAsia="es-CO"/>
        </w:rPr>
        <w:t>Nota 1: Tabla qu</w:t>
      </w:r>
      <w:r w:rsidR="00276B26" w:rsidRPr="00276B26">
        <w:rPr>
          <w:b w:val="0"/>
          <w:bCs w:val="0"/>
          <w:i/>
          <w:iCs/>
          <w:szCs w:val="24"/>
          <w:lang w:val="es-CO" w:eastAsia="es-CO"/>
        </w:rPr>
        <w:t>e explica el diagrama de caso de uso</w:t>
      </w:r>
    </w:p>
    <w:p w14:paraId="23CB5B7B" w14:textId="560721C7" w:rsidR="008844D1" w:rsidRDefault="008844D1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C0EAC47" w14:textId="4611B913" w:rsidR="00556856" w:rsidRDefault="008C0313" w:rsidP="008C0313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Segundo punto</w:t>
      </w:r>
    </w:p>
    <w:p w14:paraId="30F5DB74" w14:textId="7BCD31E7" w:rsidR="008C0313" w:rsidRDefault="008C0313" w:rsidP="008C0313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Casos de </w:t>
      </w:r>
      <w:r w:rsidR="004D2DE4">
        <w:rPr>
          <w:b w:val="0"/>
          <w:bCs w:val="0"/>
          <w:szCs w:val="24"/>
          <w:lang w:val="es-CO" w:eastAsia="es-CO"/>
        </w:rPr>
        <w:t xml:space="preserve">prueba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951"/>
        <w:gridCol w:w="6847"/>
      </w:tblGrid>
      <w:tr w:rsidR="004D2DE4" w14:paraId="2F785A76" w14:textId="77777777" w:rsidTr="004D2DE4">
        <w:trPr>
          <w:trHeight w:val="1786"/>
        </w:trPr>
        <w:tc>
          <w:tcPr>
            <w:tcW w:w="1951" w:type="dxa"/>
          </w:tcPr>
          <w:p w14:paraId="22C31FBC" w14:textId="77777777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74BEBCE2" w14:textId="77318D7E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54612FEC" w14:textId="7AA14364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4D2DE4">
              <w:rPr>
                <w:b w:val="0"/>
                <w:bCs w:val="0"/>
                <w:szCs w:val="24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17A34599" wp14:editId="26121548">
                  <wp:simplePos x="0" y="0"/>
                  <wp:positionH relativeFrom="column">
                    <wp:posOffset>-1259205</wp:posOffset>
                  </wp:positionH>
                  <wp:positionV relativeFrom="paragraph">
                    <wp:posOffset>112395</wp:posOffset>
                  </wp:positionV>
                  <wp:extent cx="5448300" cy="855980"/>
                  <wp:effectExtent l="0" t="0" r="0" b="127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2DE4" w14:paraId="5424F375" w14:textId="77777777" w:rsidTr="004D2DE4">
        <w:tc>
          <w:tcPr>
            <w:tcW w:w="1951" w:type="dxa"/>
          </w:tcPr>
          <w:p w14:paraId="37331FA8" w14:textId="77777777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6847" w:type="dxa"/>
          </w:tcPr>
          <w:p w14:paraId="3F52521D" w14:textId="4543CFDA" w:rsidR="004D2DE4" w:rsidRP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lang w:val="es-CO" w:eastAsia="es-CO"/>
              </w:rPr>
            </w:pPr>
            <w:r w:rsidRPr="004D2DE4">
              <w:rPr>
                <w:b w:val="0"/>
                <w:bCs w:val="0"/>
                <w:color w:val="1D2125"/>
                <w:shd w:val="clear" w:color="auto" w:fill="F8F9FA"/>
              </w:rPr>
              <w:t>US001</w:t>
            </w:r>
          </w:p>
        </w:tc>
      </w:tr>
      <w:tr w:rsidR="004D2DE4" w14:paraId="5AB7E158" w14:textId="77777777" w:rsidTr="004D2DE4">
        <w:tc>
          <w:tcPr>
            <w:tcW w:w="1951" w:type="dxa"/>
          </w:tcPr>
          <w:p w14:paraId="289CAFF0" w14:textId="78C4214E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6847" w:type="dxa"/>
          </w:tcPr>
          <w:p w14:paraId="1E165B43" w14:textId="7F8AB9E4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Verificación del comportamiento de la sesión “</w:t>
            </w:r>
            <w:proofErr w:type="spellStart"/>
            <w:r>
              <w:rPr>
                <w:b w:val="0"/>
                <w:bCs w:val="0"/>
                <w:szCs w:val="24"/>
                <w:lang w:val="es-CO" w:eastAsia="es-CO"/>
              </w:rPr>
              <w:t>What’s</w:t>
            </w:r>
            <w:proofErr w:type="spellEnd"/>
            <w:r>
              <w:rPr>
                <w:b w:val="0"/>
                <w:bCs w:val="0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b w:val="0"/>
                <w:bCs w:val="0"/>
                <w:szCs w:val="24"/>
                <w:lang w:val="es-CO" w:eastAsia="es-CO"/>
              </w:rPr>
              <w:t>Appening</w:t>
            </w:r>
            <w:proofErr w:type="spellEnd"/>
            <w:r>
              <w:rPr>
                <w:b w:val="0"/>
                <w:bCs w:val="0"/>
                <w:szCs w:val="24"/>
                <w:lang w:val="es-CO" w:eastAsia="es-CO"/>
              </w:rPr>
              <w:t>”</w:t>
            </w:r>
          </w:p>
        </w:tc>
      </w:tr>
      <w:tr w:rsidR="004D2DE4" w14:paraId="57B85B3D" w14:textId="77777777" w:rsidTr="004D2DE4">
        <w:tc>
          <w:tcPr>
            <w:tcW w:w="1951" w:type="dxa"/>
          </w:tcPr>
          <w:p w14:paraId="5B4CDC29" w14:textId="2CE7186A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6847" w:type="dxa"/>
          </w:tcPr>
          <w:p w14:paraId="7BC50CB8" w14:textId="77777777" w:rsidR="004D2DE4" w:rsidRPr="00B03EE7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</w:t>
            </w:r>
            <w:r w:rsidRPr="00B03EE7">
              <w:rPr>
                <w:b w:val="0"/>
                <w:bCs w:val="0"/>
                <w:szCs w:val="24"/>
                <w:lang w:eastAsia="es-CO"/>
              </w:rPr>
              <w:t>El sistema muestra un diálogo para guardar la ubicación del usuario.</w:t>
            </w:r>
          </w:p>
          <w:p w14:paraId="5185F56A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8. El usuario hace clic en el botón “Descubre los ingresos principales”</w:t>
            </w:r>
          </w:p>
          <w:p w14:paraId="1B24C60B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9. El sistema redirige al usuario a la parte media de la página web bitword.co</w:t>
            </w:r>
          </w:p>
          <w:p w14:paraId="2EA70004" w14:textId="6CCE4200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10. El sistema carga el valor de la suscripción</w:t>
            </w:r>
          </w:p>
        </w:tc>
      </w:tr>
      <w:tr w:rsidR="004D2DE4" w14:paraId="0EFA82FB" w14:textId="77777777" w:rsidTr="004D2DE4">
        <w:tc>
          <w:tcPr>
            <w:tcW w:w="1951" w:type="dxa"/>
          </w:tcPr>
          <w:p w14:paraId="56911F6E" w14:textId="4CC1CDEF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>Flujo alterno</w:t>
            </w:r>
          </w:p>
        </w:tc>
        <w:tc>
          <w:tcPr>
            <w:tcW w:w="6847" w:type="dxa"/>
          </w:tcPr>
          <w:p w14:paraId="01875771" w14:textId="77777777" w:rsidR="004D2DE4" w:rsidRPr="003E6244" w:rsidRDefault="004D2DE4" w:rsidP="00BD0829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2</w:t>
            </w:r>
            <w:r w:rsidRPr="003E6244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>El usuario acepta guardar la ubicación</w:t>
            </w:r>
          </w:p>
          <w:p w14:paraId="4032380F" w14:textId="77777777" w:rsidR="004D2DE4" w:rsidRPr="003E6244" w:rsidRDefault="004D2DE4" w:rsidP="00BD0829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 El sistema guarda la ubicación del usuario</w:t>
            </w:r>
          </w:p>
          <w:p w14:paraId="619D5F28" w14:textId="77777777" w:rsidR="004D2DE4" w:rsidRPr="003E6244" w:rsidRDefault="004D2DE4" w:rsidP="00BD0829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2</w:t>
            </w:r>
            <w:r w:rsidRPr="003E6244">
              <w:rPr>
                <w:szCs w:val="24"/>
                <w:lang w:eastAsia="es-CO"/>
              </w:rPr>
              <w:t xml:space="preserve">.2. </w:t>
            </w:r>
            <w:r>
              <w:rPr>
                <w:szCs w:val="24"/>
                <w:lang w:eastAsia="es-CO"/>
              </w:rPr>
              <w:t>El usuario rechaza guardar la ubicación</w:t>
            </w:r>
          </w:p>
          <w:p w14:paraId="6D586050" w14:textId="77777777" w:rsidR="004D2DE4" w:rsidRDefault="004D2DE4" w:rsidP="00BD0829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 El usuario puede continuar en la página web bitword.co</w:t>
            </w:r>
          </w:p>
          <w:p w14:paraId="7273D4A5" w14:textId="77777777" w:rsidR="004D2DE4" w:rsidRPr="00433463" w:rsidRDefault="004D2DE4" w:rsidP="00BD0829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4</w:t>
            </w:r>
            <w:r w:rsidRPr="00433463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>El usuario desea cambiar el idioma de la página web</w:t>
            </w:r>
          </w:p>
          <w:p w14:paraId="60B1BA3F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5. El sistema muestra una lista de idiomas</w:t>
            </w:r>
          </w:p>
          <w:p w14:paraId="1D42E9EA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6. El usuario selecciona el idioma</w:t>
            </w:r>
          </w:p>
          <w:p w14:paraId="2B14867B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7. El sistema recarga la página web</w:t>
            </w:r>
          </w:p>
          <w:p w14:paraId="4D77F9AB" w14:textId="77777777" w:rsidR="004D2DE4" w:rsidRDefault="004D2DE4" w:rsidP="00BD0829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4</w:t>
            </w:r>
            <w:r w:rsidRPr="00433463">
              <w:rPr>
                <w:szCs w:val="24"/>
                <w:lang w:eastAsia="es-CO"/>
              </w:rPr>
              <w:t xml:space="preserve">.2. </w:t>
            </w:r>
            <w:r>
              <w:rPr>
                <w:szCs w:val="24"/>
                <w:lang w:eastAsia="es-CO"/>
              </w:rPr>
              <w:t>El usuario desea continuar con el idioma cargado por defecto</w:t>
            </w:r>
          </w:p>
          <w:p w14:paraId="186FAADC" w14:textId="0EB1FEEC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szCs w:val="24"/>
                <w:lang w:eastAsia="es-CO"/>
              </w:rPr>
              <w:t xml:space="preserve">       </w:t>
            </w:r>
            <w:r w:rsidRPr="000E671C">
              <w:rPr>
                <w:b w:val="0"/>
                <w:bCs w:val="0"/>
                <w:szCs w:val="24"/>
                <w:lang w:eastAsia="es-CO"/>
              </w:rPr>
              <w:t>5. El usuario contin</w:t>
            </w:r>
            <w:r>
              <w:rPr>
                <w:b w:val="0"/>
                <w:bCs w:val="0"/>
                <w:szCs w:val="24"/>
                <w:lang w:eastAsia="es-CO"/>
              </w:rPr>
              <w:t>úa</w:t>
            </w:r>
            <w:r w:rsidRPr="000E671C">
              <w:rPr>
                <w:b w:val="0"/>
                <w:bCs w:val="0"/>
                <w:szCs w:val="24"/>
                <w:lang w:eastAsia="es-CO"/>
              </w:rPr>
              <w:t xml:space="preserve"> en la página web bitword.co</w:t>
            </w:r>
          </w:p>
        </w:tc>
      </w:tr>
      <w:tr w:rsidR="004D2DE4" w14:paraId="6F7548FD" w14:textId="77777777" w:rsidTr="004D2DE4">
        <w:tc>
          <w:tcPr>
            <w:tcW w:w="1951" w:type="dxa"/>
          </w:tcPr>
          <w:p w14:paraId="3B7F8E7B" w14:textId="1514E4BD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6847" w:type="dxa"/>
          </w:tcPr>
          <w:p w14:paraId="24509122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1.El usuario acepta guardar la ubicación.</w:t>
            </w:r>
          </w:p>
          <w:p w14:paraId="41DC81D2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2.El usuario rechaza guardar la ubicación</w:t>
            </w:r>
          </w:p>
          <w:p w14:paraId="2789E079" w14:textId="436D1F2B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3.El usuario desea cambiar el idioma</w:t>
            </w:r>
          </w:p>
        </w:tc>
      </w:tr>
      <w:tr w:rsidR="004D2DE4" w14:paraId="3083A390" w14:textId="77777777" w:rsidTr="004D2DE4">
        <w:tc>
          <w:tcPr>
            <w:tcW w:w="1951" w:type="dxa"/>
          </w:tcPr>
          <w:p w14:paraId="017DF33F" w14:textId="7062D012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Inclusiones</w:t>
            </w:r>
          </w:p>
        </w:tc>
        <w:tc>
          <w:tcPr>
            <w:tcW w:w="6847" w:type="dxa"/>
          </w:tcPr>
          <w:p w14:paraId="233ADE1F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1.El usuario desea guardar su ubicación</w:t>
            </w:r>
          </w:p>
          <w:p w14:paraId="2468075B" w14:textId="77777777" w:rsidR="004D2DE4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2. El usuario puede continuar en la página bitword.co</w:t>
            </w:r>
          </w:p>
          <w:p w14:paraId="57E96990" w14:textId="45EEFB76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 El usuario selecciona un idioma</w:t>
            </w:r>
          </w:p>
        </w:tc>
      </w:tr>
      <w:tr w:rsidR="004D2DE4" w14:paraId="67605582" w14:textId="77777777" w:rsidTr="004D2DE4">
        <w:tc>
          <w:tcPr>
            <w:tcW w:w="1951" w:type="dxa"/>
          </w:tcPr>
          <w:p w14:paraId="45269FFB" w14:textId="6F6FA06A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3859C827" w14:textId="26B456B8" w:rsidR="004D2DE4" w:rsidRPr="00E55A15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4D2DE4" w14:paraId="2452E23E" w14:textId="77777777" w:rsidTr="004D2DE4">
        <w:tc>
          <w:tcPr>
            <w:tcW w:w="1951" w:type="dxa"/>
          </w:tcPr>
          <w:p w14:paraId="75BD5828" w14:textId="05671856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010E800B" w14:textId="2869FEF7" w:rsidR="004D2DE4" w:rsidRPr="000E671C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4D2DE4" w14:paraId="3000D134" w14:textId="77777777" w:rsidTr="004D2DE4">
        <w:tc>
          <w:tcPr>
            <w:tcW w:w="1951" w:type="dxa"/>
          </w:tcPr>
          <w:p w14:paraId="1ABE1980" w14:textId="7FBE38E7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07D275E0" w14:textId="5F1D3D1C" w:rsidR="004D2DE4" w:rsidRPr="00693279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4D2DE4" w14:paraId="0C0E6038" w14:textId="77777777" w:rsidTr="004D2DE4">
        <w:tc>
          <w:tcPr>
            <w:tcW w:w="1951" w:type="dxa"/>
          </w:tcPr>
          <w:p w14:paraId="2A668A47" w14:textId="11D9E5B2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2500000B" w14:textId="3F99FF09" w:rsidR="004D2DE4" w:rsidRPr="00F5232C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</w:tbl>
    <w:p w14:paraId="4D672F4C" w14:textId="77777777" w:rsidR="004D2DE4" w:rsidRDefault="004D2DE4" w:rsidP="004D2DE4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5EFEA2C" w14:textId="4FF7607E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603D98B0" w14:textId="36178CC0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07F8268" w14:textId="76BAB5C1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3DBB57B" w14:textId="4ECE2000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54AE84A1" w14:textId="4622EC28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4CA81F0" w14:textId="27E7B200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EA46D5B" w14:textId="05044794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103AB4A3" w14:textId="373089B6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5C1FE34E" w14:textId="4E601F85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58A618A4" w14:textId="770C37EC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ACA4B9A" w14:textId="77777777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EDF377B" w14:textId="14604D7E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D898C27" w14:textId="77777777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06DF99CC" w14:textId="10EFCEFE" w:rsidR="000418DB" w:rsidRPr="000418DB" w:rsidRDefault="000418DB" w:rsidP="000418DB">
      <w:pPr>
        <w:spacing w:line="480" w:lineRule="auto"/>
        <w:rPr>
          <w:szCs w:val="24"/>
          <w:lang w:val="es-CO" w:eastAsia="es-CO"/>
        </w:rPr>
      </w:pPr>
      <w:r w:rsidRPr="000418DB">
        <w:rPr>
          <w:szCs w:val="24"/>
          <w:lang w:val="es-CO" w:eastAsia="es-CO"/>
        </w:rPr>
        <w:t>Referencias</w:t>
      </w:r>
    </w:p>
    <w:p w14:paraId="17ED08B7" w14:textId="121CF51B" w:rsidR="007B740D" w:rsidRDefault="000D72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Frey. (2020). </w:t>
      </w:r>
      <w:r w:rsidRPr="000D7230">
        <w:rPr>
          <w:b w:val="0"/>
          <w:bCs w:val="0"/>
          <w:szCs w:val="24"/>
          <w:lang w:val="es-CO" w:eastAsia="es-CO"/>
        </w:rPr>
        <w:t>Guía definitiva para crear casos de uso - A nivel de requerimientos</w:t>
      </w:r>
    </w:p>
    <w:p w14:paraId="7BF3C8D3" w14:textId="1F7CCE66" w:rsidR="000D7230" w:rsidRDefault="00782198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0" w:history="1">
        <w:r w:rsidR="000D7230" w:rsidRPr="00D67F2E">
          <w:rPr>
            <w:rStyle w:val="Hipervnculo"/>
            <w:b w:val="0"/>
            <w:bCs w:val="0"/>
            <w:szCs w:val="24"/>
            <w:lang w:val="es-CO" w:eastAsia="es-CO"/>
          </w:rPr>
          <w:t>https://arkanapp.com/post.php?id=29</w:t>
        </w:r>
      </w:hyperlink>
    </w:p>
    <w:p w14:paraId="1206E02C" w14:textId="7777777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3A8954D0" w14:textId="01499D7E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proofErr w:type="spellStart"/>
      <w:r w:rsidRPr="00C15E30"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. (2024). </w:t>
      </w:r>
      <w:proofErr w:type="spellStart"/>
      <w:r w:rsidRPr="00C15E30">
        <w:rPr>
          <w:b w:val="0"/>
          <w:bCs w:val="0"/>
          <w:szCs w:val="24"/>
          <w:lang w:val="es-CO" w:eastAsia="es-CO"/>
        </w:rPr>
        <w:t>Bitword</w:t>
      </w:r>
      <w:proofErr w:type="spellEnd"/>
    </w:p>
    <w:p w14:paraId="002BAA2B" w14:textId="6D632197" w:rsidR="00C15E30" w:rsidRDefault="00782198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1" w:history="1">
        <w:r w:rsidR="00C15E30" w:rsidRPr="00D67F2E">
          <w:rPr>
            <w:rStyle w:val="Hipervnculo"/>
            <w:b w:val="0"/>
            <w:bCs w:val="0"/>
            <w:szCs w:val="24"/>
            <w:lang w:val="es-CO" w:eastAsia="es-CO"/>
          </w:rPr>
          <w:t>https://bitword.co/es</w:t>
        </w:r>
      </w:hyperlink>
    </w:p>
    <w:p w14:paraId="0F0C803D" w14:textId="6DA06AAA" w:rsidR="00AE39CB" w:rsidRDefault="00AE39CB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7788EA5C" w14:textId="4F98BF01" w:rsidR="00AE39CB" w:rsidRP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Pérez</w:t>
      </w:r>
      <w:r w:rsidRPr="00AE39CB">
        <w:rPr>
          <w:b w:val="0"/>
          <w:bCs w:val="0"/>
          <w:szCs w:val="24"/>
          <w:lang w:val="es-CO" w:eastAsia="es-CO"/>
        </w:rPr>
        <w:t xml:space="preserve">. </w:t>
      </w:r>
      <w:r>
        <w:rPr>
          <w:b w:val="0"/>
          <w:bCs w:val="0"/>
          <w:szCs w:val="24"/>
          <w:lang w:val="es-CO" w:eastAsia="es-CO"/>
        </w:rPr>
        <w:t>Y</w:t>
      </w:r>
      <w:r w:rsidRPr="00AE39CB">
        <w:rPr>
          <w:b w:val="0"/>
          <w:bCs w:val="0"/>
          <w:szCs w:val="24"/>
          <w:lang w:val="es-CO" w:eastAsia="es-CO"/>
        </w:rPr>
        <w:t xml:space="preserve">, Sepúlveda. J., González. D., Álvarez. F. (2020). Ingeniería </w:t>
      </w:r>
      <w:r>
        <w:rPr>
          <w:b w:val="0"/>
          <w:bCs w:val="0"/>
          <w:szCs w:val="24"/>
          <w:lang w:val="es-CO" w:eastAsia="es-CO"/>
        </w:rPr>
        <w:t>d</w:t>
      </w:r>
      <w:r w:rsidRPr="00AE39CB">
        <w:rPr>
          <w:b w:val="0"/>
          <w:bCs w:val="0"/>
          <w:szCs w:val="24"/>
          <w:lang w:val="es-CO" w:eastAsia="es-CO"/>
        </w:rPr>
        <w:t>e</w:t>
      </w:r>
      <w:r>
        <w:rPr>
          <w:b w:val="0"/>
          <w:bCs w:val="0"/>
          <w:szCs w:val="24"/>
          <w:lang w:val="es-CO" w:eastAsia="es-CO"/>
        </w:rPr>
        <w:t xml:space="preserve"> </w:t>
      </w:r>
      <w:r w:rsidRPr="00AE39CB">
        <w:rPr>
          <w:b w:val="0"/>
          <w:bCs w:val="0"/>
          <w:szCs w:val="24"/>
          <w:lang w:val="es-CO" w:eastAsia="es-CO"/>
        </w:rPr>
        <w:t>Software I</w:t>
      </w:r>
    </w:p>
    <w:p w14:paraId="3E28F90A" w14:textId="57FACC37" w:rsidR="00AE39CB" w:rsidRDefault="00782198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2" w:history="1">
        <w:r w:rsidR="00AE39CB" w:rsidRPr="00D67F2E">
          <w:rPr>
            <w:rStyle w:val="Hipervnculo"/>
            <w:b w:val="0"/>
            <w:bCs w:val="0"/>
            <w:szCs w:val="24"/>
            <w:lang w:val="es-CO" w:eastAsia="es-CO"/>
          </w:rPr>
          <w:t>https://aulavirtual.uniremington.edu.co/pluginfile.php/230611/mod_resource/content/4/M%C3%B3dulo%20Ingenier%C3%ADa%20de%20software%201.pdf</w:t>
        </w:r>
      </w:hyperlink>
    </w:p>
    <w:p w14:paraId="69A0C653" w14:textId="77777777" w:rsid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6665CB9A" w14:textId="7777777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5DF1915C" w14:textId="77777777" w:rsidR="000D7230" w:rsidRDefault="000D7230" w:rsidP="007B740D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1CA7BAC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401EA83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20B35214" w14:textId="77777777" w:rsidR="001B46B5" w:rsidRPr="00EF3B61" w:rsidRDefault="001B46B5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sectPr w:rsidR="001B46B5" w:rsidRPr="00EF3B61" w:rsidSect="00296AF7">
      <w:headerReference w:type="default" r:id="rId13"/>
      <w:footerReference w:type="default" r:id="rId14"/>
      <w:pgSz w:w="12240" w:h="15840"/>
      <w:pgMar w:top="1418" w:right="1418" w:bottom="1418" w:left="1418" w:header="709" w:footer="561" w:gutter="0"/>
      <w:cols w:space="708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ABFF" w14:textId="77777777" w:rsidR="00782198" w:rsidRDefault="00782198" w:rsidP="000454A3">
      <w:r>
        <w:separator/>
      </w:r>
    </w:p>
  </w:endnote>
  <w:endnote w:type="continuationSeparator" w:id="0">
    <w:p w14:paraId="3AFF09A6" w14:textId="77777777" w:rsidR="00782198" w:rsidRDefault="00782198" w:rsidP="000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6292" w14:textId="0EAA456C" w:rsidR="000454A3" w:rsidRDefault="00027D61" w:rsidP="00AB0A13">
    <w:pPr>
      <w:pStyle w:val="Piedepgina"/>
      <w:ind w:left="-1276" w:right="-1652"/>
    </w:pPr>
    <w:r>
      <w:rPr>
        <w:noProof/>
        <w:lang w:val="en-US" w:eastAsia="en-US"/>
      </w:rPr>
      <w:drawing>
        <wp:inline distT="0" distB="0" distL="0" distR="0" wp14:anchorId="35360804" wp14:editId="0F958048">
          <wp:extent cx="7309347" cy="615315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633" cy="61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1F93" w14:textId="77777777" w:rsidR="00782198" w:rsidRDefault="00782198" w:rsidP="000454A3">
      <w:bookmarkStart w:id="0" w:name="_Hlk71470405"/>
      <w:bookmarkEnd w:id="0"/>
      <w:r>
        <w:separator/>
      </w:r>
    </w:p>
  </w:footnote>
  <w:footnote w:type="continuationSeparator" w:id="0">
    <w:p w14:paraId="4667C6A1" w14:textId="77777777" w:rsidR="00782198" w:rsidRDefault="00782198" w:rsidP="0004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0381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D4A48A" w14:textId="5BC8EE7E" w:rsidR="001D1D86" w:rsidRDefault="001D1D86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5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58"/>
    <w:multiLevelType w:val="hybridMultilevel"/>
    <w:tmpl w:val="53847F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1EB9"/>
    <w:multiLevelType w:val="multilevel"/>
    <w:tmpl w:val="2B78F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944F86"/>
    <w:multiLevelType w:val="hybridMultilevel"/>
    <w:tmpl w:val="28B4C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56DF"/>
    <w:multiLevelType w:val="hybridMultilevel"/>
    <w:tmpl w:val="43187F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8C9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2682D7D"/>
    <w:multiLevelType w:val="hybridMultilevel"/>
    <w:tmpl w:val="DEFCFF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73B5C"/>
    <w:multiLevelType w:val="hybridMultilevel"/>
    <w:tmpl w:val="29D63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40FF8"/>
    <w:multiLevelType w:val="hybridMultilevel"/>
    <w:tmpl w:val="FE6E69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EB12E3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11C4983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3E65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9912E6D"/>
    <w:multiLevelType w:val="hybridMultilevel"/>
    <w:tmpl w:val="2CA66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C211E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57814CB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749AA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E38B4"/>
    <w:multiLevelType w:val="hybridMultilevel"/>
    <w:tmpl w:val="5D52AEE2"/>
    <w:lvl w:ilvl="0" w:tplc="EA5E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FD2C35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9B61F04"/>
    <w:multiLevelType w:val="multilevel"/>
    <w:tmpl w:val="3294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EBE09E4"/>
    <w:multiLevelType w:val="multilevel"/>
    <w:tmpl w:val="31C23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8"/>
  </w:num>
  <w:num w:numId="5">
    <w:abstractNumId w:val="1"/>
  </w:num>
  <w:num w:numId="6">
    <w:abstractNumId w:val="15"/>
  </w:num>
  <w:num w:numId="7">
    <w:abstractNumId w:val="12"/>
  </w:num>
  <w:num w:numId="8">
    <w:abstractNumId w:val="8"/>
  </w:num>
  <w:num w:numId="9">
    <w:abstractNumId w:val="4"/>
  </w:num>
  <w:num w:numId="10">
    <w:abstractNumId w:val="16"/>
  </w:num>
  <w:num w:numId="11">
    <w:abstractNumId w:val="10"/>
  </w:num>
  <w:num w:numId="12">
    <w:abstractNumId w:val="0"/>
  </w:num>
  <w:num w:numId="13">
    <w:abstractNumId w:val="6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2"/>
  </w:num>
  <w:num w:numId="1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A3"/>
    <w:rsid w:val="000021DD"/>
    <w:rsid w:val="000058F1"/>
    <w:rsid w:val="00005F62"/>
    <w:rsid w:val="00005FB7"/>
    <w:rsid w:val="000102B1"/>
    <w:rsid w:val="00012275"/>
    <w:rsid w:val="00015847"/>
    <w:rsid w:val="00016F6D"/>
    <w:rsid w:val="000177B2"/>
    <w:rsid w:val="00020202"/>
    <w:rsid w:val="00022634"/>
    <w:rsid w:val="000248A1"/>
    <w:rsid w:val="00027D61"/>
    <w:rsid w:val="00032675"/>
    <w:rsid w:val="00032BB8"/>
    <w:rsid w:val="0003492B"/>
    <w:rsid w:val="000418DB"/>
    <w:rsid w:val="000425F7"/>
    <w:rsid w:val="00044BC2"/>
    <w:rsid w:val="000454A3"/>
    <w:rsid w:val="00052423"/>
    <w:rsid w:val="00053DDC"/>
    <w:rsid w:val="00054E8C"/>
    <w:rsid w:val="00065605"/>
    <w:rsid w:val="0007307A"/>
    <w:rsid w:val="00074019"/>
    <w:rsid w:val="00076473"/>
    <w:rsid w:val="00083D8B"/>
    <w:rsid w:val="00086198"/>
    <w:rsid w:val="000901BC"/>
    <w:rsid w:val="00090AEA"/>
    <w:rsid w:val="0009475C"/>
    <w:rsid w:val="00094C90"/>
    <w:rsid w:val="000B288E"/>
    <w:rsid w:val="000B57B0"/>
    <w:rsid w:val="000B5B4D"/>
    <w:rsid w:val="000B5B7A"/>
    <w:rsid w:val="000B77F9"/>
    <w:rsid w:val="000C19E7"/>
    <w:rsid w:val="000C3EBE"/>
    <w:rsid w:val="000D7230"/>
    <w:rsid w:val="000E5587"/>
    <w:rsid w:val="000E671C"/>
    <w:rsid w:val="000E6ADB"/>
    <w:rsid w:val="000E7B12"/>
    <w:rsid w:val="000F018A"/>
    <w:rsid w:val="000F1553"/>
    <w:rsid w:val="000F2326"/>
    <w:rsid w:val="000F502E"/>
    <w:rsid w:val="000F6C3F"/>
    <w:rsid w:val="000F723F"/>
    <w:rsid w:val="000F7DBB"/>
    <w:rsid w:val="00101112"/>
    <w:rsid w:val="00106B4D"/>
    <w:rsid w:val="00115EE9"/>
    <w:rsid w:val="00122404"/>
    <w:rsid w:val="00125BA4"/>
    <w:rsid w:val="00131C67"/>
    <w:rsid w:val="00132CD9"/>
    <w:rsid w:val="0013583F"/>
    <w:rsid w:val="0013797B"/>
    <w:rsid w:val="00142C8E"/>
    <w:rsid w:val="00144080"/>
    <w:rsid w:val="00144D38"/>
    <w:rsid w:val="001539F9"/>
    <w:rsid w:val="0015408A"/>
    <w:rsid w:val="00155A84"/>
    <w:rsid w:val="00162281"/>
    <w:rsid w:val="00163585"/>
    <w:rsid w:val="00164111"/>
    <w:rsid w:val="00170B9F"/>
    <w:rsid w:val="0017335B"/>
    <w:rsid w:val="00175220"/>
    <w:rsid w:val="00181DBF"/>
    <w:rsid w:val="00183F45"/>
    <w:rsid w:val="001945DE"/>
    <w:rsid w:val="001951AC"/>
    <w:rsid w:val="00195B6C"/>
    <w:rsid w:val="0019790C"/>
    <w:rsid w:val="001A0802"/>
    <w:rsid w:val="001A11C2"/>
    <w:rsid w:val="001A2AD6"/>
    <w:rsid w:val="001A35E1"/>
    <w:rsid w:val="001A759B"/>
    <w:rsid w:val="001B0C84"/>
    <w:rsid w:val="001B28FF"/>
    <w:rsid w:val="001B3D78"/>
    <w:rsid w:val="001B46B5"/>
    <w:rsid w:val="001B47E0"/>
    <w:rsid w:val="001B5413"/>
    <w:rsid w:val="001B5F5E"/>
    <w:rsid w:val="001B7C07"/>
    <w:rsid w:val="001C04E4"/>
    <w:rsid w:val="001C184F"/>
    <w:rsid w:val="001C7B44"/>
    <w:rsid w:val="001D1D86"/>
    <w:rsid w:val="001D49A4"/>
    <w:rsid w:val="001D570D"/>
    <w:rsid w:val="001D5ECC"/>
    <w:rsid w:val="001D7CED"/>
    <w:rsid w:val="001E3EBF"/>
    <w:rsid w:val="001E7357"/>
    <w:rsid w:val="001F023F"/>
    <w:rsid w:val="001F57A8"/>
    <w:rsid w:val="001F7328"/>
    <w:rsid w:val="001F7585"/>
    <w:rsid w:val="00202A23"/>
    <w:rsid w:val="00204836"/>
    <w:rsid w:val="00213B24"/>
    <w:rsid w:val="00221010"/>
    <w:rsid w:val="002217D8"/>
    <w:rsid w:val="002228AB"/>
    <w:rsid w:val="00223892"/>
    <w:rsid w:val="00223D1F"/>
    <w:rsid w:val="00230D5E"/>
    <w:rsid w:val="002325E3"/>
    <w:rsid w:val="0023321B"/>
    <w:rsid w:val="0023395C"/>
    <w:rsid w:val="00235153"/>
    <w:rsid w:val="002352B4"/>
    <w:rsid w:val="00237A90"/>
    <w:rsid w:val="002464CC"/>
    <w:rsid w:val="002467F0"/>
    <w:rsid w:val="00254659"/>
    <w:rsid w:val="00255629"/>
    <w:rsid w:val="0026132D"/>
    <w:rsid w:val="0026387A"/>
    <w:rsid w:val="002650B8"/>
    <w:rsid w:val="002705D0"/>
    <w:rsid w:val="00276B26"/>
    <w:rsid w:val="00276C35"/>
    <w:rsid w:val="00277C58"/>
    <w:rsid w:val="00282070"/>
    <w:rsid w:val="00287760"/>
    <w:rsid w:val="00293146"/>
    <w:rsid w:val="00294D80"/>
    <w:rsid w:val="00296AF7"/>
    <w:rsid w:val="002A45D6"/>
    <w:rsid w:val="002A71CA"/>
    <w:rsid w:val="002A7532"/>
    <w:rsid w:val="002B392A"/>
    <w:rsid w:val="002B5566"/>
    <w:rsid w:val="002C0059"/>
    <w:rsid w:val="002C52F6"/>
    <w:rsid w:val="002C7BA5"/>
    <w:rsid w:val="002D05A3"/>
    <w:rsid w:val="002D2A34"/>
    <w:rsid w:val="002D4106"/>
    <w:rsid w:val="002D50E5"/>
    <w:rsid w:val="002D7303"/>
    <w:rsid w:val="002E4947"/>
    <w:rsid w:val="002E5043"/>
    <w:rsid w:val="002E57AF"/>
    <w:rsid w:val="002E5E5F"/>
    <w:rsid w:val="003057D0"/>
    <w:rsid w:val="00311E5F"/>
    <w:rsid w:val="00312485"/>
    <w:rsid w:val="003140CF"/>
    <w:rsid w:val="0031447C"/>
    <w:rsid w:val="00315515"/>
    <w:rsid w:val="00315A1C"/>
    <w:rsid w:val="00317C99"/>
    <w:rsid w:val="00324AF8"/>
    <w:rsid w:val="003264C3"/>
    <w:rsid w:val="00331FB7"/>
    <w:rsid w:val="00333196"/>
    <w:rsid w:val="00344446"/>
    <w:rsid w:val="00356DDD"/>
    <w:rsid w:val="00360A89"/>
    <w:rsid w:val="003618BC"/>
    <w:rsid w:val="00365311"/>
    <w:rsid w:val="00366427"/>
    <w:rsid w:val="003804C4"/>
    <w:rsid w:val="003819B0"/>
    <w:rsid w:val="00384BE3"/>
    <w:rsid w:val="00384F43"/>
    <w:rsid w:val="0038600B"/>
    <w:rsid w:val="003877F9"/>
    <w:rsid w:val="0039266C"/>
    <w:rsid w:val="003961D6"/>
    <w:rsid w:val="003A22D4"/>
    <w:rsid w:val="003A2943"/>
    <w:rsid w:val="003A4558"/>
    <w:rsid w:val="003A6E26"/>
    <w:rsid w:val="003B09F6"/>
    <w:rsid w:val="003C14BA"/>
    <w:rsid w:val="003C226E"/>
    <w:rsid w:val="003C2D22"/>
    <w:rsid w:val="003D135D"/>
    <w:rsid w:val="003D36EC"/>
    <w:rsid w:val="003D65DB"/>
    <w:rsid w:val="003D6C42"/>
    <w:rsid w:val="003E001C"/>
    <w:rsid w:val="003E0DFA"/>
    <w:rsid w:val="003E2449"/>
    <w:rsid w:val="003E6244"/>
    <w:rsid w:val="003F0F58"/>
    <w:rsid w:val="003F4777"/>
    <w:rsid w:val="003F4A97"/>
    <w:rsid w:val="003F4B64"/>
    <w:rsid w:val="003F53B8"/>
    <w:rsid w:val="0040187A"/>
    <w:rsid w:val="0040255E"/>
    <w:rsid w:val="00414EB9"/>
    <w:rsid w:val="00430142"/>
    <w:rsid w:val="00433463"/>
    <w:rsid w:val="004353D1"/>
    <w:rsid w:val="00435BD9"/>
    <w:rsid w:val="0043799A"/>
    <w:rsid w:val="00447075"/>
    <w:rsid w:val="00450603"/>
    <w:rsid w:val="004508EB"/>
    <w:rsid w:val="00450DBD"/>
    <w:rsid w:val="004527BA"/>
    <w:rsid w:val="00472D60"/>
    <w:rsid w:val="00476368"/>
    <w:rsid w:val="004840F4"/>
    <w:rsid w:val="004915A1"/>
    <w:rsid w:val="004932AC"/>
    <w:rsid w:val="00493611"/>
    <w:rsid w:val="004941A5"/>
    <w:rsid w:val="004A1792"/>
    <w:rsid w:val="004A3C7C"/>
    <w:rsid w:val="004A40F9"/>
    <w:rsid w:val="004A53D7"/>
    <w:rsid w:val="004B032F"/>
    <w:rsid w:val="004B4D96"/>
    <w:rsid w:val="004B5B41"/>
    <w:rsid w:val="004C0FC2"/>
    <w:rsid w:val="004C1100"/>
    <w:rsid w:val="004C2C64"/>
    <w:rsid w:val="004C51B1"/>
    <w:rsid w:val="004C7D38"/>
    <w:rsid w:val="004D09BC"/>
    <w:rsid w:val="004D2099"/>
    <w:rsid w:val="004D2DE4"/>
    <w:rsid w:val="004D3773"/>
    <w:rsid w:val="004D5129"/>
    <w:rsid w:val="004E1286"/>
    <w:rsid w:val="004E48E0"/>
    <w:rsid w:val="004F2488"/>
    <w:rsid w:val="004F3165"/>
    <w:rsid w:val="004F464C"/>
    <w:rsid w:val="004F56A1"/>
    <w:rsid w:val="004F719A"/>
    <w:rsid w:val="005009C1"/>
    <w:rsid w:val="00504EB0"/>
    <w:rsid w:val="005119E3"/>
    <w:rsid w:val="00522C3E"/>
    <w:rsid w:val="005264A3"/>
    <w:rsid w:val="005337F4"/>
    <w:rsid w:val="005340DE"/>
    <w:rsid w:val="00534C1A"/>
    <w:rsid w:val="00536984"/>
    <w:rsid w:val="00551E89"/>
    <w:rsid w:val="00555BCF"/>
    <w:rsid w:val="00556856"/>
    <w:rsid w:val="005622A2"/>
    <w:rsid w:val="005634B6"/>
    <w:rsid w:val="005649E4"/>
    <w:rsid w:val="005675E7"/>
    <w:rsid w:val="0057195C"/>
    <w:rsid w:val="005738BB"/>
    <w:rsid w:val="00574504"/>
    <w:rsid w:val="00582085"/>
    <w:rsid w:val="0058231C"/>
    <w:rsid w:val="00584839"/>
    <w:rsid w:val="0058483E"/>
    <w:rsid w:val="00584A33"/>
    <w:rsid w:val="005903FE"/>
    <w:rsid w:val="00593393"/>
    <w:rsid w:val="00593656"/>
    <w:rsid w:val="005940BB"/>
    <w:rsid w:val="00595CB6"/>
    <w:rsid w:val="005A1209"/>
    <w:rsid w:val="005A32B9"/>
    <w:rsid w:val="005A3F69"/>
    <w:rsid w:val="005A4B15"/>
    <w:rsid w:val="005A5CC1"/>
    <w:rsid w:val="005A76D8"/>
    <w:rsid w:val="005A76E1"/>
    <w:rsid w:val="005B58A3"/>
    <w:rsid w:val="005C0FF5"/>
    <w:rsid w:val="005C48A2"/>
    <w:rsid w:val="005C7421"/>
    <w:rsid w:val="005C7476"/>
    <w:rsid w:val="005C7FC7"/>
    <w:rsid w:val="005D1431"/>
    <w:rsid w:val="005D1D7E"/>
    <w:rsid w:val="005D574A"/>
    <w:rsid w:val="005D5E36"/>
    <w:rsid w:val="005E02CD"/>
    <w:rsid w:val="005E36BA"/>
    <w:rsid w:val="005E3C93"/>
    <w:rsid w:val="005F1973"/>
    <w:rsid w:val="005F5873"/>
    <w:rsid w:val="00604831"/>
    <w:rsid w:val="0061012A"/>
    <w:rsid w:val="006103B6"/>
    <w:rsid w:val="006230D3"/>
    <w:rsid w:val="00630503"/>
    <w:rsid w:val="00634B81"/>
    <w:rsid w:val="006367AF"/>
    <w:rsid w:val="00636ED1"/>
    <w:rsid w:val="00641C6D"/>
    <w:rsid w:val="006455DF"/>
    <w:rsid w:val="006463C3"/>
    <w:rsid w:val="006503FF"/>
    <w:rsid w:val="00654871"/>
    <w:rsid w:val="006563C5"/>
    <w:rsid w:val="0066157B"/>
    <w:rsid w:val="00663C11"/>
    <w:rsid w:val="00665520"/>
    <w:rsid w:val="0066640D"/>
    <w:rsid w:val="0067338A"/>
    <w:rsid w:val="00673B12"/>
    <w:rsid w:val="006753AD"/>
    <w:rsid w:val="00685CBE"/>
    <w:rsid w:val="00693279"/>
    <w:rsid w:val="00694D95"/>
    <w:rsid w:val="006956E8"/>
    <w:rsid w:val="006A0326"/>
    <w:rsid w:val="006A54B9"/>
    <w:rsid w:val="006A616E"/>
    <w:rsid w:val="006B1F47"/>
    <w:rsid w:val="006B3191"/>
    <w:rsid w:val="006B4E33"/>
    <w:rsid w:val="006C17CC"/>
    <w:rsid w:val="006C188D"/>
    <w:rsid w:val="006C2B2B"/>
    <w:rsid w:val="006C44CC"/>
    <w:rsid w:val="006D07D9"/>
    <w:rsid w:val="006D08FB"/>
    <w:rsid w:val="006D0D41"/>
    <w:rsid w:val="006E6D98"/>
    <w:rsid w:val="006F2F34"/>
    <w:rsid w:val="006F3992"/>
    <w:rsid w:val="006F7052"/>
    <w:rsid w:val="006F73CE"/>
    <w:rsid w:val="007011FD"/>
    <w:rsid w:val="00701C06"/>
    <w:rsid w:val="00701FBA"/>
    <w:rsid w:val="00703B05"/>
    <w:rsid w:val="007046F8"/>
    <w:rsid w:val="007049A8"/>
    <w:rsid w:val="0070514A"/>
    <w:rsid w:val="00707C6E"/>
    <w:rsid w:val="007102FC"/>
    <w:rsid w:val="0071162F"/>
    <w:rsid w:val="00711ADD"/>
    <w:rsid w:val="007120CD"/>
    <w:rsid w:val="00712158"/>
    <w:rsid w:val="00714BCB"/>
    <w:rsid w:val="007262E6"/>
    <w:rsid w:val="00732B4C"/>
    <w:rsid w:val="00736FD6"/>
    <w:rsid w:val="007378D5"/>
    <w:rsid w:val="007442C2"/>
    <w:rsid w:val="00751A2E"/>
    <w:rsid w:val="00753A75"/>
    <w:rsid w:val="00754A83"/>
    <w:rsid w:val="007556B3"/>
    <w:rsid w:val="007566CD"/>
    <w:rsid w:val="00760470"/>
    <w:rsid w:val="007606D6"/>
    <w:rsid w:val="007610B6"/>
    <w:rsid w:val="007624E7"/>
    <w:rsid w:val="00763D1C"/>
    <w:rsid w:val="00765214"/>
    <w:rsid w:val="0077029F"/>
    <w:rsid w:val="0077321B"/>
    <w:rsid w:val="00776EA1"/>
    <w:rsid w:val="00782198"/>
    <w:rsid w:val="00782DD1"/>
    <w:rsid w:val="007914E4"/>
    <w:rsid w:val="00791611"/>
    <w:rsid w:val="007929B9"/>
    <w:rsid w:val="00796869"/>
    <w:rsid w:val="00797CDB"/>
    <w:rsid w:val="007A21D9"/>
    <w:rsid w:val="007A4003"/>
    <w:rsid w:val="007A6DA1"/>
    <w:rsid w:val="007B0EC6"/>
    <w:rsid w:val="007B740D"/>
    <w:rsid w:val="007C0AC8"/>
    <w:rsid w:val="007C3178"/>
    <w:rsid w:val="007C3738"/>
    <w:rsid w:val="007C57E6"/>
    <w:rsid w:val="007C6549"/>
    <w:rsid w:val="007D1281"/>
    <w:rsid w:val="007D28CF"/>
    <w:rsid w:val="007D35C9"/>
    <w:rsid w:val="007E18AC"/>
    <w:rsid w:val="007E4BF6"/>
    <w:rsid w:val="007E4E38"/>
    <w:rsid w:val="007F389E"/>
    <w:rsid w:val="007F4583"/>
    <w:rsid w:val="007F6099"/>
    <w:rsid w:val="008008AA"/>
    <w:rsid w:val="0080151C"/>
    <w:rsid w:val="008019BF"/>
    <w:rsid w:val="008025B9"/>
    <w:rsid w:val="00802DBD"/>
    <w:rsid w:val="00803EEA"/>
    <w:rsid w:val="00805716"/>
    <w:rsid w:val="00805718"/>
    <w:rsid w:val="00811090"/>
    <w:rsid w:val="00811D80"/>
    <w:rsid w:val="00815DF9"/>
    <w:rsid w:val="0082289B"/>
    <w:rsid w:val="00825C1F"/>
    <w:rsid w:val="008260BA"/>
    <w:rsid w:val="00830B7D"/>
    <w:rsid w:val="00833D7E"/>
    <w:rsid w:val="00845C98"/>
    <w:rsid w:val="0084665E"/>
    <w:rsid w:val="0084767F"/>
    <w:rsid w:val="00847C43"/>
    <w:rsid w:val="00857A37"/>
    <w:rsid w:val="008700BA"/>
    <w:rsid w:val="008760B5"/>
    <w:rsid w:val="00877E16"/>
    <w:rsid w:val="008844D1"/>
    <w:rsid w:val="00886977"/>
    <w:rsid w:val="00891E93"/>
    <w:rsid w:val="00894885"/>
    <w:rsid w:val="00897684"/>
    <w:rsid w:val="008A2D01"/>
    <w:rsid w:val="008A5A89"/>
    <w:rsid w:val="008B0E69"/>
    <w:rsid w:val="008B1C7A"/>
    <w:rsid w:val="008B3B58"/>
    <w:rsid w:val="008C0313"/>
    <w:rsid w:val="008C0A29"/>
    <w:rsid w:val="008C0E97"/>
    <w:rsid w:val="008C4CD7"/>
    <w:rsid w:val="008C750B"/>
    <w:rsid w:val="008C793C"/>
    <w:rsid w:val="008D00AF"/>
    <w:rsid w:val="008D0386"/>
    <w:rsid w:val="008D5DC6"/>
    <w:rsid w:val="008D75B5"/>
    <w:rsid w:val="008D7B33"/>
    <w:rsid w:val="008E03B9"/>
    <w:rsid w:val="008E1116"/>
    <w:rsid w:val="008E2F67"/>
    <w:rsid w:val="008E2FA4"/>
    <w:rsid w:val="008E4423"/>
    <w:rsid w:val="008F0A4F"/>
    <w:rsid w:val="008F1099"/>
    <w:rsid w:val="008F345D"/>
    <w:rsid w:val="008F3CFC"/>
    <w:rsid w:val="008F67A0"/>
    <w:rsid w:val="008F7049"/>
    <w:rsid w:val="00903BE4"/>
    <w:rsid w:val="00905711"/>
    <w:rsid w:val="00906A4E"/>
    <w:rsid w:val="0091193F"/>
    <w:rsid w:val="009134C5"/>
    <w:rsid w:val="009219FF"/>
    <w:rsid w:val="009226FF"/>
    <w:rsid w:val="00930D03"/>
    <w:rsid w:val="00943B3E"/>
    <w:rsid w:val="00944F43"/>
    <w:rsid w:val="00947A7D"/>
    <w:rsid w:val="00957DE2"/>
    <w:rsid w:val="00960D4A"/>
    <w:rsid w:val="00965F15"/>
    <w:rsid w:val="00975B6F"/>
    <w:rsid w:val="00975C8E"/>
    <w:rsid w:val="00976121"/>
    <w:rsid w:val="00977496"/>
    <w:rsid w:val="0098019D"/>
    <w:rsid w:val="0099105C"/>
    <w:rsid w:val="00991EE0"/>
    <w:rsid w:val="00993BA9"/>
    <w:rsid w:val="009948EA"/>
    <w:rsid w:val="00996E7A"/>
    <w:rsid w:val="009973C6"/>
    <w:rsid w:val="009A080E"/>
    <w:rsid w:val="009A256F"/>
    <w:rsid w:val="009A3C0F"/>
    <w:rsid w:val="009A6AA3"/>
    <w:rsid w:val="009B2E53"/>
    <w:rsid w:val="009B4BB1"/>
    <w:rsid w:val="009C2E15"/>
    <w:rsid w:val="009C5233"/>
    <w:rsid w:val="009C596D"/>
    <w:rsid w:val="009C792C"/>
    <w:rsid w:val="009D1142"/>
    <w:rsid w:val="009D2F4B"/>
    <w:rsid w:val="009D4A41"/>
    <w:rsid w:val="009D6073"/>
    <w:rsid w:val="009E36DB"/>
    <w:rsid w:val="009F7534"/>
    <w:rsid w:val="00A036A5"/>
    <w:rsid w:val="00A05C27"/>
    <w:rsid w:val="00A05FE8"/>
    <w:rsid w:val="00A12C26"/>
    <w:rsid w:val="00A133AB"/>
    <w:rsid w:val="00A14693"/>
    <w:rsid w:val="00A17B2C"/>
    <w:rsid w:val="00A2592D"/>
    <w:rsid w:val="00A34ED9"/>
    <w:rsid w:val="00A37C90"/>
    <w:rsid w:val="00A47048"/>
    <w:rsid w:val="00A47F79"/>
    <w:rsid w:val="00A505CC"/>
    <w:rsid w:val="00A51398"/>
    <w:rsid w:val="00A517A5"/>
    <w:rsid w:val="00A55D0A"/>
    <w:rsid w:val="00A63994"/>
    <w:rsid w:val="00A63B59"/>
    <w:rsid w:val="00A73CA6"/>
    <w:rsid w:val="00A83D8E"/>
    <w:rsid w:val="00A847D6"/>
    <w:rsid w:val="00A965EF"/>
    <w:rsid w:val="00AA376A"/>
    <w:rsid w:val="00AA5057"/>
    <w:rsid w:val="00AA6A21"/>
    <w:rsid w:val="00AB0A13"/>
    <w:rsid w:val="00AB212B"/>
    <w:rsid w:val="00AB45A7"/>
    <w:rsid w:val="00AB530D"/>
    <w:rsid w:val="00AB59E9"/>
    <w:rsid w:val="00AB62D2"/>
    <w:rsid w:val="00AC0A77"/>
    <w:rsid w:val="00AC0FEF"/>
    <w:rsid w:val="00AC3770"/>
    <w:rsid w:val="00AC38E1"/>
    <w:rsid w:val="00AC737F"/>
    <w:rsid w:val="00AC7654"/>
    <w:rsid w:val="00AC7686"/>
    <w:rsid w:val="00AD17C4"/>
    <w:rsid w:val="00AD2598"/>
    <w:rsid w:val="00AD2B6B"/>
    <w:rsid w:val="00AD3953"/>
    <w:rsid w:val="00AD6909"/>
    <w:rsid w:val="00AD6911"/>
    <w:rsid w:val="00AE06EB"/>
    <w:rsid w:val="00AE1AF3"/>
    <w:rsid w:val="00AE267F"/>
    <w:rsid w:val="00AE3151"/>
    <w:rsid w:val="00AE39CB"/>
    <w:rsid w:val="00AE658A"/>
    <w:rsid w:val="00AF0134"/>
    <w:rsid w:val="00AF1C6C"/>
    <w:rsid w:val="00AF2AEF"/>
    <w:rsid w:val="00AF417E"/>
    <w:rsid w:val="00AF4E34"/>
    <w:rsid w:val="00AF7767"/>
    <w:rsid w:val="00AF7906"/>
    <w:rsid w:val="00B03E8D"/>
    <w:rsid w:val="00B03EE7"/>
    <w:rsid w:val="00B06EFC"/>
    <w:rsid w:val="00B124E2"/>
    <w:rsid w:val="00B154E4"/>
    <w:rsid w:val="00B16108"/>
    <w:rsid w:val="00B21137"/>
    <w:rsid w:val="00B23FA0"/>
    <w:rsid w:val="00B27970"/>
    <w:rsid w:val="00B31F2A"/>
    <w:rsid w:val="00B32E19"/>
    <w:rsid w:val="00B35C90"/>
    <w:rsid w:val="00B36189"/>
    <w:rsid w:val="00B3630A"/>
    <w:rsid w:val="00B36443"/>
    <w:rsid w:val="00B40451"/>
    <w:rsid w:val="00B43429"/>
    <w:rsid w:val="00B44727"/>
    <w:rsid w:val="00B45ACC"/>
    <w:rsid w:val="00B47303"/>
    <w:rsid w:val="00B6342C"/>
    <w:rsid w:val="00B64570"/>
    <w:rsid w:val="00B64DE5"/>
    <w:rsid w:val="00B656F5"/>
    <w:rsid w:val="00B65805"/>
    <w:rsid w:val="00B70D86"/>
    <w:rsid w:val="00B72D87"/>
    <w:rsid w:val="00B80109"/>
    <w:rsid w:val="00B81F09"/>
    <w:rsid w:val="00B822F3"/>
    <w:rsid w:val="00B83EAE"/>
    <w:rsid w:val="00B86A19"/>
    <w:rsid w:val="00B9004D"/>
    <w:rsid w:val="00B949B9"/>
    <w:rsid w:val="00B94E5C"/>
    <w:rsid w:val="00B954B6"/>
    <w:rsid w:val="00BA1860"/>
    <w:rsid w:val="00BC3EC4"/>
    <w:rsid w:val="00BC5067"/>
    <w:rsid w:val="00BC5816"/>
    <w:rsid w:val="00BD00E0"/>
    <w:rsid w:val="00BF0EE8"/>
    <w:rsid w:val="00BF1F59"/>
    <w:rsid w:val="00C143A9"/>
    <w:rsid w:val="00C15E30"/>
    <w:rsid w:val="00C1725E"/>
    <w:rsid w:val="00C20533"/>
    <w:rsid w:val="00C22ECB"/>
    <w:rsid w:val="00C25F33"/>
    <w:rsid w:val="00C320E6"/>
    <w:rsid w:val="00C3549E"/>
    <w:rsid w:val="00C45957"/>
    <w:rsid w:val="00C51783"/>
    <w:rsid w:val="00C53E3B"/>
    <w:rsid w:val="00C700FC"/>
    <w:rsid w:val="00C72845"/>
    <w:rsid w:val="00C75962"/>
    <w:rsid w:val="00C764E9"/>
    <w:rsid w:val="00C83E95"/>
    <w:rsid w:val="00C84EF4"/>
    <w:rsid w:val="00C8661F"/>
    <w:rsid w:val="00C9101D"/>
    <w:rsid w:val="00C919B2"/>
    <w:rsid w:val="00C934CC"/>
    <w:rsid w:val="00C93F61"/>
    <w:rsid w:val="00C9497E"/>
    <w:rsid w:val="00C95A43"/>
    <w:rsid w:val="00C96073"/>
    <w:rsid w:val="00C96416"/>
    <w:rsid w:val="00C9665C"/>
    <w:rsid w:val="00CA130B"/>
    <w:rsid w:val="00CA4414"/>
    <w:rsid w:val="00CB0F9B"/>
    <w:rsid w:val="00CB189C"/>
    <w:rsid w:val="00CB2F31"/>
    <w:rsid w:val="00CB5D48"/>
    <w:rsid w:val="00CB5EE1"/>
    <w:rsid w:val="00CB7DBE"/>
    <w:rsid w:val="00CB7EA1"/>
    <w:rsid w:val="00CC1776"/>
    <w:rsid w:val="00CC32B4"/>
    <w:rsid w:val="00CC406C"/>
    <w:rsid w:val="00CC79E1"/>
    <w:rsid w:val="00CC7C36"/>
    <w:rsid w:val="00CD0140"/>
    <w:rsid w:val="00CD05A3"/>
    <w:rsid w:val="00CD7547"/>
    <w:rsid w:val="00CE1203"/>
    <w:rsid w:val="00CE16E6"/>
    <w:rsid w:val="00CE3BFB"/>
    <w:rsid w:val="00CF1493"/>
    <w:rsid w:val="00CF2A9D"/>
    <w:rsid w:val="00CF42F6"/>
    <w:rsid w:val="00CF4314"/>
    <w:rsid w:val="00CF4B1D"/>
    <w:rsid w:val="00D00D75"/>
    <w:rsid w:val="00D02FD3"/>
    <w:rsid w:val="00D03D39"/>
    <w:rsid w:val="00D04641"/>
    <w:rsid w:val="00D07C8B"/>
    <w:rsid w:val="00D10B10"/>
    <w:rsid w:val="00D24716"/>
    <w:rsid w:val="00D31A57"/>
    <w:rsid w:val="00D35A06"/>
    <w:rsid w:val="00D36659"/>
    <w:rsid w:val="00D37CE6"/>
    <w:rsid w:val="00D40B0C"/>
    <w:rsid w:val="00D44829"/>
    <w:rsid w:val="00D44F79"/>
    <w:rsid w:val="00D45E41"/>
    <w:rsid w:val="00D478DC"/>
    <w:rsid w:val="00D512F6"/>
    <w:rsid w:val="00D51414"/>
    <w:rsid w:val="00D52427"/>
    <w:rsid w:val="00D53CAE"/>
    <w:rsid w:val="00D60233"/>
    <w:rsid w:val="00D60C85"/>
    <w:rsid w:val="00D613EE"/>
    <w:rsid w:val="00D623B4"/>
    <w:rsid w:val="00D642CF"/>
    <w:rsid w:val="00D700C3"/>
    <w:rsid w:val="00D7165F"/>
    <w:rsid w:val="00D92CBB"/>
    <w:rsid w:val="00D94CB4"/>
    <w:rsid w:val="00DA2E5C"/>
    <w:rsid w:val="00DA32DA"/>
    <w:rsid w:val="00DA5EAE"/>
    <w:rsid w:val="00DB5216"/>
    <w:rsid w:val="00DC0C11"/>
    <w:rsid w:val="00DD3D59"/>
    <w:rsid w:val="00DD423B"/>
    <w:rsid w:val="00DD4FB0"/>
    <w:rsid w:val="00DD541B"/>
    <w:rsid w:val="00DD685F"/>
    <w:rsid w:val="00DD7059"/>
    <w:rsid w:val="00DE1AE9"/>
    <w:rsid w:val="00DE343F"/>
    <w:rsid w:val="00DE347F"/>
    <w:rsid w:val="00DE4E89"/>
    <w:rsid w:val="00DF36E5"/>
    <w:rsid w:val="00DF49A5"/>
    <w:rsid w:val="00DF51FD"/>
    <w:rsid w:val="00DF759E"/>
    <w:rsid w:val="00E00DEB"/>
    <w:rsid w:val="00E05094"/>
    <w:rsid w:val="00E057D5"/>
    <w:rsid w:val="00E0655D"/>
    <w:rsid w:val="00E065DB"/>
    <w:rsid w:val="00E067A5"/>
    <w:rsid w:val="00E1021F"/>
    <w:rsid w:val="00E2059F"/>
    <w:rsid w:val="00E21ABB"/>
    <w:rsid w:val="00E24A57"/>
    <w:rsid w:val="00E2595B"/>
    <w:rsid w:val="00E270A0"/>
    <w:rsid w:val="00E31B08"/>
    <w:rsid w:val="00E31B94"/>
    <w:rsid w:val="00E41A1F"/>
    <w:rsid w:val="00E43A05"/>
    <w:rsid w:val="00E5147C"/>
    <w:rsid w:val="00E54835"/>
    <w:rsid w:val="00E55874"/>
    <w:rsid w:val="00E55A15"/>
    <w:rsid w:val="00E5702F"/>
    <w:rsid w:val="00E605C6"/>
    <w:rsid w:val="00E62298"/>
    <w:rsid w:val="00E6664C"/>
    <w:rsid w:val="00E67106"/>
    <w:rsid w:val="00E8379D"/>
    <w:rsid w:val="00E93B9D"/>
    <w:rsid w:val="00EA031D"/>
    <w:rsid w:val="00EA35EF"/>
    <w:rsid w:val="00EA385B"/>
    <w:rsid w:val="00EB6A8F"/>
    <w:rsid w:val="00EC3B02"/>
    <w:rsid w:val="00EC610D"/>
    <w:rsid w:val="00EC6F1F"/>
    <w:rsid w:val="00ED0325"/>
    <w:rsid w:val="00EE071C"/>
    <w:rsid w:val="00EE0B04"/>
    <w:rsid w:val="00EE1497"/>
    <w:rsid w:val="00EE74E0"/>
    <w:rsid w:val="00EE7D53"/>
    <w:rsid w:val="00EF1136"/>
    <w:rsid w:val="00EF2ACF"/>
    <w:rsid w:val="00EF3B61"/>
    <w:rsid w:val="00F007D8"/>
    <w:rsid w:val="00F01587"/>
    <w:rsid w:val="00F0291B"/>
    <w:rsid w:val="00F031FC"/>
    <w:rsid w:val="00F06173"/>
    <w:rsid w:val="00F06340"/>
    <w:rsid w:val="00F06A96"/>
    <w:rsid w:val="00F10B8A"/>
    <w:rsid w:val="00F12557"/>
    <w:rsid w:val="00F1346C"/>
    <w:rsid w:val="00F304E8"/>
    <w:rsid w:val="00F3341F"/>
    <w:rsid w:val="00F34AE1"/>
    <w:rsid w:val="00F43339"/>
    <w:rsid w:val="00F5127C"/>
    <w:rsid w:val="00F51374"/>
    <w:rsid w:val="00F5232C"/>
    <w:rsid w:val="00F547AE"/>
    <w:rsid w:val="00F61514"/>
    <w:rsid w:val="00F62325"/>
    <w:rsid w:val="00F71AA9"/>
    <w:rsid w:val="00F745D2"/>
    <w:rsid w:val="00F75188"/>
    <w:rsid w:val="00F833AF"/>
    <w:rsid w:val="00F919B0"/>
    <w:rsid w:val="00F94A8B"/>
    <w:rsid w:val="00FA1E2D"/>
    <w:rsid w:val="00FA2912"/>
    <w:rsid w:val="00FA2F26"/>
    <w:rsid w:val="00FB3A28"/>
    <w:rsid w:val="00FC0711"/>
    <w:rsid w:val="00FC4D58"/>
    <w:rsid w:val="00FC5718"/>
    <w:rsid w:val="00FD07EF"/>
    <w:rsid w:val="00FD3E5A"/>
    <w:rsid w:val="00FD69ED"/>
    <w:rsid w:val="00FE59F9"/>
    <w:rsid w:val="00FE5C3B"/>
    <w:rsid w:val="00FE7CC0"/>
    <w:rsid w:val="00FF01B0"/>
    <w:rsid w:val="00FF574F"/>
    <w:rsid w:val="00FF68DC"/>
    <w:rsid w:val="00FF7862"/>
    <w:rsid w:val="00FF78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18EB3"/>
  <w15:docId w15:val="{6066FE3A-5CDB-4060-9F10-2CED34C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/>
        <w:bCs/>
        <w:sz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B189C"/>
    <w:pPr>
      <w:widowControl w:val="0"/>
      <w:autoSpaceDE w:val="0"/>
      <w:autoSpaceDN w:val="0"/>
      <w:ind w:left="532" w:hanging="374"/>
      <w:outlineLvl w:val="2"/>
    </w:pPr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54A3"/>
  </w:style>
  <w:style w:type="paragraph" w:styleId="Piedepgina">
    <w:name w:val="footer"/>
    <w:basedOn w:val="Normal"/>
    <w:link w:val="Piedepgina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A3"/>
  </w:style>
  <w:style w:type="paragraph" w:styleId="Textodeglobo">
    <w:name w:val="Balloon Text"/>
    <w:basedOn w:val="Normal"/>
    <w:link w:val="TextodegloboCar"/>
    <w:uiPriority w:val="99"/>
    <w:semiHidden/>
    <w:unhideWhenUsed/>
    <w:rsid w:val="000454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4A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0FE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C0FEF"/>
    <w:rPr>
      <w:rFonts w:eastAsiaTheme="minorHAns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C0A77"/>
    <w:rPr>
      <w:rFonts w:ascii="Arial" w:eastAsia="Times New Roman" w:hAnsi="Arial"/>
      <w:sz w:val="22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AC0A77"/>
    <w:rPr>
      <w:rFonts w:ascii="Arial" w:eastAsia="Times New Roman" w:hAnsi="Arial" w:cs="Times New Roman"/>
      <w:sz w:val="22"/>
      <w:szCs w:val="20"/>
      <w:lang w:val="es-ES" w:eastAsia="es-CO"/>
    </w:rPr>
  </w:style>
  <w:style w:type="paragraph" w:customStyle="1" w:styleId="Default">
    <w:name w:val="Default"/>
    <w:rsid w:val="00D700C3"/>
    <w:pPr>
      <w:autoSpaceDE w:val="0"/>
      <w:autoSpaceDN w:val="0"/>
      <w:adjustRightInd w:val="0"/>
    </w:pPr>
    <w:rPr>
      <w:rFonts w:ascii="Calibri" w:hAnsi="Calibri" w:cs="Calibri"/>
      <w:color w:val="000000"/>
      <w:lang w:val="es-CO"/>
    </w:rPr>
  </w:style>
  <w:style w:type="character" w:customStyle="1" w:styleId="contentline-610">
    <w:name w:val="contentline-610"/>
    <w:basedOn w:val="Fuentedeprrafopredeter"/>
    <w:rsid w:val="0007307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C74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C7421"/>
  </w:style>
  <w:style w:type="paragraph" w:styleId="Prrafodelista">
    <w:name w:val="List Paragraph"/>
    <w:aliases w:val="Z5"/>
    <w:basedOn w:val="Normal"/>
    <w:uiPriority w:val="1"/>
    <w:qFormat/>
    <w:rsid w:val="005C7421"/>
    <w:pPr>
      <w:suppressAutoHyphens/>
      <w:ind w:left="720"/>
      <w:contextualSpacing/>
    </w:pPr>
    <w:rPr>
      <w:rFonts w:eastAsia="Times New Roman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CB189C"/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10B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E02C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049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B1C7A"/>
    <w:pPr>
      <w:spacing w:before="100" w:beforeAutospacing="1" w:after="100" w:afterAutospacing="1"/>
    </w:pPr>
    <w:rPr>
      <w:rFonts w:eastAsia="Times New Roman"/>
      <w:lang w:val="es-CO" w:eastAsia="es-CO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C2E1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D07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07D9"/>
    <w:pPr>
      <w:spacing w:line="259" w:lineRule="auto"/>
      <w:outlineLvl w:val="9"/>
    </w:pPr>
    <w:rPr>
      <w:b w:val="0"/>
      <w:bCs w:val="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D07D9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65F1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02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lavirtual.uniremington.edu.co/pluginfile.php/230611/mod_resource/content/4/M%C3%B3dulo%20Ingenier%C3%ADa%20de%20software%20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word.co/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kanapp.com/post.php?id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ENIsf</b:Tag>
    <b:SourceType>DocumentFromInternetSite</b:SourceType>
    <b:Guid>{B44B39A7-47B2-419D-9D11-04E964662D60}</b:Guid>
    <b:Title>http://aniei.org.mx/paginas/uam/Descargas/Recursos/ClaseGrafos.pdf</b:Title>
    <b:Year>s.f</b:Year>
    <b:Author>
      <b:Author>
        <b:Corporate>ENIEI</b:Corporate>
      </b:Author>
    </b:Author>
    <b:InternetSiteTitle>http://aniei.org.mx/paginas/uam/Descargas/Recursos/ClaseGrafos.pdf</b:InternetSiteTitle>
    <b:URL>http://aniei.org.mx/paginas/uam/Descargas/Recursos/ClaseGrafos.pdf</b:URL>
    <b:RefOrder>1</b:RefOrder>
  </b:Source>
</b:Sources>
</file>

<file path=customXml/itemProps1.xml><?xml version="1.0" encoding="utf-8"?>
<ds:datastoreItem xmlns:ds="http://schemas.openxmlformats.org/officeDocument/2006/customXml" ds:itemID="{C1C88BD2-5E01-412F-A500-C4E0BD01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6</Pages>
  <Words>696</Words>
  <Characters>3833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Remington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Royo Grandeth</dc:creator>
  <cp:keywords/>
  <dc:description/>
  <cp:lastModifiedBy>Mariana Acevedo</cp:lastModifiedBy>
  <cp:revision>271</cp:revision>
  <cp:lastPrinted>2019-09-01T04:53:00Z</cp:lastPrinted>
  <dcterms:created xsi:type="dcterms:W3CDTF">2022-09-25T00:36:00Z</dcterms:created>
  <dcterms:modified xsi:type="dcterms:W3CDTF">2024-03-08T02:49:00Z</dcterms:modified>
</cp:coreProperties>
</file>