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B0A0B8" w14:textId="77777777" w:rsidR="00C85580" w:rsidRPr="00C468FE" w:rsidRDefault="00C85580" w:rsidP="00C85580">
      <w:pPr>
        <w:pStyle w:val="Heading1"/>
        <w:jc w:val="both"/>
        <w:rPr>
          <w:rFonts w:ascii="Calibri" w:hAnsi="Calibri" w:cs="Calibri"/>
        </w:rPr>
      </w:pPr>
      <w:bookmarkStart w:id="0" w:name="_Toc59196519"/>
      <w:r w:rsidRPr="00C468FE">
        <w:rPr>
          <w:rFonts w:ascii="Calibri" w:hAnsi="Calibri" w:cs="Calibri"/>
        </w:rPr>
        <w:t>Lone Working Policy</w:t>
      </w:r>
      <w:bookmarkEnd w:id="0"/>
    </w:p>
    <w:p w14:paraId="0F128E42" w14:textId="77777777" w:rsidR="00C85580" w:rsidRPr="00C468FE" w:rsidRDefault="00C85580" w:rsidP="00C85580">
      <w:pPr>
        <w:pStyle w:val="BodyBoldRed"/>
        <w:rPr>
          <w:rFonts w:ascii="Calibri" w:hAnsi="Calibri" w:cs="Calibri"/>
        </w:rPr>
      </w:pPr>
      <w:bookmarkStart w:id="1" w:name="DCAM-1932706"/>
      <w:r w:rsidRPr="00C468FE">
        <w:rPr>
          <w:rFonts w:ascii="Calibri" w:hAnsi="Calibri" w:cs="Calibri"/>
        </w:rPr>
        <w:t>General Policy</w:t>
      </w:r>
    </w:p>
    <w:bookmarkEnd w:id="1"/>
    <w:p w14:paraId="55E84487" w14:textId="77777777" w:rsidR="00C85580" w:rsidRPr="00C468FE" w:rsidRDefault="00C85580" w:rsidP="00C85580">
      <w:pPr>
        <w:pStyle w:val="B1Body"/>
        <w:rPr>
          <w:rFonts w:ascii="Calibri" w:hAnsi="Calibri" w:cs="Calibri"/>
        </w:rPr>
      </w:pPr>
      <w:r w:rsidRPr="00C468FE">
        <w:rPr>
          <w:rFonts w:ascii="Calibri" w:hAnsi="Calibri" w:cs="Calibri"/>
        </w:rPr>
        <w:t xml:space="preserve">Lone workers are those employees who work by themselves without close or direct supervision, either in their normal working environment or where they find themselves occasionally alone in the workplace due to colleagues being out on business or on holiday. </w:t>
      </w:r>
    </w:p>
    <w:p w14:paraId="4A99E4FB" w14:textId="77777777" w:rsidR="00C85580" w:rsidRPr="00C468FE" w:rsidRDefault="00C85580" w:rsidP="00C85580">
      <w:pPr>
        <w:pStyle w:val="B1Body"/>
        <w:rPr>
          <w:rFonts w:ascii="Calibri" w:hAnsi="Calibri" w:cs="Calibri"/>
        </w:rPr>
      </w:pPr>
      <w:r w:rsidRPr="00C468FE">
        <w:rPr>
          <w:rFonts w:ascii="Calibri" w:hAnsi="Calibri" w:cs="Calibri"/>
        </w:rPr>
        <w:t>In such circumstances, these employees have specific requirements and responsibilities to ensure their health and safety whilst working alone and therefore, this statement should be read in conjunction with the Company’s</w:t>
      </w:r>
      <w:r w:rsidRPr="00C468FE">
        <w:rPr>
          <w:rFonts w:ascii="Calibri" w:hAnsi="Calibri" w:cs="Calibri"/>
          <w:color w:val="000000" w:themeColor="text1"/>
        </w:rPr>
        <w:t xml:space="preserve"> </w:t>
      </w:r>
      <w:r w:rsidRPr="00C468FE">
        <w:rPr>
          <w:rFonts w:ascii="Calibri" w:hAnsi="Calibri" w:cs="Calibri"/>
        </w:rPr>
        <w:t>Health and Safety Procedures.</w:t>
      </w:r>
    </w:p>
    <w:p w14:paraId="0CF24748" w14:textId="77777777" w:rsidR="00C85580" w:rsidRPr="00C468FE" w:rsidRDefault="00C85580" w:rsidP="00C85580">
      <w:pPr>
        <w:jc w:val="both"/>
        <w:rPr>
          <w:rFonts w:ascii="Calibri" w:eastAsia="Times New Roman" w:hAnsi="Calibri" w:cs="Calibri"/>
          <w:lang w:eastAsia="en-GB"/>
        </w:rPr>
      </w:pPr>
      <w:r w:rsidRPr="00C468FE">
        <w:rPr>
          <w:rFonts w:ascii="Calibri" w:eastAsia="Times New Roman" w:hAnsi="Calibri" w:cs="Calibri"/>
          <w:lang w:eastAsia="en-GB"/>
        </w:rPr>
        <w:t>The Company</w:t>
      </w:r>
      <w:r w:rsidRPr="00C468FE">
        <w:rPr>
          <w:rFonts w:ascii="Calibri" w:hAnsi="Calibri" w:cs="Calibri"/>
          <w:color w:val="000000" w:themeColor="text1"/>
        </w:rPr>
        <w:t xml:space="preserve"> </w:t>
      </w:r>
      <w:r w:rsidRPr="00C468FE">
        <w:rPr>
          <w:rFonts w:ascii="Calibri" w:eastAsia="Times New Roman" w:hAnsi="Calibri" w:cs="Calibri"/>
          <w:lang w:eastAsia="en-GB"/>
        </w:rPr>
        <w:t>will ensure, so far as is reasonably practicable, that employees and self-employed contractors who are required to work alone or unsupervised are protected from risks to their health and safety. Measures will also be adopted to protect anyone else affected by solitary working.</w:t>
      </w:r>
    </w:p>
    <w:p w14:paraId="45A53D51" w14:textId="77777777" w:rsidR="00C85580" w:rsidRPr="00C468FE" w:rsidRDefault="00C85580" w:rsidP="00C85580">
      <w:pPr>
        <w:jc w:val="both"/>
        <w:rPr>
          <w:rFonts w:ascii="Calibri" w:eastAsia="Times New Roman" w:hAnsi="Calibri" w:cs="Calibri"/>
          <w:lang w:eastAsia="en-GB"/>
        </w:rPr>
      </w:pPr>
      <w:r w:rsidRPr="00C468FE">
        <w:rPr>
          <w:rFonts w:ascii="Calibri" w:eastAsia="Times New Roman" w:hAnsi="Calibri" w:cs="Calibri"/>
          <w:lang w:eastAsia="en-GB"/>
        </w:rPr>
        <w:t xml:space="preserve">Solitary working exposes employees and others to certain hazards. The </w:t>
      </w:r>
      <w:r w:rsidRPr="00C468FE">
        <w:rPr>
          <w:rFonts w:ascii="Calibri" w:hAnsi="Calibri" w:cs="Calibri"/>
          <w:color w:val="000000" w:themeColor="text1"/>
        </w:rPr>
        <w:t xml:space="preserve">Company’s </w:t>
      </w:r>
      <w:r w:rsidRPr="00C468FE">
        <w:rPr>
          <w:rFonts w:ascii="Calibri" w:eastAsia="Times New Roman" w:hAnsi="Calibri" w:cs="Calibri"/>
          <w:lang w:eastAsia="en-GB"/>
        </w:rPr>
        <w:t>objective is either to entirely remove the risks from these hazards or, where complete elimination is not possible, to reduce them to a minimal level. The person responsible for the implementation of this policy is the Director, and the co-operation of management and employees is essential to its success.</w:t>
      </w:r>
    </w:p>
    <w:p w14:paraId="6F2E340D" w14:textId="77777777" w:rsidR="00C85580" w:rsidRPr="00C468FE" w:rsidRDefault="00C85580" w:rsidP="00C85580">
      <w:pPr>
        <w:pStyle w:val="B1Body"/>
        <w:rPr>
          <w:rFonts w:ascii="Calibri" w:hAnsi="Calibri" w:cs="Calibri"/>
        </w:rPr>
      </w:pPr>
      <w:r w:rsidRPr="00C468FE">
        <w:rPr>
          <w:rFonts w:ascii="Calibri" w:hAnsi="Calibri" w:cs="Calibri"/>
        </w:rPr>
        <w:t>All employees have a responsibility to act in such a way that they do not to put themselves or their colleagues at risk. Where employees work alone, the Company</w:t>
      </w:r>
      <w:r w:rsidRPr="00C468FE">
        <w:rPr>
          <w:rFonts w:ascii="Calibri" w:hAnsi="Calibri" w:cs="Calibri"/>
          <w:color w:val="000000" w:themeColor="text1"/>
        </w:rPr>
        <w:t xml:space="preserve"> </w:t>
      </w:r>
      <w:r w:rsidRPr="00C468FE">
        <w:rPr>
          <w:rFonts w:ascii="Calibri" w:hAnsi="Calibri" w:cs="Calibri"/>
        </w:rPr>
        <w:t>places even greater trust in them to act responsibly and safely. Any breaches of that trust will be viewed very seriously and may result in disciplinary action being taken.</w:t>
      </w:r>
    </w:p>
    <w:p w14:paraId="5A8FB894" w14:textId="77777777" w:rsidR="00C85580" w:rsidRPr="00C468FE" w:rsidRDefault="00C85580" w:rsidP="00C85580">
      <w:pPr>
        <w:pStyle w:val="BodyBoldRed"/>
        <w:rPr>
          <w:rFonts w:ascii="Calibri" w:hAnsi="Calibri" w:cs="Calibri"/>
        </w:rPr>
      </w:pPr>
      <w:bookmarkStart w:id="2" w:name="DCAM-1932705"/>
      <w:r w:rsidRPr="00C468FE">
        <w:rPr>
          <w:rFonts w:ascii="Calibri" w:hAnsi="Calibri" w:cs="Calibri"/>
        </w:rPr>
        <w:t>Arrangements for Securing the Health and Safety of Workers</w:t>
      </w:r>
    </w:p>
    <w:bookmarkEnd w:id="2"/>
    <w:p w14:paraId="56A8E84C" w14:textId="77777777" w:rsidR="00C85580" w:rsidRPr="00C468FE" w:rsidRDefault="00C85580" w:rsidP="00C85580">
      <w:pPr>
        <w:jc w:val="both"/>
        <w:rPr>
          <w:rFonts w:ascii="Calibri" w:eastAsia="Times New Roman" w:hAnsi="Calibri" w:cs="Calibri"/>
          <w:lang w:eastAsia="en-GB"/>
        </w:rPr>
      </w:pPr>
      <w:r w:rsidRPr="00C468FE">
        <w:rPr>
          <w:rFonts w:ascii="Calibri" w:eastAsia="Times New Roman" w:hAnsi="Calibri" w:cs="Calibri"/>
          <w:lang w:eastAsia="en-GB"/>
        </w:rPr>
        <w:t xml:space="preserve">Assessments of the risks of working alone carried out under the Management of Health and Safety at Work Regulations 1999 will confirm whether the work can </w:t>
      </w:r>
      <w:proofErr w:type="gramStart"/>
      <w:r w:rsidRPr="00C468FE">
        <w:rPr>
          <w:rFonts w:ascii="Calibri" w:eastAsia="Times New Roman" w:hAnsi="Calibri" w:cs="Calibri"/>
          <w:lang w:eastAsia="en-GB"/>
        </w:rPr>
        <w:t>actually be</w:t>
      </w:r>
      <w:proofErr w:type="gramEnd"/>
      <w:r w:rsidRPr="00C468FE">
        <w:rPr>
          <w:rFonts w:ascii="Calibri" w:eastAsia="Times New Roman" w:hAnsi="Calibri" w:cs="Calibri"/>
          <w:lang w:eastAsia="en-GB"/>
        </w:rPr>
        <w:t xml:space="preserve"> done safely by one unaccompanied person. This will include the identification of hazards from, for example, means of access and/or egress, plant, machinery, goods, </w:t>
      </w:r>
      <w:proofErr w:type="gramStart"/>
      <w:r w:rsidRPr="00C468FE">
        <w:rPr>
          <w:rFonts w:ascii="Calibri" w:eastAsia="Times New Roman" w:hAnsi="Calibri" w:cs="Calibri"/>
          <w:lang w:eastAsia="en-GB"/>
        </w:rPr>
        <w:t>substances</w:t>
      </w:r>
      <w:proofErr w:type="gramEnd"/>
      <w:r w:rsidRPr="00C468FE">
        <w:rPr>
          <w:rFonts w:ascii="Calibri" w:eastAsia="Times New Roman" w:hAnsi="Calibri" w:cs="Calibri"/>
          <w:lang w:eastAsia="en-GB"/>
        </w:rPr>
        <w:t xml:space="preserve"> and environment. </w:t>
      </w:r>
      <w:proofErr w:type="gramStart"/>
      <w:r w:rsidRPr="00C468FE">
        <w:rPr>
          <w:rFonts w:ascii="Calibri" w:eastAsia="Times New Roman" w:hAnsi="Calibri" w:cs="Calibri"/>
          <w:lang w:eastAsia="en-GB"/>
        </w:rPr>
        <w:t>Particular consideration</w:t>
      </w:r>
      <w:proofErr w:type="gramEnd"/>
      <w:r w:rsidRPr="00C468FE">
        <w:rPr>
          <w:rFonts w:ascii="Calibri" w:eastAsia="Times New Roman" w:hAnsi="Calibri" w:cs="Calibri"/>
          <w:lang w:eastAsia="en-GB"/>
        </w:rPr>
        <w:t xml:space="preserve"> will be given to:</w:t>
      </w:r>
    </w:p>
    <w:p w14:paraId="28E47FFB" w14:textId="77777777" w:rsidR="00C85580" w:rsidRPr="00C468FE" w:rsidRDefault="00C85580" w:rsidP="00C85580">
      <w:pPr>
        <w:pStyle w:val="ListParagraph"/>
        <w:numPr>
          <w:ilvl w:val="0"/>
          <w:numId w:val="3"/>
        </w:numPr>
        <w:spacing w:before="180" w:after="180" w:line="240" w:lineRule="auto"/>
        <w:ind w:left="714" w:hanging="357"/>
        <w:contextualSpacing w:val="0"/>
        <w:jc w:val="both"/>
        <w:rPr>
          <w:rFonts w:ascii="Calibri" w:eastAsia="Times New Roman" w:hAnsi="Calibri" w:cs="Calibri"/>
          <w:lang w:eastAsia="en-GB"/>
        </w:rPr>
      </w:pPr>
      <w:r w:rsidRPr="00C468FE">
        <w:rPr>
          <w:rFonts w:ascii="Calibri" w:eastAsia="Times New Roman" w:hAnsi="Calibri" w:cs="Calibri"/>
          <w:lang w:eastAsia="en-GB"/>
        </w:rPr>
        <w:t xml:space="preserve">the remoteness or isolation of </w:t>
      </w:r>
      <w:proofErr w:type="gramStart"/>
      <w:r w:rsidRPr="00C468FE">
        <w:rPr>
          <w:rFonts w:ascii="Calibri" w:eastAsia="Times New Roman" w:hAnsi="Calibri" w:cs="Calibri"/>
          <w:lang w:eastAsia="en-GB"/>
        </w:rPr>
        <w:t>workplaces;</w:t>
      </w:r>
      <w:proofErr w:type="gramEnd"/>
    </w:p>
    <w:p w14:paraId="610E87E3" w14:textId="77777777" w:rsidR="00C85580" w:rsidRPr="00C468FE" w:rsidRDefault="00C85580" w:rsidP="00C85580">
      <w:pPr>
        <w:pStyle w:val="ListParagraph"/>
        <w:numPr>
          <w:ilvl w:val="0"/>
          <w:numId w:val="3"/>
        </w:numPr>
        <w:spacing w:before="180" w:after="180" w:line="240" w:lineRule="auto"/>
        <w:ind w:left="714" w:hanging="357"/>
        <w:contextualSpacing w:val="0"/>
        <w:jc w:val="both"/>
        <w:rPr>
          <w:rFonts w:ascii="Calibri" w:eastAsia="Times New Roman" w:hAnsi="Calibri" w:cs="Calibri"/>
          <w:lang w:eastAsia="en-GB"/>
        </w:rPr>
      </w:pPr>
      <w:r w:rsidRPr="00C468FE">
        <w:rPr>
          <w:rFonts w:ascii="Calibri" w:eastAsia="Times New Roman" w:hAnsi="Calibri" w:cs="Calibri"/>
          <w:lang w:eastAsia="en-GB"/>
        </w:rPr>
        <w:t xml:space="preserve">any problems of </w:t>
      </w:r>
      <w:proofErr w:type="gramStart"/>
      <w:r w:rsidRPr="00C468FE">
        <w:rPr>
          <w:rFonts w:ascii="Calibri" w:eastAsia="Times New Roman" w:hAnsi="Calibri" w:cs="Calibri"/>
          <w:lang w:eastAsia="en-GB"/>
        </w:rPr>
        <w:t>communication;</w:t>
      </w:r>
      <w:proofErr w:type="gramEnd"/>
    </w:p>
    <w:p w14:paraId="05800927" w14:textId="77777777" w:rsidR="00C85580" w:rsidRPr="00C468FE" w:rsidRDefault="00C85580" w:rsidP="00C85580">
      <w:pPr>
        <w:pStyle w:val="ListParagraph"/>
        <w:numPr>
          <w:ilvl w:val="0"/>
          <w:numId w:val="3"/>
        </w:numPr>
        <w:spacing w:before="180" w:after="180" w:line="240" w:lineRule="auto"/>
        <w:ind w:left="714" w:hanging="357"/>
        <w:contextualSpacing w:val="0"/>
        <w:jc w:val="both"/>
        <w:rPr>
          <w:rFonts w:ascii="Calibri" w:eastAsia="Times New Roman" w:hAnsi="Calibri" w:cs="Calibri"/>
          <w:lang w:eastAsia="en-GB"/>
        </w:rPr>
      </w:pPr>
      <w:r w:rsidRPr="00C468FE">
        <w:rPr>
          <w:rFonts w:ascii="Calibri" w:eastAsia="Times New Roman" w:hAnsi="Calibri" w:cs="Calibri"/>
          <w:lang w:eastAsia="en-GB"/>
        </w:rPr>
        <w:t xml:space="preserve">the possibility of interference, such as violence or criminal activity from other </w:t>
      </w:r>
      <w:proofErr w:type="gramStart"/>
      <w:r w:rsidRPr="00C468FE">
        <w:rPr>
          <w:rFonts w:ascii="Calibri" w:eastAsia="Times New Roman" w:hAnsi="Calibri" w:cs="Calibri"/>
          <w:lang w:eastAsia="en-GB"/>
        </w:rPr>
        <w:t>persons;</w:t>
      </w:r>
      <w:proofErr w:type="gramEnd"/>
    </w:p>
    <w:p w14:paraId="1BEBD00C" w14:textId="77777777" w:rsidR="00C85580" w:rsidRPr="00C468FE" w:rsidRDefault="00C85580" w:rsidP="00C85580">
      <w:pPr>
        <w:pStyle w:val="ListParagraph"/>
        <w:numPr>
          <w:ilvl w:val="0"/>
          <w:numId w:val="3"/>
        </w:numPr>
        <w:spacing w:before="180" w:after="180" w:line="240" w:lineRule="auto"/>
        <w:ind w:left="714" w:hanging="357"/>
        <w:contextualSpacing w:val="0"/>
        <w:jc w:val="both"/>
        <w:rPr>
          <w:rFonts w:ascii="Calibri" w:eastAsia="Times New Roman" w:hAnsi="Calibri" w:cs="Calibri"/>
          <w:lang w:eastAsia="en-GB"/>
        </w:rPr>
      </w:pPr>
      <w:r w:rsidRPr="00C468FE">
        <w:rPr>
          <w:rFonts w:ascii="Calibri" w:eastAsia="Times New Roman" w:hAnsi="Calibri" w:cs="Calibri"/>
          <w:lang w:eastAsia="en-GB"/>
        </w:rPr>
        <w:t>the nature of injury or damage to health and anticipated "worst-case" scenario.</w:t>
      </w:r>
    </w:p>
    <w:p w14:paraId="40991CA6" w14:textId="77777777" w:rsidR="00C85580" w:rsidRPr="00C468FE" w:rsidRDefault="00C85580" w:rsidP="00C85580">
      <w:pPr>
        <w:pStyle w:val="BodyBoldRed"/>
        <w:rPr>
          <w:rFonts w:ascii="Calibri" w:hAnsi="Calibri" w:cs="Calibri"/>
        </w:rPr>
      </w:pPr>
      <w:bookmarkStart w:id="3" w:name="DCAM-1932712"/>
      <w:r w:rsidRPr="00C468FE">
        <w:rPr>
          <w:rFonts w:ascii="Calibri" w:hAnsi="Calibri" w:cs="Calibri"/>
        </w:rPr>
        <w:t>Information and Training</w:t>
      </w:r>
    </w:p>
    <w:bookmarkEnd w:id="3"/>
    <w:p w14:paraId="4CECE04D" w14:textId="31547AB7" w:rsidR="00C85580" w:rsidRPr="00C468FE" w:rsidRDefault="00C85580" w:rsidP="00C85580">
      <w:pPr>
        <w:jc w:val="both"/>
        <w:rPr>
          <w:rFonts w:ascii="Calibri" w:eastAsia="Times New Roman" w:hAnsi="Calibri" w:cs="Calibri"/>
          <w:lang w:eastAsia="en-GB"/>
        </w:rPr>
      </w:pPr>
      <w:r w:rsidRPr="00C468FE">
        <w:rPr>
          <w:rFonts w:ascii="Calibri" w:eastAsia="Times New Roman" w:hAnsi="Calibri" w:cs="Calibri"/>
          <w:lang w:eastAsia="en-GB"/>
        </w:rPr>
        <w:t xml:space="preserve">Employees and others will be given all necessary information, instruction, </w:t>
      </w:r>
      <w:proofErr w:type="gramStart"/>
      <w:r w:rsidRPr="00C468FE">
        <w:rPr>
          <w:rFonts w:ascii="Calibri" w:eastAsia="Times New Roman" w:hAnsi="Calibri" w:cs="Calibri"/>
          <w:lang w:eastAsia="en-GB"/>
        </w:rPr>
        <w:t>training</w:t>
      </w:r>
      <w:proofErr w:type="gramEnd"/>
      <w:r w:rsidRPr="00C468FE">
        <w:rPr>
          <w:rFonts w:ascii="Calibri" w:eastAsia="Times New Roman" w:hAnsi="Calibri" w:cs="Calibri"/>
          <w:lang w:eastAsia="en-GB"/>
        </w:rPr>
        <w:t xml:space="preserve"> and supervision to enable them to recognise the hazards and appreciate the risks involved with working alone. Employees will be required to follow the safe working procedures as devised. Information will include the provision of first aid, communication procedures and awareness of emergency procedures. All employees are required to cooperate with these efforts to ensure safe working and to report any concerns to management.</w:t>
      </w:r>
    </w:p>
    <w:p w14:paraId="10F47ABA" w14:textId="77777777" w:rsidR="00C85580" w:rsidRDefault="00C85580" w:rsidP="00C85580">
      <w:pPr>
        <w:jc w:val="both"/>
        <w:rPr>
          <w:rFonts w:ascii="Calibri" w:eastAsia="Times New Roman" w:hAnsi="Calibri" w:cs="Calibri"/>
          <w:lang w:eastAsia="en-GB"/>
        </w:rPr>
      </w:pPr>
    </w:p>
    <w:p w14:paraId="0650EE59" w14:textId="77777777" w:rsidR="00C468FE" w:rsidRPr="00C468FE" w:rsidRDefault="00C468FE" w:rsidP="00C85580">
      <w:pPr>
        <w:jc w:val="both"/>
        <w:rPr>
          <w:rFonts w:ascii="Calibri" w:eastAsia="Times New Roman" w:hAnsi="Calibri" w:cs="Calibri"/>
          <w:lang w:eastAsia="en-GB"/>
        </w:rPr>
      </w:pPr>
    </w:p>
    <w:p w14:paraId="3665B534" w14:textId="77777777" w:rsidR="00C85580" w:rsidRPr="00C468FE" w:rsidRDefault="00C85580" w:rsidP="00C85580">
      <w:pPr>
        <w:pStyle w:val="BodyBoldRed"/>
        <w:rPr>
          <w:rFonts w:ascii="Calibri" w:hAnsi="Calibri" w:cs="Calibri"/>
        </w:rPr>
      </w:pPr>
      <w:r w:rsidRPr="00C468FE">
        <w:rPr>
          <w:rFonts w:ascii="Calibri" w:hAnsi="Calibri" w:cs="Calibri"/>
        </w:rPr>
        <w:lastRenderedPageBreak/>
        <w:t>Employees’ Responsibilities</w:t>
      </w:r>
    </w:p>
    <w:p w14:paraId="76E54D73" w14:textId="5D68E059" w:rsidR="00C85580" w:rsidRPr="00C468FE" w:rsidRDefault="00C85580" w:rsidP="00C85580">
      <w:pPr>
        <w:pStyle w:val="B3SubBullet"/>
        <w:numPr>
          <w:ilvl w:val="0"/>
          <w:numId w:val="0"/>
        </w:numPr>
        <w:tabs>
          <w:tab w:val="clear" w:pos="851"/>
        </w:tabs>
        <w:rPr>
          <w:rFonts w:ascii="Calibri" w:hAnsi="Calibri" w:cs="Calibri"/>
          <w:lang w:val="en"/>
        </w:rPr>
      </w:pPr>
      <w:r w:rsidRPr="00C468FE">
        <w:rPr>
          <w:rFonts w:ascii="Calibri" w:hAnsi="Calibri" w:cs="Calibri"/>
          <w:lang w:val="en"/>
        </w:rPr>
        <w:t>If you find yourself working alone or intend to arrange to work alone, you should advise</w:t>
      </w:r>
      <w:r w:rsidR="00210F97" w:rsidRPr="00C468FE">
        <w:rPr>
          <w:rFonts w:ascii="Calibri" w:hAnsi="Calibri" w:cs="Calibri"/>
          <w:lang w:val="en"/>
        </w:rPr>
        <w:t xml:space="preserve"> your Line Manager </w:t>
      </w:r>
      <w:r w:rsidRPr="00C468FE">
        <w:rPr>
          <w:rFonts w:ascii="Calibri" w:hAnsi="Calibri" w:cs="Calibri"/>
          <w:lang w:val="en"/>
        </w:rPr>
        <w:t>and agree a contact strategy to ensure that should you be involved in an accident or taken ill, the Company can be alerted to a problem and arrange for assistance, for example a call at agreed intervals during the day.</w:t>
      </w:r>
    </w:p>
    <w:p w14:paraId="55D93282" w14:textId="77777777" w:rsidR="00C85580" w:rsidRPr="00C468FE" w:rsidRDefault="00C85580" w:rsidP="00C85580">
      <w:pPr>
        <w:pStyle w:val="B3SubBullet"/>
        <w:numPr>
          <w:ilvl w:val="0"/>
          <w:numId w:val="0"/>
        </w:numPr>
        <w:tabs>
          <w:tab w:val="clear" w:pos="851"/>
        </w:tabs>
        <w:rPr>
          <w:rFonts w:ascii="Calibri" w:hAnsi="Calibri" w:cs="Calibri"/>
          <w:lang w:val="en"/>
        </w:rPr>
      </w:pPr>
      <w:r w:rsidRPr="00C468FE">
        <w:rPr>
          <w:rFonts w:ascii="Calibri" w:hAnsi="Calibri" w:cs="Calibri"/>
          <w:lang w:val="en"/>
        </w:rPr>
        <w:t>You must actively participate in any necessary risk assessment, take note of any risks highlighted and carry out any actions that have been agreed during the assessment to minimise those risks.</w:t>
      </w:r>
    </w:p>
    <w:p w14:paraId="08737747" w14:textId="77777777" w:rsidR="00C85580" w:rsidRPr="00C468FE" w:rsidRDefault="00C85580" w:rsidP="00C85580">
      <w:pPr>
        <w:pStyle w:val="B3SubBullet"/>
        <w:numPr>
          <w:ilvl w:val="0"/>
          <w:numId w:val="0"/>
        </w:numPr>
        <w:tabs>
          <w:tab w:val="clear" w:pos="851"/>
        </w:tabs>
        <w:rPr>
          <w:rFonts w:ascii="Calibri" w:hAnsi="Calibri" w:cs="Calibri"/>
          <w:lang w:val="en"/>
        </w:rPr>
      </w:pPr>
      <w:r w:rsidRPr="00C468FE">
        <w:rPr>
          <w:rFonts w:ascii="Calibri" w:hAnsi="Calibri" w:cs="Calibri"/>
          <w:lang w:val="en"/>
        </w:rPr>
        <w:t>You must ensure that you use all equipment in a safe manner, in accordance with its operating instructions and in the way you have been trained to do so.</w:t>
      </w:r>
    </w:p>
    <w:p w14:paraId="50B38E4C" w14:textId="50E34940" w:rsidR="00C85580" w:rsidRPr="00C468FE" w:rsidRDefault="00C85580" w:rsidP="00C85580">
      <w:pPr>
        <w:pStyle w:val="B3SubBullet"/>
        <w:numPr>
          <w:ilvl w:val="0"/>
          <w:numId w:val="0"/>
        </w:numPr>
        <w:tabs>
          <w:tab w:val="clear" w:pos="851"/>
        </w:tabs>
        <w:rPr>
          <w:rFonts w:ascii="Calibri" w:hAnsi="Calibri" w:cs="Calibri"/>
          <w:lang w:val="en"/>
        </w:rPr>
      </w:pPr>
      <w:r w:rsidRPr="00C468FE">
        <w:rPr>
          <w:rFonts w:ascii="Calibri" w:hAnsi="Calibri" w:cs="Calibri"/>
          <w:lang w:val="en"/>
        </w:rPr>
        <w:t>You must notify</w:t>
      </w:r>
      <w:r w:rsidR="00210F97" w:rsidRPr="00C468FE">
        <w:rPr>
          <w:rFonts w:ascii="Calibri" w:hAnsi="Calibri" w:cs="Calibri"/>
          <w:lang w:val="en"/>
        </w:rPr>
        <w:t xml:space="preserve"> your Line Manager </w:t>
      </w:r>
      <w:r w:rsidRPr="00C468FE">
        <w:rPr>
          <w:rFonts w:ascii="Calibri" w:hAnsi="Calibri" w:cs="Calibri"/>
          <w:lang w:val="en"/>
        </w:rPr>
        <w:t>immediately of any issues relating to health and safety that occur, and you must always follow Company procedures relating to health and safety.</w:t>
      </w:r>
    </w:p>
    <w:p w14:paraId="1366D998" w14:textId="77777777" w:rsidR="00C85580" w:rsidRPr="00C468FE" w:rsidRDefault="00C85580" w:rsidP="00C85580">
      <w:pPr>
        <w:pStyle w:val="B1Body"/>
        <w:rPr>
          <w:rFonts w:ascii="Calibri" w:hAnsi="Calibri" w:cs="Calibri"/>
          <w:lang w:val="en"/>
        </w:rPr>
      </w:pPr>
      <w:bookmarkStart w:id="4" w:name="dcam-263034"/>
      <w:bookmarkEnd w:id="4"/>
      <w:r w:rsidRPr="00C468FE">
        <w:rPr>
          <w:rFonts w:ascii="Calibri" w:hAnsi="Calibri" w:cs="Calibri"/>
          <w:lang w:val="en"/>
        </w:rPr>
        <w:t xml:space="preserve">If you do not have a mobile phone, you should ensure you are aware of the nearest landline telephone or arrange another means of communication. </w:t>
      </w:r>
    </w:p>
    <w:p w14:paraId="6BB669D8" w14:textId="11AE2653" w:rsidR="00C85580" w:rsidRPr="00C468FE" w:rsidRDefault="00C85580" w:rsidP="00C85580">
      <w:pPr>
        <w:pStyle w:val="BodyBoldRed"/>
        <w:rPr>
          <w:rFonts w:ascii="Calibri" w:hAnsi="Calibri" w:cs="Calibri"/>
        </w:rPr>
      </w:pPr>
      <w:r w:rsidRPr="00C468FE">
        <w:rPr>
          <w:rFonts w:ascii="Calibri" w:hAnsi="Calibri" w:cs="Calibri"/>
        </w:rPr>
        <w:t>Company’s Responsibilities</w:t>
      </w:r>
    </w:p>
    <w:p w14:paraId="50076433" w14:textId="77777777" w:rsidR="00C85580" w:rsidRPr="00C468FE" w:rsidRDefault="00C85580" w:rsidP="00C85580">
      <w:pPr>
        <w:pStyle w:val="B1Body"/>
        <w:keepLines w:val="0"/>
        <w:widowControl w:val="0"/>
        <w:suppressLineNumbers/>
        <w:suppressAutoHyphens/>
        <w:spacing w:line="240" w:lineRule="exact"/>
        <w:rPr>
          <w:rFonts w:ascii="Calibri" w:hAnsi="Calibri" w:cs="Calibri"/>
          <w:color w:val="000000" w:themeColor="text1"/>
        </w:rPr>
      </w:pPr>
      <w:r w:rsidRPr="00C468FE">
        <w:rPr>
          <w:rFonts w:ascii="Calibri" w:hAnsi="Calibri" w:cs="Calibri"/>
          <w:color w:val="000000" w:themeColor="text1"/>
        </w:rPr>
        <w:t>It is our policy to:</w:t>
      </w:r>
    </w:p>
    <w:p w14:paraId="469BE58C" w14:textId="77777777" w:rsidR="00C85580" w:rsidRPr="00C468FE" w:rsidRDefault="00C85580" w:rsidP="00C85580">
      <w:pPr>
        <w:pStyle w:val="B1Body"/>
        <w:keepLines w:val="0"/>
        <w:widowControl w:val="0"/>
        <w:numPr>
          <w:ilvl w:val="0"/>
          <w:numId w:val="1"/>
        </w:numPr>
        <w:suppressLineNumbers/>
        <w:suppressAutoHyphens/>
        <w:spacing w:line="240" w:lineRule="exact"/>
        <w:rPr>
          <w:rFonts w:ascii="Calibri" w:hAnsi="Calibri" w:cs="Calibri"/>
          <w:color w:val="000000" w:themeColor="text1"/>
        </w:rPr>
      </w:pPr>
      <w:r w:rsidRPr="00C468FE">
        <w:rPr>
          <w:rFonts w:ascii="Calibri" w:hAnsi="Calibri" w:cs="Calibri"/>
          <w:color w:val="000000" w:themeColor="text1"/>
        </w:rPr>
        <w:t xml:space="preserve">Carry out a suitable and sufficient risk assessment for lone working </w:t>
      </w:r>
      <w:proofErr w:type="gramStart"/>
      <w:r w:rsidRPr="00C468FE">
        <w:rPr>
          <w:rFonts w:ascii="Calibri" w:hAnsi="Calibri" w:cs="Calibri"/>
          <w:color w:val="000000" w:themeColor="text1"/>
        </w:rPr>
        <w:t>activities;</w:t>
      </w:r>
      <w:proofErr w:type="gramEnd"/>
    </w:p>
    <w:p w14:paraId="65C210B6" w14:textId="77777777" w:rsidR="00C85580" w:rsidRPr="00C468FE" w:rsidRDefault="00C85580" w:rsidP="00C85580">
      <w:pPr>
        <w:pStyle w:val="B1Body"/>
        <w:keepLines w:val="0"/>
        <w:widowControl w:val="0"/>
        <w:numPr>
          <w:ilvl w:val="0"/>
          <w:numId w:val="1"/>
        </w:numPr>
        <w:suppressLineNumbers/>
        <w:suppressAutoHyphens/>
        <w:spacing w:line="240" w:lineRule="exact"/>
        <w:rPr>
          <w:rFonts w:ascii="Calibri" w:hAnsi="Calibri" w:cs="Calibri"/>
          <w:color w:val="000000" w:themeColor="text1"/>
        </w:rPr>
      </w:pPr>
      <w:r w:rsidRPr="00C468FE">
        <w:rPr>
          <w:rFonts w:ascii="Calibri" w:hAnsi="Calibri" w:cs="Calibri"/>
          <w:color w:val="000000" w:themeColor="text1"/>
        </w:rPr>
        <w:t xml:space="preserve">Provide a safe system of work for </w:t>
      </w:r>
      <w:proofErr w:type="gramStart"/>
      <w:r w:rsidRPr="00C468FE">
        <w:rPr>
          <w:rFonts w:ascii="Calibri" w:hAnsi="Calibri" w:cs="Calibri"/>
          <w:color w:val="000000" w:themeColor="text1"/>
        </w:rPr>
        <w:t>staff;</w:t>
      </w:r>
      <w:proofErr w:type="gramEnd"/>
    </w:p>
    <w:p w14:paraId="610802B0" w14:textId="77777777" w:rsidR="00C85580" w:rsidRPr="00C468FE" w:rsidRDefault="00C85580" w:rsidP="00C85580">
      <w:pPr>
        <w:pStyle w:val="B1Body"/>
        <w:keepLines w:val="0"/>
        <w:widowControl w:val="0"/>
        <w:numPr>
          <w:ilvl w:val="0"/>
          <w:numId w:val="1"/>
        </w:numPr>
        <w:suppressLineNumbers/>
        <w:suppressAutoHyphens/>
        <w:spacing w:line="240" w:lineRule="exact"/>
        <w:rPr>
          <w:rFonts w:ascii="Calibri" w:hAnsi="Calibri" w:cs="Calibri"/>
          <w:color w:val="000000" w:themeColor="text1"/>
        </w:rPr>
      </w:pPr>
      <w:r w:rsidRPr="00C468FE">
        <w:rPr>
          <w:rFonts w:ascii="Calibri" w:hAnsi="Calibri" w:cs="Calibri"/>
          <w:color w:val="000000" w:themeColor="text1"/>
        </w:rPr>
        <w:t xml:space="preserve">Provide appropriate information and training to all lone working </w:t>
      </w:r>
      <w:proofErr w:type="gramStart"/>
      <w:r w:rsidRPr="00C468FE">
        <w:rPr>
          <w:rFonts w:ascii="Calibri" w:hAnsi="Calibri" w:cs="Calibri"/>
          <w:color w:val="000000" w:themeColor="text1"/>
        </w:rPr>
        <w:t>staff;</w:t>
      </w:r>
      <w:proofErr w:type="gramEnd"/>
    </w:p>
    <w:p w14:paraId="0B5BFB59" w14:textId="77777777" w:rsidR="00C85580" w:rsidRPr="00C468FE" w:rsidRDefault="00C85580" w:rsidP="00C85580">
      <w:pPr>
        <w:pStyle w:val="B1Body"/>
        <w:keepLines w:val="0"/>
        <w:widowControl w:val="0"/>
        <w:numPr>
          <w:ilvl w:val="0"/>
          <w:numId w:val="1"/>
        </w:numPr>
        <w:suppressLineNumbers/>
        <w:suppressAutoHyphens/>
        <w:spacing w:line="240" w:lineRule="exact"/>
        <w:rPr>
          <w:rFonts w:ascii="Calibri" w:hAnsi="Calibri" w:cs="Calibri"/>
          <w:color w:val="000000" w:themeColor="text1"/>
        </w:rPr>
      </w:pPr>
      <w:r w:rsidRPr="00C468FE">
        <w:rPr>
          <w:rFonts w:ascii="Calibri" w:hAnsi="Calibri" w:cs="Calibri"/>
          <w:color w:val="000000" w:themeColor="text1"/>
        </w:rPr>
        <w:t>Make adequate first aid provisions for all lone working staff.</w:t>
      </w:r>
      <w:bookmarkStart w:id="5" w:name="DCAM-1932725"/>
    </w:p>
    <w:p w14:paraId="62C63DE7" w14:textId="77777777" w:rsidR="00C85580" w:rsidRPr="00C468FE" w:rsidRDefault="00C85580" w:rsidP="00C85580">
      <w:pPr>
        <w:pStyle w:val="BodyBoldRed"/>
        <w:rPr>
          <w:rFonts w:ascii="Calibri" w:hAnsi="Calibri" w:cs="Calibri"/>
        </w:rPr>
      </w:pPr>
      <w:r w:rsidRPr="00C468FE">
        <w:rPr>
          <w:rFonts w:ascii="Calibri" w:hAnsi="Calibri" w:cs="Calibri"/>
        </w:rPr>
        <w:t>Safe System of Work</w:t>
      </w:r>
    </w:p>
    <w:bookmarkEnd w:id="5"/>
    <w:p w14:paraId="6A41A613" w14:textId="77777777" w:rsidR="00C85580" w:rsidRPr="00C468FE" w:rsidRDefault="00C85580" w:rsidP="00C85580">
      <w:pPr>
        <w:jc w:val="both"/>
        <w:rPr>
          <w:rFonts w:ascii="Calibri" w:eastAsia="Times New Roman" w:hAnsi="Calibri" w:cs="Calibri"/>
          <w:lang w:eastAsia="en-GB"/>
        </w:rPr>
      </w:pPr>
      <w:r w:rsidRPr="00C468FE">
        <w:rPr>
          <w:rFonts w:ascii="Calibri" w:eastAsia="Times New Roman" w:hAnsi="Calibri" w:cs="Calibri"/>
          <w:lang w:eastAsia="en-GB"/>
        </w:rPr>
        <w:t xml:space="preserve">Rules and instructions should be developed, if </w:t>
      </w:r>
      <w:proofErr w:type="gramStart"/>
      <w:r w:rsidRPr="00C468FE">
        <w:rPr>
          <w:rFonts w:ascii="Calibri" w:eastAsia="Times New Roman" w:hAnsi="Calibri" w:cs="Calibri"/>
          <w:lang w:eastAsia="en-GB"/>
        </w:rPr>
        <w:t>necessary</w:t>
      </w:r>
      <w:proofErr w:type="gramEnd"/>
      <w:r w:rsidRPr="00C468FE">
        <w:rPr>
          <w:rFonts w:ascii="Calibri" w:eastAsia="Times New Roman" w:hAnsi="Calibri" w:cs="Calibri"/>
          <w:lang w:eastAsia="en-GB"/>
        </w:rPr>
        <w:t xml:space="preserve"> in writing, to cover the following.</w:t>
      </w:r>
    </w:p>
    <w:p w14:paraId="738D1AF7" w14:textId="77777777" w:rsidR="00C85580" w:rsidRPr="00C468FE" w:rsidRDefault="00C85580" w:rsidP="00C85580">
      <w:pPr>
        <w:pStyle w:val="B1Body"/>
        <w:keepLines w:val="0"/>
        <w:widowControl w:val="0"/>
        <w:numPr>
          <w:ilvl w:val="0"/>
          <w:numId w:val="1"/>
        </w:numPr>
        <w:suppressLineNumbers/>
        <w:suppressAutoHyphens/>
        <w:spacing w:line="240" w:lineRule="exact"/>
        <w:rPr>
          <w:rFonts w:ascii="Calibri" w:hAnsi="Calibri" w:cs="Calibri"/>
          <w:b/>
          <w:color w:val="000000" w:themeColor="text1"/>
        </w:rPr>
      </w:pPr>
      <w:r w:rsidRPr="00C468FE">
        <w:rPr>
          <w:rFonts w:ascii="Calibri" w:hAnsi="Calibri" w:cs="Calibri"/>
          <w:b/>
          <w:color w:val="000000" w:themeColor="text1"/>
        </w:rPr>
        <w:t>Required ability of employees:</w:t>
      </w:r>
    </w:p>
    <w:p w14:paraId="07505D6F" w14:textId="77777777" w:rsidR="00C85580" w:rsidRPr="00C468FE" w:rsidRDefault="00C85580" w:rsidP="00C85580">
      <w:pPr>
        <w:pStyle w:val="B1Body"/>
        <w:keepLines w:val="0"/>
        <w:widowControl w:val="0"/>
        <w:numPr>
          <w:ilvl w:val="1"/>
          <w:numId w:val="1"/>
        </w:numPr>
        <w:suppressLineNumbers/>
        <w:suppressAutoHyphens/>
        <w:spacing w:line="240" w:lineRule="exact"/>
        <w:rPr>
          <w:rFonts w:ascii="Calibri" w:hAnsi="Calibri" w:cs="Calibri"/>
          <w:color w:val="000000" w:themeColor="text1"/>
        </w:rPr>
      </w:pPr>
      <w:r w:rsidRPr="00C468FE">
        <w:rPr>
          <w:rFonts w:ascii="Calibri" w:hAnsi="Calibri" w:cs="Calibri"/>
          <w:color w:val="000000" w:themeColor="text1"/>
        </w:rPr>
        <w:t xml:space="preserve">professional </w:t>
      </w:r>
      <w:proofErr w:type="gramStart"/>
      <w:r w:rsidRPr="00C468FE">
        <w:rPr>
          <w:rFonts w:ascii="Calibri" w:hAnsi="Calibri" w:cs="Calibri"/>
          <w:color w:val="000000" w:themeColor="text1"/>
        </w:rPr>
        <w:t>training;</w:t>
      </w:r>
      <w:proofErr w:type="gramEnd"/>
    </w:p>
    <w:p w14:paraId="311D2DC9" w14:textId="77777777" w:rsidR="00C85580" w:rsidRPr="00C468FE" w:rsidRDefault="00C85580" w:rsidP="00C85580">
      <w:pPr>
        <w:pStyle w:val="B1Body"/>
        <w:keepLines w:val="0"/>
        <w:widowControl w:val="0"/>
        <w:numPr>
          <w:ilvl w:val="1"/>
          <w:numId w:val="1"/>
        </w:numPr>
        <w:suppressLineNumbers/>
        <w:suppressAutoHyphens/>
        <w:spacing w:line="240" w:lineRule="exact"/>
        <w:rPr>
          <w:rFonts w:ascii="Calibri" w:hAnsi="Calibri" w:cs="Calibri"/>
          <w:color w:val="000000" w:themeColor="text1"/>
        </w:rPr>
      </w:pPr>
      <w:r w:rsidRPr="00C468FE">
        <w:rPr>
          <w:rFonts w:ascii="Calibri" w:hAnsi="Calibri" w:cs="Calibri"/>
          <w:color w:val="000000" w:themeColor="text1"/>
        </w:rPr>
        <w:t xml:space="preserve">qualifications and </w:t>
      </w:r>
      <w:proofErr w:type="gramStart"/>
      <w:r w:rsidRPr="00C468FE">
        <w:rPr>
          <w:rFonts w:ascii="Calibri" w:hAnsi="Calibri" w:cs="Calibri"/>
          <w:color w:val="000000" w:themeColor="text1"/>
        </w:rPr>
        <w:t>experience;</w:t>
      </w:r>
      <w:proofErr w:type="gramEnd"/>
    </w:p>
    <w:p w14:paraId="47725647" w14:textId="77777777" w:rsidR="00C85580" w:rsidRPr="00C468FE" w:rsidRDefault="00C85580" w:rsidP="00C85580">
      <w:pPr>
        <w:pStyle w:val="B1Body"/>
        <w:keepLines w:val="0"/>
        <w:widowControl w:val="0"/>
        <w:numPr>
          <w:ilvl w:val="1"/>
          <w:numId w:val="1"/>
        </w:numPr>
        <w:suppressLineNumbers/>
        <w:suppressAutoHyphens/>
        <w:spacing w:line="240" w:lineRule="exact"/>
        <w:rPr>
          <w:rFonts w:ascii="Calibri" w:hAnsi="Calibri" w:cs="Calibri"/>
          <w:color w:val="000000" w:themeColor="text1"/>
        </w:rPr>
      </w:pPr>
      <w:r w:rsidRPr="00C468FE">
        <w:rPr>
          <w:rFonts w:ascii="Calibri" w:hAnsi="Calibri" w:cs="Calibri"/>
          <w:color w:val="000000" w:themeColor="text1"/>
        </w:rPr>
        <w:t xml:space="preserve">full knowledge of work </w:t>
      </w:r>
      <w:proofErr w:type="gramStart"/>
      <w:r w:rsidRPr="00C468FE">
        <w:rPr>
          <w:rFonts w:ascii="Calibri" w:hAnsi="Calibri" w:cs="Calibri"/>
          <w:color w:val="000000" w:themeColor="text1"/>
        </w:rPr>
        <w:t>planned;</w:t>
      </w:r>
      <w:proofErr w:type="gramEnd"/>
    </w:p>
    <w:p w14:paraId="0864CEF8" w14:textId="77777777" w:rsidR="00C85580" w:rsidRPr="00C468FE" w:rsidRDefault="00C85580" w:rsidP="00C85580">
      <w:pPr>
        <w:pStyle w:val="B1Body"/>
        <w:keepLines w:val="0"/>
        <w:widowControl w:val="0"/>
        <w:numPr>
          <w:ilvl w:val="1"/>
          <w:numId w:val="1"/>
        </w:numPr>
        <w:suppressLineNumbers/>
        <w:suppressAutoHyphens/>
        <w:spacing w:line="240" w:lineRule="exact"/>
        <w:rPr>
          <w:rFonts w:ascii="Calibri" w:hAnsi="Calibri" w:cs="Calibri"/>
          <w:color w:val="000000" w:themeColor="text1"/>
        </w:rPr>
      </w:pPr>
      <w:r w:rsidRPr="00C468FE">
        <w:rPr>
          <w:rFonts w:ascii="Calibri" w:hAnsi="Calibri" w:cs="Calibri"/>
          <w:color w:val="000000" w:themeColor="text1"/>
        </w:rPr>
        <w:t>medical fitness.</w:t>
      </w:r>
    </w:p>
    <w:p w14:paraId="1E64A629" w14:textId="77777777" w:rsidR="00C85580" w:rsidRPr="00C468FE" w:rsidRDefault="00C85580" w:rsidP="00C85580">
      <w:pPr>
        <w:pStyle w:val="B1Body"/>
        <w:keepLines w:val="0"/>
        <w:widowControl w:val="0"/>
        <w:numPr>
          <w:ilvl w:val="0"/>
          <w:numId w:val="1"/>
        </w:numPr>
        <w:suppressLineNumbers/>
        <w:suppressAutoHyphens/>
        <w:spacing w:line="240" w:lineRule="exact"/>
        <w:rPr>
          <w:rFonts w:ascii="Calibri" w:hAnsi="Calibri" w:cs="Calibri"/>
          <w:b/>
          <w:color w:val="000000" w:themeColor="text1"/>
        </w:rPr>
      </w:pPr>
      <w:r w:rsidRPr="00C468FE">
        <w:rPr>
          <w:rFonts w:ascii="Calibri" w:hAnsi="Calibri" w:cs="Calibri"/>
          <w:b/>
          <w:color w:val="000000" w:themeColor="text1"/>
        </w:rPr>
        <w:t>Suitability of equipment:</w:t>
      </w:r>
    </w:p>
    <w:p w14:paraId="164730DD" w14:textId="77777777" w:rsidR="00C85580" w:rsidRPr="00C468FE" w:rsidRDefault="00C85580" w:rsidP="00C85580">
      <w:pPr>
        <w:pStyle w:val="B1Body"/>
        <w:keepLines w:val="0"/>
        <w:widowControl w:val="0"/>
        <w:numPr>
          <w:ilvl w:val="1"/>
          <w:numId w:val="1"/>
        </w:numPr>
        <w:suppressLineNumbers/>
        <w:suppressAutoHyphens/>
        <w:spacing w:line="240" w:lineRule="exact"/>
        <w:rPr>
          <w:rFonts w:ascii="Calibri" w:hAnsi="Calibri" w:cs="Calibri"/>
          <w:color w:val="000000" w:themeColor="text1"/>
        </w:rPr>
      </w:pPr>
      <w:r w:rsidRPr="00C468FE">
        <w:rPr>
          <w:rFonts w:ascii="Calibri" w:hAnsi="Calibri" w:cs="Calibri"/>
          <w:color w:val="000000" w:themeColor="text1"/>
        </w:rPr>
        <w:t xml:space="preserve">quality of hand </w:t>
      </w:r>
      <w:proofErr w:type="gramStart"/>
      <w:r w:rsidRPr="00C468FE">
        <w:rPr>
          <w:rFonts w:ascii="Calibri" w:hAnsi="Calibri" w:cs="Calibri"/>
          <w:color w:val="000000" w:themeColor="text1"/>
        </w:rPr>
        <w:t>tools;</w:t>
      </w:r>
      <w:proofErr w:type="gramEnd"/>
    </w:p>
    <w:p w14:paraId="442A4A14" w14:textId="77777777" w:rsidR="00C85580" w:rsidRPr="00C468FE" w:rsidRDefault="00C85580" w:rsidP="00C85580">
      <w:pPr>
        <w:pStyle w:val="B1Body"/>
        <w:keepLines w:val="0"/>
        <w:widowControl w:val="0"/>
        <w:numPr>
          <w:ilvl w:val="1"/>
          <w:numId w:val="1"/>
        </w:numPr>
        <w:suppressLineNumbers/>
        <w:suppressAutoHyphens/>
        <w:spacing w:line="240" w:lineRule="exact"/>
        <w:rPr>
          <w:rFonts w:ascii="Calibri" w:hAnsi="Calibri" w:cs="Calibri"/>
          <w:color w:val="000000" w:themeColor="text1"/>
        </w:rPr>
      </w:pPr>
      <w:r w:rsidRPr="00C468FE">
        <w:rPr>
          <w:rFonts w:ascii="Calibri" w:hAnsi="Calibri" w:cs="Calibri"/>
          <w:color w:val="000000" w:themeColor="text1"/>
        </w:rPr>
        <w:t xml:space="preserve">adequate level of appropriate personal protective equipment supplied by </w:t>
      </w:r>
      <w:proofErr w:type="gramStart"/>
      <w:r w:rsidRPr="00C468FE">
        <w:rPr>
          <w:rFonts w:ascii="Calibri" w:hAnsi="Calibri" w:cs="Calibri"/>
          <w:color w:val="000000" w:themeColor="text1"/>
        </w:rPr>
        <w:t>employer;</w:t>
      </w:r>
      <w:proofErr w:type="gramEnd"/>
    </w:p>
    <w:p w14:paraId="2568B929" w14:textId="77777777" w:rsidR="00C85580" w:rsidRPr="00C468FE" w:rsidRDefault="00C85580" w:rsidP="00C85580">
      <w:pPr>
        <w:pStyle w:val="B1Body"/>
        <w:keepLines w:val="0"/>
        <w:widowControl w:val="0"/>
        <w:numPr>
          <w:ilvl w:val="1"/>
          <w:numId w:val="1"/>
        </w:numPr>
        <w:suppressLineNumbers/>
        <w:suppressAutoHyphens/>
        <w:spacing w:line="240" w:lineRule="exact"/>
        <w:rPr>
          <w:rFonts w:ascii="Calibri" w:hAnsi="Calibri" w:cs="Calibri"/>
          <w:color w:val="000000" w:themeColor="text1"/>
        </w:rPr>
      </w:pPr>
      <w:r w:rsidRPr="00C468FE">
        <w:rPr>
          <w:rFonts w:ascii="Calibri" w:hAnsi="Calibri" w:cs="Calibri"/>
          <w:color w:val="000000" w:themeColor="text1"/>
        </w:rPr>
        <w:t>insulation of portable lighting and other portable electrical appliances.</w:t>
      </w:r>
    </w:p>
    <w:p w14:paraId="3D940FD8" w14:textId="77777777" w:rsidR="00C85580" w:rsidRPr="00C468FE" w:rsidRDefault="00C85580" w:rsidP="00C85580">
      <w:pPr>
        <w:pStyle w:val="B1Body"/>
        <w:keepLines w:val="0"/>
        <w:widowControl w:val="0"/>
        <w:numPr>
          <w:ilvl w:val="0"/>
          <w:numId w:val="1"/>
        </w:numPr>
        <w:suppressLineNumbers/>
        <w:suppressAutoHyphens/>
        <w:spacing w:line="240" w:lineRule="exact"/>
        <w:rPr>
          <w:rFonts w:ascii="Calibri" w:hAnsi="Calibri" w:cs="Calibri"/>
          <w:b/>
          <w:color w:val="000000" w:themeColor="text1"/>
        </w:rPr>
      </w:pPr>
      <w:r w:rsidRPr="00C468FE">
        <w:rPr>
          <w:rFonts w:ascii="Calibri" w:hAnsi="Calibri" w:cs="Calibri"/>
          <w:b/>
          <w:color w:val="000000" w:themeColor="text1"/>
        </w:rPr>
        <w:t>Task:</w:t>
      </w:r>
    </w:p>
    <w:p w14:paraId="7430A2EA" w14:textId="77777777" w:rsidR="00C85580" w:rsidRPr="00C468FE" w:rsidRDefault="00C85580" w:rsidP="00C85580">
      <w:pPr>
        <w:pStyle w:val="B1Body"/>
        <w:keepLines w:val="0"/>
        <w:widowControl w:val="0"/>
        <w:numPr>
          <w:ilvl w:val="1"/>
          <w:numId w:val="1"/>
        </w:numPr>
        <w:suppressLineNumbers/>
        <w:suppressAutoHyphens/>
        <w:spacing w:line="240" w:lineRule="exact"/>
        <w:rPr>
          <w:rFonts w:ascii="Calibri" w:hAnsi="Calibri" w:cs="Calibri"/>
          <w:color w:val="000000" w:themeColor="text1"/>
        </w:rPr>
      </w:pPr>
      <w:r w:rsidRPr="00C468FE">
        <w:rPr>
          <w:rFonts w:ascii="Calibri" w:hAnsi="Calibri" w:cs="Calibri"/>
          <w:color w:val="000000" w:themeColor="text1"/>
        </w:rPr>
        <w:t xml:space="preserve">compliance with all job </w:t>
      </w:r>
      <w:proofErr w:type="gramStart"/>
      <w:r w:rsidRPr="00C468FE">
        <w:rPr>
          <w:rFonts w:ascii="Calibri" w:hAnsi="Calibri" w:cs="Calibri"/>
          <w:color w:val="000000" w:themeColor="text1"/>
        </w:rPr>
        <w:t>instructions;</w:t>
      </w:r>
      <w:proofErr w:type="gramEnd"/>
    </w:p>
    <w:p w14:paraId="08E6D5DC" w14:textId="77777777" w:rsidR="00C85580" w:rsidRPr="00C468FE" w:rsidRDefault="00C85580" w:rsidP="00C85580">
      <w:pPr>
        <w:pStyle w:val="B1Body"/>
        <w:keepLines w:val="0"/>
        <w:widowControl w:val="0"/>
        <w:numPr>
          <w:ilvl w:val="1"/>
          <w:numId w:val="1"/>
        </w:numPr>
        <w:suppressLineNumbers/>
        <w:suppressAutoHyphens/>
        <w:spacing w:line="240" w:lineRule="exact"/>
        <w:rPr>
          <w:rFonts w:ascii="Calibri" w:hAnsi="Calibri" w:cs="Calibri"/>
          <w:color w:val="000000" w:themeColor="text1"/>
        </w:rPr>
      </w:pPr>
      <w:r w:rsidRPr="00C468FE">
        <w:rPr>
          <w:rFonts w:ascii="Calibri" w:hAnsi="Calibri" w:cs="Calibri"/>
          <w:color w:val="000000" w:themeColor="text1"/>
        </w:rPr>
        <w:t>avoidance of non-authorised or non-risk-assessed work.</w:t>
      </w:r>
    </w:p>
    <w:p w14:paraId="1AA70D4D" w14:textId="77777777" w:rsidR="00C85580" w:rsidRPr="00C468FE" w:rsidRDefault="00C85580" w:rsidP="00C85580">
      <w:pPr>
        <w:pStyle w:val="B1Body"/>
        <w:keepLines w:val="0"/>
        <w:widowControl w:val="0"/>
        <w:numPr>
          <w:ilvl w:val="0"/>
          <w:numId w:val="1"/>
        </w:numPr>
        <w:suppressLineNumbers/>
        <w:suppressAutoHyphens/>
        <w:spacing w:line="240" w:lineRule="exact"/>
        <w:rPr>
          <w:rFonts w:ascii="Calibri" w:hAnsi="Calibri" w:cs="Calibri"/>
          <w:b/>
          <w:color w:val="000000" w:themeColor="text1"/>
        </w:rPr>
      </w:pPr>
      <w:r w:rsidRPr="00C468FE">
        <w:rPr>
          <w:rFonts w:ascii="Calibri" w:hAnsi="Calibri" w:cs="Calibri"/>
          <w:b/>
          <w:color w:val="000000" w:themeColor="text1"/>
        </w:rPr>
        <w:t>Means of communication:</w:t>
      </w:r>
    </w:p>
    <w:p w14:paraId="15B5F52D" w14:textId="77777777" w:rsidR="00C85580" w:rsidRPr="00C468FE" w:rsidRDefault="00C85580" w:rsidP="00C85580">
      <w:pPr>
        <w:pStyle w:val="B1Body"/>
        <w:keepLines w:val="0"/>
        <w:widowControl w:val="0"/>
        <w:numPr>
          <w:ilvl w:val="1"/>
          <w:numId w:val="1"/>
        </w:numPr>
        <w:suppressLineNumbers/>
        <w:suppressAutoHyphens/>
        <w:spacing w:line="240" w:lineRule="exact"/>
        <w:rPr>
          <w:rFonts w:ascii="Calibri" w:hAnsi="Calibri" w:cs="Calibri"/>
          <w:color w:val="000000" w:themeColor="text1"/>
        </w:rPr>
      </w:pPr>
      <w:r w:rsidRPr="00C468FE">
        <w:rPr>
          <w:rFonts w:ascii="Calibri" w:hAnsi="Calibri" w:cs="Calibri"/>
          <w:color w:val="000000" w:themeColor="text1"/>
        </w:rPr>
        <w:t>two-way radio</w:t>
      </w:r>
    </w:p>
    <w:p w14:paraId="008B8DA7" w14:textId="77777777" w:rsidR="00C85580" w:rsidRPr="00C468FE" w:rsidRDefault="00C85580" w:rsidP="00C85580">
      <w:pPr>
        <w:pStyle w:val="B1Body"/>
        <w:keepLines w:val="0"/>
        <w:widowControl w:val="0"/>
        <w:numPr>
          <w:ilvl w:val="1"/>
          <w:numId w:val="1"/>
        </w:numPr>
        <w:suppressLineNumbers/>
        <w:suppressAutoHyphens/>
        <w:spacing w:line="240" w:lineRule="exact"/>
        <w:rPr>
          <w:rFonts w:ascii="Calibri" w:hAnsi="Calibri" w:cs="Calibri"/>
          <w:color w:val="000000" w:themeColor="text1"/>
        </w:rPr>
      </w:pPr>
      <w:r w:rsidRPr="00C468FE">
        <w:rPr>
          <w:rFonts w:ascii="Calibri" w:hAnsi="Calibri" w:cs="Calibri"/>
          <w:color w:val="000000" w:themeColor="text1"/>
        </w:rPr>
        <w:t>mobile telephone</w:t>
      </w:r>
    </w:p>
    <w:p w14:paraId="04C5EC08" w14:textId="77777777" w:rsidR="00C85580" w:rsidRPr="00C468FE" w:rsidRDefault="00C85580" w:rsidP="00C85580">
      <w:pPr>
        <w:pStyle w:val="B1Body"/>
        <w:keepLines w:val="0"/>
        <w:widowControl w:val="0"/>
        <w:numPr>
          <w:ilvl w:val="1"/>
          <w:numId w:val="1"/>
        </w:numPr>
        <w:suppressLineNumbers/>
        <w:suppressAutoHyphens/>
        <w:spacing w:line="240" w:lineRule="exact"/>
        <w:rPr>
          <w:rFonts w:ascii="Calibri" w:hAnsi="Calibri" w:cs="Calibri"/>
          <w:color w:val="000000" w:themeColor="text1"/>
        </w:rPr>
      </w:pPr>
      <w:r w:rsidRPr="00C468FE">
        <w:rPr>
          <w:rFonts w:ascii="Calibri" w:hAnsi="Calibri" w:cs="Calibri"/>
          <w:color w:val="000000" w:themeColor="text1"/>
        </w:rPr>
        <w:t>remote manual or automatic alarm system</w:t>
      </w:r>
    </w:p>
    <w:p w14:paraId="37FC9067" w14:textId="77777777" w:rsidR="00C85580" w:rsidRPr="00C468FE" w:rsidRDefault="00C85580" w:rsidP="00C85580">
      <w:pPr>
        <w:pStyle w:val="B1Body"/>
        <w:keepLines w:val="0"/>
        <w:widowControl w:val="0"/>
        <w:numPr>
          <w:ilvl w:val="1"/>
          <w:numId w:val="1"/>
        </w:numPr>
        <w:suppressLineNumbers/>
        <w:suppressAutoHyphens/>
        <w:spacing w:line="240" w:lineRule="exact"/>
        <w:rPr>
          <w:rFonts w:ascii="Calibri" w:hAnsi="Calibri" w:cs="Calibri"/>
          <w:color w:val="000000" w:themeColor="text1"/>
        </w:rPr>
      </w:pPr>
      <w:r w:rsidRPr="00C468FE">
        <w:rPr>
          <w:rFonts w:ascii="Calibri" w:hAnsi="Calibri" w:cs="Calibri"/>
          <w:color w:val="000000" w:themeColor="text1"/>
        </w:rPr>
        <w:lastRenderedPageBreak/>
        <w:t>regular visits by competent person.</w:t>
      </w:r>
    </w:p>
    <w:p w14:paraId="6F3C85CE" w14:textId="77777777" w:rsidR="00C85580" w:rsidRPr="00C468FE" w:rsidRDefault="00C85580" w:rsidP="00C85580">
      <w:pPr>
        <w:pStyle w:val="B1Body"/>
        <w:keepLines w:val="0"/>
        <w:widowControl w:val="0"/>
        <w:numPr>
          <w:ilvl w:val="0"/>
          <w:numId w:val="1"/>
        </w:numPr>
        <w:suppressLineNumbers/>
        <w:suppressAutoHyphens/>
        <w:spacing w:line="240" w:lineRule="exact"/>
        <w:rPr>
          <w:rFonts w:ascii="Calibri" w:hAnsi="Calibri" w:cs="Calibri"/>
          <w:b/>
          <w:color w:val="000000" w:themeColor="text1"/>
        </w:rPr>
      </w:pPr>
      <w:r w:rsidRPr="00C468FE">
        <w:rPr>
          <w:rFonts w:ascii="Calibri" w:hAnsi="Calibri" w:cs="Calibri"/>
          <w:b/>
          <w:color w:val="000000" w:themeColor="text1"/>
        </w:rPr>
        <w:t>Provision for treatment of injuries:</w:t>
      </w:r>
    </w:p>
    <w:p w14:paraId="7FE62E3D" w14:textId="77777777" w:rsidR="00C85580" w:rsidRPr="00C468FE" w:rsidRDefault="00C85580" w:rsidP="00C85580">
      <w:pPr>
        <w:pStyle w:val="B1Body"/>
        <w:keepLines w:val="0"/>
        <w:widowControl w:val="0"/>
        <w:numPr>
          <w:ilvl w:val="1"/>
          <w:numId w:val="1"/>
        </w:numPr>
        <w:suppressLineNumbers/>
        <w:suppressAutoHyphens/>
        <w:spacing w:line="240" w:lineRule="exact"/>
        <w:rPr>
          <w:rFonts w:ascii="Calibri" w:hAnsi="Calibri" w:cs="Calibri"/>
          <w:color w:val="000000" w:themeColor="text1"/>
        </w:rPr>
      </w:pPr>
      <w:r w:rsidRPr="00C468FE">
        <w:rPr>
          <w:rFonts w:ascii="Calibri" w:hAnsi="Calibri" w:cs="Calibri"/>
          <w:color w:val="000000" w:themeColor="text1"/>
        </w:rPr>
        <w:t>portable first aid kit</w:t>
      </w:r>
    </w:p>
    <w:p w14:paraId="3C88C47C" w14:textId="77777777" w:rsidR="00C85580" w:rsidRPr="00C468FE" w:rsidRDefault="00C85580" w:rsidP="00C85580">
      <w:pPr>
        <w:pStyle w:val="B1Body"/>
        <w:keepLines w:val="0"/>
        <w:widowControl w:val="0"/>
        <w:numPr>
          <w:ilvl w:val="1"/>
          <w:numId w:val="1"/>
        </w:numPr>
        <w:suppressLineNumbers/>
        <w:suppressAutoHyphens/>
        <w:spacing w:line="240" w:lineRule="exact"/>
        <w:rPr>
          <w:rFonts w:ascii="Calibri" w:hAnsi="Calibri" w:cs="Calibri"/>
          <w:color w:val="000000" w:themeColor="text1"/>
        </w:rPr>
      </w:pPr>
      <w:r w:rsidRPr="00C468FE">
        <w:rPr>
          <w:rFonts w:ascii="Calibri" w:hAnsi="Calibri" w:cs="Calibri"/>
          <w:color w:val="000000" w:themeColor="text1"/>
        </w:rPr>
        <w:t>availability of first aider/emergency response.</w:t>
      </w:r>
    </w:p>
    <w:p w14:paraId="65E6994B" w14:textId="77777777" w:rsidR="00C85580" w:rsidRPr="00C468FE" w:rsidRDefault="00C85580" w:rsidP="00C85580">
      <w:pPr>
        <w:pStyle w:val="B1Body"/>
        <w:keepLines w:val="0"/>
        <w:widowControl w:val="0"/>
        <w:numPr>
          <w:ilvl w:val="0"/>
          <w:numId w:val="1"/>
        </w:numPr>
        <w:suppressLineNumbers/>
        <w:suppressAutoHyphens/>
        <w:spacing w:line="240" w:lineRule="exact"/>
        <w:rPr>
          <w:rFonts w:ascii="Calibri" w:hAnsi="Calibri" w:cs="Calibri"/>
          <w:b/>
          <w:color w:val="000000" w:themeColor="text1"/>
        </w:rPr>
      </w:pPr>
      <w:r w:rsidRPr="00C468FE">
        <w:rPr>
          <w:rFonts w:ascii="Calibri" w:hAnsi="Calibri" w:cs="Calibri"/>
          <w:b/>
          <w:color w:val="000000" w:themeColor="text1"/>
        </w:rPr>
        <w:t>Emergency and accident procedures:</w:t>
      </w:r>
    </w:p>
    <w:p w14:paraId="5A93C0B0" w14:textId="77777777" w:rsidR="00C85580" w:rsidRPr="00C468FE" w:rsidRDefault="00C85580" w:rsidP="00C85580">
      <w:pPr>
        <w:pStyle w:val="B1Body"/>
        <w:keepLines w:val="0"/>
        <w:widowControl w:val="0"/>
        <w:numPr>
          <w:ilvl w:val="1"/>
          <w:numId w:val="1"/>
        </w:numPr>
        <w:suppressLineNumbers/>
        <w:suppressAutoHyphens/>
        <w:spacing w:line="240" w:lineRule="exact"/>
        <w:rPr>
          <w:rFonts w:ascii="Calibri" w:hAnsi="Calibri" w:cs="Calibri"/>
          <w:color w:val="000000" w:themeColor="text1"/>
        </w:rPr>
      </w:pPr>
      <w:r w:rsidRPr="00C468FE">
        <w:rPr>
          <w:rFonts w:ascii="Calibri" w:hAnsi="Calibri" w:cs="Calibri"/>
          <w:color w:val="000000" w:themeColor="text1"/>
        </w:rPr>
        <w:t>means of summoning help</w:t>
      </w:r>
    </w:p>
    <w:p w14:paraId="71541619" w14:textId="77777777" w:rsidR="00C85580" w:rsidRPr="00C468FE" w:rsidRDefault="00C85580" w:rsidP="00C85580">
      <w:pPr>
        <w:pStyle w:val="B1Body"/>
        <w:keepLines w:val="0"/>
        <w:widowControl w:val="0"/>
        <w:numPr>
          <w:ilvl w:val="1"/>
          <w:numId w:val="1"/>
        </w:numPr>
        <w:suppressLineNumbers/>
        <w:suppressAutoHyphens/>
        <w:spacing w:line="240" w:lineRule="exact"/>
        <w:rPr>
          <w:rFonts w:ascii="Calibri" w:hAnsi="Calibri" w:cs="Calibri"/>
          <w:color w:val="000000" w:themeColor="text1"/>
        </w:rPr>
      </w:pPr>
      <w:r w:rsidRPr="00C468FE">
        <w:rPr>
          <w:rFonts w:ascii="Calibri" w:hAnsi="Calibri" w:cs="Calibri"/>
          <w:color w:val="000000" w:themeColor="text1"/>
        </w:rPr>
        <w:t>means of raising alarm</w:t>
      </w:r>
    </w:p>
    <w:p w14:paraId="41E0A814" w14:textId="77777777" w:rsidR="00C85580" w:rsidRPr="00C468FE" w:rsidRDefault="00C85580" w:rsidP="00C85580">
      <w:pPr>
        <w:pStyle w:val="B1Body"/>
        <w:keepLines w:val="0"/>
        <w:widowControl w:val="0"/>
        <w:numPr>
          <w:ilvl w:val="1"/>
          <w:numId w:val="1"/>
        </w:numPr>
        <w:suppressLineNumbers/>
        <w:suppressAutoHyphens/>
        <w:spacing w:line="240" w:lineRule="exact"/>
        <w:rPr>
          <w:rFonts w:ascii="Calibri" w:hAnsi="Calibri" w:cs="Calibri"/>
          <w:color w:val="000000" w:themeColor="text1"/>
        </w:rPr>
      </w:pPr>
      <w:r w:rsidRPr="00C468FE">
        <w:rPr>
          <w:rFonts w:ascii="Calibri" w:hAnsi="Calibri" w:cs="Calibri"/>
          <w:color w:val="000000" w:themeColor="text1"/>
        </w:rPr>
        <w:t>rescue plans and equipment</w:t>
      </w:r>
    </w:p>
    <w:p w14:paraId="629CEFCA" w14:textId="77777777" w:rsidR="00C85580" w:rsidRPr="00C468FE" w:rsidRDefault="00C85580" w:rsidP="00C85580">
      <w:pPr>
        <w:pStyle w:val="B1Body"/>
        <w:keepLines w:val="0"/>
        <w:widowControl w:val="0"/>
        <w:numPr>
          <w:ilvl w:val="1"/>
          <w:numId w:val="1"/>
        </w:numPr>
        <w:suppressLineNumbers/>
        <w:suppressAutoHyphens/>
        <w:spacing w:line="240" w:lineRule="exact"/>
        <w:rPr>
          <w:rFonts w:ascii="Calibri" w:hAnsi="Calibri" w:cs="Calibri"/>
          <w:color w:val="000000" w:themeColor="text1"/>
        </w:rPr>
      </w:pPr>
      <w:r w:rsidRPr="00C468FE">
        <w:rPr>
          <w:rFonts w:ascii="Calibri" w:hAnsi="Calibri" w:cs="Calibri"/>
          <w:color w:val="000000" w:themeColor="text1"/>
        </w:rPr>
        <w:t>fire-fighting equipment.</w:t>
      </w:r>
    </w:p>
    <w:p w14:paraId="39A80122" w14:textId="77777777" w:rsidR="00C85580" w:rsidRPr="00C468FE" w:rsidRDefault="00C85580" w:rsidP="00C85580">
      <w:pPr>
        <w:pStyle w:val="B1Body"/>
        <w:keepLines w:val="0"/>
        <w:widowControl w:val="0"/>
        <w:numPr>
          <w:ilvl w:val="0"/>
          <w:numId w:val="1"/>
        </w:numPr>
        <w:suppressLineNumbers/>
        <w:suppressAutoHyphens/>
        <w:spacing w:line="240" w:lineRule="exact"/>
        <w:rPr>
          <w:rFonts w:ascii="Calibri" w:hAnsi="Calibri" w:cs="Calibri"/>
          <w:b/>
          <w:color w:val="000000" w:themeColor="text1"/>
        </w:rPr>
      </w:pPr>
      <w:r w:rsidRPr="00C468FE">
        <w:rPr>
          <w:rFonts w:ascii="Calibri" w:hAnsi="Calibri" w:cs="Calibri"/>
          <w:b/>
          <w:color w:val="000000" w:themeColor="text1"/>
        </w:rPr>
        <w:t>Training:</w:t>
      </w:r>
    </w:p>
    <w:p w14:paraId="7D404CA4" w14:textId="77777777" w:rsidR="00C85580" w:rsidRPr="00C468FE" w:rsidRDefault="00C85580" w:rsidP="00C85580">
      <w:pPr>
        <w:pStyle w:val="B1Body"/>
        <w:keepLines w:val="0"/>
        <w:widowControl w:val="0"/>
        <w:numPr>
          <w:ilvl w:val="1"/>
          <w:numId w:val="1"/>
        </w:numPr>
        <w:suppressLineNumbers/>
        <w:suppressAutoHyphens/>
        <w:spacing w:line="240" w:lineRule="exact"/>
        <w:rPr>
          <w:rFonts w:ascii="Calibri" w:hAnsi="Calibri" w:cs="Calibri"/>
          <w:color w:val="000000" w:themeColor="text1"/>
        </w:rPr>
      </w:pPr>
      <w:r w:rsidRPr="00C468FE">
        <w:rPr>
          <w:rFonts w:ascii="Calibri" w:hAnsi="Calibri" w:cs="Calibri"/>
          <w:color w:val="000000" w:themeColor="text1"/>
        </w:rPr>
        <w:t>for safe use of specialised equipment and processes.</w:t>
      </w:r>
    </w:p>
    <w:p w14:paraId="26C920DF" w14:textId="77777777" w:rsidR="00C85580" w:rsidRPr="00C468FE" w:rsidRDefault="00C85580" w:rsidP="00C85580">
      <w:pPr>
        <w:pStyle w:val="B1Body"/>
        <w:keepLines w:val="0"/>
        <w:widowControl w:val="0"/>
        <w:numPr>
          <w:ilvl w:val="0"/>
          <w:numId w:val="1"/>
        </w:numPr>
        <w:suppressLineNumbers/>
        <w:suppressAutoHyphens/>
        <w:spacing w:line="240" w:lineRule="exact"/>
        <w:rPr>
          <w:rFonts w:ascii="Calibri" w:hAnsi="Calibri" w:cs="Calibri"/>
          <w:b/>
          <w:color w:val="000000" w:themeColor="text1"/>
        </w:rPr>
      </w:pPr>
      <w:r w:rsidRPr="00C468FE">
        <w:rPr>
          <w:rFonts w:ascii="Calibri" w:hAnsi="Calibri" w:cs="Calibri"/>
          <w:b/>
          <w:color w:val="000000" w:themeColor="text1"/>
        </w:rPr>
        <w:t>Supervision:</w:t>
      </w:r>
    </w:p>
    <w:p w14:paraId="0CFED711" w14:textId="77777777" w:rsidR="00C85580" w:rsidRPr="00C468FE" w:rsidRDefault="00C85580" w:rsidP="00C85580">
      <w:pPr>
        <w:pStyle w:val="B1Body"/>
        <w:keepLines w:val="0"/>
        <w:widowControl w:val="0"/>
        <w:numPr>
          <w:ilvl w:val="1"/>
          <w:numId w:val="1"/>
        </w:numPr>
        <w:suppressLineNumbers/>
        <w:suppressAutoHyphens/>
        <w:spacing w:line="240" w:lineRule="exact"/>
        <w:rPr>
          <w:rFonts w:ascii="Calibri" w:hAnsi="Calibri" w:cs="Calibri"/>
          <w:color w:val="000000" w:themeColor="text1"/>
        </w:rPr>
      </w:pPr>
      <w:r w:rsidRPr="00C468FE">
        <w:rPr>
          <w:rFonts w:ascii="Calibri" w:hAnsi="Calibri" w:cs="Calibri"/>
          <w:color w:val="000000" w:themeColor="text1"/>
        </w:rPr>
        <w:t xml:space="preserve">for trainees, young </w:t>
      </w:r>
      <w:proofErr w:type="gramStart"/>
      <w:r w:rsidRPr="00C468FE">
        <w:rPr>
          <w:rFonts w:ascii="Calibri" w:hAnsi="Calibri" w:cs="Calibri"/>
          <w:color w:val="000000" w:themeColor="text1"/>
        </w:rPr>
        <w:t>people</w:t>
      </w:r>
      <w:proofErr w:type="gramEnd"/>
      <w:r w:rsidRPr="00C468FE">
        <w:rPr>
          <w:rFonts w:ascii="Calibri" w:hAnsi="Calibri" w:cs="Calibri"/>
          <w:color w:val="000000" w:themeColor="text1"/>
        </w:rPr>
        <w:t xml:space="preserve"> or new recruits, who must be confirmed as competent to work alone before supervision is reduced to the level of occasional visits.</w:t>
      </w:r>
      <w:bookmarkStart w:id="6" w:name="DCAM-1932748"/>
    </w:p>
    <w:p w14:paraId="278D68AA" w14:textId="77777777" w:rsidR="00C85580" w:rsidRPr="00C468FE" w:rsidRDefault="00C85580" w:rsidP="00C85580">
      <w:pPr>
        <w:pStyle w:val="BodyBoldRed"/>
        <w:rPr>
          <w:rFonts w:ascii="Calibri" w:hAnsi="Calibri" w:cs="Calibri"/>
        </w:rPr>
      </w:pPr>
      <w:r w:rsidRPr="00C468FE">
        <w:rPr>
          <w:rFonts w:ascii="Calibri" w:hAnsi="Calibri" w:cs="Calibri"/>
        </w:rPr>
        <w:t>Defined Working Limits</w:t>
      </w:r>
    </w:p>
    <w:bookmarkEnd w:id="6"/>
    <w:p w14:paraId="76F51227" w14:textId="77777777" w:rsidR="00C85580" w:rsidRPr="00C468FE" w:rsidRDefault="00C85580" w:rsidP="00C85580">
      <w:pPr>
        <w:jc w:val="both"/>
        <w:rPr>
          <w:rFonts w:ascii="Calibri" w:eastAsia="Times New Roman" w:hAnsi="Calibri" w:cs="Calibri"/>
          <w:lang w:eastAsia="en-GB"/>
        </w:rPr>
      </w:pPr>
      <w:r w:rsidRPr="00C468FE">
        <w:rPr>
          <w:rFonts w:ascii="Calibri" w:eastAsia="Times New Roman" w:hAnsi="Calibri" w:cs="Calibri"/>
          <w:lang w:eastAsia="en-GB"/>
        </w:rPr>
        <w:t xml:space="preserve">Employers should establish clear procedures to set limits of what can and what cannot be done while working alone. Clearly this is impossible to define in general terms, but examples might include permission to replenish fuel tanks but never to remove guards or covers </w:t>
      </w:r>
      <w:proofErr w:type="gramStart"/>
      <w:r w:rsidRPr="00C468FE">
        <w:rPr>
          <w:rFonts w:ascii="Calibri" w:eastAsia="Times New Roman" w:hAnsi="Calibri" w:cs="Calibri"/>
          <w:lang w:eastAsia="en-GB"/>
        </w:rPr>
        <w:t>in order to</w:t>
      </w:r>
      <w:proofErr w:type="gramEnd"/>
      <w:r w:rsidRPr="00C468FE">
        <w:rPr>
          <w:rFonts w:ascii="Calibri" w:eastAsia="Times New Roman" w:hAnsi="Calibri" w:cs="Calibri"/>
          <w:lang w:eastAsia="en-GB"/>
        </w:rPr>
        <w:t xml:space="preserve"> investigate a stoppage of machinery. The general precautionary principle of not carrying out work if in doubt should be advocated. Contacting a supervisor or specified contact is the correct action.</w:t>
      </w:r>
      <w:bookmarkStart w:id="7" w:name="DCAM-1932749"/>
    </w:p>
    <w:p w14:paraId="32C65E8D" w14:textId="77777777" w:rsidR="00C85580" w:rsidRPr="00C468FE" w:rsidRDefault="00C85580" w:rsidP="00C85580">
      <w:pPr>
        <w:pStyle w:val="BodyBoldRed"/>
        <w:rPr>
          <w:rFonts w:ascii="Calibri" w:hAnsi="Calibri" w:cs="Calibri"/>
        </w:rPr>
      </w:pPr>
      <w:r w:rsidRPr="00C468FE">
        <w:rPr>
          <w:rFonts w:ascii="Calibri" w:hAnsi="Calibri" w:cs="Calibri"/>
        </w:rPr>
        <w:t>Permits to Work</w:t>
      </w:r>
    </w:p>
    <w:bookmarkEnd w:id="7"/>
    <w:p w14:paraId="7F260EC7" w14:textId="019AAF4F" w:rsidR="00C85580" w:rsidRPr="00C468FE" w:rsidRDefault="00C85580" w:rsidP="00C85580">
      <w:pPr>
        <w:jc w:val="both"/>
        <w:rPr>
          <w:rFonts w:ascii="Calibri" w:eastAsia="Times New Roman" w:hAnsi="Calibri" w:cs="Calibri"/>
          <w:lang w:eastAsia="en-GB"/>
        </w:rPr>
      </w:pPr>
      <w:r w:rsidRPr="00C468FE">
        <w:rPr>
          <w:rFonts w:ascii="Calibri" w:eastAsia="Times New Roman" w:hAnsi="Calibri" w:cs="Calibri"/>
          <w:lang w:eastAsia="en-GB"/>
        </w:rPr>
        <w:t xml:space="preserve">In certain circumstances, particularly when the risks are considered high or where specific legal requirements exist, some or </w:t>
      </w:r>
      <w:proofErr w:type="gramStart"/>
      <w:r w:rsidRPr="00C468FE">
        <w:rPr>
          <w:rFonts w:ascii="Calibri" w:eastAsia="Times New Roman" w:hAnsi="Calibri" w:cs="Calibri"/>
          <w:lang w:eastAsia="en-GB"/>
        </w:rPr>
        <w:t>all of</w:t>
      </w:r>
      <w:proofErr w:type="gramEnd"/>
      <w:r w:rsidRPr="00C468FE">
        <w:rPr>
          <w:rFonts w:ascii="Calibri" w:eastAsia="Times New Roman" w:hAnsi="Calibri" w:cs="Calibri"/>
          <w:lang w:eastAsia="en-GB"/>
        </w:rPr>
        <w:t xml:space="preserve"> the above procedures may be contained in a written permit to work, without which the activity must not take place. Copies of permits to work would normally be issued to everyone directly involved with the activity such as the lone worker, the closest </w:t>
      </w:r>
      <w:r w:rsidR="00210F97" w:rsidRPr="00C468FE">
        <w:rPr>
          <w:rFonts w:ascii="Calibri" w:eastAsia="Times New Roman" w:hAnsi="Calibri" w:cs="Calibri"/>
          <w:lang w:eastAsia="en-GB"/>
        </w:rPr>
        <w:t xml:space="preserve">Manager </w:t>
      </w:r>
      <w:r w:rsidRPr="00C468FE">
        <w:rPr>
          <w:rFonts w:ascii="Calibri" w:eastAsia="Times New Roman" w:hAnsi="Calibri" w:cs="Calibri"/>
          <w:lang w:eastAsia="en-GB"/>
        </w:rPr>
        <w:t>and the relevant</w:t>
      </w:r>
      <w:r w:rsidR="00210F97" w:rsidRPr="00C468FE">
        <w:rPr>
          <w:rFonts w:ascii="Calibri" w:eastAsia="Times New Roman" w:hAnsi="Calibri" w:cs="Calibri"/>
          <w:lang w:eastAsia="en-GB"/>
        </w:rPr>
        <w:t xml:space="preserve"> Manager, </w:t>
      </w:r>
      <w:proofErr w:type="gramStart"/>
      <w:r w:rsidRPr="00C468FE">
        <w:rPr>
          <w:rFonts w:ascii="Calibri" w:eastAsia="Times New Roman" w:hAnsi="Calibri" w:cs="Calibri"/>
          <w:lang w:eastAsia="en-GB"/>
        </w:rPr>
        <w:t>Each</w:t>
      </w:r>
      <w:proofErr w:type="gramEnd"/>
      <w:r w:rsidRPr="00C468FE">
        <w:rPr>
          <w:rFonts w:ascii="Calibri" w:eastAsia="Times New Roman" w:hAnsi="Calibri" w:cs="Calibri"/>
          <w:lang w:eastAsia="en-GB"/>
        </w:rPr>
        <w:t xml:space="preserve"> person would then know their defined work role and the task to be carried out. Where time limits are a consideration, such as to control exposure to heat, fatigue or to ensure essential supplies such as compressed air gas cylinders are not exhausted, the permit would state required starting and finishing times.</w:t>
      </w:r>
      <w:bookmarkStart w:id="8" w:name="DCAM-1932750"/>
    </w:p>
    <w:p w14:paraId="7211D40A" w14:textId="77777777" w:rsidR="00C85580" w:rsidRPr="00C468FE" w:rsidRDefault="00C85580" w:rsidP="00C85580">
      <w:pPr>
        <w:pStyle w:val="BodyBoldRed"/>
        <w:rPr>
          <w:rFonts w:ascii="Calibri" w:hAnsi="Calibri" w:cs="Calibri"/>
        </w:rPr>
      </w:pPr>
      <w:r w:rsidRPr="00C468FE">
        <w:rPr>
          <w:rFonts w:ascii="Calibri" w:hAnsi="Calibri" w:cs="Calibri"/>
        </w:rPr>
        <w:t>Summary Policy Statement</w:t>
      </w:r>
    </w:p>
    <w:bookmarkEnd w:id="8"/>
    <w:p w14:paraId="31006544" w14:textId="77777777" w:rsidR="00C85580" w:rsidRPr="00C468FE" w:rsidRDefault="00C85580" w:rsidP="00C85580">
      <w:pPr>
        <w:jc w:val="both"/>
        <w:rPr>
          <w:rFonts w:ascii="Calibri" w:eastAsia="Times New Roman" w:hAnsi="Calibri" w:cs="Calibri"/>
          <w:lang w:eastAsia="en-GB"/>
        </w:rPr>
      </w:pPr>
      <w:r w:rsidRPr="00C468FE">
        <w:rPr>
          <w:rFonts w:ascii="Calibri" w:eastAsia="Times New Roman" w:hAnsi="Calibri" w:cs="Calibri"/>
          <w:lang w:eastAsia="en-GB"/>
        </w:rPr>
        <w:t xml:space="preserve">Working alone can bring additional risks to a work activity. The </w:t>
      </w:r>
      <w:r w:rsidRPr="00C468FE">
        <w:rPr>
          <w:rFonts w:ascii="Calibri" w:hAnsi="Calibri" w:cs="Calibri"/>
          <w:color w:val="000000" w:themeColor="text1"/>
        </w:rPr>
        <w:t xml:space="preserve">Company </w:t>
      </w:r>
      <w:r w:rsidRPr="00C468FE">
        <w:rPr>
          <w:rFonts w:ascii="Calibri" w:eastAsia="Times New Roman" w:hAnsi="Calibri" w:cs="Calibri"/>
          <w:lang w:eastAsia="en-GB"/>
        </w:rPr>
        <w:t>has developed policies and procedures to control the risks and protect employees, and employees should comply with them. Apart from employees being competent in doing the job on their own, the three most important things to be certain of are that:</w:t>
      </w:r>
    </w:p>
    <w:p w14:paraId="7739AF40" w14:textId="77777777" w:rsidR="00C85580" w:rsidRPr="00C468FE" w:rsidRDefault="00C85580" w:rsidP="00C85580">
      <w:pPr>
        <w:pStyle w:val="B1Body"/>
        <w:keepLines w:val="0"/>
        <w:widowControl w:val="0"/>
        <w:numPr>
          <w:ilvl w:val="0"/>
          <w:numId w:val="1"/>
        </w:numPr>
        <w:suppressLineNumbers/>
        <w:suppressAutoHyphens/>
        <w:spacing w:line="240" w:lineRule="exact"/>
        <w:rPr>
          <w:rFonts w:ascii="Calibri" w:hAnsi="Calibri" w:cs="Calibri"/>
          <w:color w:val="000000" w:themeColor="text1"/>
        </w:rPr>
      </w:pPr>
      <w:r w:rsidRPr="00C468FE">
        <w:rPr>
          <w:rFonts w:ascii="Calibri" w:hAnsi="Calibri" w:cs="Calibri"/>
          <w:color w:val="000000" w:themeColor="text1"/>
        </w:rPr>
        <w:t xml:space="preserve">the lone worker has full knowledge of the potential hazards and risks to which they are being </w:t>
      </w:r>
      <w:proofErr w:type="gramStart"/>
      <w:r w:rsidRPr="00C468FE">
        <w:rPr>
          <w:rFonts w:ascii="Calibri" w:hAnsi="Calibri" w:cs="Calibri"/>
          <w:color w:val="000000" w:themeColor="text1"/>
        </w:rPr>
        <w:t>exposed;</w:t>
      </w:r>
      <w:proofErr w:type="gramEnd"/>
    </w:p>
    <w:p w14:paraId="7B052A60" w14:textId="77777777" w:rsidR="00C85580" w:rsidRPr="00C468FE" w:rsidRDefault="00C85580" w:rsidP="00C85580">
      <w:pPr>
        <w:pStyle w:val="B1Body"/>
        <w:keepLines w:val="0"/>
        <w:widowControl w:val="0"/>
        <w:numPr>
          <w:ilvl w:val="0"/>
          <w:numId w:val="1"/>
        </w:numPr>
        <w:suppressLineNumbers/>
        <w:suppressAutoHyphens/>
        <w:spacing w:line="240" w:lineRule="exact"/>
        <w:rPr>
          <w:rFonts w:ascii="Calibri" w:hAnsi="Calibri" w:cs="Calibri"/>
          <w:color w:val="000000" w:themeColor="text1"/>
        </w:rPr>
      </w:pPr>
      <w:r w:rsidRPr="00C468FE">
        <w:rPr>
          <w:rFonts w:ascii="Calibri" w:hAnsi="Calibri" w:cs="Calibri"/>
          <w:color w:val="000000" w:themeColor="text1"/>
        </w:rPr>
        <w:t xml:space="preserve">the lone worker knows what the task entails and what to do if something goes </w:t>
      </w:r>
      <w:proofErr w:type="gramStart"/>
      <w:r w:rsidRPr="00C468FE">
        <w:rPr>
          <w:rFonts w:ascii="Calibri" w:hAnsi="Calibri" w:cs="Calibri"/>
          <w:color w:val="000000" w:themeColor="text1"/>
        </w:rPr>
        <w:t>wrong;</w:t>
      </w:r>
      <w:proofErr w:type="gramEnd"/>
    </w:p>
    <w:p w14:paraId="45259FAB" w14:textId="25651F52" w:rsidR="003D094B" w:rsidRPr="00C468FE" w:rsidRDefault="00C85580" w:rsidP="00C85580">
      <w:pPr>
        <w:pStyle w:val="B1Body"/>
        <w:keepLines w:val="0"/>
        <w:widowControl w:val="0"/>
        <w:numPr>
          <w:ilvl w:val="0"/>
          <w:numId w:val="1"/>
        </w:numPr>
        <w:suppressLineNumbers/>
        <w:suppressAutoHyphens/>
        <w:spacing w:line="240" w:lineRule="exact"/>
        <w:rPr>
          <w:rFonts w:ascii="Calibri" w:hAnsi="Calibri" w:cs="Calibri"/>
          <w:color w:val="000000" w:themeColor="text1"/>
        </w:rPr>
      </w:pPr>
      <w:r w:rsidRPr="00C468FE">
        <w:rPr>
          <w:rFonts w:ascii="Calibri" w:hAnsi="Calibri" w:cs="Calibri"/>
          <w:color w:val="000000" w:themeColor="text1"/>
        </w:rPr>
        <w:t>a suitable person knows the whereabouts of a lone worker and what they are doing.</w:t>
      </w:r>
    </w:p>
    <w:sectPr w:rsidR="003D094B" w:rsidRPr="00C468F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399ECE6" w14:textId="77777777" w:rsidR="000B35CF" w:rsidRDefault="000B35CF" w:rsidP="00C85580">
      <w:pPr>
        <w:spacing w:after="0" w:line="240" w:lineRule="auto"/>
      </w:pPr>
      <w:r>
        <w:separator/>
      </w:r>
    </w:p>
  </w:endnote>
  <w:endnote w:type="continuationSeparator" w:id="0">
    <w:p w14:paraId="18639BAA" w14:textId="77777777" w:rsidR="000B35CF" w:rsidRDefault="000B35CF" w:rsidP="00C855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36B5C7F" w14:textId="77777777" w:rsidR="000B35CF" w:rsidRDefault="000B35CF" w:rsidP="00C85580">
      <w:pPr>
        <w:spacing w:after="0" w:line="240" w:lineRule="auto"/>
      </w:pPr>
      <w:r>
        <w:separator/>
      </w:r>
    </w:p>
  </w:footnote>
  <w:footnote w:type="continuationSeparator" w:id="0">
    <w:p w14:paraId="3A7ABE14" w14:textId="77777777" w:rsidR="000B35CF" w:rsidRDefault="000B35CF" w:rsidP="00C855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6B06E2D"/>
    <w:multiLevelType w:val="hybridMultilevel"/>
    <w:tmpl w:val="29004D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B800FFC"/>
    <w:multiLevelType w:val="hybridMultilevel"/>
    <w:tmpl w:val="6B9A5F2C"/>
    <w:lvl w:ilvl="0" w:tplc="7334F7A8">
      <w:start w:val="1"/>
      <w:numFmt w:val="bullet"/>
      <w:pStyle w:val="B3SubBullet"/>
      <w:lvlText w:val=""/>
      <w:lvlJc w:val="left"/>
      <w:pPr>
        <w:tabs>
          <w:tab w:val="num" w:pos="567"/>
        </w:tabs>
        <w:ind w:left="567" w:hanging="283"/>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D9027C3"/>
    <w:multiLevelType w:val="hybridMultilevel"/>
    <w:tmpl w:val="1722CF3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65684304">
    <w:abstractNumId w:val="2"/>
  </w:num>
  <w:num w:numId="2" w16cid:durableId="2052924240">
    <w:abstractNumId w:val="1"/>
  </w:num>
  <w:num w:numId="3" w16cid:durableId="20876029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580"/>
    <w:rsid w:val="000B35CF"/>
    <w:rsid w:val="00210F97"/>
    <w:rsid w:val="002630C9"/>
    <w:rsid w:val="002B7DF2"/>
    <w:rsid w:val="003D094B"/>
    <w:rsid w:val="00782E4B"/>
    <w:rsid w:val="008049D4"/>
    <w:rsid w:val="00883B73"/>
    <w:rsid w:val="00954FAC"/>
    <w:rsid w:val="00B5175F"/>
    <w:rsid w:val="00C468FE"/>
    <w:rsid w:val="00C8558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282E5D"/>
  <w15:chartTrackingRefBased/>
  <w15:docId w15:val="{779ECE34-CD95-4D1B-B020-BD22703815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5580"/>
    <w:rPr>
      <w:rFonts w:ascii="Arial" w:hAnsi="Arial"/>
    </w:rPr>
  </w:style>
  <w:style w:type="paragraph" w:styleId="Heading1">
    <w:name w:val="heading 1"/>
    <w:basedOn w:val="Normal"/>
    <w:next w:val="Normal"/>
    <w:link w:val="Heading1Char"/>
    <w:uiPriority w:val="9"/>
    <w:qFormat/>
    <w:rsid w:val="00C85580"/>
    <w:pPr>
      <w:keepNext/>
      <w:keepLines/>
      <w:spacing w:after="453" w:line="240" w:lineRule="auto"/>
      <w:outlineLvl w:val="0"/>
    </w:pPr>
    <w:rPr>
      <w:rFonts w:eastAsiaTheme="majorEastAsia" w:cstheme="majorBidi"/>
      <w:color w:val="682775"/>
      <w:sz w:val="36"/>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5580"/>
    <w:rPr>
      <w:rFonts w:ascii="Arial" w:eastAsiaTheme="majorEastAsia" w:hAnsi="Arial" w:cstheme="majorBidi"/>
      <w:color w:val="682775"/>
      <w:sz w:val="36"/>
      <w:szCs w:val="32"/>
    </w:rPr>
  </w:style>
  <w:style w:type="paragraph" w:customStyle="1" w:styleId="B1Body">
    <w:name w:val="B1_Body"/>
    <w:basedOn w:val="Normal"/>
    <w:link w:val="B1BodyChar"/>
    <w:rsid w:val="00C85580"/>
    <w:pPr>
      <w:keepLines/>
      <w:spacing w:after="141" w:line="240" w:lineRule="auto"/>
      <w:jc w:val="both"/>
    </w:pPr>
    <w:rPr>
      <w:rFonts w:eastAsia="Times New Roman" w:cs="Arial"/>
      <w:color w:val="000000"/>
      <w:lang w:eastAsia="en-GB"/>
    </w:rPr>
  </w:style>
  <w:style w:type="character" w:customStyle="1" w:styleId="B1BodyChar">
    <w:name w:val="B1_Body Char"/>
    <w:link w:val="B1Body"/>
    <w:locked/>
    <w:rsid w:val="00C85580"/>
    <w:rPr>
      <w:rFonts w:ascii="Arial" w:eastAsia="Times New Roman" w:hAnsi="Arial" w:cs="Arial"/>
      <w:color w:val="000000"/>
      <w:lang w:eastAsia="en-GB"/>
    </w:rPr>
  </w:style>
  <w:style w:type="paragraph" w:customStyle="1" w:styleId="B3SubBullet">
    <w:name w:val="B3_SubBullet"/>
    <w:basedOn w:val="Normal"/>
    <w:rsid w:val="00C85580"/>
    <w:pPr>
      <w:keepLines/>
      <w:numPr>
        <w:numId w:val="2"/>
      </w:numPr>
      <w:tabs>
        <w:tab w:val="left" w:pos="851"/>
      </w:tabs>
      <w:spacing w:after="141" w:line="240" w:lineRule="auto"/>
      <w:jc w:val="both"/>
    </w:pPr>
    <w:rPr>
      <w:rFonts w:eastAsia="Times New Roman" w:cs="Arial"/>
      <w:color w:val="000000"/>
      <w:lang w:eastAsia="en-GB"/>
    </w:rPr>
  </w:style>
  <w:style w:type="paragraph" w:styleId="ListParagraph">
    <w:name w:val="List Paragraph"/>
    <w:basedOn w:val="Normal"/>
    <w:uiPriority w:val="34"/>
    <w:qFormat/>
    <w:rsid w:val="00C85580"/>
    <w:pPr>
      <w:spacing w:after="141" w:line="276" w:lineRule="auto"/>
      <w:ind w:left="720"/>
      <w:contextualSpacing/>
    </w:pPr>
  </w:style>
  <w:style w:type="paragraph" w:customStyle="1" w:styleId="BodyBoldRed">
    <w:name w:val="Body Bold Red"/>
    <w:basedOn w:val="Normal"/>
    <w:link w:val="BodyBoldRedChar"/>
    <w:qFormat/>
    <w:rsid w:val="00C85580"/>
    <w:pPr>
      <w:autoSpaceDE w:val="0"/>
      <w:autoSpaceDN w:val="0"/>
      <w:adjustRightInd w:val="0"/>
      <w:spacing w:after="141" w:line="276" w:lineRule="auto"/>
      <w:jc w:val="both"/>
    </w:pPr>
    <w:rPr>
      <w:rFonts w:eastAsia="Times New Roman" w:cs="Arial"/>
      <w:bCs/>
      <w:color w:val="682775"/>
      <w:szCs w:val="18"/>
      <w:u w:val="single"/>
      <w:lang w:eastAsia="en-GB"/>
    </w:rPr>
  </w:style>
  <w:style w:type="character" w:customStyle="1" w:styleId="BodyBoldRedChar">
    <w:name w:val="Body Bold Red Char"/>
    <w:link w:val="BodyBoldRed"/>
    <w:locked/>
    <w:rsid w:val="00C85580"/>
    <w:rPr>
      <w:rFonts w:ascii="Arial" w:eastAsia="Times New Roman" w:hAnsi="Arial" w:cs="Arial"/>
      <w:bCs/>
      <w:color w:val="682775"/>
      <w:szCs w:val="18"/>
      <w:u w:val="single"/>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1068</Words>
  <Characters>6091</Characters>
  <Application>Microsoft Office Word</Application>
  <DocSecurity>0</DocSecurity>
  <Lines>50</Lines>
  <Paragraphs>14</Paragraphs>
  <ScaleCrop>false</ScaleCrop>
  <Company/>
  <LinksUpToDate>false</LinksUpToDate>
  <CharactersWithSpaces>7145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 Walker</dc:creator>
  <cp:keywords/>
  <dc:description/>
  <cp:lastModifiedBy>Amber Lammas</cp:lastModifiedBy>
  <cp:revision>3</cp:revision>
  <dcterms:created xsi:type="dcterms:W3CDTF">2023-04-04T14:15:00Z</dcterms:created>
  <dcterms:modified xsi:type="dcterms:W3CDTF">2024-06-26T15:14:00Z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24efd66-b94d-4836-9260-fc2433fe71c0_Enabled">
    <vt:lpwstr>true</vt:lpwstr>
  </property>
  <property fmtid="{D5CDD505-2E9C-101B-9397-08002B2CF9AE}" pid="3" name="MSIP_Label_624efd66-b94d-4836-9260-fc2433fe71c0_SetDate">
    <vt:lpwstr>2023-04-04T14:16:49Z</vt:lpwstr>
  </property>
  <property fmtid="{D5CDD505-2E9C-101B-9397-08002B2CF9AE}" pid="4" name="MSIP_Label_624efd66-b94d-4836-9260-fc2433fe71c0_Method">
    <vt:lpwstr>Privileged</vt:lpwstr>
  </property>
  <property fmtid="{D5CDD505-2E9C-101B-9397-08002B2CF9AE}" pid="5" name="MSIP_Label_624efd66-b94d-4836-9260-fc2433fe71c0_Name">
    <vt:lpwstr>Third Party Sensitive - No Markings</vt:lpwstr>
  </property>
  <property fmtid="{D5CDD505-2E9C-101B-9397-08002B2CF9AE}" pid="6" name="MSIP_Label_624efd66-b94d-4836-9260-fc2433fe71c0_SiteId">
    <vt:lpwstr>f6aec7ed-3b3a-4826-99e1-1b3134e6b856</vt:lpwstr>
  </property>
  <property fmtid="{D5CDD505-2E9C-101B-9397-08002B2CF9AE}" pid="7" name="MSIP_Label_624efd66-b94d-4836-9260-fc2433fe71c0_ActionId">
    <vt:lpwstr>7cd9f264-a047-4bee-ad28-cfe6483bd984</vt:lpwstr>
  </property>
  <property fmtid="{D5CDD505-2E9C-101B-9397-08002B2CF9AE}" pid="8" name="MSIP_Label_624efd66-b94d-4836-9260-fc2433fe71c0_ContentBits">
    <vt:lpwstr>0</vt:lpwstr>
  </property>
</Properties>
</file>