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DB0" w:rsidRPr="00F1171B" w:rsidRDefault="00214DB0" w:rsidP="00214DB0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08 11 13 - Hollow Metal Doors and Frames</w:t>
      </w:r>
    </w:p>
    <w:p w:rsidR="00214DB0" w:rsidRPr="00F1171B" w:rsidRDefault="00214DB0" w:rsidP="00214DB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Steel Doors:</w:t>
      </w:r>
    </w:p>
    <w:p w:rsidR="00214DB0" w:rsidRPr="00F1171B" w:rsidRDefault="00214DB0" w:rsidP="00214DB0">
      <w:pPr>
        <w:pStyle w:val="ListParagraph"/>
        <w:numPr>
          <w:ilvl w:val="0"/>
          <w:numId w:val="1"/>
        </w:numPr>
        <w:tabs>
          <w:tab w:val="clear" w:pos="1440"/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Exterior:  Full flush doors (ANSI A250.8-1998 (SDI-100)), 1-3/4 inches thick,  </w:t>
      </w:r>
      <w:proofErr w:type="spellStart"/>
      <w:r w:rsidRPr="00F1171B">
        <w:rPr>
          <w:rFonts w:asciiTheme="minorHAnsi" w:hAnsiTheme="minorHAnsi" w:cstheme="minorHAnsi"/>
          <w:sz w:val="22"/>
        </w:rPr>
        <w:t>galvannealed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steel (ASTM A653/A653M-07), 14 gage closer reinforcement top and bottom with snap-in top caps.  </w:t>
      </w:r>
    </w:p>
    <w:p w:rsidR="00214DB0" w:rsidRPr="00F1171B" w:rsidRDefault="00214DB0" w:rsidP="00214DB0">
      <w:pPr>
        <w:pStyle w:val="ListParagraph"/>
        <w:numPr>
          <w:ilvl w:val="0"/>
          <w:numId w:val="1"/>
        </w:numPr>
        <w:tabs>
          <w:tab w:val="clear" w:pos="1440"/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Interior:  Full flush doors (ANSI A250.8-1998 (SDI-100)), 1-3/4 inches thick, 14 gage closer reinforcement top and bottom.  </w:t>
      </w:r>
    </w:p>
    <w:p w:rsidR="00214DB0" w:rsidRPr="00F1171B" w:rsidRDefault="00214DB0" w:rsidP="00214DB0">
      <w:pPr>
        <w:pStyle w:val="ListParagraph"/>
        <w:numPr>
          <w:ilvl w:val="0"/>
          <w:numId w:val="1"/>
        </w:numPr>
        <w:tabs>
          <w:tab w:val="clear" w:pos="1440"/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Hardware preparation and reinforcement:  Prepare for commercial hardware (ANSI A250.6-1997) and mortised locks (ANSI A115.1), no face holes unless coordinated with hardware schedule.  Factory reinforce for surface applied hardware – 14 gage for closer.  Locations per ANSI/DHI A115.</w:t>
      </w:r>
    </w:p>
    <w:p w:rsidR="00214DB0" w:rsidRPr="00F1171B" w:rsidRDefault="00214DB0" w:rsidP="00214DB0">
      <w:pPr>
        <w:pStyle w:val="ListParagraph"/>
        <w:numPr>
          <w:ilvl w:val="0"/>
          <w:numId w:val="1"/>
        </w:numPr>
        <w:tabs>
          <w:tab w:val="clear" w:pos="1440"/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Preferred Manufacturer and Model:  </w:t>
      </w:r>
      <w:proofErr w:type="spellStart"/>
      <w:r w:rsidRPr="00F1171B">
        <w:rPr>
          <w:rFonts w:asciiTheme="minorHAnsi" w:hAnsiTheme="minorHAnsi" w:cstheme="minorHAnsi"/>
          <w:sz w:val="22"/>
        </w:rPr>
        <w:t>Steelcraft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L16 Series</w:t>
      </w:r>
    </w:p>
    <w:p w:rsidR="00214DB0" w:rsidRPr="00F1171B" w:rsidRDefault="00214DB0" w:rsidP="00214DB0">
      <w:pPr>
        <w:tabs>
          <w:tab w:val="left" w:pos="360"/>
        </w:tabs>
        <w:spacing w:after="80"/>
        <w:ind w:left="360" w:hanging="360"/>
        <w:rPr>
          <w:rFonts w:asciiTheme="minorHAnsi" w:hAnsiTheme="minorHAnsi" w:cstheme="minorHAnsi"/>
          <w:sz w:val="22"/>
        </w:rPr>
      </w:pPr>
    </w:p>
    <w:p w:rsidR="00214DB0" w:rsidRPr="00F1171B" w:rsidRDefault="00214DB0" w:rsidP="00214DB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Steel Door Frames:</w:t>
      </w:r>
    </w:p>
    <w:p w:rsidR="00214DB0" w:rsidRPr="00F1171B" w:rsidRDefault="00214DB0" w:rsidP="00214DB0">
      <w:pPr>
        <w:pStyle w:val="ListParagraph"/>
        <w:numPr>
          <w:ilvl w:val="0"/>
          <w:numId w:val="2"/>
        </w:numPr>
        <w:tabs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Exterior:  16 gage welded door frames; A60 hot dipped </w:t>
      </w:r>
      <w:proofErr w:type="spellStart"/>
      <w:r w:rsidRPr="00F1171B">
        <w:rPr>
          <w:rFonts w:asciiTheme="minorHAnsi" w:hAnsiTheme="minorHAnsi" w:cstheme="minorHAnsi"/>
          <w:sz w:val="22"/>
        </w:rPr>
        <w:t>galvannealed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steel.</w:t>
      </w:r>
    </w:p>
    <w:p w:rsidR="00214DB0" w:rsidRPr="00F1171B" w:rsidRDefault="00214DB0" w:rsidP="00214DB0">
      <w:pPr>
        <w:pStyle w:val="ListParagraph"/>
        <w:numPr>
          <w:ilvl w:val="0"/>
          <w:numId w:val="2"/>
        </w:numPr>
        <w:tabs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Flush Frames:  F-Series</w:t>
      </w:r>
      <w:r w:rsidRPr="00F1171B">
        <w:rPr>
          <w:rFonts w:asciiTheme="minorHAnsi" w:hAnsiTheme="minorHAnsi" w:cstheme="minorHAnsi"/>
          <w:color w:val="008000"/>
          <w:sz w:val="22"/>
        </w:rPr>
        <w:t xml:space="preserve"> </w:t>
      </w:r>
      <w:r w:rsidRPr="00F1171B">
        <w:rPr>
          <w:rFonts w:asciiTheme="minorHAnsi" w:hAnsiTheme="minorHAnsi" w:cstheme="minorHAnsi"/>
          <w:sz w:val="22"/>
        </w:rPr>
        <w:t xml:space="preserve">Frames, 16 gage. </w:t>
      </w:r>
      <w:hyperlink r:id="rId5" w:history="1">
        <w:r w:rsidRPr="00F1171B">
          <w:rPr>
            <w:rStyle w:val="Hyperlink"/>
            <w:rFonts w:asciiTheme="minorHAnsi" w:hAnsiTheme="minorHAnsi" w:cstheme="minorHAnsi"/>
            <w:sz w:val="22"/>
          </w:rPr>
          <w:t>http://www.steelcraft.com/downloads/pdfs/steelcraft_spec_l1.pdf</w:t>
        </w:r>
      </w:hyperlink>
    </w:p>
    <w:p w:rsidR="00214DB0" w:rsidRPr="00F1171B" w:rsidRDefault="00214DB0" w:rsidP="00214DB0">
      <w:pPr>
        <w:pStyle w:val="ListParagraph"/>
        <w:numPr>
          <w:ilvl w:val="0"/>
          <w:numId w:val="2"/>
        </w:numPr>
        <w:tabs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Interior:  16 gage knock-down door frames.</w:t>
      </w:r>
    </w:p>
    <w:p w:rsidR="00214DB0" w:rsidRPr="00F1171B" w:rsidRDefault="00214DB0" w:rsidP="00214DB0">
      <w:pPr>
        <w:pStyle w:val="ListParagraph"/>
        <w:numPr>
          <w:ilvl w:val="1"/>
          <w:numId w:val="2"/>
        </w:numPr>
        <w:tabs>
          <w:tab w:val="left" w:pos="720"/>
        </w:tabs>
        <w:spacing w:after="80"/>
        <w:ind w:left="72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Drywall Frames: DW-Series (using Baseboards) and K-Series (Not using Baseboards), 16 gage.</w:t>
      </w:r>
      <w:r w:rsidRPr="00F1171B">
        <w:rPr>
          <w:rFonts w:asciiTheme="minorHAnsi" w:hAnsiTheme="minorHAnsi" w:cstheme="minorHAnsi"/>
          <w:color w:val="0000FF"/>
          <w:sz w:val="22"/>
        </w:rPr>
        <w:t xml:space="preserve"> </w:t>
      </w:r>
    </w:p>
    <w:p w:rsidR="00214DB0" w:rsidRPr="00F1171B" w:rsidRDefault="00FF4872" w:rsidP="00214DB0">
      <w:pPr>
        <w:pStyle w:val="ListParagraph"/>
        <w:numPr>
          <w:ilvl w:val="3"/>
          <w:numId w:val="2"/>
        </w:numPr>
        <w:spacing w:after="80"/>
        <w:ind w:left="1080"/>
        <w:contextualSpacing w:val="0"/>
        <w:rPr>
          <w:rFonts w:asciiTheme="minorHAnsi" w:hAnsiTheme="minorHAnsi" w:cstheme="minorHAnsi"/>
          <w:sz w:val="22"/>
        </w:rPr>
      </w:pPr>
      <w:hyperlink r:id="rId6" w:history="1">
        <w:r w:rsidR="00214DB0" w:rsidRPr="00F1171B">
          <w:rPr>
            <w:rStyle w:val="Hyperlink"/>
            <w:rFonts w:asciiTheme="minorHAnsi" w:hAnsiTheme="minorHAnsi" w:cstheme="minorHAnsi"/>
            <w:sz w:val="22"/>
          </w:rPr>
          <w:t>http://www.steelcraft.com/pc_frames_drywall.asp</w:t>
        </w:r>
      </w:hyperlink>
    </w:p>
    <w:p w:rsidR="00214DB0" w:rsidRPr="00F1171B" w:rsidRDefault="00FF4872" w:rsidP="00214DB0">
      <w:pPr>
        <w:pStyle w:val="ListParagraph"/>
        <w:numPr>
          <w:ilvl w:val="3"/>
          <w:numId w:val="2"/>
        </w:numPr>
        <w:spacing w:after="80"/>
        <w:ind w:left="1080"/>
        <w:contextualSpacing w:val="0"/>
        <w:rPr>
          <w:rFonts w:asciiTheme="minorHAnsi" w:hAnsiTheme="minorHAnsi" w:cstheme="minorHAnsi"/>
          <w:sz w:val="22"/>
        </w:rPr>
      </w:pPr>
      <w:hyperlink r:id="rId7" w:history="1">
        <w:r w:rsidR="00214DB0" w:rsidRPr="00F1171B">
          <w:rPr>
            <w:rStyle w:val="Hyperlink"/>
            <w:rFonts w:asciiTheme="minorHAnsi" w:hAnsiTheme="minorHAnsi" w:cstheme="minorHAnsi"/>
            <w:sz w:val="22"/>
          </w:rPr>
          <w:t>http://www.steelcraft.com/downloads/pdfs/steelcraft_spec_dw1.pdf</w:t>
        </w:r>
      </w:hyperlink>
    </w:p>
    <w:p w:rsidR="00214DB0" w:rsidRPr="00F1171B" w:rsidRDefault="00214DB0" w:rsidP="00214DB0">
      <w:pPr>
        <w:pStyle w:val="ListParagraph"/>
        <w:numPr>
          <w:ilvl w:val="0"/>
          <w:numId w:val="2"/>
        </w:numPr>
        <w:tabs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Reinforcement:  14 gage for closer, 4-7/8 inches ASA strike, and 4-1/2 inches hinges.</w:t>
      </w:r>
    </w:p>
    <w:p w:rsidR="00214DB0" w:rsidRDefault="00214DB0" w:rsidP="00214DB0">
      <w:pPr>
        <w:pStyle w:val="ListParagraph"/>
        <w:numPr>
          <w:ilvl w:val="0"/>
          <w:numId w:val="2"/>
        </w:numPr>
        <w:tabs>
          <w:tab w:val="left" w:pos="360"/>
        </w:tabs>
        <w:spacing w:after="80"/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Preferred Man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</w:rPr>
        <w:t xml:space="preserve">ufacturer:  </w:t>
      </w:r>
      <w:proofErr w:type="spellStart"/>
      <w:r w:rsidRPr="00F1171B">
        <w:rPr>
          <w:rFonts w:asciiTheme="minorHAnsi" w:hAnsiTheme="minorHAnsi" w:cstheme="minorHAnsi"/>
          <w:sz w:val="22"/>
        </w:rPr>
        <w:t>Steelcraft</w:t>
      </w:r>
      <w:proofErr w:type="spellEnd"/>
      <w:r w:rsidRPr="00F1171B">
        <w:rPr>
          <w:rFonts w:asciiTheme="minorHAnsi" w:hAnsiTheme="minorHAnsi" w:cstheme="minorHAnsi"/>
          <w:sz w:val="22"/>
        </w:rPr>
        <w:t>.</w:t>
      </w:r>
    </w:p>
    <w:p w:rsidR="00A93C9B" w:rsidRDefault="00A93C9B" w:rsidP="00A93C9B">
      <w:pPr>
        <w:tabs>
          <w:tab w:val="left" w:pos="360"/>
        </w:tabs>
        <w:spacing w:after="80"/>
        <w:rPr>
          <w:rFonts w:asciiTheme="minorHAnsi" w:hAnsiTheme="minorHAnsi" w:cstheme="minorHAnsi"/>
          <w:sz w:val="22"/>
        </w:rPr>
      </w:pPr>
    </w:p>
    <w:p w:rsidR="00A93C9B" w:rsidRPr="00A93C9B" w:rsidRDefault="00A93C9B" w:rsidP="00A93C9B">
      <w:pPr>
        <w:tabs>
          <w:tab w:val="left" w:pos="360"/>
        </w:tabs>
        <w:spacing w:after="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Timely door frames are not preferred.</w:t>
      </w:r>
    </w:p>
    <w:p w:rsidR="00683E70" w:rsidRDefault="00FF4872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46103"/>
    <w:multiLevelType w:val="hybridMultilevel"/>
    <w:tmpl w:val="0B2E2C8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8946A52"/>
    <w:multiLevelType w:val="hybridMultilevel"/>
    <w:tmpl w:val="19FC30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DB0"/>
    <w:rsid w:val="00214DB0"/>
    <w:rsid w:val="00A93C9B"/>
    <w:rsid w:val="00C0725F"/>
    <w:rsid w:val="00E028D1"/>
    <w:rsid w:val="00FF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2AB3"/>
  <w15:chartTrackingRefBased/>
  <w15:docId w15:val="{BAC020C4-914F-4C1E-BC83-42D0D323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DB0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DB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DB0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4DB0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4DB0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214D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D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eelcraft.com/downloads/pdfs/steelcraft_spec_dw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eelcraft.com/pc_frames_drywall.asp" TargetMode="External"/><Relationship Id="rId5" Type="http://schemas.openxmlformats.org/officeDocument/2006/relationships/hyperlink" Target="http://www.steelcraft.com/downloads/pdfs/steelcraft_spec_l1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30075B75</Template>
  <TotalTime>9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J. McNally</cp:lastModifiedBy>
  <cp:revision>3</cp:revision>
  <dcterms:created xsi:type="dcterms:W3CDTF">2019-11-04T20:27:00Z</dcterms:created>
  <dcterms:modified xsi:type="dcterms:W3CDTF">2020-01-17T17:07:00Z</dcterms:modified>
</cp:coreProperties>
</file>