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2C4F" w:rsidRPr="00377586" w:rsidRDefault="001B2C4F" w:rsidP="001B2C4F">
      <w:pPr>
        <w:pStyle w:val="Heading5"/>
        <w:keepNext w:val="0"/>
        <w:tabs>
          <w:tab w:val="center" w:pos="4680"/>
        </w:tabs>
        <w:suppressAutoHyphens/>
        <w:rPr>
          <w:rFonts w:asciiTheme="minorHAnsi" w:hAnsiTheme="minorHAnsi" w:cstheme="minorHAnsi"/>
          <w:spacing w:val="-3"/>
          <w:sz w:val="20"/>
        </w:rPr>
      </w:pPr>
      <w:r w:rsidRPr="00377586">
        <w:rPr>
          <w:rFonts w:asciiTheme="minorHAnsi" w:hAnsiTheme="minorHAnsi" w:cstheme="minorHAnsi"/>
          <w:spacing w:val="-3"/>
          <w:sz w:val="20"/>
        </w:rPr>
        <w:t>SECTION 00</w:t>
      </w:r>
      <w:r w:rsidR="00E17404" w:rsidRPr="00377586">
        <w:rPr>
          <w:rFonts w:asciiTheme="minorHAnsi" w:hAnsiTheme="minorHAnsi" w:cstheme="minorHAnsi"/>
          <w:spacing w:val="-3"/>
          <w:sz w:val="20"/>
        </w:rPr>
        <w:t xml:space="preserve"> </w:t>
      </w:r>
      <w:r w:rsidRPr="00377586">
        <w:rPr>
          <w:rFonts w:asciiTheme="minorHAnsi" w:hAnsiTheme="minorHAnsi" w:cstheme="minorHAnsi"/>
          <w:spacing w:val="-3"/>
          <w:sz w:val="20"/>
        </w:rPr>
        <w:t>0</w:t>
      </w:r>
      <w:r w:rsidR="00E17404" w:rsidRPr="00377586">
        <w:rPr>
          <w:rFonts w:asciiTheme="minorHAnsi" w:hAnsiTheme="minorHAnsi" w:cstheme="minorHAnsi"/>
          <w:spacing w:val="-3"/>
          <w:sz w:val="20"/>
        </w:rPr>
        <w:t xml:space="preserve">0 </w:t>
      </w:r>
      <w:r w:rsidRPr="00377586">
        <w:rPr>
          <w:rFonts w:asciiTheme="minorHAnsi" w:hAnsiTheme="minorHAnsi" w:cstheme="minorHAnsi"/>
          <w:spacing w:val="-3"/>
          <w:sz w:val="20"/>
        </w:rPr>
        <w:t>10</w:t>
      </w:r>
    </w:p>
    <w:p w:rsidR="001B2C4F" w:rsidRPr="00377586" w:rsidRDefault="001B2C4F" w:rsidP="001B2C4F">
      <w:pPr>
        <w:pStyle w:val="Heading5"/>
        <w:keepNext w:val="0"/>
        <w:tabs>
          <w:tab w:val="center" w:pos="4680"/>
        </w:tabs>
        <w:suppressAutoHyphens/>
        <w:rPr>
          <w:rFonts w:asciiTheme="minorHAnsi" w:hAnsiTheme="minorHAnsi" w:cstheme="minorHAnsi"/>
          <w:spacing w:val="-3"/>
          <w:sz w:val="20"/>
        </w:rPr>
      </w:pPr>
      <w:r w:rsidRPr="00377586">
        <w:rPr>
          <w:rFonts w:asciiTheme="minorHAnsi" w:hAnsiTheme="minorHAnsi" w:cstheme="minorHAnsi"/>
          <w:spacing w:val="-3"/>
          <w:sz w:val="20"/>
        </w:rPr>
        <w:t>TABLE OF CONTENTS</w:t>
      </w:r>
    </w:p>
    <w:p w:rsidR="001B2C4F" w:rsidRPr="00377586" w:rsidRDefault="001B2C4F" w:rsidP="001B2C4F">
      <w:pPr>
        <w:rPr>
          <w:rFonts w:asciiTheme="minorHAnsi" w:hAnsiTheme="minorHAnsi" w:cstheme="minorHAnsi"/>
        </w:rPr>
      </w:pPr>
    </w:p>
    <w:p w:rsidR="00455A01" w:rsidRPr="00377586" w:rsidRDefault="00455A01" w:rsidP="00455A01">
      <w:pPr>
        <w:tabs>
          <w:tab w:val="left" w:pos="1080"/>
        </w:tabs>
        <w:spacing w:after="60"/>
        <w:ind w:left="360"/>
        <w:jc w:val="center"/>
        <w:rPr>
          <w:rFonts w:asciiTheme="minorHAnsi" w:hAnsiTheme="minorHAnsi" w:cstheme="minorHAnsi"/>
          <w:b/>
          <w:i/>
          <w:sz w:val="28"/>
        </w:rPr>
      </w:pPr>
      <w:r w:rsidRPr="00377586">
        <w:rPr>
          <w:rFonts w:asciiTheme="minorHAnsi" w:hAnsiTheme="minorHAnsi" w:cstheme="minorHAnsi"/>
          <w:b/>
          <w:i/>
          <w:sz w:val="28"/>
        </w:rPr>
        <w:t>CHAPTER 1 - BIDDING AND CONTRACT REQUIREMENTS</w:t>
      </w:r>
    </w:p>
    <w:p w:rsidR="00455A01" w:rsidRPr="00377586" w:rsidRDefault="00455A01" w:rsidP="001B2C4F">
      <w:pPr>
        <w:rPr>
          <w:rFonts w:asciiTheme="minorHAnsi" w:hAnsiTheme="minorHAnsi" w:cstheme="minorHAnsi"/>
        </w:rPr>
      </w:pPr>
    </w:p>
    <w:p w:rsidR="001B2C4F" w:rsidRPr="00377586" w:rsidRDefault="001B2C4F" w:rsidP="001B2C4F">
      <w:pPr>
        <w:pStyle w:val="Heading9"/>
        <w:keepNext w:val="0"/>
        <w:numPr>
          <w:ilvl w:val="0"/>
          <w:numId w:val="2"/>
        </w:numPr>
        <w:tabs>
          <w:tab w:val="clear" w:pos="1260"/>
          <w:tab w:val="left" w:pos="1800"/>
        </w:tabs>
        <w:suppressAutoHyphens w:val="0"/>
        <w:spacing w:after="240"/>
        <w:rPr>
          <w:rFonts w:asciiTheme="minorHAnsi" w:hAnsiTheme="minorHAnsi" w:cstheme="minorHAnsi"/>
          <w:bCs/>
        </w:rPr>
      </w:pPr>
      <w:r w:rsidRPr="00377586">
        <w:rPr>
          <w:rFonts w:asciiTheme="minorHAnsi" w:hAnsiTheme="minorHAnsi" w:cstheme="minorHAnsi"/>
          <w:bCs/>
        </w:rPr>
        <w:t>BIDDING AND CONTRACT REQUIREMENTS</w:t>
      </w:r>
    </w:p>
    <w:p w:rsidR="001B2C4F" w:rsidRPr="00377586" w:rsidRDefault="001B2C4F" w:rsidP="001B2C4F">
      <w:pPr>
        <w:spacing w:after="240"/>
        <w:rPr>
          <w:rFonts w:asciiTheme="minorHAnsi" w:hAnsiTheme="minorHAnsi" w:cstheme="minorHAnsi"/>
          <w:smallCaps/>
          <w:szCs w:val="22"/>
        </w:rPr>
      </w:pPr>
      <w:r w:rsidRPr="00377586">
        <w:rPr>
          <w:rFonts w:asciiTheme="minorHAnsi" w:hAnsiTheme="minorHAnsi" w:cstheme="minorHAnsi"/>
          <w:smallCaps/>
          <w:szCs w:val="22"/>
        </w:rPr>
        <w:t>Introductory Information</w:t>
      </w:r>
    </w:p>
    <w:p w:rsidR="001B2C4F" w:rsidRPr="00377586" w:rsidRDefault="001B2C4F" w:rsidP="001B2C4F">
      <w:pPr>
        <w:tabs>
          <w:tab w:val="left" w:pos="1080"/>
        </w:tabs>
        <w:spacing w:after="60"/>
        <w:ind w:left="36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>00</w:t>
      </w:r>
      <w:r w:rsidR="00FB4B09" w:rsidRPr="00377586">
        <w:rPr>
          <w:rFonts w:asciiTheme="minorHAnsi" w:hAnsiTheme="minorHAnsi" w:cstheme="minorHAnsi"/>
          <w:szCs w:val="22"/>
        </w:rPr>
        <w:t xml:space="preserve"> </w:t>
      </w:r>
      <w:r w:rsidRPr="00377586">
        <w:rPr>
          <w:rFonts w:asciiTheme="minorHAnsi" w:hAnsiTheme="minorHAnsi" w:cstheme="minorHAnsi"/>
          <w:szCs w:val="22"/>
        </w:rPr>
        <w:t>00</w:t>
      </w:r>
      <w:r w:rsidR="00FB4B09" w:rsidRPr="00377586">
        <w:rPr>
          <w:rFonts w:asciiTheme="minorHAnsi" w:hAnsiTheme="minorHAnsi" w:cstheme="minorHAnsi"/>
          <w:szCs w:val="22"/>
        </w:rPr>
        <w:t xml:space="preserve"> 0</w:t>
      </w:r>
      <w:r w:rsidRPr="00377586">
        <w:rPr>
          <w:rFonts w:asciiTheme="minorHAnsi" w:hAnsiTheme="minorHAnsi" w:cstheme="minorHAnsi"/>
          <w:szCs w:val="22"/>
        </w:rPr>
        <w:t>1</w:t>
      </w:r>
      <w:r w:rsidRPr="00377586">
        <w:rPr>
          <w:rFonts w:asciiTheme="minorHAnsi" w:hAnsiTheme="minorHAnsi" w:cstheme="minorHAnsi"/>
          <w:szCs w:val="22"/>
        </w:rPr>
        <w:tab/>
        <w:t>Project Title Page</w:t>
      </w:r>
    </w:p>
    <w:p w:rsidR="00174160" w:rsidRPr="00377586" w:rsidRDefault="00174160" w:rsidP="001B2C4F">
      <w:pPr>
        <w:tabs>
          <w:tab w:val="left" w:pos="1080"/>
        </w:tabs>
        <w:spacing w:after="60"/>
        <w:ind w:left="36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>00 00 03</w:t>
      </w:r>
      <w:r w:rsidRPr="00377586">
        <w:rPr>
          <w:rFonts w:asciiTheme="minorHAnsi" w:hAnsiTheme="minorHAnsi" w:cstheme="minorHAnsi"/>
          <w:szCs w:val="22"/>
        </w:rPr>
        <w:tab/>
        <w:t>Project Directory</w:t>
      </w:r>
    </w:p>
    <w:p w:rsidR="00166FAD" w:rsidRPr="00377586" w:rsidRDefault="00166FAD" w:rsidP="001B2C4F">
      <w:pPr>
        <w:tabs>
          <w:tab w:val="left" w:pos="1080"/>
        </w:tabs>
        <w:spacing w:after="60"/>
        <w:ind w:left="36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>00 00 07</w:t>
      </w:r>
      <w:r w:rsidRPr="00377586">
        <w:rPr>
          <w:rFonts w:asciiTheme="minorHAnsi" w:hAnsiTheme="minorHAnsi" w:cstheme="minorHAnsi"/>
          <w:szCs w:val="22"/>
        </w:rPr>
        <w:tab/>
        <w:t>Seals Page</w:t>
      </w:r>
    </w:p>
    <w:p w:rsidR="001B2C4F" w:rsidRPr="00377586" w:rsidRDefault="001B2C4F" w:rsidP="001B2C4F">
      <w:pPr>
        <w:tabs>
          <w:tab w:val="left" w:pos="1080"/>
        </w:tabs>
        <w:spacing w:after="60"/>
        <w:ind w:left="36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>00</w:t>
      </w:r>
      <w:r w:rsidR="00FB4B09" w:rsidRPr="00377586">
        <w:rPr>
          <w:rFonts w:asciiTheme="minorHAnsi" w:hAnsiTheme="minorHAnsi" w:cstheme="minorHAnsi"/>
          <w:szCs w:val="22"/>
        </w:rPr>
        <w:t xml:space="preserve"> </w:t>
      </w:r>
      <w:r w:rsidRPr="00377586">
        <w:rPr>
          <w:rFonts w:asciiTheme="minorHAnsi" w:hAnsiTheme="minorHAnsi" w:cstheme="minorHAnsi"/>
          <w:szCs w:val="22"/>
        </w:rPr>
        <w:t>0</w:t>
      </w:r>
      <w:r w:rsidR="00FB4B09" w:rsidRPr="00377586">
        <w:rPr>
          <w:rFonts w:asciiTheme="minorHAnsi" w:hAnsiTheme="minorHAnsi" w:cstheme="minorHAnsi"/>
          <w:szCs w:val="22"/>
        </w:rPr>
        <w:t xml:space="preserve">0 </w:t>
      </w:r>
      <w:r w:rsidRPr="00377586">
        <w:rPr>
          <w:rFonts w:asciiTheme="minorHAnsi" w:hAnsiTheme="minorHAnsi" w:cstheme="minorHAnsi"/>
          <w:szCs w:val="22"/>
        </w:rPr>
        <w:t>10</w:t>
      </w:r>
      <w:r w:rsidRPr="00377586">
        <w:rPr>
          <w:rFonts w:asciiTheme="minorHAnsi" w:hAnsiTheme="minorHAnsi" w:cstheme="minorHAnsi"/>
          <w:szCs w:val="22"/>
        </w:rPr>
        <w:tab/>
        <w:t>Table of Contents</w:t>
      </w:r>
    </w:p>
    <w:p w:rsidR="001B2C4F" w:rsidRPr="00377586" w:rsidRDefault="001B2C4F" w:rsidP="001B2C4F">
      <w:pPr>
        <w:spacing w:after="240"/>
        <w:rPr>
          <w:rFonts w:asciiTheme="minorHAnsi" w:hAnsiTheme="minorHAnsi" w:cstheme="minorHAnsi"/>
          <w:smallCaps/>
          <w:szCs w:val="22"/>
        </w:rPr>
      </w:pPr>
      <w:r w:rsidRPr="00377586">
        <w:rPr>
          <w:rFonts w:asciiTheme="minorHAnsi" w:hAnsiTheme="minorHAnsi" w:cstheme="minorHAnsi"/>
          <w:smallCaps/>
          <w:szCs w:val="22"/>
        </w:rPr>
        <w:t>Procurement and Contracting Requirements</w:t>
      </w:r>
    </w:p>
    <w:p w:rsidR="00DF12C7" w:rsidRPr="00377586" w:rsidRDefault="00DF12C7" w:rsidP="00DF12C7">
      <w:pPr>
        <w:tabs>
          <w:tab w:val="left" w:pos="1080"/>
        </w:tabs>
        <w:spacing w:after="60"/>
        <w:ind w:left="36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>00 01 05</w:t>
      </w:r>
      <w:r w:rsidRPr="00377586">
        <w:rPr>
          <w:rFonts w:asciiTheme="minorHAnsi" w:hAnsiTheme="minorHAnsi" w:cstheme="minorHAnsi"/>
          <w:szCs w:val="22"/>
        </w:rPr>
        <w:tab/>
        <w:t xml:space="preserve">Part </w:t>
      </w:r>
      <w:proofErr w:type="gramStart"/>
      <w:r w:rsidRPr="00377586">
        <w:rPr>
          <w:rFonts w:asciiTheme="minorHAnsi" w:hAnsiTheme="minorHAnsi" w:cstheme="minorHAnsi"/>
          <w:szCs w:val="22"/>
        </w:rPr>
        <w:t>A</w:t>
      </w:r>
      <w:proofErr w:type="gramEnd"/>
      <w:r w:rsidRPr="00377586">
        <w:rPr>
          <w:rFonts w:asciiTheme="minorHAnsi" w:hAnsiTheme="minorHAnsi" w:cstheme="minorHAnsi"/>
          <w:szCs w:val="22"/>
        </w:rPr>
        <w:t xml:space="preserve"> – Notice to Contractors and Sample Bid Proposal Package</w:t>
      </w:r>
    </w:p>
    <w:p w:rsidR="00DF12C7" w:rsidRPr="00377586" w:rsidRDefault="00DF12C7" w:rsidP="00DF12C7">
      <w:pPr>
        <w:tabs>
          <w:tab w:val="left" w:pos="1080"/>
        </w:tabs>
        <w:spacing w:after="60"/>
        <w:ind w:left="36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ab/>
        <w:t>●</w:t>
      </w:r>
      <w:r w:rsidRPr="00377586">
        <w:rPr>
          <w:rFonts w:asciiTheme="minorHAnsi" w:hAnsiTheme="minorHAnsi" w:cstheme="minorHAnsi"/>
          <w:szCs w:val="22"/>
        </w:rPr>
        <w:tab/>
        <w:t>Campus Map(s)</w:t>
      </w:r>
    </w:p>
    <w:p w:rsidR="00DF12C7" w:rsidRPr="00377586" w:rsidRDefault="00071CCE" w:rsidP="00DF12C7">
      <w:pPr>
        <w:numPr>
          <w:ilvl w:val="0"/>
          <w:numId w:val="12"/>
        </w:numPr>
        <w:tabs>
          <w:tab w:val="left" w:pos="1080"/>
        </w:tabs>
        <w:spacing w:after="60"/>
        <w:rPr>
          <w:rFonts w:asciiTheme="minorHAnsi" w:hAnsiTheme="minorHAnsi" w:cstheme="minorHAnsi"/>
          <w:szCs w:val="22"/>
        </w:rPr>
      </w:pPr>
      <w:hyperlink r:id="rId8" w:history="1">
        <w:r w:rsidR="00DF12C7" w:rsidRPr="00377586">
          <w:rPr>
            <w:rStyle w:val="Hyperlink"/>
            <w:rFonts w:asciiTheme="minorHAnsi" w:hAnsiTheme="minorHAnsi" w:cstheme="minorHAnsi"/>
            <w:szCs w:val="22"/>
          </w:rPr>
          <w:t>http://www.maps.calpoly.edu/flashmap/CalPolyMap.html</w:t>
        </w:r>
      </w:hyperlink>
    </w:p>
    <w:p w:rsidR="00DF12C7" w:rsidRPr="00377586" w:rsidRDefault="00DF12C7" w:rsidP="00DF12C7">
      <w:pPr>
        <w:tabs>
          <w:tab w:val="left" w:pos="1080"/>
        </w:tabs>
        <w:spacing w:after="60"/>
        <w:ind w:left="36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ab/>
        <w:t>●</w:t>
      </w:r>
      <w:r w:rsidRPr="00377586">
        <w:rPr>
          <w:rFonts w:asciiTheme="minorHAnsi" w:hAnsiTheme="minorHAnsi" w:cstheme="minorHAnsi"/>
          <w:szCs w:val="22"/>
        </w:rPr>
        <w:tab/>
        <w:t>Sample Bid / Proposal Forms</w:t>
      </w:r>
    </w:p>
    <w:p w:rsidR="00DF12C7" w:rsidRPr="00377586" w:rsidRDefault="00DF12C7" w:rsidP="00DF12C7">
      <w:pPr>
        <w:numPr>
          <w:ilvl w:val="0"/>
          <w:numId w:val="11"/>
        </w:numPr>
        <w:tabs>
          <w:tab w:val="left" w:pos="1890"/>
          <w:tab w:val="left" w:pos="3150"/>
        </w:tabs>
        <w:spacing w:after="60"/>
        <w:ind w:firstLine="72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>CM 700.05</w:t>
      </w:r>
      <w:r w:rsidRPr="00377586">
        <w:rPr>
          <w:rFonts w:asciiTheme="minorHAnsi" w:hAnsiTheme="minorHAnsi" w:cstheme="minorHAnsi"/>
          <w:szCs w:val="22"/>
        </w:rPr>
        <w:tab/>
        <w:t>Bid Proposal Form</w:t>
      </w:r>
    </w:p>
    <w:p w:rsidR="00DF12C7" w:rsidRPr="00377586" w:rsidRDefault="00DF12C7" w:rsidP="00DF12C7">
      <w:pPr>
        <w:numPr>
          <w:ilvl w:val="0"/>
          <w:numId w:val="11"/>
        </w:numPr>
        <w:tabs>
          <w:tab w:val="left" w:pos="1890"/>
          <w:tab w:val="left" w:pos="3150"/>
        </w:tabs>
        <w:spacing w:after="60"/>
        <w:ind w:firstLine="72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>CM 702.09A</w:t>
      </w:r>
      <w:r w:rsidRPr="00377586">
        <w:rPr>
          <w:rFonts w:asciiTheme="minorHAnsi" w:hAnsiTheme="minorHAnsi" w:cstheme="minorHAnsi"/>
          <w:szCs w:val="22"/>
        </w:rPr>
        <w:tab/>
        <w:t>Bidders Bond</w:t>
      </w:r>
    </w:p>
    <w:p w:rsidR="00DF12C7" w:rsidRPr="00377586" w:rsidRDefault="00DF12C7" w:rsidP="00DF12C7">
      <w:pPr>
        <w:numPr>
          <w:ilvl w:val="0"/>
          <w:numId w:val="11"/>
        </w:numPr>
        <w:tabs>
          <w:tab w:val="left" w:pos="1890"/>
          <w:tab w:val="left" w:pos="3150"/>
        </w:tabs>
        <w:ind w:firstLine="72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>CM 701.08</w:t>
      </w:r>
      <w:r w:rsidRPr="00377586">
        <w:rPr>
          <w:rFonts w:asciiTheme="minorHAnsi" w:hAnsiTheme="minorHAnsi" w:cstheme="minorHAnsi"/>
          <w:szCs w:val="22"/>
        </w:rPr>
        <w:tab/>
        <w:t>Certification of Appropriate License and CA Company</w:t>
      </w:r>
    </w:p>
    <w:p w:rsidR="00DF12C7" w:rsidRPr="00377586" w:rsidRDefault="00DF12C7" w:rsidP="00DF12C7">
      <w:pPr>
        <w:numPr>
          <w:ilvl w:val="0"/>
          <w:numId w:val="11"/>
        </w:numPr>
        <w:tabs>
          <w:tab w:val="left" w:pos="1890"/>
          <w:tab w:val="left" w:pos="3150"/>
        </w:tabs>
        <w:ind w:firstLine="72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>CM 701.04</w:t>
      </w:r>
      <w:r w:rsidRPr="00377586">
        <w:rPr>
          <w:rFonts w:asciiTheme="minorHAnsi" w:hAnsiTheme="minorHAnsi" w:cstheme="minorHAnsi"/>
          <w:szCs w:val="22"/>
        </w:rPr>
        <w:tab/>
        <w:t>List of Proposed Subcontractors</w:t>
      </w:r>
    </w:p>
    <w:p w:rsidR="00DF12C7" w:rsidRPr="00377586" w:rsidRDefault="00DF12C7" w:rsidP="00DF12C7">
      <w:pPr>
        <w:numPr>
          <w:ilvl w:val="0"/>
          <w:numId w:val="11"/>
        </w:numPr>
        <w:tabs>
          <w:tab w:val="left" w:pos="1890"/>
          <w:tab w:val="left" w:pos="3150"/>
        </w:tabs>
        <w:ind w:firstLine="72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>CM 701.09</w:t>
      </w:r>
      <w:r w:rsidRPr="00377586">
        <w:rPr>
          <w:rFonts w:asciiTheme="minorHAnsi" w:hAnsiTheme="minorHAnsi" w:cstheme="minorHAnsi"/>
          <w:szCs w:val="22"/>
        </w:rPr>
        <w:tab/>
        <w:t>Small Business Preference and Certification Request</w:t>
      </w:r>
    </w:p>
    <w:p w:rsidR="00DF12C7" w:rsidRPr="00377586" w:rsidRDefault="00DF12C7" w:rsidP="00DF12C7">
      <w:pPr>
        <w:numPr>
          <w:ilvl w:val="0"/>
          <w:numId w:val="11"/>
        </w:numPr>
        <w:tabs>
          <w:tab w:val="left" w:pos="1890"/>
          <w:tab w:val="left" w:pos="3150"/>
        </w:tabs>
        <w:ind w:firstLine="72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>CM 702.03</w:t>
      </w:r>
      <w:r w:rsidRPr="00377586">
        <w:rPr>
          <w:rFonts w:asciiTheme="minorHAnsi" w:hAnsiTheme="minorHAnsi" w:cstheme="minorHAnsi"/>
          <w:szCs w:val="22"/>
        </w:rPr>
        <w:tab/>
        <w:t>Certification</w:t>
      </w:r>
    </w:p>
    <w:p w:rsidR="00DF12C7" w:rsidRPr="00377586" w:rsidRDefault="00DF12C7" w:rsidP="00DF12C7">
      <w:pPr>
        <w:numPr>
          <w:ilvl w:val="0"/>
          <w:numId w:val="11"/>
        </w:numPr>
        <w:tabs>
          <w:tab w:val="left" w:pos="1890"/>
          <w:tab w:val="left" w:pos="3150"/>
        </w:tabs>
        <w:ind w:firstLine="72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>CM 701.05</w:t>
      </w:r>
      <w:r w:rsidRPr="00377586">
        <w:rPr>
          <w:rFonts w:asciiTheme="minorHAnsi" w:hAnsiTheme="minorHAnsi" w:cstheme="minorHAnsi"/>
          <w:szCs w:val="22"/>
        </w:rPr>
        <w:tab/>
        <w:t xml:space="preserve">Non-Collusion Declaration </w:t>
      </w:r>
    </w:p>
    <w:p w:rsidR="00DF12C7" w:rsidRPr="00377586" w:rsidRDefault="00DF12C7" w:rsidP="00DF12C7">
      <w:pPr>
        <w:numPr>
          <w:ilvl w:val="0"/>
          <w:numId w:val="11"/>
        </w:numPr>
        <w:tabs>
          <w:tab w:val="left" w:pos="1890"/>
          <w:tab w:val="left" w:pos="3150"/>
        </w:tabs>
        <w:ind w:firstLine="72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>CM 701.06</w:t>
      </w:r>
      <w:r w:rsidRPr="00377586">
        <w:rPr>
          <w:rFonts w:asciiTheme="minorHAnsi" w:hAnsiTheme="minorHAnsi" w:cstheme="minorHAnsi"/>
          <w:szCs w:val="22"/>
        </w:rPr>
        <w:tab/>
        <w:t>Bid Proposal Signature Page</w:t>
      </w:r>
    </w:p>
    <w:p w:rsidR="00DF12C7" w:rsidRPr="00377586" w:rsidRDefault="00DF12C7" w:rsidP="00DF12C7">
      <w:pPr>
        <w:numPr>
          <w:ilvl w:val="0"/>
          <w:numId w:val="11"/>
        </w:numPr>
        <w:tabs>
          <w:tab w:val="left" w:pos="1890"/>
          <w:tab w:val="left" w:pos="3150"/>
        </w:tabs>
        <w:ind w:firstLine="72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>CM 701.04A</w:t>
      </w:r>
      <w:r w:rsidRPr="00377586">
        <w:rPr>
          <w:rFonts w:asciiTheme="minorHAnsi" w:hAnsiTheme="minorHAnsi" w:cstheme="minorHAnsi"/>
          <w:szCs w:val="22"/>
        </w:rPr>
        <w:tab/>
        <w:t>List of Subcontractors-Additional Information</w:t>
      </w:r>
    </w:p>
    <w:p w:rsidR="00DF12C7" w:rsidRPr="00377586" w:rsidRDefault="00DF12C7" w:rsidP="00DF12C7">
      <w:pPr>
        <w:numPr>
          <w:ilvl w:val="0"/>
          <w:numId w:val="11"/>
        </w:numPr>
        <w:tabs>
          <w:tab w:val="left" w:pos="1890"/>
          <w:tab w:val="left" w:pos="3150"/>
        </w:tabs>
        <w:ind w:firstLine="72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>DVBE-T</w:t>
      </w:r>
      <w:r w:rsidRPr="00377586">
        <w:rPr>
          <w:rFonts w:asciiTheme="minorHAnsi" w:hAnsiTheme="minorHAnsi" w:cstheme="minorHAnsi"/>
          <w:szCs w:val="22"/>
        </w:rPr>
        <w:tab/>
        <w:t>Disabled Veteran Business Enterprise Transmittal Form</w:t>
      </w:r>
    </w:p>
    <w:p w:rsidR="00DF12C7" w:rsidRPr="00377586" w:rsidRDefault="00DF12C7" w:rsidP="00DF12C7">
      <w:pPr>
        <w:numPr>
          <w:ilvl w:val="0"/>
          <w:numId w:val="11"/>
        </w:numPr>
        <w:tabs>
          <w:tab w:val="left" w:pos="1890"/>
          <w:tab w:val="left" w:pos="3150"/>
        </w:tabs>
        <w:ind w:firstLine="72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>DVBE-1</w:t>
      </w:r>
      <w:r w:rsidRPr="00377586">
        <w:rPr>
          <w:rFonts w:asciiTheme="minorHAnsi" w:hAnsiTheme="minorHAnsi" w:cstheme="minorHAnsi"/>
          <w:szCs w:val="22"/>
        </w:rPr>
        <w:tab/>
        <w:t>Summary of DVBE Business Participation</w:t>
      </w:r>
    </w:p>
    <w:p w:rsidR="00DF12C7" w:rsidRPr="00377586" w:rsidRDefault="00DF12C7" w:rsidP="00DF12C7">
      <w:pPr>
        <w:numPr>
          <w:ilvl w:val="0"/>
          <w:numId w:val="11"/>
        </w:numPr>
        <w:tabs>
          <w:tab w:val="left" w:pos="1890"/>
          <w:tab w:val="left" w:pos="3150"/>
        </w:tabs>
        <w:ind w:firstLine="72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>DVBE-2</w:t>
      </w:r>
      <w:r w:rsidRPr="00377586">
        <w:rPr>
          <w:rFonts w:asciiTheme="minorHAnsi" w:hAnsiTheme="minorHAnsi" w:cstheme="minorHAnsi"/>
          <w:szCs w:val="22"/>
        </w:rPr>
        <w:tab/>
        <w:t>Bidder’s DVBE Certification</w:t>
      </w:r>
    </w:p>
    <w:p w:rsidR="00DF12C7" w:rsidRPr="00377586" w:rsidRDefault="00DF12C7" w:rsidP="00DF12C7">
      <w:pPr>
        <w:numPr>
          <w:ilvl w:val="0"/>
          <w:numId w:val="11"/>
        </w:numPr>
        <w:tabs>
          <w:tab w:val="left" w:pos="1890"/>
          <w:tab w:val="left" w:pos="3150"/>
        </w:tabs>
        <w:ind w:firstLine="72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>STD-843</w:t>
      </w:r>
      <w:r w:rsidRPr="00377586">
        <w:rPr>
          <w:rFonts w:asciiTheme="minorHAnsi" w:hAnsiTheme="minorHAnsi" w:cstheme="minorHAnsi"/>
          <w:szCs w:val="22"/>
        </w:rPr>
        <w:tab/>
        <w:t>DV</w:t>
      </w:r>
      <w:r w:rsidR="00455A01" w:rsidRPr="00377586">
        <w:rPr>
          <w:rFonts w:asciiTheme="minorHAnsi" w:hAnsiTheme="minorHAnsi" w:cstheme="minorHAnsi"/>
          <w:szCs w:val="22"/>
        </w:rPr>
        <w:t>BE Enterprise Declaration Form</w:t>
      </w:r>
    </w:p>
    <w:p w:rsidR="00DF12C7" w:rsidRPr="00377586" w:rsidRDefault="00DF12C7" w:rsidP="00DF12C7">
      <w:pPr>
        <w:tabs>
          <w:tab w:val="left" w:pos="1080"/>
        </w:tabs>
        <w:spacing w:after="60"/>
        <w:ind w:left="360"/>
        <w:rPr>
          <w:rFonts w:asciiTheme="minorHAnsi" w:hAnsiTheme="minorHAnsi" w:cstheme="minorHAnsi"/>
          <w:szCs w:val="22"/>
        </w:rPr>
      </w:pPr>
    </w:p>
    <w:p w:rsidR="00DF12C7" w:rsidRPr="00377586" w:rsidRDefault="00DF12C7" w:rsidP="00DF12C7">
      <w:pPr>
        <w:tabs>
          <w:tab w:val="left" w:pos="1080"/>
        </w:tabs>
        <w:spacing w:after="60"/>
        <w:ind w:left="36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>00 07 01</w:t>
      </w:r>
      <w:r w:rsidRPr="00377586">
        <w:rPr>
          <w:rFonts w:asciiTheme="minorHAnsi" w:hAnsiTheme="minorHAnsi" w:cstheme="minorHAnsi"/>
          <w:szCs w:val="22"/>
        </w:rPr>
        <w:tab/>
        <w:t>Part B – Contract General Conditions</w:t>
      </w:r>
    </w:p>
    <w:p w:rsidR="00DF12C7" w:rsidRPr="00377586" w:rsidRDefault="00DF12C7" w:rsidP="00DF12C7">
      <w:pPr>
        <w:tabs>
          <w:tab w:val="left" w:pos="1080"/>
        </w:tabs>
        <w:spacing w:after="60"/>
        <w:ind w:left="36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ab/>
        <w:t>●</w:t>
      </w:r>
      <w:r w:rsidRPr="00377586">
        <w:rPr>
          <w:rFonts w:asciiTheme="minorHAnsi" w:hAnsiTheme="minorHAnsi" w:cstheme="minorHAnsi"/>
          <w:szCs w:val="22"/>
        </w:rPr>
        <w:tab/>
        <w:t>Sample Construction Agreement Forms</w:t>
      </w:r>
    </w:p>
    <w:p w:rsidR="00DF12C7" w:rsidRPr="00377586" w:rsidRDefault="00DF12C7" w:rsidP="00DF12C7">
      <w:pPr>
        <w:numPr>
          <w:ilvl w:val="0"/>
          <w:numId w:val="11"/>
        </w:numPr>
        <w:tabs>
          <w:tab w:val="left" w:pos="1890"/>
          <w:tab w:val="left" w:pos="3150"/>
        </w:tabs>
        <w:spacing w:after="60"/>
        <w:ind w:firstLine="72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>CM 702.01</w:t>
      </w:r>
      <w:r w:rsidRPr="00377586">
        <w:rPr>
          <w:rFonts w:asciiTheme="minorHAnsi" w:hAnsiTheme="minorHAnsi" w:cstheme="minorHAnsi"/>
          <w:szCs w:val="22"/>
        </w:rPr>
        <w:tab/>
        <w:t>Agreement</w:t>
      </w:r>
    </w:p>
    <w:p w:rsidR="00DF12C7" w:rsidRPr="00377586" w:rsidRDefault="00DF12C7" w:rsidP="00DF12C7">
      <w:pPr>
        <w:numPr>
          <w:ilvl w:val="0"/>
          <w:numId w:val="11"/>
        </w:numPr>
        <w:tabs>
          <w:tab w:val="left" w:pos="1890"/>
          <w:tab w:val="left" w:pos="3150"/>
        </w:tabs>
        <w:spacing w:after="60"/>
        <w:ind w:firstLine="72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>CM 702.09</w:t>
      </w:r>
      <w:r w:rsidRPr="00377586">
        <w:rPr>
          <w:rFonts w:asciiTheme="minorHAnsi" w:hAnsiTheme="minorHAnsi" w:cstheme="minorHAnsi"/>
          <w:szCs w:val="22"/>
        </w:rPr>
        <w:tab/>
        <w:t>Payment Bond</w:t>
      </w:r>
    </w:p>
    <w:p w:rsidR="00DF12C7" w:rsidRPr="00377586" w:rsidRDefault="00DF12C7" w:rsidP="00DF12C7">
      <w:pPr>
        <w:numPr>
          <w:ilvl w:val="0"/>
          <w:numId w:val="11"/>
        </w:numPr>
        <w:tabs>
          <w:tab w:val="left" w:pos="1890"/>
          <w:tab w:val="left" w:pos="3150"/>
        </w:tabs>
        <w:spacing w:after="60"/>
        <w:ind w:firstLine="72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>CM 702.15</w:t>
      </w:r>
      <w:r w:rsidRPr="00377586">
        <w:rPr>
          <w:rFonts w:asciiTheme="minorHAnsi" w:hAnsiTheme="minorHAnsi" w:cstheme="minorHAnsi"/>
          <w:szCs w:val="22"/>
        </w:rPr>
        <w:tab/>
        <w:t>Performance Bond</w:t>
      </w:r>
    </w:p>
    <w:p w:rsidR="00DF12C7" w:rsidRPr="00377586" w:rsidRDefault="00DF12C7" w:rsidP="00DF12C7">
      <w:pPr>
        <w:numPr>
          <w:ilvl w:val="0"/>
          <w:numId w:val="11"/>
        </w:numPr>
        <w:tabs>
          <w:tab w:val="left" w:pos="1890"/>
          <w:tab w:val="left" w:pos="3150"/>
        </w:tabs>
        <w:ind w:firstLine="72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>CM 702.03</w:t>
      </w:r>
      <w:r w:rsidRPr="00377586">
        <w:rPr>
          <w:rFonts w:asciiTheme="minorHAnsi" w:hAnsiTheme="minorHAnsi" w:cstheme="minorHAnsi"/>
          <w:szCs w:val="22"/>
        </w:rPr>
        <w:tab/>
        <w:t>Certification</w:t>
      </w:r>
    </w:p>
    <w:p w:rsidR="00DF12C7" w:rsidRPr="00377586" w:rsidRDefault="00DF12C7" w:rsidP="00DF12C7">
      <w:pPr>
        <w:tabs>
          <w:tab w:val="left" w:pos="1080"/>
        </w:tabs>
        <w:spacing w:after="60"/>
        <w:ind w:left="360"/>
        <w:rPr>
          <w:rFonts w:asciiTheme="minorHAnsi" w:hAnsiTheme="minorHAnsi" w:cstheme="minorHAnsi"/>
          <w:szCs w:val="22"/>
        </w:rPr>
      </w:pPr>
    </w:p>
    <w:p w:rsidR="00DF12C7" w:rsidRPr="00377586" w:rsidRDefault="00DF12C7" w:rsidP="00DF12C7">
      <w:pPr>
        <w:tabs>
          <w:tab w:val="left" w:pos="1080"/>
        </w:tabs>
        <w:spacing w:after="60"/>
        <w:ind w:left="36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ab/>
        <w:t>●</w:t>
      </w:r>
      <w:r w:rsidRPr="00377586">
        <w:rPr>
          <w:rFonts w:asciiTheme="minorHAnsi" w:hAnsiTheme="minorHAnsi" w:cstheme="minorHAnsi"/>
          <w:szCs w:val="22"/>
        </w:rPr>
        <w:tab/>
        <w:t>Sample Construction Management Forms and Reports</w:t>
      </w:r>
    </w:p>
    <w:p w:rsidR="00DF12C7" w:rsidRPr="00377586" w:rsidRDefault="00DF12C7" w:rsidP="00DF12C7">
      <w:pPr>
        <w:numPr>
          <w:ilvl w:val="0"/>
          <w:numId w:val="11"/>
        </w:numPr>
        <w:tabs>
          <w:tab w:val="left" w:pos="1890"/>
          <w:tab w:val="left" w:pos="3150"/>
        </w:tabs>
        <w:spacing w:after="60"/>
        <w:ind w:firstLine="72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>CM 702.22</w:t>
      </w:r>
      <w:r w:rsidRPr="00377586">
        <w:rPr>
          <w:rFonts w:asciiTheme="minorHAnsi" w:hAnsiTheme="minorHAnsi" w:cstheme="minorHAnsi"/>
          <w:szCs w:val="22"/>
        </w:rPr>
        <w:tab/>
      </w:r>
      <w:r w:rsidRPr="00377586">
        <w:rPr>
          <w:rFonts w:asciiTheme="minorHAnsi" w:hAnsiTheme="minorHAnsi" w:cstheme="minorHAnsi"/>
          <w:szCs w:val="22"/>
        </w:rPr>
        <w:tab/>
        <w:t>Field Instruction</w:t>
      </w:r>
    </w:p>
    <w:p w:rsidR="00DF12C7" w:rsidRPr="00377586" w:rsidRDefault="00DF12C7" w:rsidP="00DF12C7">
      <w:pPr>
        <w:numPr>
          <w:ilvl w:val="0"/>
          <w:numId w:val="11"/>
        </w:numPr>
        <w:tabs>
          <w:tab w:val="left" w:pos="1890"/>
        </w:tabs>
        <w:spacing w:after="60"/>
        <w:ind w:firstLine="72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 xml:space="preserve">CM 703.33 </w:t>
      </w:r>
      <w:r w:rsidRPr="00377586">
        <w:rPr>
          <w:rFonts w:asciiTheme="minorHAnsi" w:hAnsiTheme="minorHAnsi" w:cstheme="minorHAnsi"/>
          <w:szCs w:val="22"/>
        </w:rPr>
        <w:tab/>
        <w:t>Hourly Labor Rate Worksheet</w:t>
      </w:r>
    </w:p>
    <w:p w:rsidR="00DF12C7" w:rsidRPr="00377586" w:rsidRDefault="00DF12C7" w:rsidP="00DF12C7">
      <w:pPr>
        <w:numPr>
          <w:ilvl w:val="0"/>
          <w:numId w:val="11"/>
        </w:numPr>
        <w:tabs>
          <w:tab w:val="left" w:pos="1890"/>
        </w:tabs>
        <w:spacing w:after="60"/>
        <w:ind w:firstLine="72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lastRenderedPageBreak/>
        <w:t xml:space="preserve">CM 703.34 </w:t>
      </w:r>
      <w:r w:rsidRPr="00377586">
        <w:rPr>
          <w:rFonts w:asciiTheme="minorHAnsi" w:hAnsiTheme="minorHAnsi" w:cstheme="minorHAnsi"/>
          <w:szCs w:val="22"/>
        </w:rPr>
        <w:tab/>
        <w:t>Contractor Change Order Request Summary</w:t>
      </w:r>
    </w:p>
    <w:p w:rsidR="00DF12C7" w:rsidRPr="00377586" w:rsidRDefault="00DF12C7" w:rsidP="00DF12C7">
      <w:pPr>
        <w:numPr>
          <w:ilvl w:val="0"/>
          <w:numId w:val="11"/>
        </w:numPr>
        <w:tabs>
          <w:tab w:val="left" w:pos="1890"/>
        </w:tabs>
        <w:spacing w:after="60"/>
        <w:ind w:firstLine="72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 xml:space="preserve">CM 703.34S </w:t>
      </w:r>
      <w:r w:rsidRPr="00377586">
        <w:rPr>
          <w:rFonts w:asciiTheme="minorHAnsi" w:hAnsiTheme="minorHAnsi" w:cstheme="minorHAnsi"/>
          <w:szCs w:val="22"/>
        </w:rPr>
        <w:tab/>
        <w:t>Subcontractor Change Order Request Summary</w:t>
      </w:r>
    </w:p>
    <w:p w:rsidR="00DF12C7" w:rsidRPr="00377586" w:rsidRDefault="00DF12C7" w:rsidP="00DF12C7">
      <w:pPr>
        <w:numPr>
          <w:ilvl w:val="0"/>
          <w:numId w:val="11"/>
        </w:numPr>
        <w:tabs>
          <w:tab w:val="left" w:pos="1890"/>
        </w:tabs>
        <w:spacing w:after="60"/>
        <w:ind w:firstLine="72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 xml:space="preserve">CM 702.20 </w:t>
      </w:r>
      <w:r w:rsidRPr="00377586">
        <w:rPr>
          <w:rFonts w:asciiTheme="minorHAnsi" w:hAnsiTheme="minorHAnsi" w:cstheme="minorHAnsi"/>
          <w:szCs w:val="22"/>
        </w:rPr>
        <w:tab/>
        <w:t>Cost Request Bulletin</w:t>
      </w:r>
    </w:p>
    <w:p w:rsidR="00DF12C7" w:rsidRPr="00377586" w:rsidRDefault="00DF12C7" w:rsidP="00DF12C7">
      <w:pPr>
        <w:numPr>
          <w:ilvl w:val="0"/>
          <w:numId w:val="11"/>
        </w:numPr>
        <w:tabs>
          <w:tab w:val="left" w:pos="1890"/>
        </w:tabs>
        <w:spacing w:after="60"/>
        <w:ind w:firstLine="72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 xml:space="preserve">CM 703.04 </w:t>
      </w:r>
      <w:r w:rsidRPr="00377586">
        <w:rPr>
          <w:rFonts w:asciiTheme="minorHAnsi" w:hAnsiTheme="minorHAnsi" w:cstheme="minorHAnsi"/>
          <w:szCs w:val="22"/>
        </w:rPr>
        <w:tab/>
        <w:t>Contractor Change Order Form</w:t>
      </w:r>
      <w:r w:rsidR="00F62FD3" w:rsidRPr="00377586">
        <w:rPr>
          <w:rFonts w:asciiTheme="minorHAnsi" w:hAnsiTheme="minorHAnsi" w:cstheme="minorHAnsi"/>
          <w:szCs w:val="22"/>
        </w:rPr>
        <w:t>(s)</w:t>
      </w:r>
    </w:p>
    <w:p w:rsidR="00DF12C7" w:rsidRPr="00377586" w:rsidRDefault="00DF12C7" w:rsidP="00DF12C7">
      <w:pPr>
        <w:numPr>
          <w:ilvl w:val="0"/>
          <w:numId w:val="11"/>
        </w:numPr>
        <w:tabs>
          <w:tab w:val="left" w:pos="1890"/>
        </w:tabs>
        <w:spacing w:after="60"/>
        <w:ind w:firstLine="72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 xml:space="preserve">CM 702.08 </w:t>
      </w:r>
      <w:r w:rsidRPr="00377586">
        <w:rPr>
          <w:rFonts w:asciiTheme="minorHAnsi" w:hAnsiTheme="minorHAnsi" w:cstheme="minorHAnsi"/>
          <w:szCs w:val="22"/>
        </w:rPr>
        <w:tab/>
        <w:t>Site Survey and Acceptance</w:t>
      </w:r>
    </w:p>
    <w:p w:rsidR="00DF12C7" w:rsidRPr="00377586" w:rsidRDefault="00DF12C7" w:rsidP="00DF12C7">
      <w:pPr>
        <w:numPr>
          <w:ilvl w:val="0"/>
          <w:numId w:val="11"/>
        </w:numPr>
        <w:tabs>
          <w:tab w:val="left" w:pos="1890"/>
        </w:tabs>
        <w:spacing w:after="60"/>
        <w:ind w:firstLine="72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 xml:space="preserve">CM 702.18 </w:t>
      </w:r>
      <w:r w:rsidRPr="00377586">
        <w:rPr>
          <w:rFonts w:asciiTheme="minorHAnsi" w:hAnsiTheme="minorHAnsi" w:cstheme="minorHAnsi"/>
          <w:szCs w:val="22"/>
        </w:rPr>
        <w:tab/>
        <w:t xml:space="preserve">Fair Employment Practices Compliance Report </w:t>
      </w:r>
    </w:p>
    <w:p w:rsidR="00DF12C7" w:rsidRPr="00377586" w:rsidRDefault="00DF12C7" w:rsidP="00DF12C7">
      <w:pPr>
        <w:numPr>
          <w:ilvl w:val="0"/>
          <w:numId w:val="11"/>
        </w:numPr>
        <w:tabs>
          <w:tab w:val="left" w:pos="1890"/>
        </w:tabs>
        <w:spacing w:after="60"/>
        <w:ind w:firstLine="72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 xml:space="preserve">CM 702.04S </w:t>
      </w:r>
      <w:r w:rsidRPr="00377586">
        <w:rPr>
          <w:rFonts w:asciiTheme="minorHAnsi" w:hAnsiTheme="minorHAnsi" w:cstheme="minorHAnsi"/>
          <w:szCs w:val="22"/>
        </w:rPr>
        <w:tab/>
        <w:t>Subcontractor Directory</w:t>
      </w:r>
    </w:p>
    <w:p w:rsidR="00DF12C7" w:rsidRPr="00377586" w:rsidRDefault="00DF12C7" w:rsidP="00DF12C7">
      <w:pPr>
        <w:numPr>
          <w:ilvl w:val="0"/>
          <w:numId w:val="11"/>
        </w:numPr>
        <w:tabs>
          <w:tab w:val="left" w:pos="1890"/>
        </w:tabs>
        <w:spacing w:after="60"/>
        <w:ind w:firstLine="72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 xml:space="preserve">CM 702.12 </w:t>
      </w:r>
      <w:r w:rsidRPr="00377586">
        <w:rPr>
          <w:rFonts w:asciiTheme="minorHAnsi" w:hAnsiTheme="minorHAnsi" w:cstheme="minorHAnsi"/>
          <w:szCs w:val="22"/>
        </w:rPr>
        <w:tab/>
        <w:t>Contractor Payment Request</w:t>
      </w:r>
    </w:p>
    <w:p w:rsidR="00DF12C7" w:rsidRPr="00377586" w:rsidRDefault="00DF12C7" w:rsidP="00DF12C7">
      <w:pPr>
        <w:numPr>
          <w:ilvl w:val="0"/>
          <w:numId w:val="11"/>
        </w:numPr>
        <w:tabs>
          <w:tab w:val="left" w:pos="1890"/>
        </w:tabs>
        <w:spacing w:after="60"/>
        <w:ind w:firstLine="72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 xml:space="preserve">CM 702.17 </w:t>
      </w:r>
      <w:r w:rsidRPr="00377586">
        <w:rPr>
          <w:rFonts w:asciiTheme="minorHAnsi" w:hAnsiTheme="minorHAnsi" w:cstheme="minorHAnsi"/>
          <w:szCs w:val="22"/>
        </w:rPr>
        <w:tab/>
        <w:t>Request for Payment For Materials On Hand</w:t>
      </w:r>
    </w:p>
    <w:p w:rsidR="00DF12C7" w:rsidRPr="00377586" w:rsidRDefault="00DF12C7" w:rsidP="00DF12C7">
      <w:pPr>
        <w:numPr>
          <w:ilvl w:val="0"/>
          <w:numId w:val="11"/>
        </w:numPr>
        <w:tabs>
          <w:tab w:val="left" w:pos="1890"/>
        </w:tabs>
        <w:spacing w:after="60"/>
        <w:ind w:firstLine="72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 xml:space="preserve">CM 702.21 </w:t>
      </w:r>
      <w:r w:rsidRPr="00377586">
        <w:rPr>
          <w:rFonts w:asciiTheme="minorHAnsi" w:hAnsiTheme="minorHAnsi" w:cstheme="minorHAnsi"/>
          <w:szCs w:val="22"/>
        </w:rPr>
        <w:tab/>
        <w:t>Schedule of Values</w:t>
      </w:r>
    </w:p>
    <w:p w:rsidR="00DF12C7" w:rsidRPr="00377586" w:rsidRDefault="00DF12C7" w:rsidP="00DF12C7">
      <w:pPr>
        <w:numPr>
          <w:ilvl w:val="0"/>
          <w:numId w:val="11"/>
        </w:numPr>
        <w:tabs>
          <w:tab w:val="left" w:pos="1890"/>
        </w:tabs>
        <w:spacing w:after="60"/>
        <w:ind w:firstLine="72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 xml:space="preserve">CM 01151A </w:t>
      </w:r>
      <w:r w:rsidRPr="00377586">
        <w:rPr>
          <w:rFonts w:asciiTheme="minorHAnsi" w:hAnsiTheme="minorHAnsi" w:cstheme="minorHAnsi"/>
          <w:szCs w:val="22"/>
        </w:rPr>
        <w:tab/>
        <w:t>Contractor’s Construction Waste and Recycling Plan</w:t>
      </w:r>
    </w:p>
    <w:p w:rsidR="00DF12C7" w:rsidRPr="00377586" w:rsidRDefault="00DF12C7" w:rsidP="00DF12C7">
      <w:pPr>
        <w:numPr>
          <w:ilvl w:val="0"/>
          <w:numId w:val="11"/>
        </w:numPr>
        <w:tabs>
          <w:tab w:val="left" w:pos="1890"/>
        </w:tabs>
        <w:spacing w:after="60"/>
        <w:ind w:firstLine="72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 xml:space="preserve">CM 01151B </w:t>
      </w:r>
      <w:r w:rsidRPr="00377586">
        <w:rPr>
          <w:rFonts w:asciiTheme="minorHAnsi" w:hAnsiTheme="minorHAnsi" w:cstheme="minorHAnsi"/>
          <w:szCs w:val="22"/>
        </w:rPr>
        <w:tab/>
        <w:t>Contractor’s Reuse, Recycling, and Disposal Report</w:t>
      </w:r>
    </w:p>
    <w:p w:rsidR="00DF12C7" w:rsidRPr="00377586" w:rsidRDefault="00DF12C7" w:rsidP="00DF12C7">
      <w:pPr>
        <w:numPr>
          <w:ilvl w:val="0"/>
          <w:numId w:val="11"/>
        </w:numPr>
        <w:tabs>
          <w:tab w:val="left" w:pos="1890"/>
        </w:tabs>
        <w:spacing w:after="60"/>
        <w:ind w:firstLine="72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 xml:space="preserve">CPU </w:t>
      </w:r>
      <w:r w:rsidRPr="00377586">
        <w:rPr>
          <w:rFonts w:asciiTheme="minorHAnsi" w:hAnsiTheme="minorHAnsi" w:cstheme="minorHAnsi"/>
          <w:szCs w:val="22"/>
        </w:rPr>
        <w:tab/>
      </w:r>
      <w:r w:rsidRPr="00377586">
        <w:rPr>
          <w:rFonts w:asciiTheme="minorHAnsi" w:hAnsiTheme="minorHAnsi" w:cstheme="minorHAnsi"/>
          <w:szCs w:val="22"/>
        </w:rPr>
        <w:tab/>
      </w:r>
      <w:r w:rsidRPr="00377586">
        <w:rPr>
          <w:rFonts w:asciiTheme="minorHAnsi" w:hAnsiTheme="minorHAnsi" w:cstheme="minorHAnsi"/>
          <w:szCs w:val="22"/>
        </w:rPr>
        <w:tab/>
        <w:t>Summary of Construction Waste</w:t>
      </w:r>
    </w:p>
    <w:p w:rsidR="00DF12C7" w:rsidRPr="00377586" w:rsidRDefault="00DF12C7" w:rsidP="00DF12C7">
      <w:pPr>
        <w:numPr>
          <w:ilvl w:val="0"/>
          <w:numId w:val="11"/>
        </w:numPr>
        <w:tabs>
          <w:tab w:val="left" w:pos="1890"/>
        </w:tabs>
        <w:spacing w:after="60"/>
        <w:ind w:firstLine="72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 xml:space="preserve">CM 02060A </w:t>
      </w:r>
      <w:r w:rsidRPr="00377586">
        <w:rPr>
          <w:rFonts w:asciiTheme="minorHAnsi" w:hAnsiTheme="minorHAnsi" w:cstheme="minorHAnsi"/>
          <w:szCs w:val="22"/>
        </w:rPr>
        <w:tab/>
        <w:t>Contractor’s Building Demolition Waste and Recycling Plan</w:t>
      </w:r>
    </w:p>
    <w:p w:rsidR="00DF12C7" w:rsidRPr="00377586" w:rsidRDefault="00DF12C7" w:rsidP="00DF12C7">
      <w:pPr>
        <w:numPr>
          <w:ilvl w:val="0"/>
          <w:numId w:val="11"/>
        </w:numPr>
        <w:tabs>
          <w:tab w:val="left" w:pos="1890"/>
        </w:tabs>
        <w:spacing w:after="60"/>
        <w:ind w:left="3240" w:hanging="180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 xml:space="preserve">CM 02060B </w:t>
      </w:r>
      <w:r w:rsidRPr="00377586">
        <w:rPr>
          <w:rFonts w:asciiTheme="minorHAnsi" w:hAnsiTheme="minorHAnsi" w:cstheme="minorHAnsi"/>
          <w:szCs w:val="22"/>
        </w:rPr>
        <w:tab/>
        <w:t xml:space="preserve">Building Demolition - Contractor’s Reuse, Recycling, and Disposal Report </w:t>
      </w:r>
    </w:p>
    <w:p w:rsidR="00DF12C7" w:rsidRPr="00377586" w:rsidRDefault="00DF12C7" w:rsidP="00DF12C7">
      <w:pPr>
        <w:numPr>
          <w:ilvl w:val="0"/>
          <w:numId w:val="11"/>
        </w:numPr>
        <w:tabs>
          <w:tab w:val="left" w:pos="1890"/>
        </w:tabs>
        <w:spacing w:after="60"/>
        <w:ind w:firstLine="72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 xml:space="preserve">CM 702.21A </w:t>
      </w:r>
      <w:r w:rsidRPr="00377586">
        <w:rPr>
          <w:rFonts w:asciiTheme="minorHAnsi" w:hAnsiTheme="minorHAnsi" w:cstheme="minorHAnsi"/>
          <w:szCs w:val="22"/>
        </w:rPr>
        <w:tab/>
      </w:r>
      <w:proofErr w:type="spellStart"/>
      <w:r w:rsidRPr="00377586">
        <w:rPr>
          <w:rFonts w:asciiTheme="minorHAnsi" w:hAnsiTheme="minorHAnsi" w:cstheme="minorHAnsi"/>
          <w:szCs w:val="22"/>
        </w:rPr>
        <w:t>Uniformat</w:t>
      </w:r>
      <w:proofErr w:type="spellEnd"/>
      <w:r w:rsidRPr="00377586">
        <w:rPr>
          <w:rFonts w:asciiTheme="minorHAnsi" w:hAnsiTheme="minorHAnsi" w:cstheme="minorHAnsi"/>
          <w:szCs w:val="22"/>
        </w:rPr>
        <w:t xml:space="preserve"> Building Systems Breakdown by Discipline</w:t>
      </w:r>
    </w:p>
    <w:p w:rsidR="00DF12C7" w:rsidRPr="00377586" w:rsidRDefault="00DF12C7" w:rsidP="00DF12C7">
      <w:pPr>
        <w:numPr>
          <w:ilvl w:val="0"/>
          <w:numId w:val="11"/>
        </w:numPr>
        <w:tabs>
          <w:tab w:val="left" w:pos="1890"/>
        </w:tabs>
        <w:spacing w:after="60"/>
        <w:ind w:firstLine="72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 xml:space="preserve">CM 702.27 </w:t>
      </w:r>
      <w:r w:rsidRPr="00377586">
        <w:rPr>
          <w:rFonts w:asciiTheme="minorHAnsi" w:hAnsiTheme="minorHAnsi" w:cstheme="minorHAnsi"/>
          <w:szCs w:val="22"/>
        </w:rPr>
        <w:tab/>
        <w:t xml:space="preserve">Correction Notice  </w:t>
      </w:r>
      <w:r w:rsidRPr="00377586">
        <w:rPr>
          <w:rFonts w:asciiTheme="minorHAnsi" w:hAnsiTheme="minorHAnsi" w:cstheme="minorHAnsi"/>
          <w:i/>
          <w:szCs w:val="22"/>
        </w:rPr>
        <w:t>[IOR: Andy Barker]</w:t>
      </w:r>
    </w:p>
    <w:p w:rsidR="00DF12C7" w:rsidRPr="00377586" w:rsidRDefault="00DF12C7" w:rsidP="00DF12C7">
      <w:pPr>
        <w:numPr>
          <w:ilvl w:val="0"/>
          <w:numId w:val="11"/>
        </w:numPr>
        <w:tabs>
          <w:tab w:val="left" w:pos="1890"/>
        </w:tabs>
        <w:spacing w:after="60"/>
        <w:ind w:firstLine="72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 xml:space="preserve">CM 702.23 </w:t>
      </w:r>
      <w:r w:rsidRPr="00377586">
        <w:rPr>
          <w:rFonts w:asciiTheme="minorHAnsi" w:hAnsiTheme="minorHAnsi" w:cstheme="minorHAnsi"/>
          <w:szCs w:val="22"/>
        </w:rPr>
        <w:tab/>
        <w:t>Request For Special Inspection</w:t>
      </w:r>
    </w:p>
    <w:p w:rsidR="00DF12C7" w:rsidRPr="00377586" w:rsidRDefault="00DF12C7" w:rsidP="00DF12C7">
      <w:pPr>
        <w:numPr>
          <w:ilvl w:val="0"/>
          <w:numId w:val="11"/>
        </w:numPr>
        <w:tabs>
          <w:tab w:val="left" w:pos="1890"/>
        </w:tabs>
        <w:spacing w:after="60"/>
        <w:ind w:firstLine="72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 xml:space="preserve">CM 702.24 </w:t>
      </w:r>
      <w:r w:rsidRPr="00377586">
        <w:rPr>
          <w:rFonts w:asciiTheme="minorHAnsi" w:hAnsiTheme="minorHAnsi" w:cstheme="minorHAnsi"/>
          <w:szCs w:val="22"/>
        </w:rPr>
        <w:tab/>
        <w:t xml:space="preserve">Inspection Request </w:t>
      </w:r>
    </w:p>
    <w:p w:rsidR="00DF12C7" w:rsidRPr="00377586" w:rsidRDefault="00DF12C7" w:rsidP="00DF12C7">
      <w:pPr>
        <w:numPr>
          <w:ilvl w:val="0"/>
          <w:numId w:val="11"/>
        </w:numPr>
        <w:tabs>
          <w:tab w:val="left" w:pos="1890"/>
        </w:tabs>
        <w:spacing w:after="60"/>
        <w:ind w:firstLine="72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 xml:space="preserve">CPU </w:t>
      </w:r>
      <w:r w:rsidRPr="00377586">
        <w:rPr>
          <w:rFonts w:asciiTheme="minorHAnsi" w:hAnsiTheme="minorHAnsi" w:cstheme="minorHAnsi"/>
          <w:szCs w:val="22"/>
        </w:rPr>
        <w:tab/>
      </w:r>
      <w:r w:rsidRPr="00377586">
        <w:rPr>
          <w:rFonts w:asciiTheme="minorHAnsi" w:hAnsiTheme="minorHAnsi" w:cstheme="minorHAnsi"/>
          <w:szCs w:val="22"/>
        </w:rPr>
        <w:tab/>
      </w:r>
      <w:r w:rsidRPr="00377586">
        <w:rPr>
          <w:rFonts w:asciiTheme="minorHAnsi" w:hAnsiTheme="minorHAnsi" w:cstheme="minorHAnsi"/>
          <w:szCs w:val="22"/>
        </w:rPr>
        <w:tab/>
        <w:t>Stop Payment Notice Release Bond</w:t>
      </w:r>
    </w:p>
    <w:p w:rsidR="00DF12C7" w:rsidRPr="00377586" w:rsidRDefault="00DF12C7" w:rsidP="00DF12C7">
      <w:pPr>
        <w:numPr>
          <w:ilvl w:val="0"/>
          <w:numId w:val="11"/>
        </w:numPr>
        <w:tabs>
          <w:tab w:val="left" w:pos="1890"/>
        </w:tabs>
        <w:spacing w:after="60"/>
        <w:ind w:firstLine="72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 xml:space="preserve">CM 702.19 </w:t>
      </w:r>
      <w:r w:rsidRPr="00377586">
        <w:rPr>
          <w:rFonts w:asciiTheme="minorHAnsi" w:hAnsiTheme="minorHAnsi" w:cstheme="minorHAnsi"/>
          <w:szCs w:val="22"/>
        </w:rPr>
        <w:tab/>
        <w:t>Guarantee Quality and Performance</w:t>
      </w:r>
    </w:p>
    <w:p w:rsidR="00DF12C7" w:rsidRPr="00377586" w:rsidRDefault="00DF12C7" w:rsidP="00DF12C7">
      <w:pPr>
        <w:numPr>
          <w:ilvl w:val="0"/>
          <w:numId w:val="11"/>
        </w:numPr>
        <w:tabs>
          <w:tab w:val="left" w:pos="1890"/>
        </w:tabs>
        <w:spacing w:after="60"/>
        <w:ind w:firstLine="72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 xml:space="preserve">CM 702.07 </w:t>
      </w:r>
      <w:r w:rsidRPr="00377586">
        <w:rPr>
          <w:rFonts w:asciiTheme="minorHAnsi" w:hAnsiTheme="minorHAnsi" w:cstheme="minorHAnsi"/>
          <w:szCs w:val="22"/>
        </w:rPr>
        <w:tab/>
        <w:t>Punch List</w:t>
      </w:r>
    </w:p>
    <w:p w:rsidR="00DF12C7" w:rsidRPr="00377586" w:rsidRDefault="00DF12C7" w:rsidP="00DF12C7">
      <w:pPr>
        <w:numPr>
          <w:ilvl w:val="0"/>
          <w:numId w:val="11"/>
        </w:numPr>
        <w:tabs>
          <w:tab w:val="left" w:pos="1890"/>
          <w:tab w:val="left" w:pos="3240"/>
        </w:tabs>
        <w:spacing w:after="60"/>
        <w:ind w:firstLine="72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 xml:space="preserve">CPU </w:t>
      </w:r>
      <w:r w:rsidRPr="00377586">
        <w:rPr>
          <w:rFonts w:asciiTheme="minorHAnsi" w:hAnsiTheme="minorHAnsi" w:cstheme="minorHAnsi"/>
          <w:szCs w:val="22"/>
        </w:rPr>
        <w:tab/>
        <w:t>Shop Drawing and Submittal Transmittal</w:t>
      </w:r>
    </w:p>
    <w:p w:rsidR="00DF12C7" w:rsidRPr="00377586" w:rsidRDefault="00DF12C7" w:rsidP="00DF12C7">
      <w:pPr>
        <w:numPr>
          <w:ilvl w:val="0"/>
          <w:numId w:val="11"/>
        </w:numPr>
        <w:tabs>
          <w:tab w:val="left" w:pos="1890"/>
        </w:tabs>
        <w:spacing w:after="60"/>
        <w:ind w:firstLine="72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 xml:space="preserve">CPU </w:t>
      </w:r>
      <w:r w:rsidRPr="00377586">
        <w:rPr>
          <w:rFonts w:asciiTheme="minorHAnsi" w:hAnsiTheme="minorHAnsi" w:cstheme="minorHAnsi"/>
          <w:szCs w:val="22"/>
        </w:rPr>
        <w:tab/>
      </w:r>
      <w:r w:rsidRPr="00377586">
        <w:rPr>
          <w:rFonts w:asciiTheme="minorHAnsi" w:hAnsiTheme="minorHAnsi" w:cstheme="minorHAnsi"/>
          <w:szCs w:val="22"/>
        </w:rPr>
        <w:tab/>
      </w:r>
      <w:r w:rsidRPr="00377586">
        <w:rPr>
          <w:rFonts w:asciiTheme="minorHAnsi" w:hAnsiTheme="minorHAnsi" w:cstheme="minorHAnsi"/>
          <w:szCs w:val="22"/>
        </w:rPr>
        <w:tab/>
        <w:t>Supplemental Instructions</w:t>
      </w:r>
    </w:p>
    <w:p w:rsidR="00AC3D6F" w:rsidRPr="00377586" w:rsidRDefault="00AC3D6F" w:rsidP="00DF12C7">
      <w:pPr>
        <w:numPr>
          <w:ilvl w:val="0"/>
          <w:numId w:val="11"/>
        </w:numPr>
        <w:tabs>
          <w:tab w:val="left" w:pos="1890"/>
        </w:tabs>
        <w:spacing w:after="60"/>
        <w:ind w:firstLine="72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>01 26 13-2</w:t>
      </w:r>
      <w:r w:rsidRPr="00377586">
        <w:rPr>
          <w:rFonts w:asciiTheme="minorHAnsi" w:hAnsiTheme="minorHAnsi" w:cstheme="minorHAnsi"/>
          <w:szCs w:val="22"/>
        </w:rPr>
        <w:tab/>
      </w:r>
      <w:r w:rsidRPr="00377586">
        <w:rPr>
          <w:rFonts w:asciiTheme="minorHAnsi" w:hAnsiTheme="minorHAnsi" w:cstheme="minorHAnsi"/>
          <w:szCs w:val="22"/>
        </w:rPr>
        <w:tab/>
        <w:t>Request for Interpretation</w:t>
      </w:r>
    </w:p>
    <w:p w:rsidR="00DF12C7" w:rsidRPr="00377586" w:rsidRDefault="00DF12C7" w:rsidP="00DF12C7">
      <w:pPr>
        <w:numPr>
          <w:ilvl w:val="0"/>
          <w:numId w:val="11"/>
        </w:numPr>
        <w:tabs>
          <w:tab w:val="left" w:pos="1890"/>
          <w:tab w:val="left" w:pos="3030"/>
          <w:tab w:val="left" w:pos="3240"/>
        </w:tabs>
        <w:spacing w:after="60"/>
        <w:ind w:firstLine="72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>CM 702.29</w:t>
      </w:r>
      <w:r w:rsidRPr="00377586">
        <w:rPr>
          <w:rFonts w:asciiTheme="minorHAnsi" w:hAnsiTheme="minorHAnsi" w:cstheme="minorHAnsi"/>
          <w:szCs w:val="22"/>
        </w:rPr>
        <w:tab/>
      </w:r>
      <w:r w:rsidRPr="00377586">
        <w:rPr>
          <w:rFonts w:asciiTheme="minorHAnsi" w:hAnsiTheme="minorHAnsi" w:cstheme="minorHAnsi"/>
          <w:szCs w:val="22"/>
        </w:rPr>
        <w:tab/>
        <w:t>Request For Information (RFI)</w:t>
      </w:r>
    </w:p>
    <w:p w:rsidR="00AC3D6F" w:rsidRPr="00377586" w:rsidRDefault="00AC3D6F" w:rsidP="00DF12C7">
      <w:pPr>
        <w:numPr>
          <w:ilvl w:val="0"/>
          <w:numId w:val="11"/>
        </w:numPr>
        <w:tabs>
          <w:tab w:val="left" w:pos="1890"/>
          <w:tab w:val="left" w:pos="3030"/>
          <w:tab w:val="left" w:pos="3240"/>
        </w:tabs>
        <w:spacing w:after="60"/>
        <w:ind w:firstLine="72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>CPU</w:t>
      </w:r>
      <w:r w:rsidRPr="00377586">
        <w:rPr>
          <w:rFonts w:asciiTheme="minorHAnsi" w:hAnsiTheme="minorHAnsi" w:cstheme="minorHAnsi"/>
          <w:szCs w:val="22"/>
        </w:rPr>
        <w:tab/>
      </w:r>
      <w:r w:rsidRPr="00377586">
        <w:rPr>
          <w:rFonts w:asciiTheme="minorHAnsi" w:hAnsiTheme="minorHAnsi" w:cstheme="minorHAnsi"/>
          <w:szCs w:val="22"/>
        </w:rPr>
        <w:tab/>
        <w:t>Summary of Warranties and Bonds</w:t>
      </w:r>
    </w:p>
    <w:p w:rsidR="00DF12C7" w:rsidRPr="00377586" w:rsidRDefault="00DF12C7" w:rsidP="00DF12C7">
      <w:pPr>
        <w:numPr>
          <w:ilvl w:val="0"/>
          <w:numId w:val="11"/>
        </w:numPr>
        <w:tabs>
          <w:tab w:val="left" w:pos="1890"/>
        </w:tabs>
        <w:spacing w:after="60"/>
        <w:ind w:firstLine="72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 xml:space="preserve">CPU </w:t>
      </w:r>
      <w:r w:rsidRPr="00377586">
        <w:rPr>
          <w:rFonts w:asciiTheme="minorHAnsi" w:hAnsiTheme="minorHAnsi" w:cstheme="minorHAnsi"/>
          <w:szCs w:val="22"/>
        </w:rPr>
        <w:tab/>
      </w:r>
      <w:r w:rsidRPr="00377586">
        <w:rPr>
          <w:rFonts w:asciiTheme="minorHAnsi" w:hAnsiTheme="minorHAnsi" w:cstheme="minorHAnsi"/>
          <w:szCs w:val="22"/>
        </w:rPr>
        <w:tab/>
      </w:r>
      <w:r w:rsidRPr="00377586">
        <w:rPr>
          <w:rFonts w:asciiTheme="minorHAnsi" w:hAnsiTheme="minorHAnsi" w:cstheme="minorHAnsi"/>
          <w:szCs w:val="22"/>
        </w:rPr>
        <w:tab/>
        <w:t>Welding, Cutting, Or Hot Work Permit</w:t>
      </w:r>
    </w:p>
    <w:p w:rsidR="00DF12C7" w:rsidRPr="00377586" w:rsidRDefault="00DF12C7" w:rsidP="00DF12C7">
      <w:pPr>
        <w:numPr>
          <w:ilvl w:val="0"/>
          <w:numId w:val="11"/>
        </w:numPr>
        <w:tabs>
          <w:tab w:val="left" w:pos="1890"/>
        </w:tabs>
        <w:spacing w:after="60"/>
        <w:ind w:firstLine="72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>CPU</w:t>
      </w:r>
      <w:r w:rsidRPr="00377586">
        <w:rPr>
          <w:rFonts w:asciiTheme="minorHAnsi" w:hAnsiTheme="minorHAnsi" w:cstheme="minorHAnsi"/>
          <w:szCs w:val="22"/>
        </w:rPr>
        <w:tab/>
      </w:r>
      <w:r w:rsidRPr="00377586">
        <w:rPr>
          <w:rFonts w:asciiTheme="minorHAnsi" w:hAnsiTheme="minorHAnsi" w:cstheme="minorHAnsi"/>
          <w:szCs w:val="22"/>
        </w:rPr>
        <w:tab/>
      </w:r>
      <w:r w:rsidRPr="00377586">
        <w:rPr>
          <w:rFonts w:asciiTheme="minorHAnsi" w:hAnsiTheme="minorHAnsi" w:cstheme="minorHAnsi"/>
          <w:szCs w:val="22"/>
        </w:rPr>
        <w:tab/>
        <w:t>Prime Contractor’s DVBE Subcontracting Report</w:t>
      </w:r>
    </w:p>
    <w:p w:rsidR="00DF12C7" w:rsidRPr="00377586" w:rsidRDefault="00DF12C7" w:rsidP="00DF12C7">
      <w:pPr>
        <w:tabs>
          <w:tab w:val="left" w:pos="1080"/>
        </w:tabs>
        <w:spacing w:after="60"/>
        <w:ind w:left="360"/>
        <w:rPr>
          <w:rFonts w:asciiTheme="minorHAnsi" w:hAnsiTheme="minorHAnsi" w:cstheme="minorHAnsi"/>
          <w:szCs w:val="22"/>
        </w:rPr>
      </w:pPr>
    </w:p>
    <w:p w:rsidR="00DF12C7" w:rsidRPr="00377586" w:rsidRDefault="00DF12C7" w:rsidP="00DF12C7">
      <w:pPr>
        <w:tabs>
          <w:tab w:val="left" w:pos="1080"/>
        </w:tabs>
        <w:spacing w:after="60"/>
        <w:ind w:left="360"/>
        <w:rPr>
          <w:rFonts w:asciiTheme="minorHAnsi" w:hAnsiTheme="minorHAnsi" w:cstheme="minorHAnsi"/>
          <w:szCs w:val="22"/>
        </w:rPr>
      </w:pPr>
      <w:r w:rsidRPr="00377586">
        <w:rPr>
          <w:rFonts w:asciiTheme="minorHAnsi" w:hAnsiTheme="minorHAnsi" w:cstheme="minorHAnsi"/>
          <w:szCs w:val="22"/>
        </w:rPr>
        <w:t>00 08 01</w:t>
      </w:r>
      <w:r w:rsidRPr="00377586">
        <w:rPr>
          <w:rFonts w:asciiTheme="minorHAnsi" w:hAnsiTheme="minorHAnsi" w:cstheme="minorHAnsi"/>
          <w:szCs w:val="22"/>
        </w:rPr>
        <w:tab/>
        <w:t>Part C – Supplementary General Conditions</w:t>
      </w:r>
    </w:p>
    <w:p w:rsidR="00582F49" w:rsidRPr="00377586" w:rsidRDefault="00763847" w:rsidP="001B2C4F">
      <w:pPr>
        <w:tabs>
          <w:tab w:val="left" w:pos="1080"/>
        </w:tabs>
        <w:spacing w:after="60"/>
        <w:ind w:left="360"/>
        <w:rPr>
          <w:rFonts w:asciiTheme="minorHAnsi" w:hAnsiTheme="minorHAnsi" w:cstheme="minorHAnsi"/>
          <w:sz w:val="20"/>
        </w:rPr>
      </w:pPr>
      <w:r w:rsidRPr="00377586">
        <w:rPr>
          <w:rFonts w:asciiTheme="minorHAnsi" w:hAnsiTheme="minorHAnsi" w:cstheme="minorHAnsi"/>
          <w:sz w:val="20"/>
        </w:rPr>
        <w:tab/>
      </w:r>
      <w:r w:rsidR="00582F49" w:rsidRPr="00377586">
        <w:rPr>
          <w:rFonts w:asciiTheme="minorHAnsi" w:hAnsiTheme="minorHAnsi" w:cstheme="minorHAnsi"/>
          <w:sz w:val="20"/>
        </w:rPr>
        <w:tab/>
      </w:r>
      <w:r w:rsidR="00582F49" w:rsidRPr="00377586">
        <w:rPr>
          <w:rFonts w:asciiTheme="minorHAnsi" w:hAnsiTheme="minorHAnsi" w:cstheme="minorHAnsi"/>
          <w:sz w:val="20"/>
        </w:rPr>
        <w:tab/>
      </w:r>
      <w:r w:rsidR="00582F49" w:rsidRPr="00377586">
        <w:rPr>
          <w:rFonts w:asciiTheme="minorHAnsi" w:hAnsiTheme="minorHAnsi" w:cstheme="minorHAnsi"/>
          <w:sz w:val="20"/>
        </w:rPr>
        <w:tab/>
        <w:t xml:space="preserve"> </w:t>
      </w:r>
    </w:p>
    <w:p w:rsidR="00455A01" w:rsidRPr="00377586" w:rsidRDefault="00455A01" w:rsidP="00455A01">
      <w:pPr>
        <w:tabs>
          <w:tab w:val="left" w:pos="1080"/>
        </w:tabs>
        <w:spacing w:after="60"/>
        <w:ind w:left="360"/>
        <w:jc w:val="center"/>
        <w:rPr>
          <w:rFonts w:asciiTheme="minorHAnsi" w:hAnsiTheme="minorHAnsi" w:cstheme="minorHAnsi"/>
          <w:b/>
          <w:i/>
          <w:sz w:val="28"/>
        </w:rPr>
      </w:pPr>
      <w:r w:rsidRPr="00377586">
        <w:rPr>
          <w:rFonts w:asciiTheme="minorHAnsi" w:hAnsiTheme="minorHAnsi" w:cstheme="minorHAnsi"/>
          <w:b/>
          <w:i/>
          <w:sz w:val="28"/>
        </w:rPr>
        <w:t>CHAPTER 2 - TECHNICAL SPECIFICATIONS</w:t>
      </w:r>
    </w:p>
    <w:tbl>
      <w:tblPr>
        <w:tblW w:w="9364" w:type="dxa"/>
        <w:tblInd w:w="378" w:type="dxa"/>
        <w:tblLook w:val="04A0" w:firstRow="1" w:lastRow="0" w:firstColumn="1" w:lastColumn="0" w:noHBand="0" w:noVBand="1"/>
      </w:tblPr>
      <w:tblGrid>
        <w:gridCol w:w="440"/>
        <w:gridCol w:w="440"/>
        <w:gridCol w:w="718"/>
        <w:gridCol w:w="8186"/>
        <w:gridCol w:w="26"/>
      </w:tblGrid>
      <w:tr w:rsidR="00166FAD" w:rsidRPr="00377586" w:rsidTr="00071CCE">
        <w:trPr>
          <w:gridAfter w:val="1"/>
          <w:wAfter w:w="26" w:type="dxa"/>
          <w:trHeight w:val="315"/>
        </w:trPr>
        <w:tc>
          <w:tcPr>
            <w:tcW w:w="93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377586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4"/>
                <w:szCs w:val="24"/>
              </w:rPr>
              <w:t>Division 01 - General Requirements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bookmarkStart w:id="0" w:name="_GoBack"/>
            <w:bookmarkEnd w:id="0"/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Summary of Work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23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Alternates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25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Substitution Procedures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26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Requests for Interpretation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lastRenderedPageBreak/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Project Coordination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19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Project Meetings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26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Hazardous Material Information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32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Construction Progress Documentation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32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16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Construction Progress Schedule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33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Submittal Procedures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35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Special Project Procedures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35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16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Alteration Project Procedures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35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17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LEED Submittal Forms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35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17.01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LEED Material Cost Summary Form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35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17.02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LEED Wood-Containing Product List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35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17.03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LEED Metal-Containing Product List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35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17.04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LEED Material Content Form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35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17.07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LEED Prohibited Content Installer Certification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35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18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California Green Building Standard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35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18.01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California Green Building Standard Checklist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35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53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Security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40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Quality Requirements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41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Regulatory Requirements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42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References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45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Quality Control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50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Temporary Facilities and Controls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51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Temporary Utilities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52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Construction Facilities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54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Construction Aids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55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Vehicular Access and Parking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55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26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Traffic Control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56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Temporary Barriers and Enclosures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53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69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Temporary Tree and Plant Protection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57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Temporary Controls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57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Temporary Storm Water Pollution Control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60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Product Requirements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71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Mobilization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71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23.16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Surveying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73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29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Cutting and Patching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74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19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Construction Waste Management and Disposal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77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Closeout Procedures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78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Operation and Maintenance Data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78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Warranties and Bonds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81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13.01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LEED-NC 2009 Credit Summary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81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13.13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Sustainable Design Requirements - LEED For New Construction and Major Renovations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91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General Commissioning Requirements</w:t>
            </w:r>
          </w:p>
        </w:tc>
      </w:tr>
      <w:tr w:rsidR="00166FAD" w:rsidRPr="00377586" w:rsidTr="00071CCE">
        <w:trPr>
          <w:gridAfter w:val="1"/>
          <w:wAfter w:w="26" w:type="dxa"/>
          <w:trHeight w:val="315"/>
        </w:trPr>
        <w:tc>
          <w:tcPr>
            <w:tcW w:w="93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377586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4"/>
                <w:szCs w:val="24"/>
              </w:rPr>
              <w:t>Division 02 - Existing Conditions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lastRenderedPageBreak/>
              <w:t>02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40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Demolition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41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19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Selective Demolition</w:t>
            </w:r>
          </w:p>
        </w:tc>
      </w:tr>
      <w:tr w:rsidR="00166FAD" w:rsidRPr="00377586" w:rsidTr="00071CCE">
        <w:trPr>
          <w:gridAfter w:val="1"/>
          <w:wAfter w:w="26" w:type="dxa"/>
          <w:trHeight w:val="315"/>
        </w:trPr>
        <w:tc>
          <w:tcPr>
            <w:tcW w:w="93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377586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4"/>
                <w:szCs w:val="24"/>
              </w:rPr>
              <w:t>Division 03 - Concrete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30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Cast-In-Place Concrete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36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19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Penetrating Reactive Concrete Stain</w:t>
            </w:r>
          </w:p>
        </w:tc>
      </w:tr>
      <w:tr w:rsidR="00166FAD" w:rsidRPr="00377586" w:rsidTr="00071CCE">
        <w:trPr>
          <w:gridAfter w:val="1"/>
          <w:wAfter w:w="26" w:type="dxa"/>
          <w:trHeight w:val="315"/>
        </w:trPr>
        <w:tc>
          <w:tcPr>
            <w:tcW w:w="93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377586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4"/>
                <w:szCs w:val="24"/>
              </w:rPr>
              <w:t>Division 04 - Masonry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04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22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Concrete Unit Masonry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04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43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Adhered Stone Masonry Veneer</w:t>
            </w:r>
          </w:p>
        </w:tc>
      </w:tr>
      <w:tr w:rsidR="00166FAD" w:rsidRPr="00377586" w:rsidTr="00071CCE">
        <w:trPr>
          <w:gridAfter w:val="1"/>
          <w:wAfter w:w="26" w:type="dxa"/>
          <w:trHeight w:val="315"/>
        </w:trPr>
        <w:tc>
          <w:tcPr>
            <w:tcW w:w="93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377586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4"/>
                <w:szCs w:val="24"/>
              </w:rPr>
              <w:t>Division 05 - Metals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05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12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Structural Steel Framing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05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12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Architecturally Exposed Structural Steel Framing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05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Steel Decking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05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40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Cold Formed Metal Framing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05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50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Metal Fabrications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05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51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Metal Pan Stairs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05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52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Aluminum Handrails and Railings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05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52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Pipe and Tube Railings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05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53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19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Expanded Metal Gratings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05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73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Glass Railing Systems</w:t>
            </w:r>
          </w:p>
        </w:tc>
      </w:tr>
      <w:tr w:rsidR="00166FAD" w:rsidRPr="00377586" w:rsidTr="00071CCE">
        <w:trPr>
          <w:gridAfter w:val="1"/>
          <w:wAfter w:w="26" w:type="dxa"/>
          <w:trHeight w:val="315"/>
        </w:trPr>
        <w:tc>
          <w:tcPr>
            <w:tcW w:w="93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377586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4"/>
                <w:szCs w:val="24"/>
              </w:rPr>
              <w:t>Division 06 - Wood, Plastics and Composites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41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16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Plastic-Laminate-Faced Architectural Cabinets</w:t>
            </w:r>
          </w:p>
        </w:tc>
      </w:tr>
      <w:tr w:rsidR="00166FAD" w:rsidRPr="00377586" w:rsidTr="00071CCE">
        <w:trPr>
          <w:gridAfter w:val="1"/>
          <w:wAfter w:w="26" w:type="dxa"/>
          <w:trHeight w:val="315"/>
        </w:trPr>
        <w:tc>
          <w:tcPr>
            <w:tcW w:w="93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377586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4"/>
                <w:szCs w:val="24"/>
              </w:rPr>
              <w:t>Division 07 - Thermal and Moisture Protection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14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Hot Fluid-Applied Rubberized Asphalt Waterproofing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14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16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Cold Fluid-Applied Waterproofing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17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Bentonite Waterproofing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Thermal Insulation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27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Modified Bituminous Sheet Air Barriers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42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13.13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Formed Metal Wall Panels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42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13.23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Metal Composite Material Wall Panels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54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19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polyvinyl-Chloride (PVC) Roofing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62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Sheet Metal Flashing and Trim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71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Roof Specialties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72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Roof Accessories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81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Applied Fireproofing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81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Intumescent Fireproofing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84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 xml:space="preserve">Penetration </w:t>
            </w:r>
            <w:proofErr w:type="spellStart"/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Firestopping</w:t>
            </w:r>
            <w:proofErr w:type="spellEnd"/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92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Joint Sealants</w:t>
            </w:r>
          </w:p>
        </w:tc>
      </w:tr>
      <w:tr w:rsidR="00166FAD" w:rsidRPr="00377586" w:rsidTr="00071CCE">
        <w:trPr>
          <w:gridAfter w:val="1"/>
          <w:wAfter w:w="26" w:type="dxa"/>
          <w:trHeight w:val="315"/>
        </w:trPr>
        <w:tc>
          <w:tcPr>
            <w:tcW w:w="93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377586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4"/>
                <w:szCs w:val="24"/>
              </w:rPr>
              <w:t>Division 08 - Openings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Hollow Metal Doors and Frames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12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16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Interior Aluminum Doors and Frames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14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16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Flush Wood Doors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Access Doors and Frames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lastRenderedPageBreak/>
              <w:t>08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33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26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Overhead Coiling Grills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34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73.13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Metal Sound Control Door Assemblies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34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73.16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Wood Sound Control Door Assemblies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34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93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Automatic Overhead Coiling Fabric Fire Curtain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41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Aluminum-Framed Entrances and Storefronts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56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53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Security Windows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71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Door Hardware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71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06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Door Hardware Sets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80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Glazing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91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19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Fixed Louvers</w:t>
            </w:r>
          </w:p>
        </w:tc>
      </w:tr>
      <w:tr w:rsidR="00166FAD" w:rsidRPr="00377586" w:rsidTr="00071CCE">
        <w:trPr>
          <w:gridAfter w:val="1"/>
          <w:wAfter w:w="26" w:type="dxa"/>
          <w:trHeight w:val="315"/>
        </w:trPr>
        <w:tc>
          <w:tcPr>
            <w:tcW w:w="93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377586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4"/>
                <w:szCs w:val="24"/>
              </w:rPr>
              <w:t>Division 09 - Finishes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24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Cement Plastering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29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Gypsum Board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30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Tiling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51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Acoustical Tile Ceilings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65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19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Resilient Tile Flooring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65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36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Static-Control Resilient Flooring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67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Resinous Flooring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68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Tile Carpeting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72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Wall Coverings</w:t>
            </w:r>
          </w:p>
        </w:tc>
      </w:tr>
      <w:tr w:rsidR="00E22774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22774" w:rsidRPr="00377586" w:rsidRDefault="00E22774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22774" w:rsidRPr="00377586" w:rsidRDefault="00E22774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84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22774" w:rsidRPr="00377586" w:rsidRDefault="00E22774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36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22774" w:rsidRPr="00377586" w:rsidRDefault="00E22774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Sound Absorbing Ceiling Tiles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91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Exterior Painting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91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Interior Painting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96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High Performance Coatings</w:t>
            </w:r>
          </w:p>
        </w:tc>
      </w:tr>
      <w:tr w:rsidR="00166FAD" w:rsidRPr="00377586" w:rsidTr="00071CCE">
        <w:trPr>
          <w:gridAfter w:val="1"/>
          <w:wAfter w:w="26" w:type="dxa"/>
          <w:trHeight w:val="315"/>
        </w:trPr>
        <w:tc>
          <w:tcPr>
            <w:tcW w:w="93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377586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4"/>
                <w:szCs w:val="24"/>
              </w:rPr>
              <w:t>Division 10 - Specialties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14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19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Dimensional Letter Signage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14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Panel Signage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13.17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Phenolic-Core Toilet Compartments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22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39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Folding Panel Partitions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26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Wall and Door Protection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28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Washroom Accessories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44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Fire Protection Cabinets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44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16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Fire Extinguishers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51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Plastic-Laminate-Clad Lockers</w:t>
            </w:r>
          </w:p>
        </w:tc>
      </w:tr>
      <w:tr w:rsidR="00166FAD" w:rsidRPr="00377586" w:rsidTr="00071CCE">
        <w:trPr>
          <w:gridAfter w:val="1"/>
          <w:wAfter w:w="26" w:type="dxa"/>
          <w:trHeight w:val="315"/>
        </w:trPr>
        <w:tc>
          <w:tcPr>
            <w:tcW w:w="93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377586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4"/>
                <w:szCs w:val="24"/>
              </w:rPr>
              <w:t>Division 11 - Equipment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13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Loading Dock Bumpers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40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Food Service Equipment</w:t>
            </w:r>
          </w:p>
        </w:tc>
      </w:tr>
      <w:tr w:rsidR="00166FAD" w:rsidRPr="00377586" w:rsidTr="00071CCE">
        <w:trPr>
          <w:gridAfter w:val="1"/>
          <w:wAfter w:w="26" w:type="dxa"/>
          <w:trHeight w:val="315"/>
        </w:trPr>
        <w:tc>
          <w:tcPr>
            <w:tcW w:w="93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377586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4"/>
                <w:szCs w:val="24"/>
              </w:rPr>
              <w:t>Division 12 - Furnishings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36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23.13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Plastic-Laminate-Clad Countertops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36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61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Simulated Stone Countertops</w:t>
            </w:r>
          </w:p>
        </w:tc>
      </w:tr>
      <w:tr w:rsidR="00166FAD" w:rsidRPr="00377586" w:rsidTr="00071CCE">
        <w:trPr>
          <w:gridAfter w:val="1"/>
          <w:wAfter w:w="26" w:type="dxa"/>
          <w:trHeight w:val="315"/>
        </w:trPr>
        <w:tc>
          <w:tcPr>
            <w:tcW w:w="93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377586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4"/>
                <w:szCs w:val="24"/>
              </w:rPr>
              <w:t>Division 14 - Conveying Equipment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14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Electric Traction Elevators</w:t>
            </w:r>
          </w:p>
        </w:tc>
      </w:tr>
      <w:tr w:rsidR="00166FAD" w:rsidRPr="00377586" w:rsidTr="00071CCE">
        <w:trPr>
          <w:gridAfter w:val="1"/>
          <w:wAfter w:w="26" w:type="dxa"/>
          <w:trHeight w:val="315"/>
        </w:trPr>
        <w:tc>
          <w:tcPr>
            <w:tcW w:w="93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377586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4"/>
                <w:szCs w:val="24"/>
              </w:rPr>
              <w:lastRenderedPageBreak/>
              <w:t>Division 21 - Fire Suppression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50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Basic Fire Sprinkler Materials and Methods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10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Fire Sprinkler System</w:t>
            </w:r>
          </w:p>
        </w:tc>
      </w:tr>
      <w:tr w:rsidR="00166FAD" w:rsidRPr="00377586" w:rsidTr="00071CCE">
        <w:trPr>
          <w:gridAfter w:val="1"/>
          <w:wAfter w:w="26" w:type="dxa"/>
          <w:trHeight w:val="315"/>
        </w:trPr>
        <w:tc>
          <w:tcPr>
            <w:tcW w:w="93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377586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4"/>
                <w:szCs w:val="24"/>
              </w:rPr>
              <w:t>Division 22 - Plumbing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50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Basic Plumbing Materials and Methods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10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Plumbing Piping Systems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40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Plumbing Fixtures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50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Plumbing Equipment</w:t>
            </w:r>
          </w:p>
        </w:tc>
      </w:tr>
      <w:tr w:rsidR="00166FAD" w:rsidRPr="00377586" w:rsidTr="00071CCE">
        <w:trPr>
          <w:gridAfter w:val="1"/>
          <w:wAfter w:w="26" w:type="dxa"/>
          <w:trHeight w:val="315"/>
        </w:trPr>
        <w:tc>
          <w:tcPr>
            <w:tcW w:w="93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377586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4"/>
                <w:szCs w:val="24"/>
              </w:rPr>
              <w:t>Division 23 - Heating, Ventilating and Air Conditioning (HVAC)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50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Basic HVAC Materials and Methods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05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93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Testing Adjusting and Balancing for HVAC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09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95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Mechanical Systems Commissioning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80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Heating Ventilating and Air Conditioning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90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Rooftop Custom Air Handling Units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91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Pre-Installed Underground Hot and Chilled Water Piping System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95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Variable Frequency Drives</w:t>
            </w:r>
          </w:p>
        </w:tc>
      </w:tr>
      <w:tr w:rsidR="00166FAD" w:rsidRPr="00377586" w:rsidTr="00071CCE">
        <w:trPr>
          <w:gridAfter w:val="1"/>
          <w:wAfter w:w="26" w:type="dxa"/>
          <w:trHeight w:val="315"/>
        </w:trPr>
        <w:tc>
          <w:tcPr>
            <w:tcW w:w="93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377586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4"/>
                <w:szCs w:val="24"/>
              </w:rPr>
              <w:t>Division 25 - Integrated Automation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25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Building Automation System and Control For HVAC</w:t>
            </w:r>
          </w:p>
        </w:tc>
      </w:tr>
      <w:tr w:rsidR="00166FAD" w:rsidRPr="00377586" w:rsidTr="00071CCE">
        <w:trPr>
          <w:gridAfter w:val="1"/>
          <w:wAfter w:w="26" w:type="dxa"/>
          <w:trHeight w:val="315"/>
        </w:trPr>
        <w:tc>
          <w:tcPr>
            <w:tcW w:w="93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377586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4"/>
                <w:szCs w:val="24"/>
              </w:rPr>
              <w:t>Division 26 - Electrical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Basic Electrical Requirements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60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Power System Study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90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Electrical Demolition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05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Medium-Voltage Cables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05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19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Building Wire And Cable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05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26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Grounding And Bonding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05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29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260529 Electrical Hangers And Supports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05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31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Conduit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05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Boxes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05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43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Underground Ducts And Structures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05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53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Electrical Identification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09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26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Low-Voltage Lighting Control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09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95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Electrical Systems Commissioning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12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19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Pad-Mounted Transformers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22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Dry Type Transformers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24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Switchboards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24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16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Panelboards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25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Track Busway System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27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16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Cabinets And Enclosures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27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26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Wiring Devices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27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36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Energy Information Systems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28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16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Overcurrent Protective Devices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28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19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Disconnect Switches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lastRenderedPageBreak/>
              <w:t>26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29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Motor Controls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32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Packaged Engine Generator System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36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Transfer Switches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43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Surge Protective Devices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51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Interior Lighting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56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Exterior Lighting</w:t>
            </w:r>
          </w:p>
        </w:tc>
      </w:tr>
      <w:tr w:rsidR="00166FAD" w:rsidRPr="00377586" w:rsidTr="00071CCE">
        <w:trPr>
          <w:gridAfter w:val="1"/>
          <w:wAfter w:w="26" w:type="dxa"/>
          <w:trHeight w:val="315"/>
        </w:trPr>
        <w:tc>
          <w:tcPr>
            <w:tcW w:w="93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377586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4"/>
                <w:szCs w:val="24"/>
              </w:rPr>
              <w:t>Division 27 - Communications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Basic Communications Requirements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05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26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Communications Grounding And Bonding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05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28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Communications Pathways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05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29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Communications Hangers And Supports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05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36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Communications Cable Trays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05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53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Communications Identification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Communications Equipment Rooms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13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Communications Copper Backbone Cabling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13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Communications Optical Fiber Backbone Cabling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15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Communications Horizontal Cabling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32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26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Emergency Telephones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41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16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Audio Video System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42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Sound System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51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Door Intercom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51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26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Assisted Listening System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27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53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19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Distributed Antenna System (Das)</w:t>
            </w:r>
          </w:p>
        </w:tc>
      </w:tr>
      <w:tr w:rsidR="00166FAD" w:rsidRPr="00377586" w:rsidTr="00071CCE">
        <w:trPr>
          <w:gridAfter w:val="1"/>
          <w:wAfter w:w="26" w:type="dxa"/>
          <w:trHeight w:val="315"/>
        </w:trPr>
        <w:tc>
          <w:tcPr>
            <w:tcW w:w="93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377586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4"/>
                <w:szCs w:val="24"/>
              </w:rPr>
              <w:t>Division 28 - Electronic Safety and Security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13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Security Alarm Monitoring System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23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Video Surveillance System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61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Fire Alarm System</w:t>
            </w:r>
          </w:p>
        </w:tc>
      </w:tr>
      <w:tr w:rsidR="00166FAD" w:rsidRPr="00377586" w:rsidTr="00071CCE">
        <w:trPr>
          <w:gridAfter w:val="1"/>
          <w:wAfter w:w="26" w:type="dxa"/>
          <w:trHeight w:val="315"/>
        </w:trPr>
        <w:tc>
          <w:tcPr>
            <w:tcW w:w="93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377586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4"/>
                <w:szCs w:val="24"/>
              </w:rPr>
              <w:t>Division 31 - Earthwork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10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Site Clearing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22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Grading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23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16.13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Trenching</w:t>
            </w:r>
          </w:p>
        </w:tc>
      </w:tr>
      <w:tr w:rsidR="00166FAD" w:rsidRPr="00377586" w:rsidTr="00071CCE">
        <w:trPr>
          <w:gridAfter w:val="1"/>
          <w:wAfter w:w="26" w:type="dxa"/>
          <w:trHeight w:val="315"/>
        </w:trPr>
        <w:tc>
          <w:tcPr>
            <w:tcW w:w="93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377586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4"/>
                <w:szCs w:val="24"/>
              </w:rPr>
              <w:t>Division 32 - Exterior Improvements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Aggregate Base Courses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12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16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Asphalt Paving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12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12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Concrete Paving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32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17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23.13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Pavement Markings</w:t>
            </w:r>
          </w:p>
        </w:tc>
      </w:tr>
      <w:tr w:rsidR="00166FAD" w:rsidRPr="00377586" w:rsidTr="00071CCE">
        <w:trPr>
          <w:gridAfter w:val="1"/>
          <w:wAfter w:w="26" w:type="dxa"/>
          <w:trHeight w:val="315"/>
        </w:trPr>
        <w:tc>
          <w:tcPr>
            <w:tcW w:w="93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377586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4"/>
                <w:szCs w:val="24"/>
              </w:rPr>
              <w:t>Division 33 - Utilities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05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12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Manholes and Structures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16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Site Water Utility Distribution Piping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11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Site Sanitary Utility Sewerage Piping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41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11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Site Storm Utility Drainage Piping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33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49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23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Storm Drainage Water Bioretention Structures</w:t>
            </w:r>
          </w:p>
        </w:tc>
      </w:tr>
      <w:tr w:rsidR="00166FAD" w:rsidRPr="00377586" w:rsidTr="00071CCE">
        <w:trPr>
          <w:trHeight w:val="300"/>
        </w:trPr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lastRenderedPageBreak/>
              <w:t>33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46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00</w:t>
            </w:r>
          </w:p>
        </w:tc>
        <w:tc>
          <w:tcPr>
            <w:tcW w:w="82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FAD" w:rsidRPr="00377586" w:rsidRDefault="00166FAD" w:rsidP="00166FAD">
            <w:pPr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377586">
              <w:rPr>
                <w:rFonts w:asciiTheme="minorHAnsi" w:hAnsiTheme="minorHAnsi" w:cstheme="minorHAnsi"/>
                <w:color w:val="000000"/>
                <w:szCs w:val="22"/>
              </w:rPr>
              <w:t>Subdrainage</w:t>
            </w:r>
          </w:p>
        </w:tc>
      </w:tr>
    </w:tbl>
    <w:p w:rsidR="00166FAD" w:rsidRPr="00377586" w:rsidRDefault="00166FAD" w:rsidP="001B2C4F">
      <w:pPr>
        <w:pStyle w:val="SpecTitle"/>
        <w:tabs>
          <w:tab w:val="clear" w:pos="-1440"/>
        </w:tabs>
        <w:rPr>
          <w:rFonts w:asciiTheme="minorHAnsi" w:hAnsiTheme="minorHAnsi" w:cstheme="minorHAnsi"/>
          <w:b w:val="0"/>
        </w:rPr>
      </w:pPr>
    </w:p>
    <w:p w:rsidR="00166FAD" w:rsidRPr="00377586" w:rsidRDefault="00166FAD" w:rsidP="001B2C4F">
      <w:pPr>
        <w:pStyle w:val="SpecTitle"/>
        <w:tabs>
          <w:tab w:val="clear" w:pos="-1440"/>
        </w:tabs>
        <w:rPr>
          <w:rFonts w:asciiTheme="minorHAnsi" w:hAnsiTheme="minorHAnsi" w:cstheme="minorHAnsi"/>
          <w:b w:val="0"/>
        </w:rPr>
      </w:pPr>
    </w:p>
    <w:p w:rsidR="00166FAD" w:rsidRPr="00377586" w:rsidRDefault="00166FAD" w:rsidP="001B2C4F">
      <w:pPr>
        <w:pStyle w:val="SpecTitle"/>
        <w:tabs>
          <w:tab w:val="clear" w:pos="-1440"/>
        </w:tabs>
        <w:rPr>
          <w:rFonts w:asciiTheme="minorHAnsi" w:hAnsiTheme="minorHAnsi" w:cstheme="minorHAnsi"/>
          <w:b w:val="0"/>
        </w:rPr>
      </w:pPr>
    </w:p>
    <w:p w:rsidR="00166FAD" w:rsidRPr="00377586" w:rsidRDefault="00166FAD" w:rsidP="001B2C4F">
      <w:pPr>
        <w:pStyle w:val="SpecTitle"/>
        <w:tabs>
          <w:tab w:val="clear" w:pos="-1440"/>
        </w:tabs>
        <w:rPr>
          <w:rFonts w:asciiTheme="minorHAnsi" w:hAnsiTheme="minorHAnsi" w:cstheme="minorHAnsi"/>
          <w:b w:val="0"/>
        </w:rPr>
      </w:pPr>
    </w:p>
    <w:p w:rsidR="00166FAD" w:rsidRPr="00377586" w:rsidRDefault="00166FAD" w:rsidP="001B2C4F">
      <w:pPr>
        <w:pStyle w:val="SpecTitle"/>
        <w:tabs>
          <w:tab w:val="clear" w:pos="-1440"/>
        </w:tabs>
        <w:rPr>
          <w:rFonts w:asciiTheme="minorHAnsi" w:hAnsiTheme="minorHAnsi" w:cstheme="minorHAnsi"/>
          <w:b w:val="0"/>
        </w:rPr>
      </w:pPr>
    </w:p>
    <w:p w:rsidR="00166FAD" w:rsidRPr="00377586" w:rsidRDefault="00166FAD" w:rsidP="001B2C4F">
      <w:pPr>
        <w:pStyle w:val="SpecTitle"/>
        <w:tabs>
          <w:tab w:val="clear" w:pos="-1440"/>
        </w:tabs>
        <w:rPr>
          <w:rFonts w:asciiTheme="minorHAnsi" w:hAnsiTheme="minorHAnsi" w:cstheme="minorHAnsi"/>
          <w:b w:val="0"/>
        </w:rPr>
      </w:pPr>
    </w:p>
    <w:p w:rsidR="001B2C4F" w:rsidRPr="00377586" w:rsidRDefault="001B2C4F" w:rsidP="001B2C4F">
      <w:pPr>
        <w:pStyle w:val="SpecTitle"/>
        <w:tabs>
          <w:tab w:val="clear" w:pos="-1440"/>
        </w:tabs>
        <w:rPr>
          <w:rFonts w:asciiTheme="minorHAnsi" w:hAnsiTheme="minorHAnsi" w:cstheme="minorHAnsi"/>
          <w:b w:val="0"/>
        </w:rPr>
      </w:pPr>
      <w:r w:rsidRPr="00377586">
        <w:rPr>
          <w:rFonts w:asciiTheme="minorHAnsi" w:hAnsiTheme="minorHAnsi" w:cstheme="minorHAnsi"/>
          <w:b w:val="0"/>
        </w:rPr>
        <w:t>END OF SECTION</w:t>
      </w:r>
    </w:p>
    <w:p w:rsidR="001A6BE1" w:rsidRPr="00377586" w:rsidRDefault="001A6BE1" w:rsidP="001B2C4F">
      <w:pPr>
        <w:rPr>
          <w:rFonts w:asciiTheme="minorHAnsi" w:hAnsiTheme="minorHAnsi" w:cstheme="minorHAnsi"/>
          <w:sz w:val="20"/>
        </w:rPr>
      </w:pPr>
    </w:p>
    <w:p w:rsidR="00C50797" w:rsidRPr="00377586" w:rsidRDefault="00C50797" w:rsidP="001B2C4F">
      <w:pPr>
        <w:rPr>
          <w:rFonts w:asciiTheme="minorHAnsi" w:hAnsiTheme="minorHAnsi" w:cstheme="minorHAnsi"/>
          <w:sz w:val="20"/>
        </w:rPr>
      </w:pPr>
    </w:p>
    <w:p w:rsidR="00C50797" w:rsidRPr="00377586" w:rsidRDefault="00C50797" w:rsidP="001B2C4F">
      <w:pPr>
        <w:rPr>
          <w:rFonts w:asciiTheme="minorHAnsi" w:hAnsiTheme="minorHAnsi" w:cstheme="minorHAnsi"/>
          <w:sz w:val="20"/>
        </w:rPr>
      </w:pPr>
    </w:p>
    <w:p w:rsidR="00C50797" w:rsidRPr="00377586" w:rsidRDefault="00C50797" w:rsidP="001B2C4F">
      <w:pPr>
        <w:rPr>
          <w:rFonts w:asciiTheme="minorHAnsi" w:hAnsiTheme="minorHAnsi" w:cstheme="minorHAnsi"/>
          <w:sz w:val="20"/>
        </w:rPr>
      </w:pPr>
    </w:p>
    <w:p w:rsidR="00C50797" w:rsidRPr="00377586" w:rsidRDefault="00C50797" w:rsidP="001B2C4F">
      <w:pPr>
        <w:rPr>
          <w:rFonts w:asciiTheme="minorHAnsi" w:hAnsiTheme="minorHAnsi" w:cstheme="minorHAnsi"/>
          <w:sz w:val="20"/>
        </w:rPr>
      </w:pPr>
    </w:p>
    <w:p w:rsidR="00C50797" w:rsidRPr="00377586" w:rsidRDefault="00C50797" w:rsidP="001B2C4F">
      <w:pPr>
        <w:rPr>
          <w:rFonts w:asciiTheme="minorHAnsi" w:hAnsiTheme="minorHAnsi" w:cstheme="minorHAnsi"/>
          <w:sz w:val="20"/>
        </w:rPr>
      </w:pPr>
    </w:p>
    <w:p w:rsidR="00C50797" w:rsidRPr="00377586" w:rsidRDefault="00C50797" w:rsidP="001B2C4F">
      <w:pPr>
        <w:rPr>
          <w:rFonts w:asciiTheme="minorHAnsi" w:hAnsiTheme="minorHAnsi" w:cstheme="minorHAnsi"/>
          <w:sz w:val="20"/>
        </w:rPr>
      </w:pPr>
    </w:p>
    <w:p w:rsidR="00C50797" w:rsidRPr="00377586" w:rsidRDefault="00C50797" w:rsidP="001B2C4F">
      <w:pPr>
        <w:rPr>
          <w:rFonts w:asciiTheme="minorHAnsi" w:hAnsiTheme="minorHAnsi" w:cstheme="minorHAnsi"/>
          <w:sz w:val="20"/>
        </w:rPr>
      </w:pPr>
    </w:p>
    <w:p w:rsidR="00C50797" w:rsidRPr="00377586" w:rsidRDefault="00C50797" w:rsidP="001B2C4F">
      <w:pPr>
        <w:rPr>
          <w:rFonts w:asciiTheme="minorHAnsi" w:hAnsiTheme="minorHAnsi" w:cstheme="minorHAnsi"/>
          <w:sz w:val="20"/>
        </w:rPr>
      </w:pPr>
    </w:p>
    <w:p w:rsidR="00C50797" w:rsidRPr="00377586" w:rsidRDefault="00C50797" w:rsidP="001B2C4F">
      <w:pPr>
        <w:rPr>
          <w:rFonts w:asciiTheme="minorHAnsi" w:hAnsiTheme="minorHAnsi" w:cstheme="minorHAnsi"/>
          <w:sz w:val="20"/>
        </w:rPr>
      </w:pPr>
    </w:p>
    <w:p w:rsidR="00C50797" w:rsidRPr="00377586" w:rsidRDefault="00C50797" w:rsidP="001B2C4F">
      <w:pPr>
        <w:rPr>
          <w:rFonts w:asciiTheme="minorHAnsi" w:hAnsiTheme="minorHAnsi" w:cstheme="minorHAnsi"/>
          <w:sz w:val="20"/>
        </w:rPr>
      </w:pPr>
    </w:p>
    <w:p w:rsidR="00C50797" w:rsidRPr="00377586" w:rsidRDefault="00C50797" w:rsidP="001B2C4F">
      <w:pPr>
        <w:rPr>
          <w:rFonts w:asciiTheme="minorHAnsi" w:hAnsiTheme="minorHAnsi" w:cstheme="minorHAnsi"/>
          <w:sz w:val="20"/>
        </w:rPr>
      </w:pPr>
    </w:p>
    <w:p w:rsidR="00C50797" w:rsidRPr="00377586" w:rsidRDefault="00C50797" w:rsidP="001B2C4F">
      <w:pPr>
        <w:rPr>
          <w:rFonts w:asciiTheme="minorHAnsi" w:hAnsiTheme="minorHAnsi" w:cstheme="minorHAnsi"/>
          <w:sz w:val="20"/>
        </w:rPr>
      </w:pPr>
    </w:p>
    <w:p w:rsidR="000E7839" w:rsidRPr="00377586" w:rsidRDefault="000E7839" w:rsidP="001B2C4F">
      <w:pPr>
        <w:rPr>
          <w:rFonts w:asciiTheme="minorHAnsi" w:hAnsiTheme="minorHAnsi" w:cstheme="minorHAnsi"/>
          <w:sz w:val="20"/>
        </w:rPr>
      </w:pPr>
    </w:p>
    <w:p w:rsidR="000E7839" w:rsidRPr="00377586" w:rsidRDefault="000E7839" w:rsidP="001B2C4F">
      <w:pPr>
        <w:rPr>
          <w:rFonts w:asciiTheme="minorHAnsi" w:hAnsiTheme="minorHAnsi" w:cstheme="minorHAnsi"/>
          <w:sz w:val="20"/>
        </w:rPr>
      </w:pPr>
    </w:p>
    <w:p w:rsidR="000E7839" w:rsidRPr="00377586" w:rsidRDefault="000E7839" w:rsidP="001B2C4F">
      <w:pPr>
        <w:rPr>
          <w:rFonts w:asciiTheme="minorHAnsi" w:hAnsiTheme="minorHAnsi" w:cstheme="minorHAnsi"/>
          <w:sz w:val="20"/>
        </w:rPr>
      </w:pPr>
    </w:p>
    <w:p w:rsidR="000E7839" w:rsidRPr="00377586" w:rsidRDefault="000E7839" w:rsidP="001B2C4F">
      <w:pPr>
        <w:rPr>
          <w:rFonts w:asciiTheme="minorHAnsi" w:hAnsiTheme="minorHAnsi" w:cstheme="minorHAnsi"/>
          <w:sz w:val="20"/>
        </w:rPr>
      </w:pPr>
    </w:p>
    <w:p w:rsidR="000E7839" w:rsidRPr="00377586" w:rsidRDefault="000E7839" w:rsidP="001B2C4F">
      <w:pPr>
        <w:rPr>
          <w:rFonts w:asciiTheme="minorHAnsi" w:hAnsiTheme="minorHAnsi" w:cstheme="minorHAnsi"/>
          <w:sz w:val="20"/>
        </w:rPr>
      </w:pPr>
    </w:p>
    <w:p w:rsidR="000E7839" w:rsidRPr="00377586" w:rsidRDefault="000E7839" w:rsidP="001B2C4F">
      <w:pPr>
        <w:rPr>
          <w:rFonts w:asciiTheme="minorHAnsi" w:hAnsiTheme="minorHAnsi" w:cstheme="minorHAnsi"/>
          <w:sz w:val="20"/>
        </w:rPr>
      </w:pPr>
    </w:p>
    <w:p w:rsidR="00C50797" w:rsidRPr="00377586" w:rsidRDefault="00C50797" w:rsidP="00C50797">
      <w:pPr>
        <w:jc w:val="center"/>
        <w:rPr>
          <w:rFonts w:asciiTheme="minorHAnsi" w:hAnsiTheme="minorHAnsi" w:cstheme="minorHAnsi"/>
          <w:sz w:val="20"/>
        </w:rPr>
      </w:pPr>
      <w:r w:rsidRPr="00377586">
        <w:rPr>
          <w:rFonts w:asciiTheme="minorHAnsi" w:hAnsiTheme="minorHAnsi" w:cstheme="minorHAnsi"/>
          <w:sz w:val="20"/>
        </w:rPr>
        <w:t>THIS PAGE INTENTIONALLY LEFT BLANK</w:t>
      </w:r>
    </w:p>
    <w:sectPr w:rsidR="00C50797" w:rsidRPr="00377586">
      <w:headerReference w:type="default" r:id="rId9"/>
      <w:footerReference w:type="default" r:id="rId10"/>
      <w:footnotePr>
        <w:numRestart w:val="eachSect"/>
      </w:footnotePr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7586" w:rsidRDefault="00377586">
      <w:r>
        <w:separator/>
      </w:r>
    </w:p>
  </w:endnote>
  <w:endnote w:type="continuationSeparator" w:id="0">
    <w:p w:rsidR="00377586" w:rsidRDefault="003775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586" w:rsidRPr="004F25D3" w:rsidRDefault="00377586" w:rsidP="00377586">
    <w:pPr>
      <w:tabs>
        <w:tab w:val="center" w:pos="4680"/>
        <w:tab w:val="right" w:pos="9360"/>
      </w:tabs>
      <w:jc w:val="both"/>
      <w:rPr>
        <w:rFonts w:asciiTheme="minorHAnsi" w:hAnsiTheme="minorHAnsi" w:cstheme="minorHAnsi"/>
        <w:b/>
        <w:spacing w:val="-2"/>
        <w:szCs w:val="22"/>
      </w:rPr>
    </w:pPr>
    <w:sdt>
      <w:sdtPr>
        <w:rPr>
          <w:rFonts w:asciiTheme="minorHAnsi" w:hAnsiTheme="minorHAnsi" w:cstheme="minorHAnsi"/>
          <w:b/>
          <w:spacing w:val="-2"/>
          <w:szCs w:val="22"/>
        </w:rPr>
        <w:alias w:val="Title"/>
        <w:tag w:val=""/>
        <w:id w:val="1384902915"/>
        <w:placeholder>
          <w:docPart w:val="D21CE4CABB004C64833622627185D6A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Fonts w:asciiTheme="minorHAnsi" w:hAnsiTheme="minorHAnsi" w:cstheme="minorHAnsi"/>
            <w:b/>
            <w:spacing w:val="-2"/>
            <w:szCs w:val="22"/>
          </w:rPr>
          <w:t>TABLE OF CONTENTS</w:t>
        </w:r>
      </w:sdtContent>
    </w:sdt>
    <w:r w:rsidRPr="004F25D3">
      <w:rPr>
        <w:rFonts w:asciiTheme="minorHAnsi" w:hAnsiTheme="minorHAnsi" w:cstheme="minorHAnsi"/>
        <w:b/>
        <w:spacing w:val="-2"/>
        <w:szCs w:val="22"/>
      </w:rPr>
      <w:t xml:space="preserve"> </w:t>
    </w:r>
    <w:r w:rsidRPr="004F25D3">
      <w:rPr>
        <w:rFonts w:asciiTheme="minorHAnsi" w:hAnsiTheme="minorHAnsi" w:cstheme="minorHAnsi"/>
        <w:b/>
        <w:spacing w:val="-2"/>
        <w:szCs w:val="22"/>
      </w:rPr>
      <w:tab/>
    </w:r>
    <w:r w:rsidRPr="004F25D3">
      <w:rPr>
        <w:rFonts w:asciiTheme="minorHAnsi" w:hAnsiTheme="minorHAnsi" w:cstheme="minorHAnsi"/>
        <w:b/>
        <w:spacing w:val="-2"/>
        <w:szCs w:val="22"/>
      </w:rPr>
      <w:tab/>
    </w:r>
    <w:sdt>
      <w:sdtPr>
        <w:rPr>
          <w:rFonts w:asciiTheme="minorHAnsi" w:hAnsiTheme="minorHAnsi" w:cstheme="minorHAnsi"/>
          <w:b/>
          <w:spacing w:val="-2"/>
          <w:szCs w:val="22"/>
        </w:rPr>
        <w:alias w:val="Subject"/>
        <w:tag w:val=""/>
        <w:id w:val="585964356"/>
        <w:placeholder>
          <w:docPart w:val="AD21D90E54CD47BE950AE40EC912E17F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>
          <w:rPr>
            <w:rFonts w:asciiTheme="minorHAnsi" w:hAnsiTheme="minorHAnsi" w:cstheme="minorHAnsi"/>
            <w:b/>
            <w:spacing w:val="-2"/>
            <w:szCs w:val="22"/>
          </w:rPr>
          <w:t>00 00 10</w:t>
        </w:r>
      </w:sdtContent>
    </w:sdt>
    <w:r w:rsidRPr="004F25D3">
      <w:rPr>
        <w:rFonts w:asciiTheme="minorHAnsi" w:hAnsiTheme="minorHAnsi" w:cstheme="minorHAnsi"/>
        <w:b/>
        <w:spacing w:val="-2"/>
        <w:szCs w:val="22"/>
      </w:rPr>
      <w:t xml:space="preserve"> - </w:t>
    </w:r>
    <w:r w:rsidRPr="004F25D3">
      <w:rPr>
        <w:rFonts w:asciiTheme="minorHAnsi" w:hAnsiTheme="minorHAnsi" w:cstheme="minorHAnsi"/>
        <w:b/>
        <w:spacing w:val="-2"/>
        <w:szCs w:val="22"/>
      </w:rPr>
      <w:fldChar w:fldCharType="begin"/>
    </w:r>
    <w:r w:rsidRPr="004F25D3">
      <w:rPr>
        <w:rFonts w:asciiTheme="minorHAnsi" w:hAnsiTheme="minorHAnsi" w:cstheme="minorHAnsi"/>
        <w:b/>
        <w:spacing w:val="-2"/>
        <w:szCs w:val="22"/>
      </w:rPr>
      <w:instrText xml:space="preserve"> PAGE  \* Arabic  \* MERGEFORMAT </w:instrText>
    </w:r>
    <w:r w:rsidRPr="004F25D3">
      <w:rPr>
        <w:rFonts w:asciiTheme="minorHAnsi" w:hAnsiTheme="minorHAnsi" w:cstheme="minorHAnsi"/>
        <w:b/>
        <w:spacing w:val="-2"/>
        <w:szCs w:val="22"/>
      </w:rPr>
      <w:fldChar w:fldCharType="separate"/>
    </w:r>
    <w:r w:rsidR="00071CCE">
      <w:rPr>
        <w:rFonts w:asciiTheme="minorHAnsi" w:hAnsiTheme="minorHAnsi" w:cstheme="minorHAnsi"/>
        <w:b/>
        <w:noProof/>
        <w:spacing w:val="-2"/>
        <w:szCs w:val="22"/>
      </w:rPr>
      <w:t>8</w:t>
    </w:r>
    <w:r w:rsidRPr="004F25D3">
      <w:rPr>
        <w:rFonts w:asciiTheme="minorHAnsi" w:hAnsiTheme="minorHAnsi" w:cstheme="minorHAnsi"/>
        <w:b/>
        <w:spacing w:val="-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7586" w:rsidRDefault="00377586">
      <w:r>
        <w:separator/>
      </w:r>
    </w:p>
  </w:footnote>
  <w:footnote w:type="continuationSeparator" w:id="0">
    <w:p w:rsidR="00377586" w:rsidRDefault="003775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586" w:rsidRPr="004F25D3" w:rsidRDefault="00377586" w:rsidP="00377586">
    <w:pPr>
      <w:tabs>
        <w:tab w:val="right" w:pos="9360"/>
      </w:tabs>
      <w:jc w:val="both"/>
      <w:rPr>
        <w:rFonts w:asciiTheme="minorHAnsi" w:hAnsiTheme="minorHAnsi" w:cstheme="minorHAnsi"/>
        <w:iCs/>
        <w:spacing w:val="-2"/>
        <w:szCs w:val="22"/>
      </w:rPr>
    </w:pPr>
    <w:r w:rsidRPr="004F25D3">
      <w:rPr>
        <w:rFonts w:asciiTheme="minorHAnsi" w:hAnsiTheme="minorHAnsi" w:cstheme="minorHAnsi"/>
        <w:spacing w:val="-2"/>
        <w:szCs w:val="22"/>
      </w:rPr>
      <w:t>California Polytechnic State University</w:t>
    </w:r>
    <w:r w:rsidRPr="004F25D3">
      <w:rPr>
        <w:rFonts w:asciiTheme="minorHAnsi" w:hAnsiTheme="minorHAnsi" w:cstheme="minorHAnsi"/>
        <w:i/>
        <w:iCs/>
        <w:spacing w:val="-2"/>
        <w:szCs w:val="22"/>
      </w:rPr>
      <w:tab/>
    </w:r>
    <w:r w:rsidRPr="004F25D3">
      <w:rPr>
        <w:rFonts w:asciiTheme="minorHAnsi" w:hAnsiTheme="minorHAnsi" w:cstheme="minorHAnsi"/>
        <w:i/>
        <w:iCs/>
        <w:spacing w:val="-2"/>
        <w:szCs w:val="22"/>
      </w:rPr>
      <w:fldChar w:fldCharType="begin"/>
    </w:r>
    <w:r w:rsidRPr="004F25D3">
      <w:rPr>
        <w:rFonts w:asciiTheme="minorHAnsi" w:hAnsiTheme="minorHAnsi" w:cstheme="minorHAnsi"/>
        <w:i/>
        <w:iCs/>
        <w:spacing w:val="-2"/>
        <w:szCs w:val="22"/>
      </w:rPr>
      <w:instrText xml:space="preserve"> SAVEDATE  \@ "MMMM d, yyyy"  \* MERGEFORMAT </w:instrText>
    </w:r>
    <w:r w:rsidRPr="004F25D3">
      <w:rPr>
        <w:rFonts w:asciiTheme="minorHAnsi" w:hAnsiTheme="minorHAnsi" w:cstheme="minorHAnsi"/>
        <w:i/>
        <w:iCs/>
        <w:spacing w:val="-2"/>
        <w:szCs w:val="22"/>
      </w:rPr>
      <w:fldChar w:fldCharType="separate"/>
    </w:r>
    <w:r>
      <w:rPr>
        <w:rFonts w:asciiTheme="minorHAnsi" w:hAnsiTheme="minorHAnsi" w:cstheme="minorHAnsi"/>
        <w:i/>
        <w:iCs/>
        <w:noProof/>
        <w:spacing w:val="-2"/>
        <w:szCs w:val="22"/>
      </w:rPr>
      <w:t>October 3, 2019</w:t>
    </w:r>
    <w:r w:rsidRPr="004F25D3">
      <w:rPr>
        <w:rFonts w:asciiTheme="minorHAnsi" w:hAnsiTheme="minorHAnsi" w:cstheme="minorHAnsi"/>
        <w:i/>
        <w:iCs/>
        <w:spacing w:val="-2"/>
        <w:szCs w:val="22"/>
      </w:rPr>
      <w:fldChar w:fldCharType="end"/>
    </w:r>
  </w:p>
  <w:p w:rsidR="00377586" w:rsidRPr="004E7D37" w:rsidRDefault="00377586" w:rsidP="00960EA6">
    <w:pPr>
      <w:tabs>
        <w:tab w:val="right" w:pos="9360"/>
      </w:tabs>
      <w:jc w:val="both"/>
      <w:rPr>
        <w:spacing w:val="-2"/>
        <w:sz w:val="16"/>
        <w:szCs w:val="16"/>
      </w:rPr>
    </w:pPr>
    <w:r w:rsidRPr="004F25D3">
      <w:rPr>
        <w:rFonts w:asciiTheme="minorHAnsi" w:hAnsiTheme="minorHAnsi" w:cstheme="minorHAnsi"/>
        <w:spacing w:val="-2"/>
        <w:szCs w:val="22"/>
      </w:rPr>
      <w:t xml:space="preserve"> [</w:t>
    </w:r>
    <w:proofErr w:type="gramStart"/>
    <w:r w:rsidRPr="004F25D3">
      <w:rPr>
        <w:rFonts w:asciiTheme="minorHAnsi" w:hAnsiTheme="minorHAnsi" w:cstheme="minorHAnsi"/>
        <w:spacing w:val="-2"/>
        <w:szCs w:val="22"/>
      </w:rPr>
      <w:t>project</w:t>
    </w:r>
    <w:proofErr w:type="gramEnd"/>
    <w:r w:rsidRPr="004F25D3">
      <w:rPr>
        <w:rFonts w:asciiTheme="minorHAnsi" w:hAnsiTheme="minorHAnsi" w:cstheme="minorHAnsi"/>
        <w:spacing w:val="-2"/>
        <w:szCs w:val="22"/>
      </w:rPr>
      <w:t xml:space="preserve"> title] [</w:t>
    </w:r>
    <w:proofErr w:type="gramStart"/>
    <w:r w:rsidRPr="004F25D3">
      <w:rPr>
        <w:rFonts w:asciiTheme="minorHAnsi" w:hAnsiTheme="minorHAnsi" w:cstheme="minorHAnsi"/>
        <w:spacing w:val="-2"/>
        <w:szCs w:val="22"/>
      </w:rPr>
      <w:t>project</w:t>
    </w:r>
    <w:proofErr w:type="gramEnd"/>
    <w:r w:rsidRPr="004F25D3">
      <w:rPr>
        <w:rFonts w:asciiTheme="minorHAnsi" w:hAnsiTheme="minorHAnsi" w:cstheme="minorHAnsi"/>
        <w:spacing w:val="-2"/>
        <w:szCs w:val="22"/>
      </w:rPr>
      <w:t xml:space="preserve"> #]</w:t>
    </w:r>
    <w:r w:rsidRPr="004F25D3">
      <w:rPr>
        <w:rFonts w:asciiTheme="minorHAnsi" w:hAnsiTheme="minorHAnsi" w:cstheme="minorHAnsi"/>
        <w:i/>
        <w:iCs/>
        <w:spacing w:val="-2"/>
        <w:szCs w:val="22"/>
      </w:rPr>
      <w:t xml:space="preserve"> </w:t>
    </w:r>
    <w:r w:rsidRPr="004F25D3">
      <w:rPr>
        <w:rFonts w:asciiTheme="minorHAnsi" w:hAnsiTheme="minorHAnsi" w:cstheme="minorHAnsi"/>
        <w:i/>
        <w:iCs/>
        <w:spacing w:val="-2"/>
        <w:szCs w:val="22"/>
      </w:rPr>
      <w:tab/>
      <w:t>NOT FOR USE WITHOUT EDITING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name w:val="MASTERSPEC"/>
    <w:lvl w:ilvl="0">
      <w:start w:val="1"/>
      <w:numFmt w:val="decimal"/>
      <w:pStyle w:val="PRT"/>
      <w:suff w:val="nothing"/>
      <w:lvlText w:val="PART %1 - "/>
      <w:lvlJc w:val="left"/>
    </w:lvl>
    <w:lvl w:ilvl="1">
      <w:numFmt w:val="decimal"/>
      <w:pStyle w:val="PRT"/>
      <w:suff w:val="nothing"/>
      <w:lvlText w:val="SCHEDULE %2 - "/>
      <w:lvlJc w:val="left"/>
    </w:lvl>
    <w:lvl w:ilvl="2">
      <w:numFmt w:val="decimal"/>
      <w:suff w:val="nothing"/>
      <w:lvlText w:val="PRODUCT DATA SHEET %3 - "/>
      <w:lvlJc w:val="left"/>
    </w:lvl>
    <w:lvl w:ilvl="3">
      <w:start w:val="1"/>
      <w:numFmt w:val="decimal"/>
      <w:lvlText w:val="%1.%4"/>
      <w:lvlJc w:val="left"/>
      <w:pPr>
        <w:tabs>
          <w:tab w:val="left" w:pos="864"/>
        </w:tabs>
        <w:ind w:left="864" w:hanging="864"/>
      </w:pPr>
    </w:lvl>
    <w:lvl w:ilvl="4">
      <w:start w:val="1"/>
      <w:numFmt w:val="upperLetter"/>
      <w:lvlText w:val="%5."/>
      <w:lvlJc w:val="left"/>
      <w:pPr>
        <w:tabs>
          <w:tab w:val="left" w:pos="864"/>
        </w:tabs>
        <w:ind w:left="864" w:hanging="576"/>
      </w:pPr>
    </w:lvl>
    <w:lvl w:ilvl="5">
      <w:start w:val="1"/>
      <w:numFmt w:val="decimal"/>
      <w:lvlText w:val="%6."/>
      <w:lvlJc w:val="left"/>
      <w:pPr>
        <w:tabs>
          <w:tab w:val="left" w:pos="1440"/>
        </w:tabs>
        <w:ind w:left="1440" w:hanging="576"/>
      </w:pPr>
    </w:lvl>
    <w:lvl w:ilvl="6">
      <w:start w:val="1"/>
      <w:numFmt w:val="lowerLetter"/>
      <w:lvlText w:val="%7."/>
      <w:lvlJc w:val="left"/>
      <w:pPr>
        <w:tabs>
          <w:tab w:val="left" w:pos="2016"/>
        </w:tabs>
        <w:ind w:left="2016" w:hanging="576"/>
      </w:pPr>
    </w:lvl>
    <w:lvl w:ilvl="7">
      <w:start w:val="1"/>
      <w:numFmt w:val="decimal"/>
      <w:lvlText w:val="%8)"/>
      <w:lvlJc w:val="left"/>
      <w:pPr>
        <w:tabs>
          <w:tab w:val="left" w:pos="2592"/>
        </w:tabs>
        <w:ind w:left="2592" w:hanging="576"/>
      </w:pPr>
    </w:lvl>
    <w:lvl w:ilvl="8">
      <w:start w:val="1"/>
      <w:numFmt w:val="lowerLetter"/>
      <w:lvlText w:val="%9)"/>
      <w:lvlJc w:val="left"/>
      <w:pPr>
        <w:tabs>
          <w:tab w:val="left" w:pos="3168"/>
        </w:tabs>
        <w:ind w:left="3168" w:hanging="576"/>
      </w:pPr>
    </w:lvl>
  </w:abstractNum>
  <w:abstractNum w:abstractNumId="1" w15:restartNumberingAfterBreak="0">
    <w:nsid w:val="04AD0BBC"/>
    <w:multiLevelType w:val="multilevel"/>
    <w:tmpl w:val="B3DEF864"/>
    <w:lvl w:ilvl="0"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7B0208A"/>
    <w:multiLevelType w:val="hybridMultilevel"/>
    <w:tmpl w:val="297854A8"/>
    <w:lvl w:ilvl="0" w:tplc="A2E60228">
      <w:start w:val="7210"/>
      <w:numFmt w:val="decimalZero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C441923"/>
    <w:multiLevelType w:val="hybridMultilevel"/>
    <w:tmpl w:val="1624D432"/>
    <w:lvl w:ilvl="0" w:tplc="7C9E2C54">
      <w:start w:val="8440"/>
      <w:numFmt w:val="decimalZero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7B30D49"/>
    <w:multiLevelType w:val="hybridMultilevel"/>
    <w:tmpl w:val="1F8A4DF8"/>
    <w:lvl w:ilvl="0" w:tplc="10748CE2">
      <w:start w:val="1749"/>
      <w:numFmt w:val="decimalZero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24F164C"/>
    <w:multiLevelType w:val="multilevel"/>
    <w:tmpl w:val="583EC61E"/>
    <w:lvl w:ilvl="0">
      <w:numFmt w:val="decimal"/>
      <w:lvlText w:val="%1.0"/>
      <w:lvlJc w:val="left"/>
      <w:pPr>
        <w:ind w:left="1440" w:hanging="10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10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44523B77"/>
    <w:multiLevelType w:val="multilevel"/>
    <w:tmpl w:val="FDA8ADD8"/>
    <w:lvl w:ilvl="0">
      <w:numFmt w:val="decimal"/>
      <w:lvlText w:val="DIVISION  %1 - "/>
      <w:lvlJc w:val="left"/>
      <w:pPr>
        <w:tabs>
          <w:tab w:val="num" w:pos="1728"/>
        </w:tabs>
        <w:ind w:left="936" w:hanging="936"/>
      </w:pPr>
      <w:rPr>
        <w:rFonts w:ascii="Arial" w:hAnsi="Arial" w:hint="default"/>
        <w:b/>
        <w:i w:val="0"/>
        <w:sz w:val="24"/>
      </w:rPr>
    </w:lvl>
    <w:lvl w:ilvl="1">
      <w:start w:val="1"/>
      <w:numFmt w:val="decimalZero"/>
      <w:lvlText w:val="%1 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1800"/>
        </w:tabs>
        <w:ind w:left="3600" w:hanging="720"/>
      </w:pPr>
      <w:rPr>
        <w:rFonts w:hint="default"/>
      </w:rPr>
    </w:lvl>
    <w:lvl w:ilvl="6">
      <w:start w:val="1"/>
      <w:numFmt w:val="decimal"/>
      <w:lvlText w:val="%7)"/>
      <w:lvlJc w:val="left"/>
      <w:pPr>
        <w:tabs>
          <w:tab w:val="num" w:pos="2160"/>
        </w:tabs>
        <w:ind w:left="4320" w:hanging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520"/>
        </w:tabs>
        <w:ind w:left="5040" w:hanging="7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num" w:pos="2880"/>
        </w:tabs>
        <w:ind w:left="5760" w:hanging="720"/>
      </w:pPr>
      <w:rPr>
        <w:rFonts w:hint="default"/>
      </w:rPr>
    </w:lvl>
  </w:abstractNum>
  <w:abstractNum w:abstractNumId="7" w15:restartNumberingAfterBreak="0">
    <w:nsid w:val="47AB228F"/>
    <w:multiLevelType w:val="multilevel"/>
    <w:tmpl w:val="1B26C61E"/>
    <w:lvl w:ilvl="0">
      <w:numFmt w:val="decimal"/>
      <w:lvlText w:val="DIVISION  %1 - "/>
      <w:lvlJc w:val="left"/>
      <w:pPr>
        <w:tabs>
          <w:tab w:val="num" w:pos="1728"/>
        </w:tabs>
        <w:ind w:left="936" w:hanging="936"/>
      </w:pPr>
      <w:rPr>
        <w:rFonts w:ascii="Arial" w:hAnsi="Arial" w:hint="default"/>
        <w:b/>
        <w:i w:val="0"/>
        <w:sz w:val="24"/>
      </w:rPr>
    </w:lvl>
    <w:lvl w:ilvl="1">
      <w:start w:val="1"/>
      <w:numFmt w:val="decimalZero"/>
      <w:lvlText w:val="%1 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1800"/>
        </w:tabs>
        <w:ind w:left="3600" w:hanging="720"/>
      </w:pPr>
      <w:rPr>
        <w:rFonts w:hint="default"/>
      </w:rPr>
    </w:lvl>
    <w:lvl w:ilvl="6">
      <w:start w:val="1"/>
      <w:numFmt w:val="decimal"/>
      <w:lvlText w:val="%7)"/>
      <w:lvlJc w:val="left"/>
      <w:pPr>
        <w:tabs>
          <w:tab w:val="num" w:pos="2160"/>
        </w:tabs>
        <w:ind w:left="4320" w:hanging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520"/>
        </w:tabs>
        <w:ind w:left="5040" w:hanging="7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num" w:pos="2880"/>
        </w:tabs>
        <w:ind w:left="5760" w:hanging="720"/>
      </w:pPr>
      <w:rPr>
        <w:rFonts w:hint="default"/>
      </w:rPr>
    </w:lvl>
  </w:abstractNum>
  <w:abstractNum w:abstractNumId="8" w15:restartNumberingAfterBreak="0">
    <w:nsid w:val="5F2D79A6"/>
    <w:multiLevelType w:val="hybridMultilevel"/>
    <w:tmpl w:val="41E2E4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F747EE"/>
    <w:multiLevelType w:val="multilevel"/>
    <w:tmpl w:val="9E2C922A"/>
    <w:lvl w:ilvl="0">
      <w:start w:val="7"/>
      <w:numFmt w:val="decimal"/>
      <w:lvlText w:val="DIVISION  %1 - "/>
      <w:lvlJc w:val="left"/>
      <w:pPr>
        <w:tabs>
          <w:tab w:val="num" w:pos="1728"/>
        </w:tabs>
        <w:ind w:left="936" w:hanging="936"/>
      </w:pPr>
      <w:rPr>
        <w:rFonts w:ascii="Arial" w:hAnsi="Arial" w:hint="default"/>
        <w:b/>
        <w:i w:val="0"/>
        <w:sz w:val="24"/>
      </w:rPr>
    </w:lvl>
    <w:lvl w:ilvl="1">
      <w:start w:val="1"/>
      <w:numFmt w:val="decimalZero"/>
      <w:lvlText w:val="%1 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1800"/>
        </w:tabs>
        <w:ind w:left="3600" w:hanging="720"/>
      </w:pPr>
      <w:rPr>
        <w:rFonts w:hint="default"/>
      </w:rPr>
    </w:lvl>
    <w:lvl w:ilvl="6">
      <w:start w:val="1"/>
      <w:numFmt w:val="decimal"/>
      <w:lvlText w:val="%7)"/>
      <w:lvlJc w:val="left"/>
      <w:pPr>
        <w:tabs>
          <w:tab w:val="num" w:pos="2160"/>
        </w:tabs>
        <w:ind w:left="4320" w:hanging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520"/>
        </w:tabs>
        <w:ind w:left="5040" w:hanging="7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num" w:pos="2880"/>
        </w:tabs>
        <w:ind w:left="5760" w:hanging="720"/>
      </w:pPr>
      <w:rPr>
        <w:rFonts w:hint="default"/>
      </w:rPr>
    </w:lvl>
  </w:abstractNum>
  <w:abstractNum w:abstractNumId="10" w15:restartNumberingAfterBreak="0">
    <w:nsid w:val="62EB1490"/>
    <w:multiLevelType w:val="multilevel"/>
    <w:tmpl w:val="3E048C32"/>
    <w:lvl w:ilvl="0">
      <w:start w:val="16"/>
      <w:numFmt w:val="decimal"/>
      <w:lvlText w:val="DIVISION  %1 - "/>
      <w:lvlJc w:val="left"/>
      <w:pPr>
        <w:tabs>
          <w:tab w:val="num" w:pos="1728"/>
        </w:tabs>
        <w:ind w:left="936" w:hanging="936"/>
      </w:pPr>
      <w:rPr>
        <w:rFonts w:ascii="Arial" w:hAnsi="Arial" w:hint="default"/>
        <w:b/>
        <w:i w:val="0"/>
        <w:sz w:val="24"/>
      </w:rPr>
    </w:lvl>
    <w:lvl w:ilvl="1">
      <w:start w:val="1"/>
      <w:numFmt w:val="decimalZero"/>
      <w:lvlText w:val="%1 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1800"/>
        </w:tabs>
        <w:ind w:left="3600" w:hanging="720"/>
      </w:pPr>
      <w:rPr>
        <w:rFonts w:hint="default"/>
      </w:rPr>
    </w:lvl>
    <w:lvl w:ilvl="6">
      <w:start w:val="1"/>
      <w:numFmt w:val="decimal"/>
      <w:lvlText w:val="%7)"/>
      <w:lvlJc w:val="left"/>
      <w:pPr>
        <w:tabs>
          <w:tab w:val="num" w:pos="2160"/>
        </w:tabs>
        <w:ind w:left="4320" w:hanging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520"/>
        </w:tabs>
        <w:ind w:left="5040" w:hanging="7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num" w:pos="2880"/>
        </w:tabs>
        <w:ind w:left="5760" w:hanging="720"/>
      </w:pPr>
      <w:rPr>
        <w:rFonts w:hint="default"/>
      </w:rPr>
    </w:lvl>
  </w:abstractNum>
  <w:abstractNum w:abstractNumId="11" w15:restartNumberingAfterBreak="0">
    <w:nsid w:val="66116A4B"/>
    <w:multiLevelType w:val="multilevel"/>
    <w:tmpl w:val="FDA8ADD8"/>
    <w:lvl w:ilvl="0">
      <w:numFmt w:val="decimal"/>
      <w:lvlText w:val="DIVISION  %1 - "/>
      <w:lvlJc w:val="left"/>
      <w:pPr>
        <w:tabs>
          <w:tab w:val="num" w:pos="1728"/>
        </w:tabs>
        <w:ind w:left="936" w:hanging="936"/>
      </w:pPr>
      <w:rPr>
        <w:rFonts w:ascii="Arial" w:hAnsi="Arial" w:hint="default"/>
        <w:b/>
        <w:i w:val="0"/>
        <w:sz w:val="24"/>
      </w:rPr>
    </w:lvl>
    <w:lvl w:ilvl="1">
      <w:start w:val="1"/>
      <w:numFmt w:val="decimalZero"/>
      <w:lvlText w:val="%1 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1800"/>
        </w:tabs>
        <w:ind w:left="3600" w:hanging="720"/>
      </w:pPr>
      <w:rPr>
        <w:rFonts w:hint="default"/>
      </w:rPr>
    </w:lvl>
    <w:lvl w:ilvl="6">
      <w:start w:val="1"/>
      <w:numFmt w:val="decimal"/>
      <w:lvlText w:val="%7)"/>
      <w:lvlJc w:val="left"/>
      <w:pPr>
        <w:tabs>
          <w:tab w:val="num" w:pos="2160"/>
        </w:tabs>
        <w:ind w:left="4320" w:hanging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520"/>
        </w:tabs>
        <w:ind w:left="5040" w:hanging="7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num" w:pos="2880"/>
        </w:tabs>
        <w:ind w:left="5760" w:hanging="720"/>
      </w:pPr>
      <w:rPr>
        <w:rFonts w:hint="default"/>
      </w:rPr>
    </w:lvl>
  </w:abstractNum>
  <w:abstractNum w:abstractNumId="12" w15:restartNumberingAfterBreak="0">
    <w:nsid w:val="6A3D6955"/>
    <w:multiLevelType w:val="multilevel"/>
    <w:tmpl w:val="9E86F918"/>
    <w:lvl w:ilvl="0">
      <w:start w:val="26"/>
      <w:numFmt w:val="decimal"/>
      <w:lvlText w:val="DIVISION  %1 - "/>
      <w:lvlJc w:val="left"/>
      <w:pPr>
        <w:tabs>
          <w:tab w:val="num" w:pos="1728"/>
        </w:tabs>
        <w:ind w:left="936" w:hanging="936"/>
      </w:pPr>
      <w:rPr>
        <w:rFonts w:ascii="Arial" w:hAnsi="Arial" w:hint="default"/>
        <w:b/>
        <w:i w:val="0"/>
        <w:sz w:val="24"/>
      </w:rPr>
    </w:lvl>
    <w:lvl w:ilvl="1">
      <w:start w:val="1"/>
      <w:numFmt w:val="decimalZero"/>
      <w:lvlText w:val="%1 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1800"/>
        </w:tabs>
        <w:ind w:left="3600" w:hanging="720"/>
      </w:pPr>
      <w:rPr>
        <w:rFonts w:hint="default"/>
      </w:rPr>
    </w:lvl>
    <w:lvl w:ilvl="6">
      <w:start w:val="1"/>
      <w:numFmt w:val="decimal"/>
      <w:lvlText w:val="%7)"/>
      <w:lvlJc w:val="left"/>
      <w:pPr>
        <w:tabs>
          <w:tab w:val="num" w:pos="2160"/>
        </w:tabs>
        <w:ind w:left="4320" w:hanging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520"/>
        </w:tabs>
        <w:ind w:left="5040" w:hanging="7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num" w:pos="2880"/>
        </w:tabs>
        <w:ind w:left="5760" w:hanging="720"/>
      </w:pPr>
      <w:rPr>
        <w:rFonts w:hint="default"/>
      </w:rPr>
    </w:lvl>
  </w:abstractNum>
  <w:abstractNum w:abstractNumId="13" w15:restartNumberingAfterBreak="0">
    <w:nsid w:val="6FC47D19"/>
    <w:multiLevelType w:val="hybridMultilevel"/>
    <w:tmpl w:val="043CE46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722D6E56"/>
    <w:multiLevelType w:val="multilevel"/>
    <w:tmpl w:val="8D3CBFA4"/>
    <w:lvl w:ilvl="0">
      <w:start w:val="22"/>
      <w:numFmt w:val="decimal"/>
      <w:lvlText w:val="DIVISION  %1 - "/>
      <w:lvlJc w:val="left"/>
      <w:pPr>
        <w:tabs>
          <w:tab w:val="num" w:pos="1728"/>
        </w:tabs>
        <w:ind w:left="936" w:hanging="936"/>
      </w:pPr>
      <w:rPr>
        <w:rFonts w:ascii="Arial" w:hAnsi="Arial" w:hint="default"/>
        <w:b/>
        <w:i w:val="0"/>
        <w:sz w:val="24"/>
      </w:rPr>
    </w:lvl>
    <w:lvl w:ilvl="1">
      <w:start w:val="1"/>
      <w:numFmt w:val="decimalZero"/>
      <w:lvlText w:val="%1 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1800"/>
        </w:tabs>
        <w:ind w:left="3600" w:hanging="720"/>
      </w:pPr>
      <w:rPr>
        <w:rFonts w:hint="default"/>
      </w:rPr>
    </w:lvl>
    <w:lvl w:ilvl="6">
      <w:start w:val="1"/>
      <w:numFmt w:val="decimal"/>
      <w:lvlText w:val="%7)"/>
      <w:lvlJc w:val="left"/>
      <w:pPr>
        <w:tabs>
          <w:tab w:val="num" w:pos="2160"/>
        </w:tabs>
        <w:ind w:left="4320" w:hanging="7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520"/>
        </w:tabs>
        <w:ind w:left="5040" w:hanging="7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num" w:pos="2880"/>
        </w:tabs>
        <w:ind w:left="5760" w:hanging="720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11"/>
  </w:num>
  <w:num w:numId="5">
    <w:abstractNumId w:val="2"/>
  </w:num>
  <w:num w:numId="6">
    <w:abstractNumId w:val="3"/>
  </w:num>
  <w:num w:numId="7">
    <w:abstractNumId w:val="14"/>
  </w:num>
  <w:num w:numId="8">
    <w:abstractNumId w:val="12"/>
  </w:num>
  <w:num w:numId="9">
    <w:abstractNumId w:val="6"/>
  </w:num>
  <w:num w:numId="10">
    <w:abstractNumId w:val="10"/>
  </w:num>
  <w:num w:numId="11">
    <w:abstractNumId w:val="8"/>
  </w:num>
  <w:num w:numId="12">
    <w:abstractNumId w:val="13"/>
  </w:num>
  <w:num w:numId="13">
    <w:abstractNumId w:val="9"/>
  </w:num>
  <w:num w:numId="14">
    <w:abstractNumId w:val="5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autoHyphenation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9217"/>
  </w:hdrShapeDefaults>
  <w:footnotePr>
    <w:numRestart w:val="eachSect"/>
    <w:footnote w:id="-1"/>
    <w:footnote w:id="0"/>
  </w:footnotePr>
  <w:endnotePr>
    <w:pos w:val="sectEnd"/>
    <w:numFmt w:val="decimal"/>
    <w:endnote w:id="-1"/>
    <w:endnote w:id="0"/>
  </w:endnotePr>
  <w:compat>
    <w:suppressTop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098"/>
    <w:rsid w:val="0000052B"/>
    <w:rsid w:val="00001DA9"/>
    <w:rsid w:val="00004D3A"/>
    <w:rsid w:val="00015EAF"/>
    <w:rsid w:val="0002034E"/>
    <w:rsid w:val="00030184"/>
    <w:rsid w:val="00035609"/>
    <w:rsid w:val="00035CB7"/>
    <w:rsid w:val="000370C1"/>
    <w:rsid w:val="000444F8"/>
    <w:rsid w:val="00046676"/>
    <w:rsid w:val="000548FC"/>
    <w:rsid w:val="00057FF0"/>
    <w:rsid w:val="00060961"/>
    <w:rsid w:val="00062382"/>
    <w:rsid w:val="00064D00"/>
    <w:rsid w:val="00070E9D"/>
    <w:rsid w:val="00071CCE"/>
    <w:rsid w:val="000720B2"/>
    <w:rsid w:val="0008592B"/>
    <w:rsid w:val="0008624A"/>
    <w:rsid w:val="0009303E"/>
    <w:rsid w:val="00093DC8"/>
    <w:rsid w:val="00097BB2"/>
    <w:rsid w:val="000A54E2"/>
    <w:rsid w:val="000B12EA"/>
    <w:rsid w:val="000B1ADE"/>
    <w:rsid w:val="000C6F92"/>
    <w:rsid w:val="000E2CE4"/>
    <w:rsid w:val="000E7839"/>
    <w:rsid w:val="000F1114"/>
    <w:rsid w:val="000F6935"/>
    <w:rsid w:val="0010334B"/>
    <w:rsid w:val="001038B2"/>
    <w:rsid w:val="00115A02"/>
    <w:rsid w:val="001234D6"/>
    <w:rsid w:val="00125BC1"/>
    <w:rsid w:val="00130955"/>
    <w:rsid w:val="00143E15"/>
    <w:rsid w:val="00144754"/>
    <w:rsid w:val="00144C6E"/>
    <w:rsid w:val="001465EE"/>
    <w:rsid w:val="00146FEC"/>
    <w:rsid w:val="00151E13"/>
    <w:rsid w:val="00157FE0"/>
    <w:rsid w:val="00162229"/>
    <w:rsid w:val="00162505"/>
    <w:rsid w:val="00163193"/>
    <w:rsid w:val="00166FAD"/>
    <w:rsid w:val="0017032A"/>
    <w:rsid w:val="00171E82"/>
    <w:rsid w:val="00174160"/>
    <w:rsid w:val="00175CF9"/>
    <w:rsid w:val="001760D5"/>
    <w:rsid w:val="00177B82"/>
    <w:rsid w:val="00182DC8"/>
    <w:rsid w:val="001850F1"/>
    <w:rsid w:val="00186321"/>
    <w:rsid w:val="0018708A"/>
    <w:rsid w:val="00195447"/>
    <w:rsid w:val="001A6B12"/>
    <w:rsid w:val="001A6BE1"/>
    <w:rsid w:val="001B030C"/>
    <w:rsid w:val="001B28EF"/>
    <w:rsid w:val="001B2C4F"/>
    <w:rsid w:val="001B320C"/>
    <w:rsid w:val="001B43DA"/>
    <w:rsid w:val="001C6A1C"/>
    <w:rsid w:val="001D0921"/>
    <w:rsid w:val="001D30C1"/>
    <w:rsid w:val="001E7D54"/>
    <w:rsid w:val="001F2103"/>
    <w:rsid w:val="001F7764"/>
    <w:rsid w:val="0020110C"/>
    <w:rsid w:val="002052C0"/>
    <w:rsid w:val="00207713"/>
    <w:rsid w:val="002110B7"/>
    <w:rsid w:val="00217970"/>
    <w:rsid w:val="0022430D"/>
    <w:rsid w:val="0022768D"/>
    <w:rsid w:val="00242EBB"/>
    <w:rsid w:val="00246152"/>
    <w:rsid w:val="00251B24"/>
    <w:rsid w:val="00257045"/>
    <w:rsid w:val="00280C6E"/>
    <w:rsid w:val="00282A14"/>
    <w:rsid w:val="00284928"/>
    <w:rsid w:val="00284F29"/>
    <w:rsid w:val="002A2C79"/>
    <w:rsid w:val="002B4530"/>
    <w:rsid w:val="002B677A"/>
    <w:rsid w:val="002C2D20"/>
    <w:rsid w:val="002D419B"/>
    <w:rsid w:val="002D4A14"/>
    <w:rsid w:val="002D51CE"/>
    <w:rsid w:val="002E248A"/>
    <w:rsid w:val="002E2A5D"/>
    <w:rsid w:val="002E43CC"/>
    <w:rsid w:val="002E4679"/>
    <w:rsid w:val="002E49B9"/>
    <w:rsid w:val="002E584E"/>
    <w:rsid w:val="002F2047"/>
    <w:rsid w:val="002F436D"/>
    <w:rsid w:val="002F4D6D"/>
    <w:rsid w:val="003008DF"/>
    <w:rsid w:val="00303280"/>
    <w:rsid w:val="003129D6"/>
    <w:rsid w:val="00313575"/>
    <w:rsid w:val="003302E5"/>
    <w:rsid w:val="003336AF"/>
    <w:rsid w:val="0034214A"/>
    <w:rsid w:val="0035199A"/>
    <w:rsid w:val="00370890"/>
    <w:rsid w:val="00371466"/>
    <w:rsid w:val="00373AB4"/>
    <w:rsid w:val="0037474A"/>
    <w:rsid w:val="00377586"/>
    <w:rsid w:val="003913EF"/>
    <w:rsid w:val="003923E9"/>
    <w:rsid w:val="00393564"/>
    <w:rsid w:val="00397376"/>
    <w:rsid w:val="003B7003"/>
    <w:rsid w:val="003C2222"/>
    <w:rsid w:val="003F0190"/>
    <w:rsid w:val="003F74B6"/>
    <w:rsid w:val="004026E7"/>
    <w:rsid w:val="00403837"/>
    <w:rsid w:val="004054C3"/>
    <w:rsid w:val="0040753D"/>
    <w:rsid w:val="00420B60"/>
    <w:rsid w:val="00425BAD"/>
    <w:rsid w:val="00435A04"/>
    <w:rsid w:val="00437706"/>
    <w:rsid w:val="00443999"/>
    <w:rsid w:val="00443AD8"/>
    <w:rsid w:val="004470CA"/>
    <w:rsid w:val="00454C4F"/>
    <w:rsid w:val="00455A01"/>
    <w:rsid w:val="00457695"/>
    <w:rsid w:val="0046625F"/>
    <w:rsid w:val="00472ECB"/>
    <w:rsid w:val="004752ED"/>
    <w:rsid w:val="004829ED"/>
    <w:rsid w:val="00484A29"/>
    <w:rsid w:val="00496531"/>
    <w:rsid w:val="004A0759"/>
    <w:rsid w:val="004B16EC"/>
    <w:rsid w:val="004B2416"/>
    <w:rsid w:val="004B6012"/>
    <w:rsid w:val="004E1051"/>
    <w:rsid w:val="004E7D37"/>
    <w:rsid w:val="004F06C1"/>
    <w:rsid w:val="004F57E8"/>
    <w:rsid w:val="004F6880"/>
    <w:rsid w:val="005003CC"/>
    <w:rsid w:val="005018A4"/>
    <w:rsid w:val="0050785B"/>
    <w:rsid w:val="00520D1B"/>
    <w:rsid w:val="00525098"/>
    <w:rsid w:val="005322C4"/>
    <w:rsid w:val="005329DD"/>
    <w:rsid w:val="005377C0"/>
    <w:rsid w:val="005404AE"/>
    <w:rsid w:val="00542E9A"/>
    <w:rsid w:val="00554431"/>
    <w:rsid w:val="00554EA9"/>
    <w:rsid w:val="00565DB7"/>
    <w:rsid w:val="00573440"/>
    <w:rsid w:val="00573F75"/>
    <w:rsid w:val="0057452A"/>
    <w:rsid w:val="005752FE"/>
    <w:rsid w:val="00581510"/>
    <w:rsid w:val="00582F49"/>
    <w:rsid w:val="00587684"/>
    <w:rsid w:val="00592726"/>
    <w:rsid w:val="005B5161"/>
    <w:rsid w:val="005C3728"/>
    <w:rsid w:val="005D3504"/>
    <w:rsid w:val="005D7D44"/>
    <w:rsid w:val="005E3245"/>
    <w:rsid w:val="005E5D89"/>
    <w:rsid w:val="005F20E4"/>
    <w:rsid w:val="005F258D"/>
    <w:rsid w:val="005F5F1F"/>
    <w:rsid w:val="005F706A"/>
    <w:rsid w:val="0060037B"/>
    <w:rsid w:val="00600AD0"/>
    <w:rsid w:val="006021E4"/>
    <w:rsid w:val="00603DF5"/>
    <w:rsid w:val="006073C4"/>
    <w:rsid w:val="0061398B"/>
    <w:rsid w:val="00614F1D"/>
    <w:rsid w:val="00615527"/>
    <w:rsid w:val="006162DA"/>
    <w:rsid w:val="006229C6"/>
    <w:rsid w:val="00623672"/>
    <w:rsid w:val="00624415"/>
    <w:rsid w:val="0062747B"/>
    <w:rsid w:val="00631563"/>
    <w:rsid w:val="00641DAE"/>
    <w:rsid w:val="0064212D"/>
    <w:rsid w:val="006506CC"/>
    <w:rsid w:val="00652249"/>
    <w:rsid w:val="00660D2D"/>
    <w:rsid w:val="00674744"/>
    <w:rsid w:val="0067711F"/>
    <w:rsid w:val="00683820"/>
    <w:rsid w:val="006849B5"/>
    <w:rsid w:val="00690925"/>
    <w:rsid w:val="00691834"/>
    <w:rsid w:val="006A126F"/>
    <w:rsid w:val="006B13E7"/>
    <w:rsid w:val="006B667F"/>
    <w:rsid w:val="006C3230"/>
    <w:rsid w:val="006C32FB"/>
    <w:rsid w:val="006C468A"/>
    <w:rsid w:val="006D69C5"/>
    <w:rsid w:val="006E62B8"/>
    <w:rsid w:val="006E755C"/>
    <w:rsid w:val="006F06D1"/>
    <w:rsid w:val="006F4480"/>
    <w:rsid w:val="007054A4"/>
    <w:rsid w:val="00715027"/>
    <w:rsid w:val="007176A6"/>
    <w:rsid w:val="00724DD8"/>
    <w:rsid w:val="00727E92"/>
    <w:rsid w:val="007315A7"/>
    <w:rsid w:val="007340E7"/>
    <w:rsid w:val="007342C0"/>
    <w:rsid w:val="00735084"/>
    <w:rsid w:val="007357D0"/>
    <w:rsid w:val="00747FAB"/>
    <w:rsid w:val="00752785"/>
    <w:rsid w:val="00753EBA"/>
    <w:rsid w:val="00763847"/>
    <w:rsid w:val="00771698"/>
    <w:rsid w:val="007760EB"/>
    <w:rsid w:val="00792C96"/>
    <w:rsid w:val="007940F6"/>
    <w:rsid w:val="007948AE"/>
    <w:rsid w:val="00796F99"/>
    <w:rsid w:val="007A0B0E"/>
    <w:rsid w:val="007A5171"/>
    <w:rsid w:val="007C0B14"/>
    <w:rsid w:val="007C10DD"/>
    <w:rsid w:val="007C429D"/>
    <w:rsid w:val="007D29B7"/>
    <w:rsid w:val="007D6B4B"/>
    <w:rsid w:val="007E0E4E"/>
    <w:rsid w:val="007E387A"/>
    <w:rsid w:val="00800F57"/>
    <w:rsid w:val="0080221C"/>
    <w:rsid w:val="008037EF"/>
    <w:rsid w:val="00813019"/>
    <w:rsid w:val="0081318B"/>
    <w:rsid w:val="00816E6C"/>
    <w:rsid w:val="00822499"/>
    <w:rsid w:val="00824E42"/>
    <w:rsid w:val="00833F42"/>
    <w:rsid w:val="00837C57"/>
    <w:rsid w:val="00844EB2"/>
    <w:rsid w:val="008476DC"/>
    <w:rsid w:val="00847F53"/>
    <w:rsid w:val="008631D2"/>
    <w:rsid w:val="008715EE"/>
    <w:rsid w:val="00876A3A"/>
    <w:rsid w:val="00886B65"/>
    <w:rsid w:val="008923BF"/>
    <w:rsid w:val="008A5F42"/>
    <w:rsid w:val="008B1348"/>
    <w:rsid w:val="008B22DA"/>
    <w:rsid w:val="008B2F9B"/>
    <w:rsid w:val="008B386A"/>
    <w:rsid w:val="008C4FD7"/>
    <w:rsid w:val="008C5C51"/>
    <w:rsid w:val="008D4A70"/>
    <w:rsid w:val="009047A4"/>
    <w:rsid w:val="009050EB"/>
    <w:rsid w:val="0090760F"/>
    <w:rsid w:val="00910B9D"/>
    <w:rsid w:val="00912BED"/>
    <w:rsid w:val="00921448"/>
    <w:rsid w:val="00923E55"/>
    <w:rsid w:val="00924610"/>
    <w:rsid w:val="0092676A"/>
    <w:rsid w:val="009316A3"/>
    <w:rsid w:val="0093474D"/>
    <w:rsid w:val="00937343"/>
    <w:rsid w:val="00960BE7"/>
    <w:rsid w:val="00960EA6"/>
    <w:rsid w:val="00964CC9"/>
    <w:rsid w:val="00983609"/>
    <w:rsid w:val="009851E1"/>
    <w:rsid w:val="00986B9C"/>
    <w:rsid w:val="00997391"/>
    <w:rsid w:val="009A0040"/>
    <w:rsid w:val="009C023B"/>
    <w:rsid w:val="009C4F7F"/>
    <w:rsid w:val="009D6054"/>
    <w:rsid w:val="009E13B7"/>
    <w:rsid w:val="009E2ABA"/>
    <w:rsid w:val="009F1FD5"/>
    <w:rsid w:val="009F2662"/>
    <w:rsid w:val="009F4B14"/>
    <w:rsid w:val="009F4C34"/>
    <w:rsid w:val="009F7C90"/>
    <w:rsid w:val="00A02F4C"/>
    <w:rsid w:val="00A03CE0"/>
    <w:rsid w:val="00A041C1"/>
    <w:rsid w:val="00A2086D"/>
    <w:rsid w:val="00A2621A"/>
    <w:rsid w:val="00A35358"/>
    <w:rsid w:val="00A376F2"/>
    <w:rsid w:val="00A41F21"/>
    <w:rsid w:val="00A432A7"/>
    <w:rsid w:val="00A43351"/>
    <w:rsid w:val="00A452F6"/>
    <w:rsid w:val="00A46F50"/>
    <w:rsid w:val="00A50EB7"/>
    <w:rsid w:val="00A63D38"/>
    <w:rsid w:val="00A663D1"/>
    <w:rsid w:val="00A73BA6"/>
    <w:rsid w:val="00A91555"/>
    <w:rsid w:val="00A942F0"/>
    <w:rsid w:val="00A94E55"/>
    <w:rsid w:val="00A9554D"/>
    <w:rsid w:val="00A955F7"/>
    <w:rsid w:val="00A97C79"/>
    <w:rsid w:val="00AA2146"/>
    <w:rsid w:val="00AB1947"/>
    <w:rsid w:val="00AB2463"/>
    <w:rsid w:val="00AB2E5C"/>
    <w:rsid w:val="00AB5F1B"/>
    <w:rsid w:val="00AB711E"/>
    <w:rsid w:val="00AC1D56"/>
    <w:rsid w:val="00AC3D6F"/>
    <w:rsid w:val="00AD1D0D"/>
    <w:rsid w:val="00AE3920"/>
    <w:rsid w:val="00AF3A14"/>
    <w:rsid w:val="00AF490F"/>
    <w:rsid w:val="00B007C5"/>
    <w:rsid w:val="00B0407C"/>
    <w:rsid w:val="00B04E33"/>
    <w:rsid w:val="00B062E2"/>
    <w:rsid w:val="00B07522"/>
    <w:rsid w:val="00B20DE3"/>
    <w:rsid w:val="00B211D9"/>
    <w:rsid w:val="00B22511"/>
    <w:rsid w:val="00B24601"/>
    <w:rsid w:val="00B3105B"/>
    <w:rsid w:val="00B337A7"/>
    <w:rsid w:val="00B421B7"/>
    <w:rsid w:val="00B45E55"/>
    <w:rsid w:val="00B508D0"/>
    <w:rsid w:val="00B547F1"/>
    <w:rsid w:val="00B837AD"/>
    <w:rsid w:val="00B86C64"/>
    <w:rsid w:val="00BA058F"/>
    <w:rsid w:val="00BA2B81"/>
    <w:rsid w:val="00BA79C9"/>
    <w:rsid w:val="00BA7A44"/>
    <w:rsid w:val="00BB6461"/>
    <w:rsid w:val="00BC141F"/>
    <w:rsid w:val="00BD1CE0"/>
    <w:rsid w:val="00BD1CEC"/>
    <w:rsid w:val="00BD345B"/>
    <w:rsid w:val="00BD4626"/>
    <w:rsid w:val="00BD476F"/>
    <w:rsid w:val="00BD64DA"/>
    <w:rsid w:val="00BF0998"/>
    <w:rsid w:val="00BF1623"/>
    <w:rsid w:val="00C02FA2"/>
    <w:rsid w:val="00C06CC8"/>
    <w:rsid w:val="00C1369D"/>
    <w:rsid w:val="00C14DAC"/>
    <w:rsid w:val="00C177BE"/>
    <w:rsid w:val="00C3203E"/>
    <w:rsid w:val="00C42094"/>
    <w:rsid w:val="00C4222F"/>
    <w:rsid w:val="00C47CA9"/>
    <w:rsid w:val="00C47D91"/>
    <w:rsid w:val="00C50797"/>
    <w:rsid w:val="00C5261F"/>
    <w:rsid w:val="00C629A0"/>
    <w:rsid w:val="00C7344A"/>
    <w:rsid w:val="00C750E3"/>
    <w:rsid w:val="00C80BA7"/>
    <w:rsid w:val="00C8701D"/>
    <w:rsid w:val="00C87C50"/>
    <w:rsid w:val="00C912BA"/>
    <w:rsid w:val="00C94CD6"/>
    <w:rsid w:val="00C9750D"/>
    <w:rsid w:val="00CA432A"/>
    <w:rsid w:val="00CC4440"/>
    <w:rsid w:val="00CD2B5A"/>
    <w:rsid w:val="00CD36D9"/>
    <w:rsid w:val="00CD78B9"/>
    <w:rsid w:val="00CE5EBB"/>
    <w:rsid w:val="00CF3649"/>
    <w:rsid w:val="00CF4F0B"/>
    <w:rsid w:val="00CF7104"/>
    <w:rsid w:val="00D0573A"/>
    <w:rsid w:val="00D137D7"/>
    <w:rsid w:val="00D23A7F"/>
    <w:rsid w:val="00D34C5C"/>
    <w:rsid w:val="00D411BD"/>
    <w:rsid w:val="00D42894"/>
    <w:rsid w:val="00D43054"/>
    <w:rsid w:val="00D45F8A"/>
    <w:rsid w:val="00D4642A"/>
    <w:rsid w:val="00D52047"/>
    <w:rsid w:val="00D52159"/>
    <w:rsid w:val="00D54CCA"/>
    <w:rsid w:val="00D605DA"/>
    <w:rsid w:val="00D726AD"/>
    <w:rsid w:val="00D7651F"/>
    <w:rsid w:val="00D80EEF"/>
    <w:rsid w:val="00D91B7C"/>
    <w:rsid w:val="00D9774B"/>
    <w:rsid w:val="00D97B63"/>
    <w:rsid w:val="00DA2F94"/>
    <w:rsid w:val="00DA6CE5"/>
    <w:rsid w:val="00DB1E31"/>
    <w:rsid w:val="00DB39BE"/>
    <w:rsid w:val="00DC12F7"/>
    <w:rsid w:val="00DD1711"/>
    <w:rsid w:val="00DE4509"/>
    <w:rsid w:val="00DE74E7"/>
    <w:rsid w:val="00DF12C7"/>
    <w:rsid w:val="00DF2782"/>
    <w:rsid w:val="00DF29ED"/>
    <w:rsid w:val="00E00F12"/>
    <w:rsid w:val="00E04D61"/>
    <w:rsid w:val="00E1713B"/>
    <w:rsid w:val="00E17404"/>
    <w:rsid w:val="00E21B73"/>
    <w:rsid w:val="00E22774"/>
    <w:rsid w:val="00E3430D"/>
    <w:rsid w:val="00E35399"/>
    <w:rsid w:val="00E40335"/>
    <w:rsid w:val="00E50204"/>
    <w:rsid w:val="00E56B97"/>
    <w:rsid w:val="00E8621F"/>
    <w:rsid w:val="00E86ADE"/>
    <w:rsid w:val="00E942DE"/>
    <w:rsid w:val="00E9710C"/>
    <w:rsid w:val="00EA3876"/>
    <w:rsid w:val="00EC2307"/>
    <w:rsid w:val="00EC2F74"/>
    <w:rsid w:val="00EE59E7"/>
    <w:rsid w:val="00EE6F18"/>
    <w:rsid w:val="00EE733D"/>
    <w:rsid w:val="00EF2B33"/>
    <w:rsid w:val="00EF3A66"/>
    <w:rsid w:val="00EF4046"/>
    <w:rsid w:val="00EF62C2"/>
    <w:rsid w:val="00F038F1"/>
    <w:rsid w:val="00F07F6A"/>
    <w:rsid w:val="00F14B0C"/>
    <w:rsid w:val="00F2274A"/>
    <w:rsid w:val="00F22E4F"/>
    <w:rsid w:val="00F232A7"/>
    <w:rsid w:val="00F3092B"/>
    <w:rsid w:val="00F35294"/>
    <w:rsid w:val="00F55052"/>
    <w:rsid w:val="00F62FD3"/>
    <w:rsid w:val="00F67303"/>
    <w:rsid w:val="00F724E6"/>
    <w:rsid w:val="00F73AF8"/>
    <w:rsid w:val="00F91A6E"/>
    <w:rsid w:val="00F93944"/>
    <w:rsid w:val="00F94924"/>
    <w:rsid w:val="00FA4BC3"/>
    <w:rsid w:val="00FB4B09"/>
    <w:rsid w:val="00FB7EE4"/>
    <w:rsid w:val="00FD46A3"/>
    <w:rsid w:val="00FE1015"/>
    <w:rsid w:val="00FE3EFF"/>
    <w:rsid w:val="00FE49D6"/>
    <w:rsid w:val="00FF0968"/>
    <w:rsid w:val="00FF27E2"/>
    <w:rsid w:val="00FF546A"/>
    <w:rsid w:val="00FF6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/>
    <o:shapelayout v:ext="edit">
      <o:idmap v:ext="edit" data="1"/>
    </o:shapelayout>
  </w:shapeDefaults>
  <w:decimalSymbol w:val="."/>
  <w:listSeparator w:val=","/>
  <w14:docId w14:val="3A37DCBF"/>
  <w15:chartTrackingRefBased/>
  <w15:docId w15:val="{96EC261F-D915-4E85-A562-6EC515178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4CD6"/>
    <w:rPr>
      <w:sz w:val="22"/>
    </w:rPr>
  </w:style>
  <w:style w:type="paragraph" w:styleId="Heading1">
    <w:name w:val="heading 1"/>
    <w:basedOn w:val="Normal"/>
    <w:next w:val="Normal"/>
    <w:qFormat/>
    <w:rsid w:val="001B2C4F"/>
    <w:pPr>
      <w:keepNext/>
      <w:tabs>
        <w:tab w:val="left" w:pos="1080"/>
      </w:tabs>
      <w:spacing w:before="60" w:after="60"/>
      <w:outlineLvl w:val="0"/>
    </w:pPr>
    <w:rPr>
      <w:rFonts w:ascii="Arial" w:hAnsi="Arial"/>
      <w:b/>
      <w:bCs/>
      <w:sz w:val="20"/>
    </w:rPr>
  </w:style>
  <w:style w:type="paragraph" w:styleId="Heading5">
    <w:name w:val="heading 5"/>
    <w:basedOn w:val="Normal"/>
    <w:next w:val="Normal"/>
    <w:qFormat/>
    <w:rsid w:val="001B2C4F"/>
    <w:pPr>
      <w:keepNext/>
      <w:jc w:val="center"/>
      <w:outlineLvl w:val="4"/>
    </w:pPr>
    <w:rPr>
      <w:b/>
      <w:sz w:val="23"/>
    </w:rPr>
  </w:style>
  <w:style w:type="paragraph" w:styleId="Heading9">
    <w:name w:val="heading 9"/>
    <w:basedOn w:val="Normal"/>
    <w:next w:val="Normal"/>
    <w:link w:val="Heading9Char"/>
    <w:qFormat/>
    <w:rsid w:val="001B2C4F"/>
    <w:pPr>
      <w:keepNext/>
      <w:tabs>
        <w:tab w:val="left" w:pos="1260"/>
      </w:tabs>
      <w:suppressAutoHyphens/>
      <w:jc w:val="both"/>
      <w:outlineLvl w:val="8"/>
    </w:pPr>
    <w:rPr>
      <w:rFonts w:ascii="Arial" w:hAnsi="Arial"/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link w:val="Heading9"/>
    <w:rsid w:val="00E942DE"/>
    <w:rPr>
      <w:rFonts w:ascii="Arial" w:hAnsi="Arial"/>
      <w:b/>
    </w:rPr>
  </w:style>
  <w:style w:type="paragraph" w:customStyle="1" w:styleId="HDR">
    <w:name w:val="HDR"/>
    <w:basedOn w:val="Normal"/>
    <w:pPr>
      <w:tabs>
        <w:tab w:val="center" w:pos="4608"/>
        <w:tab w:val="right" w:pos="9360"/>
      </w:tabs>
      <w:suppressAutoHyphens/>
      <w:jc w:val="both"/>
    </w:pPr>
  </w:style>
  <w:style w:type="paragraph" w:customStyle="1" w:styleId="FTR">
    <w:name w:val="FTR"/>
    <w:basedOn w:val="Normal"/>
    <w:pPr>
      <w:tabs>
        <w:tab w:val="right" w:pos="9360"/>
      </w:tabs>
      <w:suppressAutoHyphens/>
      <w:jc w:val="both"/>
    </w:pPr>
  </w:style>
  <w:style w:type="paragraph" w:customStyle="1" w:styleId="SCT">
    <w:name w:val="SCT"/>
    <w:basedOn w:val="Normal"/>
    <w:next w:val="PRT"/>
    <w:pPr>
      <w:suppressAutoHyphens/>
      <w:spacing w:before="240"/>
      <w:jc w:val="both"/>
    </w:pPr>
  </w:style>
  <w:style w:type="paragraph" w:customStyle="1" w:styleId="PRT">
    <w:name w:val="PRT"/>
    <w:basedOn w:val="Normal"/>
    <w:next w:val="ART"/>
    <w:pPr>
      <w:keepNext/>
      <w:numPr>
        <w:numId w:val="1"/>
      </w:numPr>
      <w:suppressAutoHyphens/>
      <w:spacing w:before="480"/>
      <w:jc w:val="both"/>
      <w:outlineLvl w:val="0"/>
    </w:pPr>
    <w:rPr>
      <w:rFonts w:ascii="Arial" w:hAnsi="Arial"/>
      <w:b/>
      <w:sz w:val="20"/>
    </w:rPr>
  </w:style>
  <w:style w:type="paragraph" w:customStyle="1" w:styleId="ART">
    <w:name w:val="ART"/>
    <w:basedOn w:val="Normal"/>
    <w:next w:val="PR1"/>
    <w:pPr>
      <w:keepNext/>
      <w:tabs>
        <w:tab w:val="left" w:pos="864"/>
      </w:tabs>
      <w:suppressAutoHyphens/>
      <w:spacing w:before="480"/>
      <w:ind w:left="864" w:hanging="864"/>
      <w:outlineLvl w:val="1"/>
    </w:pPr>
    <w:rPr>
      <w:rFonts w:ascii="Arial" w:hAnsi="Arial"/>
      <w:sz w:val="20"/>
    </w:rPr>
  </w:style>
  <w:style w:type="paragraph" w:customStyle="1" w:styleId="PR1">
    <w:name w:val="PR1"/>
    <w:basedOn w:val="Normal"/>
    <w:pPr>
      <w:tabs>
        <w:tab w:val="left" w:pos="864"/>
      </w:tabs>
      <w:suppressAutoHyphens/>
      <w:spacing w:before="240"/>
      <w:ind w:left="864" w:hanging="576"/>
      <w:outlineLvl w:val="2"/>
    </w:pPr>
    <w:rPr>
      <w:rFonts w:ascii="Arial" w:hAnsi="Arial"/>
      <w:sz w:val="20"/>
    </w:rPr>
  </w:style>
  <w:style w:type="paragraph" w:customStyle="1" w:styleId="SUT">
    <w:name w:val="SUT"/>
    <w:basedOn w:val="Normal"/>
    <w:next w:val="PR1"/>
    <w:pPr>
      <w:suppressAutoHyphens/>
      <w:spacing w:before="240"/>
      <w:jc w:val="both"/>
      <w:outlineLvl w:val="0"/>
    </w:pPr>
  </w:style>
  <w:style w:type="paragraph" w:customStyle="1" w:styleId="DST">
    <w:name w:val="DST"/>
    <w:basedOn w:val="Normal"/>
    <w:next w:val="PR1"/>
    <w:pPr>
      <w:suppressAutoHyphens/>
      <w:spacing w:before="240"/>
      <w:jc w:val="both"/>
      <w:outlineLvl w:val="0"/>
    </w:pPr>
  </w:style>
  <w:style w:type="paragraph" w:customStyle="1" w:styleId="PR2">
    <w:name w:val="PR2"/>
    <w:basedOn w:val="Normal"/>
    <w:pPr>
      <w:tabs>
        <w:tab w:val="left" w:pos="1440"/>
      </w:tabs>
      <w:suppressAutoHyphens/>
      <w:ind w:left="1440" w:hanging="576"/>
      <w:jc w:val="both"/>
      <w:outlineLvl w:val="3"/>
    </w:pPr>
    <w:rPr>
      <w:rFonts w:ascii="Arial" w:hAnsi="Arial"/>
      <w:sz w:val="20"/>
    </w:rPr>
  </w:style>
  <w:style w:type="paragraph" w:customStyle="1" w:styleId="PR3">
    <w:name w:val="PR3"/>
    <w:basedOn w:val="Normal"/>
    <w:pPr>
      <w:tabs>
        <w:tab w:val="left" w:pos="2016"/>
      </w:tabs>
      <w:suppressAutoHyphens/>
      <w:ind w:left="2016" w:hanging="576"/>
      <w:outlineLvl w:val="4"/>
    </w:pPr>
    <w:rPr>
      <w:rFonts w:ascii="Arial" w:hAnsi="Arial"/>
      <w:sz w:val="20"/>
    </w:rPr>
  </w:style>
  <w:style w:type="paragraph" w:customStyle="1" w:styleId="PR4">
    <w:name w:val="PR4"/>
    <w:basedOn w:val="Normal"/>
    <w:pPr>
      <w:tabs>
        <w:tab w:val="left" w:pos="2592"/>
      </w:tabs>
      <w:suppressAutoHyphens/>
      <w:ind w:left="2592" w:hanging="576"/>
      <w:jc w:val="both"/>
      <w:outlineLvl w:val="5"/>
    </w:pPr>
  </w:style>
  <w:style w:type="paragraph" w:customStyle="1" w:styleId="PR5">
    <w:name w:val="PR5"/>
    <w:basedOn w:val="Normal"/>
    <w:pPr>
      <w:tabs>
        <w:tab w:val="left" w:pos="3168"/>
      </w:tabs>
      <w:suppressAutoHyphens/>
      <w:ind w:left="3168" w:hanging="576"/>
      <w:jc w:val="both"/>
      <w:outlineLvl w:val="6"/>
    </w:pPr>
  </w:style>
  <w:style w:type="paragraph" w:customStyle="1" w:styleId="TB1">
    <w:name w:val="TB1"/>
    <w:basedOn w:val="Normal"/>
    <w:next w:val="PR1"/>
    <w:pPr>
      <w:suppressAutoHyphens/>
      <w:spacing w:before="240"/>
      <w:ind w:left="288"/>
      <w:jc w:val="both"/>
    </w:pPr>
  </w:style>
  <w:style w:type="paragraph" w:customStyle="1" w:styleId="TB2">
    <w:name w:val="TB2"/>
    <w:basedOn w:val="Normal"/>
    <w:next w:val="PR2"/>
    <w:pPr>
      <w:suppressAutoHyphens/>
      <w:spacing w:before="240"/>
      <w:ind w:left="864"/>
      <w:jc w:val="both"/>
    </w:pPr>
  </w:style>
  <w:style w:type="paragraph" w:customStyle="1" w:styleId="TB3">
    <w:name w:val="TB3"/>
    <w:basedOn w:val="Normal"/>
    <w:next w:val="PR3"/>
    <w:pPr>
      <w:suppressAutoHyphens/>
      <w:spacing w:before="240"/>
      <w:ind w:left="1440"/>
      <w:jc w:val="both"/>
    </w:pPr>
  </w:style>
  <w:style w:type="paragraph" w:customStyle="1" w:styleId="TB4">
    <w:name w:val="TB4"/>
    <w:basedOn w:val="Normal"/>
    <w:next w:val="PR4"/>
    <w:pPr>
      <w:suppressAutoHyphens/>
      <w:spacing w:before="240"/>
      <w:ind w:left="2016"/>
      <w:jc w:val="both"/>
    </w:pPr>
  </w:style>
  <w:style w:type="paragraph" w:customStyle="1" w:styleId="TB5">
    <w:name w:val="TB5"/>
    <w:basedOn w:val="Normal"/>
    <w:next w:val="PR5"/>
    <w:pPr>
      <w:suppressAutoHyphens/>
      <w:spacing w:before="240"/>
      <w:ind w:left="2592"/>
      <w:jc w:val="both"/>
    </w:pPr>
  </w:style>
  <w:style w:type="paragraph" w:customStyle="1" w:styleId="TF1">
    <w:name w:val="TF1"/>
    <w:basedOn w:val="Normal"/>
    <w:next w:val="TB1"/>
    <w:pPr>
      <w:suppressAutoHyphens/>
      <w:spacing w:before="240"/>
      <w:ind w:left="288"/>
      <w:jc w:val="both"/>
    </w:pPr>
  </w:style>
  <w:style w:type="paragraph" w:customStyle="1" w:styleId="TF2">
    <w:name w:val="TF2"/>
    <w:basedOn w:val="Normal"/>
    <w:next w:val="TB2"/>
    <w:pPr>
      <w:suppressAutoHyphens/>
      <w:spacing w:before="240"/>
      <w:ind w:left="864"/>
      <w:jc w:val="both"/>
    </w:pPr>
  </w:style>
  <w:style w:type="paragraph" w:customStyle="1" w:styleId="TF3">
    <w:name w:val="TF3"/>
    <w:basedOn w:val="Normal"/>
    <w:next w:val="TB3"/>
    <w:pPr>
      <w:suppressAutoHyphens/>
      <w:spacing w:before="240"/>
      <w:ind w:left="1440"/>
      <w:jc w:val="both"/>
    </w:pPr>
  </w:style>
  <w:style w:type="paragraph" w:customStyle="1" w:styleId="TF4">
    <w:name w:val="TF4"/>
    <w:basedOn w:val="Normal"/>
    <w:next w:val="TB4"/>
    <w:pPr>
      <w:suppressAutoHyphens/>
      <w:spacing w:before="240"/>
      <w:ind w:left="2016"/>
      <w:jc w:val="both"/>
    </w:pPr>
  </w:style>
  <w:style w:type="paragraph" w:customStyle="1" w:styleId="TF5">
    <w:name w:val="TF5"/>
    <w:basedOn w:val="Normal"/>
    <w:next w:val="TB5"/>
    <w:pPr>
      <w:suppressAutoHyphens/>
      <w:spacing w:before="240"/>
      <w:ind w:left="2592"/>
      <w:jc w:val="both"/>
    </w:pPr>
  </w:style>
  <w:style w:type="paragraph" w:customStyle="1" w:styleId="TCH">
    <w:name w:val="TCH"/>
    <w:basedOn w:val="Normal"/>
    <w:pPr>
      <w:suppressAutoHyphens/>
    </w:pPr>
  </w:style>
  <w:style w:type="paragraph" w:customStyle="1" w:styleId="TCE">
    <w:name w:val="TCE"/>
    <w:basedOn w:val="Normal"/>
    <w:pPr>
      <w:suppressAutoHyphens/>
      <w:ind w:left="144" w:hanging="144"/>
    </w:pPr>
  </w:style>
  <w:style w:type="paragraph" w:customStyle="1" w:styleId="EOS">
    <w:name w:val="EOS"/>
    <w:basedOn w:val="Normal"/>
    <w:pPr>
      <w:suppressAutoHyphens/>
      <w:spacing w:before="480"/>
      <w:jc w:val="center"/>
    </w:pPr>
    <w:rPr>
      <w:rFonts w:ascii="Arial" w:hAnsi="Arial"/>
      <w:b/>
      <w:sz w:val="20"/>
    </w:rPr>
  </w:style>
  <w:style w:type="paragraph" w:customStyle="1" w:styleId="ANT">
    <w:name w:val="ANT"/>
    <w:basedOn w:val="Normal"/>
    <w:pPr>
      <w:suppressAutoHyphens/>
      <w:spacing w:before="240"/>
      <w:jc w:val="both"/>
    </w:pPr>
    <w:rPr>
      <w:vanish/>
      <w:color w:val="800080"/>
      <w:u w:val="single"/>
    </w:rPr>
  </w:style>
  <w:style w:type="paragraph" w:customStyle="1" w:styleId="CMT">
    <w:name w:val="CMT"/>
    <w:basedOn w:val="Normal"/>
    <w:pPr>
      <w:suppressAutoHyphens/>
      <w:spacing w:before="240"/>
    </w:pPr>
    <w:rPr>
      <w:rFonts w:ascii="Arial" w:hAnsi="Arial"/>
      <w:b/>
      <w:vanish/>
      <w:color w:val="0000FF"/>
      <w:sz w:val="20"/>
    </w:rPr>
  </w:style>
  <w:style w:type="character" w:customStyle="1" w:styleId="CPR">
    <w:name w:val="CPR"/>
    <w:basedOn w:val="DefaultParagraphFont"/>
  </w:style>
  <w:style w:type="character" w:customStyle="1" w:styleId="SPN">
    <w:name w:val="SPN"/>
    <w:basedOn w:val="DefaultParagraphFont"/>
  </w:style>
  <w:style w:type="character" w:customStyle="1" w:styleId="SPD">
    <w:name w:val="SPD"/>
    <w:basedOn w:val="DefaultParagraphFont"/>
  </w:style>
  <w:style w:type="character" w:customStyle="1" w:styleId="NUM">
    <w:name w:val="NUM"/>
    <w:basedOn w:val="DefaultParagraphFont"/>
  </w:style>
  <w:style w:type="character" w:customStyle="1" w:styleId="NAM">
    <w:name w:val="NAM"/>
    <w:basedOn w:val="DefaultParagraphFont"/>
  </w:style>
  <w:style w:type="character" w:customStyle="1" w:styleId="SI">
    <w:name w:val="SI"/>
    <w:rPr>
      <w:color w:val="008080"/>
    </w:rPr>
  </w:style>
  <w:style w:type="character" w:customStyle="1" w:styleId="IP">
    <w:name w:val="IP"/>
    <w:rPr>
      <w:color w:val="FF0000"/>
    </w:rPr>
  </w:style>
  <w:style w:type="paragraph" w:customStyle="1" w:styleId="RJUST">
    <w:name w:val="RJUST"/>
    <w:basedOn w:val="Normal"/>
    <w:pPr>
      <w:jc w:val="right"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customStyle="1" w:styleId="ARCATTitle">
    <w:name w:val="ARCAT Title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customStyle="1" w:styleId="ARCATPart">
    <w:name w:val="ARCAT Part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customStyle="1" w:styleId="ARCATfooter">
    <w:name w:val="ARCAT footer"/>
    <w:pPr>
      <w:widowControl w:val="0"/>
      <w:autoSpaceDE w:val="0"/>
      <w:autoSpaceDN w:val="0"/>
      <w:adjustRightInd w:val="0"/>
      <w:jc w:val="center"/>
    </w:pPr>
    <w:rPr>
      <w:rFonts w:ascii="Arial" w:hAnsi="Arial" w:cs="Arial"/>
      <w:sz w:val="24"/>
      <w:szCs w:val="24"/>
    </w:rPr>
  </w:style>
  <w:style w:type="paragraph" w:customStyle="1" w:styleId="StyleARTBefore10pt">
    <w:name w:val="Style ART + Before:  10 pt"/>
    <w:basedOn w:val="ART"/>
    <w:pPr>
      <w:spacing w:before="200"/>
    </w:pPr>
  </w:style>
  <w:style w:type="character" w:customStyle="1" w:styleId="PR1Char">
    <w:name w:val="PR1 Char"/>
    <w:rPr>
      <w:rFonts w:ascii="Arial" w:hAnsi="Arial"/>
      <w:lang w:val="en-US" w:eastAsia="en-US" w:bidi="ar-SA"/>
    </w:rPr>
  </w:style>
  <w:style w:type="paragraph" w:customStyle="1" w:styleId="SpecTitle">
    <w:name w:val="Spec Title"/>
    <w:basedOn w:val="Normal"/>
    <w:next w:val="Normal"/>
    <w:rsid w:val="001B2C4F"/>
    <w:pPr>
      <w:tabs>
        <w:tab w:val="left" w:pos="-1440"/>
      </w:tabs>
      <w:jc w:val="center"/>
    </w:pPr>
    <w:rPr>
      <w:rFonts w:ascii="Arial" w:hAnsi="Arial"/>
      <w:b/>
      <w:sz w:val="20"/>
    </w:rPr>
  </w:style>
  <w:style w:type="paragraph" w:styleId="BalloonText">
    <w:name w:val="Balloon Text"/>
    <w:basedOn w:val="Normal"/>
    <w:link w:val="BalloonTextChar"/>
    <w:rsid w:val="00A94E5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94E55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sid w:val="00DF12C7"/>
    <w:rPr>
      <w:color w:val="0000FF"/>
      <w:u w:val="single"/>
    </w:rPr>
  </w:style>
  <w:style w:type="character" w:styleId="FollowedHyperlink">
    <w:name w:val="FollowedHyperlink"/>
    <w:uiPriority w:val="99"/>
    <w:unhideWhenUsed/>
    <w:rsid w:val="00443AD8"/>
    <w:rPr>
      <w:color w:val="800080"/>
      <w:u w:val="single"/>
    </w:rPr>
  </w:style>
  <w:style w:type="paragraph" w:customStyle="1" w:styleId="AllCaps">
    <w:name w:val="All Caps"/>
    <w:basedOn w:val="Header"/>
    <w:link w:val="AllCapsChar"/>
    <w:qFormat/>
    <w:rsid w:val="00D4642A"/>
    <w:pPr>
      <w:jc w:val="center"/>
    </w:pPr>
    <w:rPr>
      <w:rFonts w:ascii="Arial" w:hAnsi="Arial" w:cs="Arial"/>
      <w:b/>
      <w:caps/>
      <w:sz w:val="20"/>
    </w:rPr>
  </w:style>
  <w:style w:type="character" w:customStyle="1" w:styleId="HeaderChar">
    <w:name w:val="Header Char"/>
    <w:basedOn w:val="DefaultParagraphFont"/>
    <w:link w:val="Header"/>
    <w:rsid w:val="00D4642A"/>
    <w:rPr>
      <w:sz w:val="22"/>
    </w:rPr>
  </w:style>
  <w:style w:type="character" w:customStyle="1" w:styleId="AllCapsChar">
    <w:name w:val="All Caps Char"/>
    <w:basedOn w:val="HeaderChar"/>
    <w:link w:val="AllCaps"/>
    <w:rsid w:val="00D4642A"/>
    <w:rPr>
      <w:rFonts w:ascii="Arial" w:hAnsi="Arial" w:cs="Arial"/>
      <w:b/>
      <w:caps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377586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6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aps.calpoly.edu/flashmap/CalPolyMap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21CE4CABB004C64833622627185D6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A1037B-E600-4705-8C56-14976162FCAB}"/>
      </w:docPartPr>
      <w:docPartBody>
        <w:p w:rsidR="00ED435B" w:rsidRDefault="00ED435B" w:rsidP="00ED435B">
          <w:pPr>
            <w:pStyle w:val="D21CE4CABB004C64833622627185D6A1"/>
          </w:pPr>
          <w:r w:rsidRPr="00A71018">
            <w:rPr>
              <w:rStyle w:val="PlaceholderText"/>
            </w:rPr>
            <w:t>[Title]</w:t>
          </w:r>
        </w:p>
      </w:docPartBody>
    </w:docPart>
    <w:docPart>
      <w:docPartPr>
        <w:name w:val="AD21D90E54CD47BE950AE40EC912E1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CC7946-F103-414A-A22B-975F39645FD3}"/>
      </w:docPartPr>
      <w:docPartBody>
        <w:p w:rsidR="00ED435B" w:rsidRDefault="00ED435B" w:rsidP="00ED435B">
          <w:pPr>
            <w:pStyle w:val="AD21D90E54CD47BE950AE40EC912E17F"/>
          </w:pPr>
          <w:r w:rsidRPr="00A71018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35B"/>
    <w:rsid w:val="00ED4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C3534C45A4A4F01AC7E758EF941FD17">
    <w:name w:val="7C3534C45A4A4F01AC7E758EF941FD17"/>
    <w:rsid w:val="00ED435B"/>
  </w:style>
  <w:style w:type="character" w:styleId="PlaceholderText">
    <w:name w:val="Placeholder Text"/>
    <w:basedOn w:val="DefaultParagraphFont"/>
    <w:uiPriority w:val="99"/>
    <w:semiHidden/>
    <w:rsid w:val="00ED435B"/>
    <w:rPr>
      <w:color w:val="808080"/>
    </w:rPr>
  </w:style>
  <w:style w:type="paragraph" w:customStyle="1" w:styleId="D21CE4CABB004C64833622627185D6A1">
    <w:name w:val="D21CE4CABB004C64833622627185D6A1"/>
    <w:rsid w:val="00ED435B"/>
  </w:style>
  <w:style w:type="paragraph" w:customStyle="1" w:styleId="AD21D90E54CD47BE950AE40EC912E17F">
    <w:name w:val="AD21D90E54CD47BE950AE40EC912E17F"/>
    <w:rsid w:val="00ED43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5FDFE-2DE2-41B0-9711-CB486347E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8F2DB4C7</Template>
  <TotalTime>14</TotalTime>
  <Pages>8</Pages>
  <Words>1729</Words>
  <Characters>8928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TABLE OF CONTENTS</vt:lpstr>
    </vt:vector>
  </TitlesOfParts>
  <Company>California Polytechnic State University</Company>
  <LinksUpToDate>false</LinksUpToDate>
  <CharactersWithSpaces>10636</CharactersWithSpaces>
  <SharedDoc>false</SharedDoc>
  <HLinks>
    <vt:vector size="6" baseType="variant">
      <vt:variant>
        <vt:i4>4980751</vt:i4>
      </vt:variant>
      <vt:variant>
        <vt:i4>0</vt:i4>
      </vt:variant>
      <vt:variant>
        <vt:i4>0</vt:i4>
      </vt:variant>
      <vt:variant>
        <vt:i4>5</vt:i4>
      </vt:variant>
      <vt:variant>
        <vt:lpwstr>http://www.maps.calpoly.edu/flashmap/CalPolyMap.html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OF CONTENTS</dc:title>
  <dc:subject>00 00 10</dc:subject>
  <dc:creator>Curtis J McNally</dc:creator>
  <cp:lastModifiedBy>Curtis J. McNally</cp:lastModifiedBy>
  <cp:revision>5</cp:revision>
  <cp:lastPrinted>2017-01-11T21:35:00Z</cp:lastPrinted>
  <dcterms:created xsi:type="dcterms:W3CDTF">2017-02-10T18:37:00Z</dcterms:created>
  <dcterms:modified xsi:type="dcterms:W3CDTF">2019-10-09T18:07:00Z</dcterms:modified>
  <cp:version>1</cp:version>
</cp:coreProperties>
</file>