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3097" w:rsidRDefault="00D33097" w:rsidP="00D33097">
      <w:pPr>
        <w:tabs>
          <w:tab w:val="center" w:pos="5040"/>
          <w:tab w:val="right" w:pos="10080"/>
        </w:tabs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</w:rPr>
        <w:t>PRECONSTRUCTION MEETING AGENDA</w:t>
      </w:r>
    </w:p>
    <w:p w:rsidR="00D33097" w:rsidRDefault="00D33097">
      <w:pPr>
        <w:tabs>
          <w:tab w:val="center" w:pos="5040"/>
          <w:tab w:val="right" w:pos="10080"/>
        </w:tabs>
        <w:rPr>
          <w:rFonts w:ascii="Times New Roman" w:hAnsi="Times New Roman"/>
          <w:b/>
        </w:rPr>
      </w:pPr>
    </w:p>
    <w:p w:rsidR="00000000" w:rsidRDefault="00C60642">
      <w:pPr>
        <w:tabs>
          <w:tab w:val="center" w:pos="5040"/>
          <w:tab w:val="right" w:pos="1008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Project Name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:rsidR="00000000" w:rsidRDefault="00C60642">
      <w:pPr>
        <w:tabs>
          <w:tab w:val="left" w:pos="2240"/>
          <w:tab w:val="left" w:pos="4940"/>
          <w:tab w:val="left" w:pos="6120"/>
        </w:tabs>
        <w:rPr>
          <w:rFonts w:ascii="Times New Roman" w:hAnsi="Times New Roman"/>
          <w:bCs/>
        </w:rPr>
      </w:pPr>
    </w:p>
    <w:p w:rsidR="00000000" w:rsidRDefault="00C60642">
      <w:pPr>
        <w:tabs>
          <w:tab w:val="left" w:pos="2240"/>
          <w:tab w:val="left" w:pos="5580"/>
          <w:tab w:val="right" w:pos="1008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Contract No.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Project No.</w:t>
      </w:r>
      <w:r>
        <w:rPr>
          <w:rFonts w:ascii="Times New Roman" w:hAnsi="Times New Roman"/>
          <w:bCs/>
          <w:u w:val="single"/>
        </w:rPr>
        <w:tab/>
      </w:r>
    </w:p>
    <w:p w:rsidR="00000000" w:rsidRDefault="00C60642">
      <w:pPr>
        <w:tabs>
          <w:tab w:val="left" w:pos="2240"/>
          <w:tab w:val="left" w:pos="5580"/>
          <w:tab w:val="left" w:pos="6120"/>
        </w:tabs>
        <w:rPr>
          <w:rFonts w:ascii="Times New Roman" w:hAnsi="Times New Roman"/>
          <w:bCs/>
        </w:rPr>
      </w:pPr>
    </w:p>
    <w:p w:rsidR="00000000" w:rsidRDefault="00C60642">
      <w:pPr>
        <w:tabs>
          <w:tab w:val="left" w:pos="2240"/>
          <w:tab w:val="left" w:pos="5580"/>
          <w:tab w:val="right" w:pos="1008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Campus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Date</w:t>
      </w:r>
      <w:r>
        <w:rPr>
          <w:rFonts w:ascii="Times New Roman" w:hAnsi="Times New Roman"/>
          <w:u w:val="single"/>
        </w:rPr>
        <w:tab/>
      </w:r>
    </w:p>
    <w:p w:rsidR="00000000" w:rsidRDefault="00C60642">
      <w:pPr>
        <w:pStyle w:val="Footer"/>
        <w:tabs>
          <w:tab w:val="clear" w:pos="4320"/>
          <w:tab w:val="clear" w:pos="8640"/>
          <w:tab w:val="left" w:pos="2240"/>
          <w:tab w:val="left" w:pos="5580"/>
          <w:tab w:val="left" w:pos="6120"/>
        </w:tabs>
        <w:rPr>
          <w:rFonts w:ascii="Times New Roman" w:hAnsi="Times New Roman"/>
          <w:bCs/>
        </w:rPr>
      </w:pPr>
    </w:p>
    <w:p w:rsidR="00000000" w:rsidRDefault="00C60642">
      <w:pPr>
        <w:tabs>
          <w:tab w:val="left" w:pos="2240"/>
          <w:tab w:val="left" w:pos="5580"/>
          <w:tab w:val="right" w:pos="1008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Room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Time</w:t>
      </w:r>
      <w:r>
        <w:rPr>
          <w:rFonts w:ascii="Times New Roman" w:hAnsi="Times New Roman"/>
          <w:u w:val="single"/>
        </w:rPr>
        <w:tab/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jc w:val="both"/>
        <w:rPr>
          <w:rFonts w:ascii="Times New Roman" w:hAnsi="Times New Roman"/>
          <w:b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jc w:val="both"/>
        <w:rPr>
          <w:rFonts w:ascii="Times New Roman" w:hAnsi="Times New Roman"/>
          <w:b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1.</w:t>
      </w:r>
      <w:r>
        <w:rPr>
          <w:rFonts w:ascii="Times New Roman" w:hAnsi="Times New Roman"/>
          <w:b/>
        </w:rPr>
        <w:tab/>
        <w:t>Introductions:</w:t>
      </w:r>
      <w:r>
        <w:rPr>
          <w:rFonts w:ascii="Times New Roman" w:hAnsi="Times New Roman"/>
        </w:rPr>
        <w:t xml:space="preserve">  Statement of Purpose (by Chairman) - Administration of Construction.  Each person present will introduce himself (or herself) and briefly explain the role he or </w:t>
      </w:r>
      <w:r>
        <w:rPr>
          <w:rFonts w:ascii="Times New Roman" w:hAnsi="Times New Roman"/>
        </w:rPr>
        <w:t>she will play in relation to the project, if any.  Also print your name, organization and phone number on the sign-in sheet being circulated (copies will be distributed).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2.</w:t>
      </w:r>
      <w:r>
        <w:rPr>
          <w:rFonts w:ascii="Times New Roman" w:hAnsi="Times New Roman"/>
          <w:b/>
        </w:rPr>
        <w:tab/>
        <w:t>Explain/discuss</w:t>
      </w:r>
      <w:r>
        <w:rPr>
          <w:rFonts w:ascii="Times New Roman" w:hAnsi="Times New Roman"/>
        </w:rPr>
        <w:t>: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ind w:right="1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A.</w:t>
      </w:r>
      <w:r>
        <w:rPr>
          <w:rFonts w:ascii="Times New Roman" w:hAnsi="Times New Roman"/>
        </w:rPr>
        <w:tab/>
        <w:t>Respons</w:t>
      </w:r>
      <w:bookmarkStart w:id="0" w:name="_GoBack"/>
      <w:bookmarkEnd w:id="0"/>
      <w:r>
        <w:rPr>
          <w:rFonts w:ascii="Times New Roman" w:hAnsi="Times New Roman"/>
        </w:rPr>
        <w:t>ibility of each party involved in the project.</w:t>
      </w:r>
    </w:p>
    <w:p w:rsidR="00000000" w:rsidRDefault="00C60642">
      <w:pPr>
        <w:tabs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ind w:right="180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ind w:right="1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B.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Inspection procedures.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ind w:right="180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480"/>
        </w:tabs>
        <w:spacing w:line="360" w:lineRule="auto"/>
        <w:ind w:right="1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C.</w:t>
      </w:r>
      <w:r>
        <w:rPr>
          <w:rFonts w:ascii="Times New Roman" w:hAnsi="Times New Roman"/>
        </w:rPr>
        <w:tab/>
        <w:t>Testing procedures labs.  Soils:</w:t>
      </w:r>
      <w:r>
        <w:rPr>
          <w:rFonts w:ascii="Times New Roman" w:hAnsi="Times New Roman"/>
          <w:u w:val="single"/>
        </w:rPr>
        <w:tab/>
        <w:t xml:space="preserve"> </w:t>
      </w:r>
      <w:r>
        <w:rPr>
          <w:rFonts w:ascii="Times New Roman" w:hAnsi="Times New Roman"/>
        </w:rPr>
        <w:t>Materials: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ind w:right="180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ind w:right="1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D.</w:t>
      </w:r>
      <w:r>
        <w:rPr>
          <w:rFonts w:ascii="Times New Roman" w:hAnsi="Times New Roman"/>
        </w:rPr>
        <w:tab/>
        <w:t>Progress schedule.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ind w:right="180"/>
        <w:jc w:val="both"/>
        <w:rPr>
          <w:rFonts w:ascii="Times New Roman" w:hAnsi="Times New Roman"/>
        </w:rPr>
      </w:pPr>
    </w:p>
    <w:p w:rsidR="00000000" w:rsidRDefault="00C60642">
      <w:pPr>
        <w:pStyle w:val="BlockText"/>
        <w:rPr>
          <w:rFonts w:ascii="Times New Roman" w:hAnsi="Times New Roman"/>
        </w:rPr>
      </w:pPr>
      <w:r>
        <w:rPr>
          <w:rFonts w:ascii="Times New Roman" w:hAnsi="Times New Roman"/>
        </w:rPr>
        <w:tab/>
        <w:t>E.</w:t>
      </w:r>
      <w:r>
        <w:rPr>
          <w:rFonts w:ascii="Times New Roman" w:hAnsi="Times New Roman"/>
        </w:rPr>
        <w:tab/>
        <w:t>Submittals and approvals.  Contractor to Architect, transmittals only to Inspector. Architect return approved submittals with a copy to Inspector.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ind w:right="180"/>
        <w:jc w:val="both"/>
        <w:rPr>
          <w:rFonts w:ascii="Times New Roman" w:hAnsi="Times New Roman"/>
        </w:rPr>
      </w:pPr>
    </w:p>
    <w:p w:rsidR="00000000" w:rsidRDefault="00C60642">
      <w:pPr>
        <w:pStyle w:val="BlockText"/>
        <w:rPr>
          <w:rFonts w:ascii="Times New Roman" w:hAnsi="Times New Roman"/>
        </w:rPr>
      </w:pPr>
      <w:r>
        <w:rPr>
          <w:rFonts w:ascii="Times New Roman" w:hAnsi="Times New Roman"/>
        </w:rPr>
        <w:tab/>
        <w:t>F.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Routing of correspondence.  Contractor, Architect, Inspector, University, Construction Administrator. Each copies the others.  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ind w:right="1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Changes, disputes, complaints, claims, etc.</w:t>
      </w:r>
    </w:p>
    <w:p w:rsidR="00000000" w:rsidRDefault="00C60642">
      <w:pPr>
        <w:tabs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ind w:right="180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ind w:right="1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G.</w:t>
      </w:r>
      <w:r>
        <w:rPr>
          <w:rFonts w:ascii="Times New Roman" w:hAnsi="Times New Roman"/>
        </w:rPr>
        <w:tab/>
        <w:t>Prevailing wage,</w:t>
      </w:r>
      <w:r>
        <w:rPr>
          <w:rFonts w:ascii="Times New Roman" w:hAnsi="Times New Roman"/>
        </w:rPr>
        <w:t xml:space="preserve"> CSU Labor Compliance Program</w:t>
      </w:r>
      <w:r>
        <w:rPr>
          <w:rFonts w:ascii="Times New Roman" w:hAnsi="Times New Roman"/>
        </w:rPr>
        <w:t xml:space="preserve"> (if applicable)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EEO</w:t>
      </w:r>
      <w:proofErr w:type="spellEnd"/>
      <w:r>
        <w:rPr>
          <w:rFonts w:ascii="Times New Roman" w:hAnsi="Times New Roman"/>
        </w:rPr>
        <w:t>, Preliminary Notices, Insurance</w:t>
      </w:r>
      <w:r>
        <w:rPr>
          <w:rFonts w:ascii="Times New Roman" w:hAnsi="Times New Roman"/>
        </w:rPr>
        <w:t>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ind w:right="180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ind w:right="1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H.</w:t>
      </w:r>
      <w:r>
        <w:rPr>
          <w:rFonts w:ascii="Times New Roman" w:hAnsi="Times New Roman"/>
        </w:rPr>
        <w:tab/>
        <w:t>Payment procedure.  Bid cost breakdown.  (Forms 702.12, 702.17 and 702.21.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ind w:left="990" w:hanging="99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r>
        <w:rPr>
          <w:rFonts w:ascii="Times New Roman" w:hAnsi="Times New Roman"/>
        </w:rPr>
        <w:lastRenderedPageBreak/>
        <w:tab/>
        <w:t>I.</w:t>
      </w:r>
      <w:r>
        <w:rPr>
          <w:rFonts w:ascii="Times New Roman" w:hAnsi="Times New Roman"/>
        </w:rPr>
        <w:tab/>
        <w:t>Change Order procedure:  Change Proposal, Cost Request Bulletin, approved design and cost, Field Instruction, T&amp;M, Change Order.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J.</w:t>
      </w:r>
      <w:r>
        <w:rPr>
          <w:rFonts w:ascii="Times New Roman" w:hAnsi="Times New Roman"/>
        </w:rPr>
        <w:tab/>
        <w:t>Field Instructions (Form 702.22).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K.</w:t>
      </w:r>
      <w:r>
        <w:rPr>
          <w:rFonts w:ascii="Times New Roman" w:hAnsi="Times New Roman"/>
        </w:rPr>
        <w:tab/>
        <w:t>Check and Final Inspections.  (Punch List form 702.07).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L.</w:t>
      </w:r>
      <w:r>
        <w:rPr>
          <w:rFonts w:ascii="Times New Roman" w:hAnsi="Times New Roman"/>
        </w:rPr>
        <w:tab/>
        <w:t>Guarantee (Form 702.19), as-built plans, turn-over items, balance report.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M.</w:t>
      </w:r>
      <w:r>
        <w:rPr>
          <w:rFonts w:ascii="Times New Roman" w:hAnsi="Times New Roman"/>
        </w:rPr>
        <w:tab/>
        <w:t>Notice of Completion.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N.</w:t>
      </w:r>
      <w:r>
        <w:rPr>
          <w:rFonts w:ascii="Times New Roman" w:hAnsi="Times New Roman"/>
        </w:rPr>
        <w:tab/>
        <w:t>Retention payment.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3.</w:t>
      </w:r>
      <w:r>
        <w:rPr>
          <w:rFonts w:ascii="Times New Roman" w:hAnsi="Times New Roman"/>
          <w:b/>
        </w:rPr>
        <w:tab/>
        <w:t>Review</w:t>
      </w:r>
      <w:r>
        <w:rPr>
          <w:rFonts w:ascii="Times New Roman" w:hAnsi="Times New Roman"/>
        </w:rPr>
        <w:t>: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A.</w:t>
      </w:r>
      <w:r>
        <w:rPr>
          <w:rFonts w:ascii="Times New Roman" w:hAnsi="Times New Roman"/>
        </w:rPr>
        <w:tab/>
        <w:t>Special coordination problems, utilities, tra</w:t>
      </w:r>
      <w:r>
        <w:rPr>
          <w:rFonts w:ascii="Times New Roman" w:hAnsi="Times New Roman"/>
        </w:rPr>
        <w:t>ffic, parking, fence, keys.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B.</w:t>
      </w:r>
      <w:r>
        <w:rPr>
          <w:rFonts w:ascii="Times New Roman" w:hAnsi="Times New Roman"/>
        </w:rPr>
        <w:tab/>
        <w:t>Restrictions of contract operations, if any.</w:t>
      </w:r>
    </w:p>
    <w:p w:rsidR="00000000" w:rsidRDefault="00C60642">
      <w:pPr>
        <w:tabs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C.</w:t>
      </w:r>
      <w:r>
        <w:rPr>
          <w:rFonts w:ascii="Times New Roman" w:hAnsi="Times New Roman"/>
        </w:rPr>
        <w:tab/>
        <w:t>Ingress and egress to project to site.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D.</w:t>
      </w:r>
      <w:r>
        <w:rPr>
          <w:rFonts w:ascii="Times New Roman" w:hAnsi="Times New Roman"/>
        </w:rPr>
        <w:tab/>
        <w:t>Use of State property.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E.</w:t>
      </w:r>
      <w:r>
        <w:rPr>
          <w:rFonts w:ascii="Times New Roman" w:hAnsi="Times New Roman"/>
        </w:rPr>
        <w:tab/>
        <w:t>Demolition work.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F.</w:t>
      </w:r>
      <w:r>
        <w:rPr>
          <w:rFonts w:ascii="Times New Roman" w:hAnsi="Times New Roman"/>
        </w:rPr>
        <w:tab/>
        <w:t>Safety.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G.</w:t>
      </w:r>
      <w:r>
        <w:rPr>
          <w:rFonts w:ascii="Times New Roman" w:hAnsi="Times New Roman"/>
        </w:rPr>
        <w:tab/>
        <w:t>Utilities shut down.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br w:type="page"/>
      </w:r>
      <w:r>
        <w:rPr>
          <w:rFonts w:ascii="Times New Roman" w:hAnsi="Times New Roman"/>
          <w:b/>
        </w:rPr>
        <w:lastRenderedPageBreak/>
        <w:t>4.</w:t>
      </w:r>
      <w:r>
        <w:rPr>
          <w:rFonts w:ascii="Times New Roman" w:hAnsi="Times New Roman"/>
          <w:b/>
        </w:rPr>
        <w:tab/>
        <w:t>Confirm</w:t>
      </w:r>
      <w:r>
        <w:rPr>
          <w:rFonts w:ascii="Times New Roman" w:hAnsi="Times New Roman"/>
        </w:rPr>
        <w:t>:</w:t>
      </w:r>
    </w:p>
    <w:p w:rsidR="00000000" w:rsidRDefault="00C60642">
      <w:pPr>
        <w:tabs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A.</w:t>
      </w:r>
      <w:r>
        <w:rPr>
          <w:rFonts w:ascii="Times New Roman" w:hAnsi="Times New Roman"/>
        </w:rPr>
        <w:tab/>
        <w:t>Survey benchmarks and thei</w:t>
      </w:r>
      <w:r>
        <w:rPr>
          <w:rFonts w:ascii="Times New Roman" w:hAnsi="Times New Roman"/>
        </w:rPr>
        <w:t>r location, and critical layout control.</w:t>
      </w:r>
    </w:p>
    <w:p w:rsidR="00000000" w:rsidRDefault="00C60642">
      <w:pPr>
        <w:tabs>
          <w:tab w:val="left" w:pos="5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B.</w:t>
      </w:r>
      <w:r>
        <w:rPr>
          <w:rFonts w:ascii="Times New Roman" w:hAnsi="Times New Roman"/>
        </w:rPr>
        <w:tab/>
        <w:t>Points of tie-in to existing utilities.</w:t>
      </w:r>
    </w:p>
    <w:p w:rsidR="00000000" w:rsidRDefault="00C60642">
      <w:pPr>
        <w:tabs>
          <w:tab w:val="left" w:pos="5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C.</w:t>
      </w:r>
      <w:r>
        <w:rPr>
          <w:rFonts w:ascii="Times New Roman" w:hAnsi="Times New Roman"/>
        </w:rPr>
        <w:tab/>
        <w:t>Existing condition of site and adjacent areas and structures (Site Survey Form 702.08).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D.</w:t>
      </w:r>
      <w:r>
        <w:rPr>
          <w:rFonts w:ascii="Times New Roman" w:hAnsi="Times New Roman"/>
        </w:rPr>
        <w:tab/>
        <w:t>Source of temporary utilities.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5.</w:t>
      </w:r>
      <w:r>
        <w:rPr>
          <w:rFonts w:ascii="Times New Roman" w:hAnsi="Times New Roman"/>
          <w:b/>
        </w:rPr>
        <w:tab/>
        <w:t>Determine: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A.</w:t>
      </w:r>
      <w:r>
        <w:rPr>
          <w:rFonts w:ascii="Times New Roman" w:hAnsi="Times New Roman"/>
        </w:rPr>
        <w:tab/>
        <w:t>Contractor's plan o</w:t>
      </w:r>
      <w:r>
        <w:rPr>
          <w:rFonts w:ascii="Times New Roman" w:hAnsi="Times New Roman"/>
        </w:rPr>
        <w:t>f operation.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B.</w:t>
      </w:r>
      <w:r>
        <w:rPr>
          <w:rFonts w:ascii="Times New Roman" w:hAnsi="Times New Roman"/>
        </w:rPr>
        <w:tab/>
        <w:t>Field office location.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C.</w:t>
      </w:r>
      <w:r>
        <w:rPr>
          <w:rFonts w:ascii="Times New Roman" w:hAnsi="Times New Roman"/>
        </w:rPr>
        <w:tab/>
        <w:t>Project Manager</w:t>
      </w:r>
      <w:r>
        <w:rPr>
          <w:rFonts w:ascii="Times New Roman" w:hAnsi="Times New Roman"/>
          <w:u w:val="single"/>
        </w:rPr>
        <w:t>: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Superintendent: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D.</w:t>
      </w:r>
      <w:r>
        <w:rPr>
          <w:rFonts w:ascii="Times New Roman" w:hAnsi="Times New Roman"/>
        </w:rPr>
        <w:tab/>
        <w:t>Contractor's off-hour contact in case of emergency: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Phone #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E.</w:t>
      </w:r>
      <w:r>
        <w:rPr>
          <w:rFonts w:ascii="Times New Roman" w:hAnsi="Times New Roman"/>
        </w:rPr>
        <w:tab/>
        <w:t>Security arrangements contemplated by the Contractor.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  <w:t>F.</w:t>
      </w:r>
      <w:r>
        <w:rPr>
          <w:rFonts w:ascii="Times New Roman" w:hAnsi="Times New Roman"/>
        </w:rPr>
        <w:tab/>
        <w:t>Starting date of pr</w:t>
      </w:r>
      <w:r>
        <w:rPr>
          <w:rFonts w:ascii="Times New Roman" w:hAnsi="Times New Roman"/>
        </w:rPr>
        <w:t>oject: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:rsidR="00000000" w:rsidRDefault="00C60642">
      <w:pPr>
        <w:tabs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  <w:r>
        <w:rPr>
          <w:rFonts w:ascii="Times New Roman" w:hAnsi="Times New Roman"/>
          <w:b/>
        </w:rPr>
        <w:lastRenderedPageBreak/>
        <w:t>6.</w:t>
      </w:r>
      <w:r>
        <w:rPr>
          <w:rFonts w:ascii="Times New Roman" w:hAnsi="Times New Roman"/>
          <w:b/>
        </w:rPr>
        <w:tab/>
        <w:t>Resolve: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A.</w:t>
      </w:r>
      <w:r>
        <w:rPr>
          <w:rFonts w:ascii="Times New Roman" w:hAnsi="Times New Roman"/>
        </w:rPr>
        <w:tab/>
        <w:t>Questions of contract requirements.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numPr>
          <w:ilvl w:val="0"/>
          <w:numId w:val="1"/>
        </w:numPr>
        <w:tabs>
          <w:tab w:val="left" w:pos="44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Job meeting procedure with Architect, Inspector, and Contractor.  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ind w:left="43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Time and date: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C.</w:t>
      </w:r>
      <w:r>
        <w:rPr>
          <w:rFonts w:ascii="Times New Roman" w:hAnsi="Times New Roman"/>
        </w:rPr>
        <w:tab/>
        <w:t>Shop drawings and submittals requirements.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D.</w:t>
      </w:r>
      <w:r>
        <w:rPr>
          <w:rFonts w:ascii="Times New Roman" w:hAnsi="Times New Roman"/>
        </w:rPr>
        <w:tab/>
        <w:t>Special tests: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E.</w:t>
      </w:r>
      <w:r>
        <w:rPr>
          <w:rFonts w:ascii="Times New Roman" w:hAnsi="Times New Roman"/>
        </w:rPr>
        <w:tab/>
        <w:t>Anticipated chan</w:t>
      </w:r>
      <w:r>
        <w:rPr>
          <w:rFonts w:ascii="Times New Roman" w:hAnsi="Times New Roman"/>
        </w:rPr>
        <w:t>ges.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F.</w:t>
      </w:r>
      <w:r>
        <w:rPr>
          <w:rFonts w:ascii="Times New Roman" w:hAnsi="Times New Roman"/>
        </w:rPr>
        <w:tab/>
        <w:t>Color submittals.  Who confirms?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  <w:b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7.</w:t>
      </w:r>
      <w:r>
        <w:rPr>
          <w:rFonts w:ascii="Times New Roman" w:hAnsi="Times New Roman"/>
          <w:b/>
        </w:rPr>
        <w:tab/>
        <w:t>University to outline campus requirements</w:t>
      </w:r>
      <w:r>
        <w:rPr>
          <w:rFonts w:ascii="Times New Roman" w:hAnsi="Times New Roman"/>
        </w:rPr>
        <w:t>.</w:t>
      </w: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p w:rsidR="00000000" w:rsidRDefault="00C60642">
      <w:pPr>
        <w:tabs>
          <w:tab w:val="left" w:pos="440"/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8.</w:t>
      </w:r>
      <w:r>
        <w:rPr>
          <w:rFonts w:ascii="Times New Roman" w:hAnsi="Times New Roman"/>
          <w:b/>
        </w:rPr>
        <w:tab/>
        <w:t>Anyone have anything to add while this group is assembled?</w:t>
      </w:r>
    </w:p>
    <w:p w:rsidR="00000000" w:rsidRDefault="00C60642">
      <w:pPr>
        <w:tabs>
          <w:tab w:val="left" w:pos="980"/>
          <w:tab w:val="left" w:pos="1520"/>
          <w:tab w:val="left" w:pos="1800"/>
          <w:tab w:val="left" w:pos="2340"/>
          <w:tab w:val="left" w:pos="4940"/>
          <w:tab w:val="left" w:pos="6120"/>
        </w:tabs>
        <w:spacing w:line="360" w:lineRule="auto"/>
        <w:jc w:val="both"/>
        <w:rPr>
          <w:rFonts w:ascii="Times New Roman" w:hAnsi="Times New Roman"/>
        </w:rPr>
      </w:pPr>
    </w:p>
    <w:sectPr w:rsidR="00000000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648" w:right="1080" w:bottom="648" w:left="108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C60642">
      <w:r>
        <w:separator/>
      </w:r>
    </w:p>
  </w:endnote>
  <w:endnote w:type="continuationSeparator" w:id="0">
    <w:p w:rsidR="00000000" w:rsidRDefault="00C60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C60642">
    <w:pPr>
      <w:pStyle w:val="Footer"/>
      <w:ind w:left="720"/>
      <w:jc w:val="right"/>
      <w:rPr>
        <w:rFonts w:ascii="Times New Roman" w:hAnsi="Times New Roman"/>
        <w:i/>
        <w:iCs/>
        <w:sz w:val="16"/>
      </w:rPr>
    </w:pPr>
    <w:r>
      <w:rPr>
        <w:rFonts w:ascii="Times New Roman" w:hAnsi="Times New Roman"/>
        <w:i/>
        <w:iCs/>
        <w:sz w:val="16"/>
      </w:rPr>
      <w:t>Construction Mgmt.</w:t>
    </w:r>
  </w:p>
  <w:p w:rsidR="00000000" w:rsidRDefault="00C60642">
    <w:pPr>
      <w:pStyle w:val="Footer"/>
      <w:ind w:left="720"/>
      <w:jc w:val="right"/>
      <w:rPr>
        <w:rFonts w:ascii="Times New Roman" w:hAnsi="Times New Roman"/>
        <w:i/>
        <w:iCs/>
        <w:sz w:val="16"/>
      </w:rPr>
    </w:pPr>
    <w:r>
      <w:rPr>
        <w:rFonts w:ascii="Times New Roman" w:hAnsi="Times New Roman"/>
        <w:i/>
        <w:iCs/>
        <w:sz w:val="16"/>
      </w:rPr>
      <w:t xml:space="preserve">702.11A   •  </w:t>
    </w:r>
    <w:r>
      <w:rPr>
        <w:rFonts w:ascii="Times New Roman" w:hAnsi="Times New Roman"/>
        <w:i/>
        <w:iCs/>
        <w:sz w:val="16"/>
      </w:rPr>
      <w:t xml:space="preserve">  </w:t>
    </w:r>
    <w:r>
      <w:rPr>
        <w:rFonts w:ascii="Times New Roman" w:hAnsi="Times New Roman"/>
        <w:i/>
        <w:iCs/>
        <w:sz w:val="16"/>
      </w:rPr>
      <w:t>8/07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C60642">
    <w:pPr>
      <w:pStyle w:val="Footer"/>
      <w:ind w:left="720"/>
      <w:jc w:val="right"/>
      <w:rPr>
        <w:rFonts w:ascii="Times New Roman" w:hAnsi="Times New Roman"/>
        <w:i/>
        <w:iCs/>
        <w:sz w:val="16"/>
      </w:rPr>
    </w:pPr>
    <w:bookmarkStart w:id="1" w:name="OLE_LINK1"/>
    <w:bookmarkStart w:id="2" w:name="OLE_LINK2"/>
    <w:bookmarkStart w:id="3" w:name="OLE_LINK3"/>
    <w:bookmarkStart w:id="4" w:name="OLE_LINK4"/>
    <w:r>
      <w:rPr>
        <w:rFonts w:ascii="Times New Roman" w:hAnsi="Times New Roman"/>
        <w:i/>
        <w:iCs/>
        <w:sz w:val="16"/>
      </w:rPr>
      <w:t>Construction Mgmt.</w:t>
    </w:r>
  </w:p>
  <w:p w:rsidR="00000000" w:rsidRDefault="00C60642">
    <w:pPr>
      <w:pStyle w:val="Footer"/>
      <w:ind w:left="720"/>
      <w:jc w:val="right"/>
      <w:rPr>
        <w:rFonts w:ascii="Times New Roman" w:hAnsi="Times New Roman"/>
        <w:i/>
        <w:iCs/>
        <w:sz w:val="16"/>
      </w:rPr>
    </w:pPr>
    <w:r>
      <w:rPr>
        <w:rFonts w:ascii="Times New Roman" w:hAnsi="Times New Roman"/>
        <w:i/>
        <w:iCs/>
        <w:sz w:val="16"/>
      </w:rPr>
      <w:t xml:space="preserve">702.11A   •  </w:t>
    </w:r>
    <w:bookmarkEnd w:id="1"/>
    <w:bookmarkEnd w:id="2"/>
    <w:bookmarkEnd w:id="3"/>
    <w:bookmarkEnd w:id="4"/>
    <w:r>
      <w:rPr>
        <w:rFonts w:ascii="Times New Roman" w:hAnsi="Times New Roman"/>
        <w:i/>
        <w:iCs/>
        <w:sz w:val="16"/>
      </w:rPr>
      <w:t xml:space="preserve"> </w:t>
    </w:r>
    <w:r>
      <w:rPr>
        <w:rFonts w:ascii="Times New Roman" w:hAnsi="Times New Roman"/>
        <w:i/>
        <w:iCs/>
        <w:sz w:val="16"/>
      </w:rPr>
      <w:t>8/07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C60642">
      <w:r>
        <w:separator/>
      </w:r>
    </w:p>
  </w:footnote>
  <w:footnote w:type="continuationSeparator" w:id="0">
    <w:p w:rsidR="00000000" w:rsidRDefault="00C606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C60642">
    <w:pPr>
      <w:pStyle w:val="Header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>Preconstruction Meeting Agenda</w:t>
    </w:r>
  </w:p>
  <w:p w:rsidR="00000000" w:rsidRDefault="00C60642">
    <w:pPr>
      <w:pStyle w:val="Header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 xml:space="preserve">Page </w:t>
    </w: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 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noProof/>
        <w:sz w:val="20"/>
      </w:rPr>
      <w:t>4</w:t>
    </w:r>
    <w:r>
      <w:rPr>
        <w:rFonts w:ascii="Times New Roman" w:hAnsi="Times New Roman"/>
        <w:sz w:val="20"/>
      </w:rPr>
      <w:fldChar w:fldCharType="end"/>
    </w:r>
  </w:p>
  <w:p w:rsidR="00000000" w:rsidRDefault="00C60642">
    <w:pPr>
      <w:pStyle w:val="Header"/>
      <w:rPr>
        <w:rFonts w:ascii="Times New Roman" w:hAnsi="Times New Roman"/>
        <w:sz w:val="20"/>
      </w:rPr>
    </w:pPr>
  </w:p>
  <w:p w:rsidR="00000000" w:rsidRDefault="00C60642">
    <w:pPr>
      <w:pStyle w:val="Header"/>
      <w:rPr>
        <w:rFonts w:ascii="Times New Roman" w:hAnsi="Times New Roman"/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3097" w:rsidRDefault="00D33097" w:rsidP="00D33097">
    <w:pPr>
      <w:tabs>
        <w:tab w:val="left" w:pos="4020"/>
        <w:tab w:val="right" w:pos="9360"/>
      </w:tabs>
      <w:jc w:val="both"/>
      <w:rPr>
        <w:rFonts w:ascii="Times New Roman" w:hAnsi="Times New Roman"/>
        <w:spacing w:val="-2"/>
        <w:sz w:val="16"/>
        <w:szCs w:val="16"/>
      </w:rPr>
    </w:pPr>
    <w:r w:rsidRPr="00DA0467">
      <w:rPr>
        <w:rFonts w:ascii="Times New Roman" w:hAnsi="Times New Roman"/>
        <w:spacing w:val="-2"/>
        <w:sz w:val="20"/>
        <w:szCs w:val="16"/>
      </w:rPr>
      <w:t xml:space="preserve">California Polytechnic State </w:t>
    </w:r>
    <w:r>
      <w:rPr>
        <w:rFonts w:ascii="Times New Roman" w:hAnsi="Times New Roman"/>
        <w:spacing w:val="-2"/>
        <w:sz w:val="20"/>
        <w:szCs w:val="16"/>
      </w:rPr>
      <w:t>University</w:t>
    </w:r>
    <w:r>
      <w:rPr>
        <w:rFonts w:ascii="Times New Roman" w:hAnsi="Times New Roman"/>
        <w:i/>
        <w:iCs/>
        <w:spacing w:val="-2"/>
        <w:sz w:val="16"/>
        <w:szCs w:val="16"/>
      </w:rPr>
      <w:tab/>
    </w:r>
    <w:r>
      <w:rPr>
        <w:rFonts w:ascii="Times New Roman" w:hAnsi="Times New Roman"/>
        <w:i/>
        <w:iCs/>
        <w:spacing w:val="-2"/>
        <w:sz w:val="16"/>
        <w:szCs w:val="16"/>
      </w:rPr>
      <w:tab/>
      <w:t>NOT FOR USE WITHOUT EDITING</w:t>
    </w:r>
  </w:p>
  <w:p w:rsidR="00D33097" w:rsidRDefault="00D33097" w:rsidP="00D33097">
    <w:pPr>
      <w:pStyle w:val="Header"/>
      <w:rPr>
        <w:rFonts w:ascii="Times New Roman" w:hAnsi="Times New Roman"/>
        <w:spacing w:val="-2"/>
        <w:sz w:val="16"/>
        <w:szCs w:val="16"/>
      </w:rPr>
    </w:pPr>
    <w:r>
      <w:rPr>
        <w:rFonts w:ascii="Times New Roman" w:hAnsi="Times New Roman"/>
        <w:spacing w:val="-2"/>
        <w:sz w:val="16"/>
        <w:szCs w:val="16"/>
      </w:rPr>
      <w:t>[</w:t>
    </w:r>
    <w:proofErr w:type="gramStart"/>
    <w:r>
      <w:rPr>
        <w:rFonts w:ascii="Times New Roman" w:hAnsi="Times New Roman"/>
        <w:spacing w:val="-2"/>
        <w:sz w:val="16"/>
        <w:szCs w:val="16"/>
      </w:rPr>
      <w:t>project</w:t>
    </w:r>
    <w:proofErr w:type="gramEnd"/>
    <w:r>
      <w:rPr>
        <w:rFonts w:ascii="Times New Roman" w:hAnsi="Times New Roman"/>
        <w:spacing w:val="-2"/>
        <w:sz w:val="16"/>
        <w:szCs w:val="16"/>
      </w:rPr>
      <w:t xml:space="preserve"> title] [</w:t>
    </w:r>
    <w:proofErr w:type="gramStart"/>
    <w:r>
      <w:rPr>
        <w:rFonts w:ascii="Times New Roman" w:hAnsi="Times New Roman"/>
        <w:spacing w:val="-2"/>
        <w:sz w:val="16"/>
        <w:szCs w:val="16"/>
      </w:rPr>
      <w:t>project</w:t>
    </w:r>
    <w:proofErr w:type="gramEnd"/>
    <w:r>
      <w:rPr>
        <w:rFonts w:ascii="Times New Roman" w:hAnsi="Times New Roman"/>
        <w:spacing w:val="-2"/>
        <w:sz w:val="16"/>
        <w:szCs w:val="16"/>
      </w:rPr>
      <w:t xml:space="preserve"> #]</w:t>
    </w:r>
  </w:p>
  <w:p w:rsidR="00000000" w:rsidRDefault="00C60642">
    <w:pPr>
      <w:pStyle w:val="Header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AC5CE9"/>
    <w:multiLevelType w:val="hybridMultilevel"/>
    <w:tmpl w:val="9CEEC77E"/>
    <w:lvl w:ilvl="0" w:tplc="BEA68EE6">
      <w:start w:val="2"/>
      <w:numFmt w:val="upperLetter"/>
      <w:lvlText w:val="%1."/>
      <w:lvlJc w:val="left"/>
      <w:pPr>
        <w:tabs>
          <w:tab w:val="num" w:pos="975"/>
        </w:tabs>
        <w:ind w:left="975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9"/>
  <w:proofState w:spelling="clean" w:grammar="clean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9BC"/>
    <w:rsid w:val="002D79BC"/>
    <w:rsid w:val="00C60642"/>
    <w:rsid w:val="00D3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7A929A22-09F7-495A-9EB8-9AD737395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New York" w:hAnsi="New York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Indent">
    <w:name w:val="Body Text Indent"/>
    <w:basedOn w:val="Normal"/>
    <w:semiHidden/>
    <w:pPr>
      <w:tabs>
        <w:tab w:val="left" w:pos="440"/>
        <w:tab w:val="left" w:pos="980"/>
        <w:tab w:val="left" w:pos="1520"/>
        <w:tab w:val="left" w:pos="1800"/>
        <w:tab w:val="left" w:pos="2340"/>
        <w:tab w:val="left" w:pos="4940"/>
        <w:tab w:val="left" w:pos="6120"/>
      </w:tabs>
      <w:ind w:left="720" w:hanging="720"/>
      <w:jc w:val="both"/>
    </w:pPr>
    <w:rPr>
      <w:rFonts w:ascii="Garamond" w:hAnsi="Garamond"/>
      <w:sz w:val="25"/>
    </w:rPr>
  </w:style>
  <w:style w:type="paragraph" w:styleId="BlockText">
    <w:name w:val="Block Text"/>
    <w:basedOn w:val="Normal"/>
    <w:semiHidden/>
    <w:pPr>
      <w:tabs>
        <w:tab w:val="left" w:pos="440"/>
        <w:tab w:val="left" w:pos="980"/>
        <w:tab w:val="left" w:pos="1520"/>
        <w:tab w:val="left" w:pos="1800"/>
        <w:tab w:val="left" w:pos="2340"/>
        <w:tab w:val="left" w:pos="4940"/>
        <w:tab w:val="left" w:pos="6120"/>
      </w:tabs>
      <w:spacing w:line="360" w:lineRule="auto"/>
      <w:ind w:left="990" w:right="180" w:hanging="990"/>
      <w:jc w:val="both"/>
    </w:pPr>
    <w:rPr>
      <w:rFonts w:ascii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E01159EF</Template>
  <TotalTime>10</TotalTime>
  <Pages>4</Pages>
  <Words>370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CALIFORNIA STATE UNIVERSITY</vt:lpstr>
    </vt:vector>
  </TitlesOfParts>
  <Company>CSU Chancellor's Office</Company>
  <LinksUpToDate>false</LinksUpToDate>
  <CharactersWithSpaces>2768</CharactersWithSpaces>
  <SharedDoc>false</SharedDoc>
  <HLinks>
    <vt:vector size="6" baseType="variant">
      <vt:variant>
        <vt:i4>458828</vt:i4>
      </vt:variant>
      <vt:variant>
        <vt:i4>-1</vt:i4>
      </vt:variant>
      <vt:variant>
        <vt:i4>1025</vt:i4>
      </vt:variant>
      <vt:variant>
        <vt:i4>1</vt:i4>
      </vt:variant>
      <vt:variant>
        <vt:lpwstr>_x001b_CSUWordmarkWorkingforCA.jpg                                    00052529_x000c_Macintosh HD                   BCA56E57: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CALIFORNIA STATE UNIVERSITY</dc:title>
  <dc:subject/>
  <dc:creator>Physical Planning &amp; Developmnt</dc:creator>
  <cp:keywords/>
  <dc:description/>
  <cp:lastModifiedBy>Curtis J McNally</cp:lastModifiedBy>
  <cp:revision>3</cp:revision>
  <cp:lastPrinted>2007-08-14T21:47:00Z</cp:lastPrinted>
  <dcterms:created xsi:type="dcterms:W3CDTF">2017-03-03T19:57:00Z</dcterms:created>
  <dcterms:modified xsi:type="dcterms:W3CDTF">2017-03-03T20:23:00Z</dcterms:modified>
</cp:coreProperties>
</file>