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E87" w:rsidRPr="00F1171B" w:rsidRDefault="00181E87" w:rsidP="00181E87">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02 33 00 Geotechnical Investigations</w:t>
      </w:r>
    </w:p>
    <w:p w:rsidR="00855F8A" w:rsidRDefault="00181E87">
      <w:pPr>
        <w:rPr>
          <w:rFonts w:asciiTheme="minorHAnsi" w:hAnsiTheme="minorHAnsi" w:cstheme="minorHAnsi"/>
          <w:sz w:val="22"/>
        </w:rPr>
      </w:pPr>
      <w:r w:rsidRPr="00F1171B">
        <w:rPr>
          <w:rFonts w:asciiTheme="minorHAnsi" w:hAnsiTheme="minorHAnsi" w:cstheme="minorHAnsi"/>
          <w:sz w:val="22"/>
        </w:rPr>
        <w:t xml:space="preserve">As determined by project size and scope, the </w:t>
      </w:r>
      <w:r w:rsidR="00874B8F">
        <w:rPr>
          <w:rFonts w:asciiTheme="minorHAnsi" w:hAnsiTheme="minorHAnsi" w:cstheme="minorHAnsi"/>
          <w:sz w:val="22"/>
        </w:rPr>
        <w:t>University</w:t>
      </w:r>
      <w:r w:rsidRPr="00F1171B">
        <w:rPr>
          <w:rFonts w:asciiTheme="minorHAnsi" w:hAnsiTheme="minorHAnsi" w:cstheme="minorHAnsi"/>
          <w:sz w:val="22"/>
        </w:rPr>
        <w:t xml:space="preserve"> is responsibl</w:t>
      </w:r>
      <w:r w:rsidR="00874B8F">
        <w:rPr>
          <w:rFonts w:asciiTheme="minorHAnsi" w:hAnsiTheme="minorHAnsi" w:cstheme="minorHAnsi"/>
          <w:sz w:val="22"/>
        </w:rPr>
        <w:t>e</w:t>
      </w:r>
      <w:r w:rsidRPr="00F1171B">
        <w:rPr>
          <w:rFonts w:asciiTheme="minorHAnsi" w:hAnsiTheme="minorHAnsi" w:cstheme="minorHAnsi"/>
          <w:sz w:val="22"/>
        </w:rPr>
        <w:t xml:space="preserve"> to conduct their own subsurface geotechnical investigation and prepare a soils engineering report for use in the final design of a project.</w:t>
      </w:r>
    </w:p>
    <w:p w:rsidR="00855F8A" w:rsidRDefault="00855F8A">
      <w:pPr>
        <w:rPr>
          <w:rFonts w:asciiTheme="minorHAnsi" w:hAnsiTheme="minorHAnsi" w:cstheme="minorHAnsi"/>
          <w:sz w:val="22"/>
        </w:rPr>
      </w:pPr>
    </w:p>
    <w:p w:rsidR="00683E70" w:rsidRDefault="00855F8A">
      <w:pPr>
        <w:rPr>
          <w:rFonts w:asciiTheme="minorHAnsi" w:hAnsiTheme="minorHAnsi" w:cstheme="minorHAnsi"/>
          <w:sz w:val="22"/>
        </w:rPr>
      </w:pPr>
      <w:r>
        <w:rPr>
          <w:rFonts w:asciiTheme="minorHAnsi" w:hAnsiTheme="minorHAnsi" w:cstheme="minorHAnsi"/>
          <w:sz w:val="22"/>
        </w:rPr>
        <w:t>This report shall be utilized as a design tool only.  The Geotechnical engineering report shall not be referenced or made part of the contract documents in any way.  The Architect/Engineer or Contractor shall make their own determinations based on the recommendations of the Geotechnical Engineering report.</w:t>
      </w:r>
    </w:p>
    <w:p w:rsidR="00855F8A" w:rsidRDefault="00855F8A">
      <w:pPr>
        <w:rPr>
          <w:rFonts w:asciiTheme="minorHAnsi" w:hAnsiTheme="minorHAnsi" w:cstheme="minorHAnsi"/>
          <w:sz w:val="22"/>
        </w:rPr>
      </w:pPr>
    </w:p>
    <w:p w:rsidR="00855F8A" w:rsidRDefault="00855F8A">
      <w:r>
        <w:rPr>
          <w:rFonts w:asciiTheme="minorHAnsi" w:hAnsiTheme="minorHAnsi" w:cstheme="minorHAnsi"/>
          <w:sz w:val="22"/>
        </w:rPr>
        <w:t>The Geotechnical engineering report boring logs and soil description may be made available to bidding contractors to inform them on the type of soil and complexity they may expect to encounter.</w:t>
      </w:r>
      <w:bookmarkStart w:id="0" w:name="_GoBack"/>
      <w:bookmarkEnd w:id="0"/>
    </w:p>
    <w:sectPr w:rsidR="0085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E87"/>
    <w:rsid w:val="00181E87"/>
    <w:rsid w:val="00855F8A"/>
    <w:rsid w:val="00874B8F"/>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BCE5"/>
  <w15:chartTrackingRefBased/>
  <w15:docId w15:val="{1B7908A6-96D3-44FD-92B5-B0CC2E3B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E87"/>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181E87"/>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1E87"/>
    <w:rPr>
      <w:rFonts w:ascii="Arial" w:eastAsiaTheme="majorEastAsia" w:hAnsi="Arial" w:cstheme="majorBidi"/>
      <w:b/>
      <w:sz w:val="20"/>
      <w:szCs w:val="26"/>
    </w:rPr>
  </w:style>
  <w:style w:type="paragraph" w:styleId="BalloonText">
    <w:name w:val="Balloon Text"/>
    <w:basedOn w:val="Normal"/>
    <w:link w:val="BalloonTextChar"/>
    <w:uiPriority w:val="99"/>
    <w:semiHidden/>
    <w:unhideWhenUsed/>
    <w:rsid w:val="00855F8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5F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E6BBBD1D</Template>
  <TotalTime>0</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3</cp:revision>
  <cp:lastPrinted>2019-12-06T22:33:00Z</cp:lastPrinted>
  <dcterms:created xsi:type="dcterms:W3CDTF">2019-11-04T20:19:00Z</dcterms:created>
  <dcterms:modified xsi:type="dcterms:W3CDTF">2019-12-06T22:33:00Z</dcterms:modified>
</cp:coreProperties>
</file>