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75D1" w:rsidRPr="00F1171B" w:rsidRDefault="00B875D1" w:rsidP="00B875D1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bookmarkStart w:id="0" w:name="_GoBack"/>
      <w:r w:rsidRPr="00F1171B">
        <w:rPr>
          <w:rFonts w:asciiTheme="minorHAnsi" w:hAnsiTheme="minorHAnsi" w:cstheme="minorHAnsi"/>
          <w:sz w:val="22"/>
          <w:szCs w:val="22"/>
        </w:rPr>
        <w:t>22 06 10 - Schedule for Plumbing Piping and Pumps</w:t>
      </w:r>
    </w:p>
    <w:bookmarkEnd w:id="0"/>
    <w:p w:rsidR="00B875D1" w:rsidRPr="00F1171B" w:rsidRDefault="00B875D1" w:rsidP="00B875D1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Piping: Standard:  U.S.-manufactured.</w:t>
      </w:r>
    </w:p>
    <w:p w:rsidR="00683E70" w:rsidRDefault="00B875D1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5D1"/>
    <w:rsid w:val="00B875D1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62CF24-0BE3-47B8-A168-8FAC1ADDC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75D1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75D1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875D1"/>
    <w:rPr>
      <w:rFonts w:ascii="Arial" w:eastAsiaTheme="majorEastAsia" w:hAnsi="Arial" w:cstheme="majorBidi"/>
      <w:b/>
      <w:sz w:val="2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2019-11-04T20:44:00Z</dcterms:created>
  <dcterms:modified xsi:type="dcterms:W3CDTF">2019-11-04T20:44:00Z</dcterms:modified>
</cp:coreProperties>
</file>