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E7BB075" w:rsidR="00856097" w:rsidRDefault="00666481" w:rsidP="00856097">
      <w:pPr>
        <w:jc w:val="center"/>
        <w:rPr>
          <w:rFonts w:asciiTheme="majorBidi" w:hAnsiTheme="majorBidi" w:cstheme="majorBidi"/>
          <w:b/>
          <w:bCs/>
          <w:sz w:val="36"/>
          <w:szCs w:val="36"/>
        </w:rPr>
      </w:pPr>
      <w:r>
        <w:rPr>
          <w:rFonts w:asciiTheme="majorBidi" w:hAnsiTheme="majorBidi" w:cstheme="majorBidi"/>
          <w:b/>
          <w:bCs/>
          <w:sz w:val="36"/>
          <w:szCs w:val="36"/>
        </w:rPr>
        <w:t>An AI-Assisted Code Exchange and Developer Mentorship Platform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56A91516" w:rsidR="001363EB" w:rsidRDefault="006423AF" w:rsidP="001363EB">
      <w:pPr>
        <w:rPr>
          <w:rFonts w:asciiTheme="majorBidi" w:hAnsiTheme="majorBidi" w:cstheme="majorBidi"/>
          <w:sz w:val="24"/>
          <w:szCs w:val="24"/>
        </w:rPr>
      </w:pPr>
      <w:r>
        <w:rPr>
          <w:rFonts w:asciiTheme="majorBidi" w:hAnsiTheme="majorBidi" w:cstheme="majorBidi"/>
          <w:sz w:val="24"/>
          <w:szCs w:val="24"/>
        </w:rPr>
        <w:t>S23BINFT1M01071</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6C64548F" w:rsidR="001363EB" w:rsidRPr="001363EB" w:rsidRDefault="00252449" w:rsidP="001363EB">
      <w:pPr>
        <w:rPr>
          <w:rFonts w:asciiTheme="majorBidi" w:hAnsiTheme="majorBidi" w:cstheme="majorBidi"/>
          <w:sz w:val="24"/>
          <w:szCs w:val="24"/>
        </w:rPr>
      </w:pPr>
      <w:r>
        <w:rPr>
          <w:rFonts w:asciiTheme="majorBidi" w:hAnsiTheme="majorBidi" w:cstheme="majorBidi"/>
          <w:sz w:val="24"/>
          <w:szCs w:val="24"/>
        </w:rPr>
        <w:t>Mr.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6"/>
        <w:gridCol w:w="5333"/>
        <w:gridCol w:w="1429"/>
        <w:gridCol w:w="1332"/>
      </w:tblGrid>
      <w:tr w:rsidR="009B3CC2" w14:paraId="2769ABCF" w14:textId="60EB84D4" w:rsidTr="00845898">
        <w:tc>
          <w:tcPr>
            <w:tcW w:w="1256"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3"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845898">
        <w:trPr>
          <w:trHeight w:val="1134"/>
        </w:trPr>
        <w:tc>
          <w:tcPr>
            <w:tcW w:w="1256" w:type="dxa"/>
          </w:tcPr>
          <w:p w14:paraId="77E6D966" w14:textId="77777777" w:rsidR="001955BC" w:rsidRDefault="001955BC" w:rsidP="00C31EBE">
            <w:pPr>
              <w:spacing w:line="360" w:lineRule="auto"/>
              <w:jc w:val="center"/>
              <w:rPr>
                <w:rFonts w:asciiTheme="majorBidi" w:hAnsiTheme="majorBidi" w:cstheme="majorBidi"/>
                <w:sz w:val="24"/>
                <w:szCs w:val="24"/>
              </w:rPr>
            </w:pPr>
          </w:p>
          <w:p w14:paraId="20B41B35" w14:textId="77777777" w:rsidR="001955BC" w:rsidRDefault="001955BC" w:rsidP="00C31EBE">
            <w:pPr>
              <w:spacing w:line="360" w:lineRule="auto"/>
              <w:jc w:val="center"/>
              <w:rPr>
                <w:rFonts w:asciiTheme="majorBidi" w:hAnsiTheme="majorBidi" w:cstheme="majorBidi"/>
                <w:sz w:val="24"/>
                <w:szCs w:val="24"/>
              </w:rPr>
            </w:pPr>
          </w:p>
          <w:p w14:paraId="1BF0F460" w14:textId="6E2F1E8E" w:rsidR="001979A7" w:rsidRPr="001979A7" w:rsidRDefault="001979A7" w:rsidP="00C31EBE">
            <w:pPr>
              <w:spacing w:line="360" w:lineRule="auto"/>
              <w:jc w:val="center"/>
              <w:rPr>
                <w:rFonts w:asciiTheme="majorBidi" w:hAnsiTheme="majorBidi" w:cstheme="majorBidi"/>
                <w:sz w:val="24"/>
                <w:szCs w:val="24"/>
              </w:rPr>
            </w:pPr>
            <w:r>
              <w:rPr>
                <w:rFonts w:asciiTheme="majorBidi" w:hAnsiTheme="majorBidi" w:cstheme="majorBidi"/>
                <w:sz w:val="24"/>
                <w:szCs w:val="24"/>
              </w:rPr>
              <w:t>01.</w:t>
            </w:r>
          </w:p>
        </w:tc>
        <w:tc>
          <w:tcPr>
            <w:tcW w:w="5333" w:type="dxa"/>
          </w:tcPr>
          <w:p w14:paraId="05DBC7FE" w14:textId="15F2479E" w:rsidR="00563893" w:rsidRPr="00563893" w:rsidRDefault="00563893" w:rsidP="00563893">
            <w:pPr>
              <w:spacing w:line="360" w:lineRule="auto"/>
              <w:rPr>
                <w:rFonts w:asciiTheme="majorBidi" w:hAnsiTheme="majorBidi" w:cstheme="majorBidi"/>
                <w:sz w:val="24"/>
                <w:szCs w:val="24"/>
              </w:rPr>
            </w:pPr>
            <w:r w:rsidRPr="00563893">
              <w:rPr>
                <w:rFonts w:asciiTheme="majorBidi" w:hAnsiTheme="majorBidi" w:cstheme="majorBidi"/>
                <w:sz w:val="24"/>
                <w:szCs w:val="24"/>
              </w:rPr>
              <w:t>Presented the initial concept for the final year project. Supervisor approved the core idea. Agreed to focus on the core modules for the MVP (Minimum Viable Product) and begin drafting the functional requirements.</w:t>
            </w:r>
          </w:p>
        </w:tc>
        <w:tc>
          <w:tcPr>
            <w:tcW w:w="1429" w:type="dxa"/>
          </w:tcPr>
          <w:p w14:paraId="66728548" w14:textId="77777777" w:rsidR="00CC2F7F" w:rsidRDefault="00CC2F7F" w:rsidP="006161BE">
            <w:pPr>
              <w:spacing w:line="360" w:lineRule="auto"/>
              <w:jc w:val="center"/>
              <w:rPr>
                <w:rFonts w:asciiTheme="majorBidi" w:hAnsiTheme="majorBidi" w:cstheme="majorBidi"/>
                <w:sz w:val="24"/>
                <w:szCs w:val="24"/>
              </w:rPr>
            </w:pPr>
          </w:p>
          <w:p w14:paraId="5B9408D4" w14:textId="69EA8EBB" w:rsidR="009B3CC2" w:rsidRPr="00C31EBE" w:rsidRDefault="00BF5C0B" w:rsidP="006161BE">
            <w:pPr>
              <w:spacing w:line="360" w:lineRule="auto"/>
              <w:jc w:val="center"/>
              <w:rPr>
                <w:rFonts w:asciiTheme="majorBidi" w:hAnsiTheme="majorBidi" w:cstheme="majorBidi"/>
                <w:sz w:val="24"/>
                <w:szCs w:val="24"/>
              </w:rPr>
            </w:pPr>
            <w:r>
              <w:rPr>
                <w:rFonts w:asciiTheme="majorBidi" w:hAnsiTheme="majorBidi" w:cstheme="majorBidi"/>
                <w:sz w:val="24"/>
                <w:szCs w:val="24"/>
              </w:rPr>
              <w:t>April 27, 2026</w:t>
            </w: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845898">
        <w:trPr>
          <w:trHeight w:val="1134"/>
        </w:trPr>
        <w:tc>
          <w:tcPr>
            <w:tcW w:w="1256"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845898">
        <w:trPr>
          <w:trHeight w:val="1134"/>
        </w:trPr>
        <w:tc>
          <w:tcPr>
            <w:tcW w:w="1256"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845898">
        <w:trPr>
          <w:trHeight w:val="1134"/>
        </w:trPr>
        <w:tc>
          <w:tcPr>
            <w:tcW w:w="1256"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845898">
        <w:trPr>
          <w:trHeight w:val="1134"/>
        </w:trPr>
        <w:tc>
          <w:tcPr>
            <w:tcW w:w="1256"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845898">
        <w:trPr>
          <w:trHeight w:val="1134"/>
        </w:trPr>
        <w:tc>
          <w:tcPr>
            <w:tcW w:w="1256"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845898">
        <w:trPr>
          <w:trHeight w:val="1134"/>
        </w:trPr>
        <w:tc>
          <w:tcPr>
            <w:tcW w:w="1256"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845898">
        <w:trPr>
          <w:trHeight w:val="1134"/>
        </w:trPr>
        <w:tc>
          <w:tcPr>
            <w:tcW w:w="1256"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bl>
    <w:p w14:paraId="5B71FD14" w14:textId="77777777" w:rsidR="00845898" w:rsidRDefault="00845898" w:rsidP="006161BE">
      <w:pPr>
        <w:spacing w:after="0" w:line="360" w:lineRule="auto"/>
        <w:jc w:val="center"/>
        <w:rPr>
          <w:rFonts w:asciiTheme="majorBidi" w:hAnsiTheme="majorBidi" w:cstheme="majorBidi"/>
          <w:b/>
          <w:bCs/>
          <w:sz w:val="36"/>
          <w:szCs w:val="36"/>
        </w:rPr>
      </w:pPr>
    </w:p>
    <w:p w14:paraId="22C461E8" w14:textId="45E0C853"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F451C32" w14:textId="68DBC238" w:rsidR="00210375" w:rsidRDefault="00C03001" w:rsidP="00C03001">
      <w:pPr>
        <w:rPr>
          <w:rFonts w:asciiTheme="majorBidi" w:hAnsiTheme="majorBidi" w:cstheme="majorBidi"/>
          <w:b/>
          <w:bCs/>
          <w:sz w:val="32"/>
          <w:szCs w:val="32"/>
        </w:rPr>
      </w:pPr>
      <w:r w:rsidRPr="00C03001">
        <w:rPr>
          <w:rFonts w:asciiTheme="majorBidi" w:hAnsiTheme="majorBidi" w:cstheme="majorBidi"/>
          <w:sz w:val="24"/>
          <w:szCs w:val="24"/>
        </w:rPr>
        <w:t>This document outlines the Software Requirements Specification (SRS) for the Developer Mentorship and Code Snippet Exchange platform.</w:t>
      </w:r>
    </w:p>
    <w:p w14:paraId="529470E1" w14:textId="7EC3B215" w:rsidR="00210375" w:rsidRDefault="00284C01" w:rsidP="00284C01">
      <w:pPr>
        <w:rPr>
          <w:rFonts w:asciiTheme="majorBidi" w:hAnsiTheme="majorBidi" w:cstheme="majorBidi"/>
          <w:sz w:val="24"/>
          <w:szCs w:val="24"/>
        </w:rPr>
      </w:pPr>
      <w:r w:rsidRPr="00284C01">
        <w:rPr>
          <w:rFonts w:asciiTheme="majorBidi" w:hAnsiTheme="majorBidi" w:cstheme="majorBidi"/>
          <w:sz w:val="24"/>
          <w:szCs w:val="24"/>
        </w:rPr>
        <w:t>Within the software development community, there is a distinct gap between junior developers seeking structured guidance and experienced professionals capable of providing it. While generic Q&amp;A forums and discussion boards exist, they are optimized for isolated troubleshooting rather than continuous professional development. Novice coders often receive fragmented solutions without understanding the underlying concepts, creating a need for a dedicated ecosystem focused on long-term mentorship and architectural learning.</w:t>
      </w:r>
    </w:p>
    <w:p w14:paraId="70B42C00" w14:textId="58E535C5" w:rsidR="00284C01" w:rsidRPr="006934AD" w:rsidRDefault="00002FB7" w:rsidP="00284C01">
      <w:pPr>
        <w:rPr>
          <w:rFonts w:asciiTheme="majorBidi" w:hAnsiTheme="majorBidi" w:cstheme="majorBidi"/>
          <w:sz w:val="24"/>
          <w:szCs w:val="24"/>
        </w:rPr>
      </w:pPr>
      <w:r w:rsidRPr="00002FB7">
        <w:rPr>
          <w:rFonts w:asciiTheme="majorBidi" w:hAnsiTheme="majorBidi" w:cstheme="majorBidi"/>
          <w:sz w:val="24"/>
          <w:szCs w:val="24"/>
        </w:rPr>
        <w:t>Analysis of current learning paradigms reveals that combining automated AI preprocessing with human expertise yields the most effective and scalable learning environment. Relying solely on human mentors creates bottlenecks and high cognitive loads for senior developers, while relying entirely on AI lacks the nuanced, career-level insight required for real growth. An integrated approach</w:t>
      </w:r>
      <w:r w:rsidR="0019776C">
        <w:rPr>
          <w:rFonts w:asciiTheme="majorBidi" w:hAnsiTheme="majorBidi" w:cstheme="majorBidi"/>
          <w:sz w:val="24"/>
          <w:szCs w:val="24"/>
        </w:rPr>
        <w:t xml:space="preserve"> </w:t>
      </w:r>
      <w:r w:rsidRPr="00002FB7">
        <w:rPr>
          <w:rFonts w:asciiTheme="majorBidi" w:hAnsiTheme="majorBidi" w:cstheme="majorBidi"/>
          <w:sz w:val="24"/>
          <w:szCs w:val="24"/>
        </w:rPr>
        <w:t>where AI handles routine syntax and logic breakdowns, and humans handle complex architectural guidance</w:t>
      </w:r>
      <w:r w:rsidR="0019776C">
        <w:rPr>
          <w:rFonts w:asciiTheme="majorBidi" w:hAnsiTheme="majorBidi" w:cstheme="majorBidi"/>
          <w:sz w:val="24"/>
          <w:szCs w:val="24"/>
        </w:rPr>
        <w:t xml:space="preserve"> </w:t>
      </w:r>
      <w:r w:rsidRPr="00002FB7">
        <w:rPr>
          <w:rFonts w:asciiTheme="majorBidi" w:hAnsiTheme="majorBidi" w:cstheme="majorBidi"/>
          <w:sz w:val="24"/>
          <w:szCs w:val="24"/>
        </w:rPr>
        <w:t>significantly accelerates the upskilling process.</w:t>
      </w:r>
    </w:p>
    <w:p w14:paraId="0A63463F" w14:textId="77777777" w:rsidR="0019776C" w:rsidRPr="0019776C" w:rsidRDefault="0019776C" w:rsidP="0019776C">
      <w:pPr>
        <w:rPr>
          <w:rFonts w:asciiTheme="majorBidi" w:hAnsiTheme="majorBidi" w:cstheme="majorBidi"/>
          <w:sz w:val="24"/>
          <w:szCs w:val="24"/>
          <w:lang w:val="en-PK"/>
        </w:rPr>
      </w:pPr>
      <w:r w:rsidRPr="0019776C">
        <w:rPr>
          <w:rFonts w:asciiTheme="majorBidi" w:hAnsiTheme="majorBidi" w:cstheme="majorBidi"/>
          <w:sz w:val="24"/>
          <w:szCs w:val="24"/>
          <w:lang w:val="en-PK"/>
        </w:rPr>
        <w:t>The proposed system requires a secure, specialized web-based infrastructure designed exclusively for individuals with a coding background. Core system requirements include:</w:t>
      </w:r>
    </w:p>
    <w:p w14:paraId="1D8A89C0"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 role-based architecture to connect junior developers with verified senior mentors.</w:t>
      </w:r>
    </w:p>
    <w:p w14:paraId="66D35152"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An interactive workspace for submitting and exchanging code snippets.</w:t>
      </w:r>
    </w:p>
    <w:p w14:paraId="53E3ABCA"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The integration of an Artificial Intelligence engine required to instantly summarize the logic of submitted code blocks and provide preliminary, automated code reviews.</w:t>
      </w:r>
    </w:p>
    <w:p w14:paraId="1F947074" w14:textId="110E305F" w:rsidR="00210375" w:rsidRPr="0019776C" w:rsidRDefault="0019776C" w:rsidP="001A3753">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 streamlined workflow that allows human mentors to review the AI-preprocessed submissions and provide high-level, structured feedback.</w:t>
      </w: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73D15B4"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1D7FCC">
              <w:rPr>
                <w:noProof/>
                <w:webHidden/>
              </w:rPr>
              <w:t>5</w:t>
            </w:r>
          </w:hyperlink>
        </w:p>
        <w:p w14:paraId="73C4B99E" w14:textId="735038DF"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sidR="001D7FCC">
              <w:rPr>
                <w:noProof/>
                <w:webHidden/>
              </w:rPr>
              <w:t>5</w:t>
            </w:r>
          </w:hyperlink>
        </w:p>
        <w:p w14:paraId="5D11E0F3" w14:textId="68CEF63F"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sidR="001D7FCC">
              <w:rPr>
                <w:noProof/>
                <w:webHidden/>
              </w:rPr>
              <w:t>5</w:t>
            </w:r>
          </w:hyperlink>
        </w:p>
        <w:p w14:paraId="11EFC28A" w14:textId="70CCCC9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sidR="00594107">
              <w:rPr>
                <w:noProof/>
                <w:webHidden/>
              </w:rPr>
              <w:t>6</w:t>
            </w:r>
          </w:hyperlink>
        </w:p>
        <w:p w14:paraId="3606F011" w14:textId="419ACF1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sidR="00594107">
              <w:rPr>
                <w:noProof/>
                <w:webHidden/>
              </w:rPr>
              <w:t>6</w:t>
            </w:r>
          </w:hyperlink>
        </w:p>
        <w:p w14:paraId="43347E0A" w14:textId="3D73568C"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sidR="00594107">
              <w:rPr>
                <w:noProof/>
                <w:webHidden/>
              </w:rPr>
              <w:t>7</w:t>
            </w:r>
          </w:hyperlink>
        </w:p>
        <w:p w14:paraId="4FD41282" w14:textId="09444DBE"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sidR="00594107">
              <w:rPr>
                <w:noProof/>
                <w:webHidden/>
              </w:rPr>
              <w:t>8</w:t>
            </w:r>
          </w:hyperlink>
        </w:p>
        <w:p w14:paraId="15D6ED01" w14:textId="5B691DA7"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6F020D">
              <w:rPr>
                <w:noProof/>
                <w:webHidden/>
              </w:rPr>
              <w:t>10</w:t>
            </w:r>
          </w:hyperlink>
        </w:p>
        <w:p w14:paraId="714F08CA" w14:textId="6068619A"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FF21F8">
              <w:rPr>
                <w:rStyle w:val="Hyperlink"/>
                <w:rFonts w:ascii="Times New Roman" w:hAnsi="Times New Roman" w:cs="Times New Roman"/>
                <w:b/>
                <w:bCs/>
                <w:noProof/>
              </w:rPr>
              <w:t>Function</w:t>
            </w:r>
            <w:r w:rsidRPr="00D245F5">
              <w:rPr>
                <w:rStyle w:val="Hyperlink"/>
                <w:rFonts w:asciiTheme="majorBidi" w:hAnsiTheme="majorBidi" w:cstheme="majorBidi"/>
                <w:b/>
                <w:bCs/>
                <w:noProof/>
              </w:rPr>
              <w:t xml:space="preserve"> Requirements</w:t>
            </w:r>
            <w:r>
              <w:rPr>
                <w:noProof/>
                <w:webHidden/>
              </w:rPr>
              <w:tab/>
            </w:r>
            <w:r w:rsidR="00FF21F8">
              <w:rPr>
                <w:noProof/>
                <w:webHidden/>
              </w:rPr>
              <w:t>10</w:t>
            </w:r>
          </w:hyperlink>
        </w:p>
        <w:p w14:paraId="7F08F4E8" w14:textId="77777777" w:rsidR="00517B97" w:rsidRDefault="00F51206"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sidR="00FF21F8">
              <w:rPr>
                <w:noProof/>
                <w:webHidden/>
              </w:rPr>
              <w:t>10</w:t>
            </w:r>
          </w:hyperlink>
        </w:p>
        <w:p w14:paraId="6564A6E8" w14:textId="75D14C44"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00F97BB6">
              <w:rPr>
                <w:rStyle w:val="Hyperlink"/>
                <w:rFonts w:asciiTheme="majorBidi" w:hAnsiTheme="majorBidi" w:cstheme="majorBidi"/>
                <w:b/>
                <w:bCs/>
                <w:noProof/>
              </w:rPr>
              <w:t>Login</w:t>
            </w:r>
            <w:r>
              <w:rPr>
                <w:noProof/>
                <w:webHidden/>
              </w:rPr>
              <w:tab/>
              <w:t>1</w:t>
            </w:r>
            <w:r w:rsidR="00980CD5">
              <w:rPr>
                <w:noProof/>
                <w:webHidden/>
              </w:rPr>
              <w:t>1</w:t>
            </w:r>
          </w:hyperlink>
        </w:p>
        <w:p w14:paraId="50FFEBF6" w14:textId="62BDB7D6"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Submit Code Snippet</w:t>
            </w:r>
            <w:r>
              <w:rPr>
                <w:noProof/>
                <w:webHidden/>
              </w:rPr>
              <w:tab/>
              <w:t>1</w:t>
            </w:r>
            <w:r w:rsidR="00980CD5">
              <w:rPr>
                <w:noProof/>
                <w:webHidden/>
              </w:rPr>
              <w:t>1</w:t>
            </w:r>
          </w:hyperlink>
        </w:p>
        <w:p w14:paraId="3FFC0735" w14:textId="7AFACEFB"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AI Preprocessing</w:t>
            </w:r>
            <w:r>
              <w:rPr>
                <w:noProof/>
                <w:webHidden/>
              </w:rPr>
              <w:tab/>
              <w:t>1</w:t>
            </w:r>
            <w:r w:rsidR="005D19E8">
              <w:rPr>
                <w:noProof/>
                <w:webHidden/>
              </w:rPr>
              <w:t>2</w:t>
            </w:r>
          </w:hyperlink>
        </w:p>
        <w:p w14:paraId="17DB782F" w14:textId="411660FF"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Mentor Routing</w:t>
            </w:r>
            <w:r w:rsidR="002F78F7">
              <w:rPr>
                <w:rStyle w:val="Hyperlink"/>
                <w:rFonts w:asciiTheme="majorBidi" w:hAnsiTheme="majorBidi" w:cstheme="majorBidi"/>
                <w:b/>
                <w:bCs/>
                <w:noProof/>
              </w:rPr>
              <w:t xml:space="preserve"> &amp; Snippet Chaining</w:t>
            </w:r>
            <w:r>
              <w:rPr>
                <w:noProof/>
                <w:webHidden/>
              </w:rPr>
              <w:tab/>
              <w:t>1</w:t>
            </w:r>
            <w:r w:rsidR="005D19E8">
              <w:rPr>
                <w:noProof/>
                <w:webHidden/>
              </w:rPr>
              <w:t>2</w:t>
            </w:r>
          </w:hyperlink>
        </w:p>
        <w:p w14:paraId="692A1EA4" w14:textId="4FB48BCF" w:rsidR="00FF21F8" w:rsidRPr="00517B97" w:rsidRDefault="00517B97" w:rsidP="005D19E8">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004747E1">
              <w:rPr>
                <w:rStyle w:val="Hyperlink"/>
                <w:rFonts w:asciiTheme="majorBidi" w:hAnsiTheme="majorBidi" w:cstheme="majorBidi"/>
                <w:b/>
                <w:bCs/>
                <w:noProof/>
              </w:rPr>
              <w:t>Provide Feedback</w:t>
            </w:r>
            <w:r>
              <w:rPr>
                <w:noProof/>
                <w:webHidden/>
              </w:rPr>
              <w:tab/>
              <w:t>1</w:t>
            </w:r>
            <w:r w:rsidR="005D19E8">
              <w:rPr>
                <w:noProof/>
                <w:webHidden/>
              </w:rPr>
              <w:t>2</w:t>
            </w:r>
          </w:hyperlink>
        </w:p>
        <w:p w14:paraId="32EE3E8A" w14:textId="543B03F4" w:rsidR="00DE4B42" w:rsidRDefault="00F51206" w:rsidP="00DE4B42">
          <w:pPr>
            <w:pStyle w:val="TOC2"/>
            <w:tabs>
              <w:tab w:val="left" w:pos="880"/>
              <w:tab w:val="right" w:leader="dot" w:pos="9350"/>
            </w:tabs>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D1617F">
              <w:rPr>
                <w:noProof/>
                <w:webHidden/>
              </w:rPr>
              <w:t>13</w:t>
            </w:r>
          </w:hyperlink>
        </w:p>
        <w:p w14:paraId="65D9209E" w14:textId="7E12E13C" w:rsidR="00DE4B42" w:rsidRDefault="00DE4B42" w:rsidP="00DE4B42">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1</w:t>
            </w:r>
            <w:r w:rsidRPr="00D245F5">
              <w:rPr>
                <w:rStyle w:val="Hyperlink"/>
                <w:rFonts w:asciiTheme="majorBidi" w:hAnsiTheme="majorBidi" w:cstheme="majorBidi"/>
                <w:b/>
                <w:bCs/>
                <w:noProof/>
              </w:rPr>
              <w:t>.</w:t>
            </w:r>
            <w:r>
              <w:rPr>
                <w:rFonts w:eastAsiaTheme="minorEastAsia"/>
                <w:noProof/>
              </w:rPr>
              <w:tab/>
            </w:r>
            <w:r w:rsidR="00C90A9D">
              <w:rPr>
                <w:rStyle w:val="Hyperlink"/>
                <w:rFonts w:asciiTheme="majorBidi" w:hAnsiTheme="majorBidi" w:cstheme="majorBidi"/>
                <w:b/>
                <w:bCs/>
                <w:noProof/>
              </w:rPr>
              <w:t>System Performance</w:t>
            </w:r>
            <w:r>
              <w:rPr>
                <w:noProof/>
                <w:webHidden/>
              </w:rPr>
              <w:tab/>
              <w:t>1</w:t>
            </w:r>
            <w:r w:rsidR="00A518CA">
              <w:rPr>
                <w:noProof/>
                <w:webHidden/>
              </w:rPr>
              <w:t>3</w:t>
            </w:r>
          </w:hyperlink>
        </w:p>
        <w:p w14:paraId="75362881" w14:textId="264CED62" w:rsidR="00161801" w:rsidRDefault="00161801" w:rsidP="00161801">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00C90A9D">
              <w:rPr>
                <w:rStyle w:val="Hyperlink"/>
                <w:rFonts w:asciiTheme="majorBidi" w:hAnsiTheme="majorBidi" w:cstheme="majorBidi"/>
                <w:b/>
                <w:bCs/>
                <w:noProof/>
              </w:rPr>
              <w:t>Data Security</w:t>
            </w:r>
            <w:r>
              <w:rPr>
                <w:noProof/>
                <w:webHidden/>
              </w:rPr>
              <w:tab/>
              <w:t>1</w:t>
            </w:r>
            <w:r w:rsidR="00A518CA">
              <w:rPr>
                <w:noProof/>
                <w:webHidden/>
              </w:rPr>
              <w:t>3</w:t>
            </w:r>
          </w:hyperlink>
        </w:p>
        <w:p w14:paraId="0527E06B" w14:textId="003978FC" w:rsidR="00DE4B42" w:rsidRPr="00DE4B42" w:rsidRDefault="00161801" w:rsidP="00161801">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003150B6">
              <w:rPr>
                <w:rStyle w:val="Hyperlink"/>
                <w:rFonts w:asciiTheme="majorBidi" w:hAnsiTheme="majorBidi" w:cstheme="majorBidi"/>
                <w:b/>
                <w:bCs/>
                <w:noProof/>
              </w:rPr>
              <w:t>Usability</w:t>
            </w:r>
            <w:r w:rsidR="00A804E6">
              <w:rPr>
                <w:rStyle w:val="Hyperlink"/>
                <w:rFonts w:asciiTheme="majorBidi" w:hAnsiTheme="majorBidi" w:cstheme="majorBidi"/>
                <w:b/>
                <w:bCs/>
                <w:noProof/>
              </w:rPr>
              <w:t xml:space="preserve"> and Interface</w:t>
            </w:r>
            <w:r>
              <w:rPr>
                <w:noProof/>
                <w:webHidden/>
              </w:rPr>
              <w:tab/>
              <w:t>1</w:t>
            </w:r>
            <w:r w:rsidR="00A518CA">
              <w:rPr>
                <w:noProof/>
                <w:webHidden/>
              </w:rPr>
              <w:t>4</w:t>
            </w:r>
          </w:hyperlink>
        </w:p>
        <w:p w14:paraId="3BFF9D15" w14:textId="69F2410F"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276E5C">
              <w:rPr>
                <w:noProof/>
                <w:webHidden/>
              </w:rPr>
              <w:t>15</w:t>
            </w:r>
          </w:hyperlink>
        </w:p>
        <w:p w14:paraId="583A07DE" w14:textId="6B287FB6" w:rsidR="00F51206" w:rsidRDefault="00F51206">
          <w:pPr>
            <w:pStyle w:val="TOC2"/>
            <w:tabs>
              <w:tab w:val="left" w:pos="880"/>
              <w:tab w:val="right" w:leader="dot" w:pos="9350"/>
            </w:tabs>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276E5C">
              <w:rPr>
                <w:noProof/>
                <w:webHidden/>
              </w:rPr>
              <w:t>15</w:t>
            </w:r>
          </w:hyperlink>
        </w:p>
        <w:p w14:paraId="174758CC" w14:textId="71D0A557"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2</w:t>
            </w:r>
            <w:r>
              <w:rPr>
                <w:noProof/>
                <w:webHidden/>
              </w:rPr>
              <w:tab/>
              <w:t>1</w:t>
            </w:r>
            <w:r w:rsidR="00AA5DAC">
              <w:rPr>
                <w:noProof/>
                <w:webHidden/>
              </w:rPr>
              <w:t>7</w:t>
            </w:r>
          </w:hyperlink>
        </w:p>
        <w:p w14:paraId="78270085" w14:textId="4F46CF3A"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3</w:t>
            </w:r>
            <w:r>
              <w:rPr>
                <w:noProof/>
                <w:webHidden/>
              </w:rPr>
              <w:tab/>
              <w:t>1</w:t>
            </w:r>
            <w:r w:rsidR="00AA5DAC">
              <w:rPr>
                <w:noProof/>
                <w:webHidden/>
              </w:rPr>
              <w:t>8</w:t>
            </w:r>
          </w:hyperlink>
        </w:p>
        <w:p w14:paraId="1727145C" w14:textId="1ABC6763"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4</w:t>
            </w:r>
            <w:r>
              <w:rPr>
                <w:noProof/>
                <w:webHidden/>
              </w:rPr>
              <w:tab/>
              <w:t>1</w:t>
            </w:r>
            <w:r w:rsidR="00AA5DAC">
              <w:rPr>
                <w:noProof/>
                <w:webHidden/>
              </w:rPr>
              <w:t>9</w:t>
            </w:r>
          </w:hyperlink>
        </w:p>
        <w:p w14:paraId="21A46779" w14:textId="3DF2A304"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5</w:t>
            </w:r>
            <w:r>
              <w:rPr>
                <w:noProof/>
                <w:webHidden/>
              </w:rPr>
              <w:tab/>
            </w:r>
            <w:r w:rsidR="00AA5DAC">
              <w:rPr>
                <w:noProof/>
                <w:webHidden/>
              </w:rPr>
              <w:t>20</w:t>
            </w:r>
          </w:hyperlink>
        </w:p>
        <w:p w14:paraId="490815F4" w14:textId="4C8E43A4"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6</w:t>
            </w:r>
            <w:r>
              <w:rPr>
                <w:noProof/>
                <w:webHidden/>
              </w:rPr>
              <w:tab/>
            </w:r>
            <w:r w:rsidR="00AA5DAC">
              <w:rPr>
                <w:noProof/>
                <w:webHidden/>
              </w:rPr>
              <w:t>21</w:t>
            </w:r>
          </w:hyperlink>
        </w:p>
        <w:p w14:paraId="292C77FE" w14:textId="01860D37"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7</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7</w:t>
            </w:r>
            <w:r>
              <w:rPr>
                <w:noProof/>
                <w:webHidden/>
              </w:rPr>
              <w:tab/>
            </w:r>
            <w:r w:rsidR="00AA5DAC">
              <w:rPr>
                <w:noProof/>
                <w:webHidden/>
              </w:rPr>
              <w:t>22</w:t>
            </w:r>
          </w:hyperlink>
        </w:p>
        <w:p w14:paraId="4F10719F" w14:textId="71A7E8D5"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8</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8</w:t>
            </w:r>
            <w:r>
              <w:rPr>
                <w:noProof/>
                <w:webHidden/>
              </w:rPr>
              <w:tab/>
            </w:r>
            <w:r w:rsidR="00AA5DAC">
              <w:rPr>
                <w:noProof/>
                <w:webHidden/>
              </w:rPr>
              <w:t>23</w:t>
            </w:r>
          </w:hyperlink>
        </w:p>
        <w:p w14:paraId="43A78CAC" w14:textId="1F737B14" w:rsidR="0061779D" w:rsidRP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9</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9</w:t>
            </w:r>
            <w:r>
              <w:rPr>
                <w:noProof/>
                <w:webHidden/>
              </w:rPr>
              <w:tab/>
            </w:r>
            <w:r w:rsidR="00AA5DAC">
              <w:rPr>
                <w:noProof/>
                <w:webHidden/>
              </w:rPr>
              <w:t>24</w:t>
            </w:r>
          </w:hyperlink>
        </w:p>
        <w:p w14:paraId="454CB64D" w14:textId="4BDCFF23"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40510A">
              <w:rPr>
                <w:noProof/>
                <w:webHidden/>
              </w:rPr>
              <w:t>26</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7E97C8CE" w14:textId="77777777" w:rsidR="00954F2D" w:rsidRDefault="00954F2D" w:rsidP="00E35776">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lastRenderedPageBreak/>
        <w:t>Introduction</w:t>
      </w:r>
      <w:bookmarkEnd w:id="0"/>
    </w:p>
    <w:p w14:paraId="4DED790D" w14:textId="77777777" w:rsidR="006F0771" w:rsidRDefault="006F0771" w:rsidP="005A60C5">
      <w:pPr>
        <w:pStyle w:val="NormalWeb"/>
        <w:jc w:val="both"/>
      </w:pPr>
      <w:r>
        <w:t>This project is developed as an independent, open-source initiative intended for the broader software development community rather than a specific corporate organization. Designed to be freely accessible, the platform aims to serve university students, self-taught programmers, and industry professionals globally who seek collaborative learning environments. By operating as a free and open-source ecosystem, the project removes financial barriers to high-quality mentorship, allowing developers of all backgrounds to participate in continuous professional development without the constraints of enterprise software licensing.</w:t>
      </w:r>
    </w:p>
    <w:p w14:paraId="119297C7" w14:textId="0452265C" w:rsidR="0024377F" w:rsidRPr="006F0771" w:rsidRDefault="006F0771" w:rsidP="005A60C5">
      <w:pPr>
        <w:pStyle w:val="NormalWeb"/>
        <w:jc w:val="both"/>
      </w:pPr>
      <w:r>
        <w:t>The current development scope focuses primarily on the core Mentorship Routing and AI-Assisted Code Review modules. This includes the implementation of a secure, role-based infrastructure that distinguishes between junior learners and senior mentors. Specifically, the system will feature an interactive workspace where code snippets are submitted and instantly processed by an integrated Artificial Intelligence engine to summarize the logic and provide preliminary feedback. This foundational module ensures that by the time a code submission reaches a human mentor, routine syntax and logic checks are already complete, allowing the senior developer to focus entirely on high-level architectural guidance and advanced problem-solving.</w:t>
      </w:r>
    </w:p>
    <w:p w14:paraId="609534BB" w14:textId="0D5B8724" w:rsidR="00231734" w:rsidRDefault="001B3842" w:rsidP="00231734">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p>
    <w:p w14:paraId="68348CC9" w14:textId="5D42610D" w:rsidR="00231734" w:rsidRDefault="00231734" w:rsidP="00231734">
      <w:pPr>
        <w:pStyle w:val="ListParagraph"/>
        <w:spacing w:after="0" w:line="360" w:lineRule="auto"/>
        <w:ind w:left="0"/>
        <w:jc w:val="both"/>
        <w:outlineLvl w:val="1"/>
        <w:rPr>
          <w:rFonts w:asciiTheme="majorBidi" w:hAnsiTheme="majorBidi" w:cstheme="majorBidi"/>
          <w:sz w:val="24"/>
          <w:szCs w:val="24"/>
        </w:rPr>
      </w:pPr>
      <w:r w:rsidRPr="00231734">
        <w:rPr>
          <w:rFonts w:asciiTheme="majorBidi" w:hAnsiTheme="majorBidi" w:cstheme="majorBidi"/>
          <w:sz w:val="24"/>
          <w:szCs w:val="24"/>
        </w:rPr>
        <w:t>The software development industry relies heavily on continuous learning and knowledge transfer. However, there is a significant gap between junior developers seeking structured guidance and senior developers with the expertise to provide it. Traditional Q&amp;A forums and generic discussion boards often yield fragmented solutions without explaining the underlying concepts, leaving junior developers without meaningful mentorship. There is a pressing need for a dedicated, interactive ecosystem that prioritizes continuous professional development over one-off troubleshooting.</w:t>
      </w:r>
    </w:p>
    <w:p w14:paraId="0A3736A0" w14:textId="77777777" w:rsidR="001D1053" w:rsidRPr="00231734" w:rsidRDefault="001D1053" w:rsidP="00231734">
      <w:pPr>
        <w:pStyle w:val="ListParagraph"/>
        <w:spacing w:after="0" w:line="360" w:lineRule="auto"/>
        <w:ind w:left="0"/>
        <w:jc w:val="both"/>
        <w:outlineLvl w:val="1"/>
        <w:rPr>
          <w:rFonts w:asciiTheme="majorBidi" w:hAnsiTheme="majorBidi" w:cstheme="majorBidi"/>
          <w:sz w:val="32"/>
          <w:szCs w:val="32"/>
        </w:rPr>
      </w:pPr>
    </w:p>
    <w:p w14:paraId="6BD39654" w14:textId="7AE5538D"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06E6AE03" w14:textId="77777777" w:rsidR="00231734" w:rsidRDefault="00231734" w:rsidP="005A60C5">
      <w:pPr>
        <w:pStyle w:val="NormalWeb"/>
        <w:jc w:val="both"/>
      </w:pPr>
      <w:r>
        <w:t>The scope of the Developer Mentorship and Code Snippet Exchange platform focuses on establishing a secure, role-based environment distinguishing between junior developers and senior mentors. The core system will feature an interactive workspace for code submissions, integrated with an AI engine to automatically generate logic summaries and preliminary code reviews. Furthermore, the platform will include a centralized mentor dashboard for routing AI-preprocessed snippets to senior developers, alongside a structured, threaded feedback system for delivering architectural guidance and text-based code critiques.</w:t>
      </w:r>
    </w:p>
    <w:p w14:paraId="5AAE6B8D" w14:textId="77777777" w:rsidR="00231734" w:rsidRDefault="00231734" w:rsidP="005A60C5">
      <w:pPr>
        <w:pStyle w:val="NormalWeb"/>
        <w:jc w:val="both"/>
      </w:pPr>
      <w:r>
        <w:t xml:space="preserve">Conversely, several features fall strictly outside the system's boundaries to maintain a focused, open-source deployment. The platform will exclusively support asynchronous communication, </w:t>
      </w:r>
      <w:r>
        <w:lastRenderedPageBreak/>
        <w:t>meaning real-time collaborative code editing, video conferencing, and full in-browser code compilation (Cloud IDE capabilities) will not be developed. Additionally, as a free educational ecosystem, the system will entirely exclude financial billing modules, payment gateways, and job recruitment or resume-hosting features.</w:t>
      </w:r>
    </w:p>
    <w:p w14:paraId="47E7415A" w14:textId="7CE20BAC"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9"/>
      <w:r w:rsidRPr="001B7411">
        <w:rPr>
          <w:rFonts w:asciiTheme="majorBidi" w:hAnsiTheme="majorBidi" w:cstheme="majorBidi"/>
          <w:b/>
          <w:bCs/>
          <w:sz w:val="32"/>
          <w:szCs w:val="32"/>
        </w:rPr>
        <w:t>Product Perspective</w:t>
      </w:r>
      <w:bookmarkEnd w:id="3"/>
    </w:p>
    <w:p w14:paraId="3B282231" w14:textId="13E1F77B" w:rsidR="00262E9A" w:rsidRDefault="00F81791" w:rsidP="00F674B5">
      <w:pPr>
        <w:spacing w:after="0" w:line="360" w:lineRule="auto"/>
        <w:jc w:val="both"/>
        <w:rPr>
          <w:rFonts w:asciiTheme="majorBidi" w:hAnsiTheme="majorBidi" w:cstheme="majorBidi"/>
          <w:sz w:val="24"/>
          <w:szCs w:val="24"/>
        </w:rPr>
      </w:pPr>
      <w:r w:rsidRPr="00F81791">
        <w:rPr>
          <w:rFonts w:asciiTheme="majorBidi" w:hAnsiTheme="majorBidi" w:cstheme="majorBidi"/>
          <w:sz w:val="24"/>
          <w:szCs w:val="24"/>
        </w:rPr>
        <w:t>The developed modules—specifically the AI-Assisted Code Review and Mentorship Routing engines—serve as the central processing layer within the platform’s broader client-server architecture. Positioned between the frontend user workspace and the backend database, this subsystem intercepts code submissions from junior developers before they are made visible to the broader community. Upon receiving a submission, the module acts as an intelligent dispatcher: it first securely transmits the payload to external AI APIs for logic summarization and syntax evaluation, retrieves the preprocessed data, and seamlessly merges it with the system's internal role-based routing logic. Finally, it pushes this enriched, AI-annotated submission to the specific dashboard of an available senior mentor. Ultimately, the developed module functions as the critical operational bridge that connects user-facing interfaces, third-party artificial intelligence services, and the core database infrastructure required to facilitate human-in-the-loop mentorship.</w:t>
      </w:r>
    </w:p>
    <w:p w14:paraId="6A0C7D83" w14:textId="77777777" w:rsidR="001D1053" w:rsidRPr="00F674B5" w:rsidRDefault="001D1053"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4933B38E" w14:textId="77777777" w:rsidR="001D1053" w:rsidRPr="001D1053" w:rsidRDefault="001D1053" w:rsidP="001D1053">
      <w:pPr>
        <w:spacing w:after="0" w:line="360" w:lineRule="auto"/>
        <w:jc w:val="both"/>
        <w:rPr>
          <w:rFonts w:asciiTheme="majorBidi" w:hAnsiTheme="majorBidi" w:cstheme="majorBidi"/>
          <w:sz w:val="24"/>
          <w:szCs w:val="24"/>
          <w:lang w:val="en-PK"/>
        </w:rPr>
      </w:pPr>
      <w:r w:rsidRPr="001D1053">
        <w:rPr>
          <w:rFonts w:asciiTheme="majorBidi" w:hAnsiTheme="majorBidi" w:cstheme="majorBidi"/>
          <w:sz w:val="24"/>
          <w:szCs w:val="24"/>
          <w:lang w:val="en-PK"/>
        </w:rPr>
        <w:t>The platform is designed exclusively for individuals with a software development background. To ensure a productive and secure mentorship ecosystem, the system identifies three primary human roles, each with distinct technical proficiencies, responsibilities, and interaction patterns:</w:t>
      </w:r>
    </w:p>
    <w:p w14:paraId="5F7C2401"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Junior Developers (Mentees)</w:t>
      </w:r>
    </w:p>
    <w:p w14:paraId="387E16E7"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University students, self-taught programmers, or entry-level industry professionals with foundational to intermediate programming knowledge.</w:t>
      </w:r>
    </w:p>
    <w:p w14:paraId="58415BE8"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eager to learn but may lack experience with high-level system architecture and best coding practices. They require an intuitive, easy-to-navigate interface to submit their code.</w:t>
      </w:r>
    </w:p>
    <w:p w14:paraId="5E6FB1C4"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primarily interact with the interactive code workspace to submit snippets, read automated AI summaries, and review threaded feedback from mentors.</w:t>
      </w:r>
    </w:p>
    <w:p w14:paraId="7E0387E9"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lastRenderedPageBreak/>
        <w:t>Senior Mentors</w:t>
      </w:r>
    </w:p>
    <w:p w14:paraId="6882026F"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Experienced software engineers, technical leads, and industry veterans with advanced technical expertise and architectural knowledge.</w:t>
      </w:r>
    </w:p>
    <w:p w14:paraId="5EA441DA"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highly tech-savvy but typically time-constrained. They value efficiency and streamlined workflows, which the system accommodates by using AI to pre-process routine syntax checks before the mentor even sees the submission.</w:t>
      </w:r>
    </w:p>
    <w:p w14:paraId="5E7F26C1"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utilize the Mentor Dashboard to view AI-evaluated code queues, claim specific snippets based on their tech-stack expertise, and provide high-level, text-based architectural feedback.</w:t>
      </w:r>
    </w:p>
    <w:p w14:paraId="4EFE9CCB"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Administrators</w:t>
      </w:r>
    </w:p>
    <w:p w14:paraId="18D1FA0E"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Platform maintainers or core open-source contributors with strong IT and administrative skills.</w:t>
      </w:r>
    </w:p>
    <w:p w14:paraId="4A72AA8D"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responsible for the overall health and integrity of the platform. They focus on security, moderation, and user management rather than coding mentorship.</w:t>
      </w:r>
    </w:p>
    <w:p w14:paraId="2C05B74B"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access a restricted admin panel to manage user accounts, manually verify the credentials of users applying for the "Senior Mentor" role, and moderate flagged or inappropriate community content.</w:t>
      </w:r>
    </w:p>
    <w:p w14:paraId="69E5B559" w14:textId="422965D0"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18D5D7CB" w14:textId="77777777" w:rsidR="00393346" w:rsidRDefault="00393346" w:rsidP="00C33554">
      <w:pPr>
        <w:pStyle w:val="NormalWeb"/>
        <w:jc w:val="both"/>
      </w:pPr>
      <w:r>
        <w:t>While the software development community is supported by numerous knowledge-sharing platforms and artificial intelligence tools, existing systems generally fall into distinct categories that leave a significant gap for accessible, continuous mentorship. A review of current platforms highlights their features alongside critical shortcomings that this proposed project aims to resolve.</w:t>
      </w:r>
    </w:p>
    <w:p w14:paraId="5EC44CE1" w14:textId="77777777" w:rsidR="00393346" w:rsidRDefault="00393346" w:rsidP="00C33554">
      <w:pPr>
        <w:pStyle w:val="NormalWeb"/>
        <w:jc w:val="both"/>
      </w:pPr>
      <w:r>
        <w:rPr>
          <w:b/>
          <w:bCs/>
        </w:rPr>
        <w:t>Stack Overflow and Traditional Q&amp;A Forums</w:t>
      </w:r>
      <w:r>
        <w:t xml:space="preserve"> Stack Overflow is the industry standard for developer troubleshooting, featuring a massive community-driven database of code problems, upvoting mechanisms, and gamified reputation systems. However, its primary shortcoming is its highly transactional nature. The platform is optimized for fixing isolated, specific errors rather than fostering long-term learning. Solutions are often fragmented, and the community can be notoriously unforgiving to junior developers asking foundational questions, creating an environment that discourages holistic mentorship and architectural understanding.</w:t>
      </w:r>
    </w:p>
    <w:p w14:paraId="2BC62E2E" w14:textId="77777777" w:rsidR="00393346" w:rsidRDefault="00393346" w:rsidP="00C33554">
      <w:pPr>
        <w:pStyle w:val="NormalWeb"/>
        <w:jc w:val="both"/>
      </w:pPr>
      <w:r>
        <w:rPr>
          <w:b/>
          <w:bCs/>
        </w:rPr>
        <w:lastRenderedPageBreak/>
        <w:t>Codementor and Premium Mentorship Platforms</w:t>
      </w:r>
      <w:r>
        <w:t xml:space="preserve"> Platforms like Codementor facilitate direct, 1-on-1 connections between junior developers and vetted senior engineers. They feature live video sessions, screen sharing, and real-time pair programming. The major shortcoming of these platforms is their commercial model. They operate on an hourly billing system, creating a significant financial barrier to entry for university students and self-taught developers. Furthermore, they rely heavily on synchronous communication, which requires complex scheduling and high time commitments from both parties.</w:t>
      </w:r>
    </w:p>
    <w:p w14:paraId="6CE65767" w14:textId="77777777" w:rsidR="00393346" w:rsidRDefault="00393346" w:rsidP="00C33554">
      <w:pPr>
        <w:pStyle w:val="NormalWeb"/>
        <w:jc w:val="both"/>
      </w:pPr>
      <w:r>
        <w:rPr>
          <w:b/>
          <w:bCs/>
        </w:rPr>
        <w:t>Pure Artificial Intelligence Tools (ChatGPT, GitHub Copilot)</w:t>
      </w:r>
      <w:r>
        <w:t xml:space="preserve"> Recent advancements have introduced purely AI-driven tools that can instantly generate code snippets, summarize logic, and identify syntax errors. While these tools excel at immediate code preprocessing, their primary shortcoming is the lack of "human-in-the-loop" validation and career-level wisdom. Pure AI lacks the contextual industry experience to provide nuanced architectural guidance, advise on team-based coding standards, or offer the career mentorship that a senior human developer can provide. Furthermore, AI is prone to "hallucinations," which can confidently mislead a junior developer if not verified by human expertise.</w:t>
      </w:r>
    </w:p>
    <w:p w14:paraId="5BB3E933" w14:textId="77777777" w:rsidR="00393346" w:rsidRDefault="00393346" w:rsidP="00C33554">
      <w:pPr>
        <w:pStyle w:val="NormalWeb"/>
        <w:jc w:val="both"/>
      </w:pPr>
      <w:r>
        <w:rPr>
          <w:b/>
          <w:bCs/>
        </w:rPr>
        <w:t>The Identified Gap</w:t>
      </w:r>
      <w:r>
        <w:t xml:space="preserve"> The literature and system review indicates that junior developers are currently forced to choose between hostile Q&amp;A forums, expensive premium mentorship, or isolated AI tools. There is a distinct lack of a free, open-source asynchronous platform that combines the speed of automated AI code preprocessing with the invaluable, high-level architectural guidance of human mentors. This project fulfills that specific, unaddressed niche in the developer ecosystem.</w:t>
      </w:r>
    </w:p>
    <w:p w14:paraId="23B570CD" w14:textId="0CCFBEC2"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p>
    <w:p w14:paraId="51A719C9" w14:textId="77777777" w:rsidR="001663FD" w:rsidRPr="001663FD" w:rsidRDefault="001663FD" w:rsidP="001663FD">
      <w:pPr>
        <w:spacing w:after="0" w:line="360" w:lineRule="auto"/>
        <w:jc w:val="both"/>
        <w:rPr>
          <w:rFonts w:asciiTheme="majorBidi" w:hAnsiTheme="majorBidi" w:cstheme="majorBidi"/>
          <w:sz w:val="24"/>
          <w:szCs w:val="24"/>
          <w:lang w:val="en-PK"/>
        </w:rPr>
      </w:pPr>
      <w:r w:rsidRPr="001663FD">
        <w:rPr>
          <w:rFonts w:asciiTheme="majorBidi" w:hAnsiTheme="majorBidi" w:cstheme="majorBidi"/>
          <w:sz w:val="24"/>
          <w:szCs w:val="24"/>
          <w:lang w:val="en-PK"/>
        </w:rPr>
        <w:t>The Developer Mentorship and Code Snippet Exchange platform is structured as a modern web-based application. To ensure scalability, type safety, and real-time responsiveness during code submissions and AI evaluations, the system will be developed using the following technologies:</w:t>
      </w:r>
    </w:p>
    <w:p w14:paraId="12950399" w14:textId="3F957333"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Frontend Framework:</w:t>
      </w:r>
      <w:r w:rsidRPr="001663FD">
        <w:rPr>
          <w:rFonts w:asciiTheme="majorBidi" w:hAnsiTheme="majorBidi" w:cstheme="majorBidi"/>
          <w:sz w:val="24"/>
          <w:szCs w:val="24"/>
          <w:lang w:val="en-PK"/>
        </w:rPr>
        <w:t xml:space="preserve"> React will be utilized to build the user interface. Its component-based architecture is ideal for creating the dynamic, interactive elements required for the system, such as the code submission workspace, the real-time mentor dashboard, and the threaded feedback UI.</w:t>
      </w:r>
    </w:p>
    <w:p w14:paraId="79B7B44F" w14:textId="11394896"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Backend Framework:</w:t>
      </w:r>
      <w:r w:rsidRPr="001663FD">
        <w:rPr>
          <w:rFonts w:asciiTheme="majorBidi" w:hAnsiTheme="majorBidi" w:cstheme="majorBidi"/>
          <w:sz w:val="24"/>
          <w:szCs w:val="24"/>
          <w:lang w:val="en-PK"/>
        </w:rPr>
        <w:t xml:space="preserve"> NestJS will serve as the core backend infrastructure. As a highly structured, TypeScript-based framework, it provides the robust architecture necessary to securely manage role-based authentication, handle API requests from the frontend, and manage the routing of code snippets to external AI services.</w:t>
      </w:r>
    </w:p>
    <w:p w14:paraId="178D2F97" w14:textId="54E93723"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 xml:space="preserve">Database Management System: </w:t>
      </w:r>
      <w:r w:rsidRPr="001663FD">
        <w:rPr>
          <w:rFonts w:asciiTheme="majorBidi" w:hAnsiTheme="majorBidi" w:cstheme="majorBidi"/>
          <w:sz w:val="24"/>
          <w:szCs w:val="24"/>
          <w:lang w:val="en-PK"/>
        </w:rPr>
        <w:t xml:space="preserve"> PostgreSQL, a powerful relational database, will be used to store persistent system data. It ensures data integrity and complex querying capabilities </w:t>
      </w:r>
      <w:r w:rsidRPr="001663FD">
        <w:rPr>
          <w:rFonts w:asciiTheme="majorBidi" w:hAnsiTheme="majorBidi" w:cstheme="majorBidi"/>
          <w:sz w:val="24"/>
          <w:szCs w:val="24"/>
          <w:lang w:val="en-PK"/>
        </w:rPr>
        <w:lastRenderedPageBreak/>
        <w:t>for user profiles, mentorship logs, historical code submissions, and threaded mentor feedback.</w:t>
      </w:r>
    </w:p>
    <w:p w14:paraId="1E67751F" w14:textId="298288FE"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Object-Relational Mapper (ORM):</w:t>
      </w:r>
      <w:r w:rsidRPr="001663FD">
        <w:rPr>
          <w:rFonts w:asciiTheme="majorBidi" w:hAnsiTheme="majorBidi" w:cstheme="majorBidi"/>
          <w:sz w:val="24"/>
          <w:szCs w:val="24"/>
          <w:lang w:val="en-PK"/>
        </w:rPr>
        <w:t xml:space="preserve"> Prisma will be integrated as the ORM bridge between the NestJS backend and the PostgreSQL database. It provides a type-safe database client that streamlines schema modeling and data migrations, ensuring reliable and efficient data retrieval operations across the platform.</w:t>
      </w:r>
    </w:p>
    <w:p w14:paraId="2ECA091D" w14:textId="3BEEC277" w:rsidR="00C52D4F" w:rsidRDefault="00C52D4F" w:rsidP="00262E9A">
      <w:pPr>
        <w:spacing w:after="0" w:line="360" w:lineRule="auto"/>
        <w:jc w:val="both"/>
        <w:rPr>
          <w:rFonts w:asciiTheme="majorBidi" w:hAnsiTheme="majorBidi" w:cstheme="majorBidi"/>
          <w:sz w:val="24"/>
          <w:szCs w:val="24"/>
        </w:rPr>
      </w:pP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55563B65" w14:textId="77777777" w:rsidR="00743EE7" w:rsidRDefault="00743EE7" w:rsidP="00262E9A">
      <w:pPr>
        <w:spacing w:after="0" w:line="360" w:lineRule="auto"/>
        <w:jc w:val="both"/>
        <w:rPr>
          <w:rFonts w:asciiTheme="majorBidi" w:hAnsiTheme="majorBidi" w:cstheme="majorBidi"/>
          <w:sz w:val="24"/>
          <w:szCs w:val="24"/>
        </w:rPr>
      </w:pPr>
    </w:p>
    <w:p w14:paraId="4C0B05AA" w14:textId="77777777" w:rsidR="00743EE7" w:rsidRDefault="00743EE7" w:rsidP="00262E9A">
      <w:pPr>
        <w:spacing w:after="0" w:line="360" w:lineRule="auto"/>
        <w:jc w:val="both"/>
        <w:rPr>
          <w:rFonts w:asciiTheme="majorBidi" w:hAnsiTheme="majorBidi" w:cstheme="majorBidi"/>
          <w:sz w:val="24"/>
          <w:szCs w:val="24"/>
        </w:rPr>
      </w:pPr>
    </w:p>
    <w:p w14:paraId="655D43B8" w14:textId="77777777" w:rsidR="00743EE7" w:rsidRDefault="00743EE7" w:rsidP="00262E9A">
      <w:pPr>
        <w:spacing w:after="0" w:line="360" w:lineRule="auto"/>
        <w:jc w:val="both"/>
        <w:rPr>
          <w:rFonts w:asciiTheme="majorBidi" w:hAnsiTheme="majorBidi" w:cstheme="majorBidi"/>
          <w:sz w:val="24"/>
          <w:szCs w:val="24"/>
        </w:rPr>
      </w:pPr>
    </w:p>
    <w:p w14:paraId="6170A44D" w14:textId="77777777" w:rsidR="00743EE7" w:rsidRDefault="00743EE7" w:rsidP="00262E9A">
      <w:pPr>
        <w:spacing w:after="0" w:line="360" w:lineRule="auto"/>
        <w:jc w:val="both"/>
        <w:rPr>
          <w:rFonts w:asciiTheme="majorBidi" w:hAnsiTheme="majorBidi" w:cstheme="majorBidi"/>
          <w:sz w:val="24"/>
          <w:szCs w:val="24"/>
        </w:rPr>
      </w:pPr>
    </w:p>
    <w:p w14:paraId="1362852A" w14:textId="77777777" w:rsidR="00743EE7" w:rsidRDefault="00743EE7" w:rsidP="00262E9A">
      <w:pPr>
        <w:spacing w:after="0" w:line="360" w:lineRule="auto"/>
        <w:jc w:val="both"/>
        <w:rPr>
          <w:rFonts w:asciiTheme="majorBidi" w:hAnsiTheme="majorBidi" w:cstheme="majorBidi"/>
          <w:sz w:val="24"/>
          <w:szCs w:val="24"/>
        </w:rPr>
      </w:pPr>
    </w:p>
    <w:p w14:paraId="0D967F84" w14:textId="77777777" w:rsidR="00743EE7" w:rsidRDefault="00743EE7" w:rsidP="00262E9A">
      <w:pPr>
        <w:spacing w:after="0" w:line="360" w:lineRule="auto"/>
        <w:jc w:val="both"/>
        <w:rPr>
          <w:rFonts w:asciiTheme="majorBidi" w:hAnsiTheme="majorBidi" w:cstheme="majorBidi"/>
          <w:sz w:val="24"/>
          <w:szCs w:val="24"/>
        </w:rPr>
      </w:pPr>
    </w:p>
    <w:p w14:paraId="708FC286" w14:textId="77777777" w:rsidR="00743EE7" w:rsidRDefault="00743EE7" w:rsidP="00262E9A">
      <w:pPr>
        <w:spacing w:after="0" w:line="360" w:lineRule="auto"/>
        <w:jc w:val="both"/>
        <w:rPr>
          <w:rFonts w:asciiTheme="majorBidi" w:hAnsiTheme="majorBidi" w:cstheme="majorBidi"/>
          <w:sz w:val="24"/>
          <w:szCs w:val="24"/>
        </w:rPr>
      </w:pPr>
    </w:p>
    <w:p w14:paraId="7DA3DA3F" w14:textId="77777777" w:rsidR="00743EE7" w:rsidRDefault="00743EE7" w:rsidP="00262E9A">
      <w:pPr>
        <w:spacing w:after="0" w:line="360" w:lineRule="auto"/>
        <w:jc w:val="both"/>
        <w:rPr>
          <w:rFonts w:asciiTheme="majorBidi" w:hAnsiTheme="majorBidi" w:cstheme="majorBidi"/>
          <w:sz w:val="24"/>
          <w:szCs w:val="24"/>
        </w:rPr>
      </w:pPr>
    </w:p>
    <w:p w14:paraId="05E2FC92" w14:textId="77777777" w:rsidR="00743EE7" w:rsidRDefault="00743EE7" w:rsidP="00262E9A">
      <w:pPr>
        <w:spacing w:after="0" w:line="360" w:lineRule="auto"/>
        <w:jc w:val="both"/>
        <w:rPr>
          <w:rFonts w:asciiTheme="majorBidi" w:hAnsiTheme="majorBidi" w:cstheme="majorBidi"/>
          <w:sz w:val="24"/>
          <w:szCs w:val="24"/>
        </w:rPr>
      </w:pPr>
    </w:p>
    <w:p w14:paraId="64E7416D" w14:textId="77777777" w:rsidR="00743EE7" w:rsidRDefault="00743EE7" w:rsidP="00262E9A">
      <w:pPr>
        <w:spacing w:after="0" w:line="360" w:lineRule="auto"/>
        <w:jc w:val="both"/>
        <w:rPr>
          <w:rFonts w:asciiTheme="majorBidi" w:hAnsiTheme="majorBidi" w:cstheme="majorBidi"/>
          <w:sz w:val="24"/>
          <w:szCs w:val="24"/>
        </w:rPr>
      </w:pPr>
    </w:p>
    <w:p w14:paraId="215B7511" w14:textId="77777777" w:rsidR="00743EE7" w:rsidRDefault="00743EE7" w:rsidP="00262E9A">
      <w:pPr>
        <w:spacing w:after="0" w:line="360" w:lineRule="auto"/>
        <w:jc w:val="both"/>
        <w:rPr>
          <w:rFonts w:asciiTheme="majorBidi" w:hAnsiTheme="majorBidi" w:cstheme="majorBidi"/>
          <w:sz w:val="24"/>
          <w:szCs w:val="24"/>
        </w:rPr>
      </w:pPr>
    </w:p>
    <w:p w14:paraId="3B29DDF6" w14:textId="77777777" w:rsidR="00743EE7" w:rsidRDefault="00743EE7" w:rsidP="00262E9A">
      <w:pPr>
        <w:spacing w:after="0" w:line="360" w:lineRule="auto"/>
        <w:jc w:val="both"/>
        <w:rPr>
          <w:rFonts w:asciiTheme="majorBidi" w:hAnsiTheme="majorBidi" w:cstheme="majorBidi"/>
          <w:sz w:val="24"/>
          <w:szCs w:val="24"/>
        </w:rPr>
      </w:pPr>
    </w:p>
    <w:p w14:paraId="394261AF" w14:textId="77777777" w:rsidR="00743EE7" w:rsidRDefault="00743EE7" w:rsidP="00262E9A">
      <w:pPr>
        <w:spacing w:after="0" w:line="360" w:lineRule="auto"/>
        <w:jc w:val="both"/>
        <w:rPr>
          <w:rFonts w:asciiTheme="majorBidi" w:hAnsiTheme="majorBidi" w:cstheme="majorBidi"/>
          <w:sz w:val="24"/>
          <w:szCs w:val="24"/>
        </w:rPr>
      </w:pPr>
    </w:p>
    <w:p w14:paraId="4E21AD95" w14:textId="77777777" w:rsidR="00F23F6E" w:rsidRDefault="00F23F6E" w:rsidP="00262E9A">
      <w:pPr>
        <w:spacing w:after="0" w:line="360" w:lineRule="auto"/>
        <w:jc w:val="both"/>
        <w:rPr>
          <w:rFonts w:asciiTheme="majorBidi" w:hAnsiTheme="majorBidi" w:cstheme="majorBidi"/>
          <w:sz w:val="24"/>
          <w:szCs w:val="24"/>
        </w:rPr>
      </w:pPr>
    </w:p>
    <w:p w14:paraId="4C542F31" w14:textId="77777777" w:rsidR="00F23F6E" w:rsidRDefault="00F23F6E" w:rsidP="00262E9A">
      <w:pPr>
        <w:spacing w:after="0" w:line="360" w:lineRule="auto"/>
        <w:jc w:val="both"/>
        <w:rPr>
          <w:rFonts w:asciiTheme="majorBidi" w:hAnsiTheme="majorBidi" w:cstheme="majorBidi"/>
          <w:sz w:val="24"/>
          <w:szCs w:val="24"/>
        </w:rPr>
      </w:pPr>
    </w:p>
    <w:p w14:paraId="184AA535" w14:textId="77777777" w:rsidR="00F23F6E" w:rsidRDefault="00F23F6E" w:rsidP="00262E9A">
      <w:pPr>
        <w:spacing w:after="0" w:line="360" w:lineRule="auto"/>
        <w:jc w:val="both"/>
        <w:rPr>
          <w:rFonts w:asciiTheme="majorBidi" w:hAnsiTheme="majorBidi" w:cstheme="majorBidi"/>
          <w:sz w:val="24"/>
          <w:szCs w:val="24"/>
        </w:rPr>
      </w:pPr>
    </w:p>
    <w:p w14:paraId="4D5E423B" w14:textId="77777777" w:rsidR="00F23F6E" w:rsidRDefault="00F23F6E" w:rsidP="00262E9A">
      <w:pPr>
        <w:spacing w:after="0" w:line="360" w:lineRule="auto"/>
        <w:jc w:val="both"/>
        <w:rPr>
          <w:rFonts w:asciiTheme="majorBidi" w:hAnsiTheme="majorBidi" w:cstheme="majorBidi"/>
          <w:sz w:val="24"/>
          <w:szCs w:val="24"/>
        </w:rPr>
      </w:pPr>
    </w:p>
    <w:p w14:paraId="2145DFC9" w14:textId="77777777" w:rsidR="00743EE7" w:rsidRDefault="00743EE7"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lastRenderedPageBreak/>
        <w:t>Requirements</w:t>
      </w:r>
      <w:bookmarkEnd w:id="7"/>
    </w:p>
    <w:p w14:paraId="333B64DA" w14:textId="3B9F30FD" w:rsidR="001B7C36" w:rsidRDefault="00892CF0" w:rsidP="00B55AB7">
      <w:pPr>
        <w:spacing w:after="0" w:line="360" w:lineRule="auto"/>
        <w:jc w:val="both"/>
        <w:rPr>
          <w:rFonts w:asciiTheme="majorBidi" w:hAnsiTheme="majorBidi" w:cstheme="majorBidi"/>
          <w:sz w:val="24"/>
          <w:szCs w:val="24"/>
        </w:rPr>
      </w:pPr>
      <w:r w:rsidRPr="00892CF0">
        <w:rPr>
          <w:rFonts w:asciiTheme="majorBidi" w:hAnsiTheme="majorBidi" w:cstheme="majorBidi"/>
          <w:sz w:val="24"/>
          <w:szCs w:val="24"/>
        </w:rPr>
        <w:t>The core functionality of the platform revolves around a seamless workflow of code submission, AI preprocessing, and structured mentorship routing. The system first manages role-based access, allowing individuals to securely register and authenticate as either junior developers or verified senior mentors. Once logged in, junior developers interact with a dedicated submission module to format and post their code snippets for review. Immediately upon submission, the platform's AI evaluation module intercepts the data to automatically generate a human-readable logic summary and conduct a preliminary syntax or vulnerability check. This enriched, preprocessed submission is then forwarded to the mentor routing module, which populates a centralized dashboard. Senior mentors use this dashboard to browse a queue of incoming requests, claim specific snippets that align with their technical expertise, and utilize a threaded feedback module to provide detailed architectural guidance, code critiques, and asynchronous mentorship back to the junior developer.</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534F26CA" w14:textId="2C3A6F79" w:rsidR="00E359AF" w:rsidRDefault="002812BB" w:rsidP="008C2A67">
      <w:pPr>
        <w:spacing w:after="0" w:line="360" w:lineRule="auto"/>
        <w:jc w:val="both"/>
        <w:rPr>
          <w:rFonts w:asciiTheme="majorBidi" w:hAnsiTheme="majorBidi" w:cstheme="majorBidi"/>
          <w:sz w:val="24"/>
          <w:szCs w:val="24"/>
        </w:rPr>
      </w:pPr>
      <w:r>
        <w:rPr>
          <w:rFonts w:asciiTheme="majorBidi" w:hAnsiTheme="majorBidi" w:cstheme="majorBidi"/>
          <w:sz w:val="24"/>
          <w:szCs w:val="24"/>
        </w:rPr>
        <w:t>Followings are the functional requirements:</w:t>
      </w:r>
    </w:p>
    <w:p w14:paraId="38FD93C5" w14:textId="77777777" w:rsidR="00E637B9" w:rsidRDefault="00E637B9" w:rsidP="008C2A67">
      <w:pPr>
        <w:spacing w:after="0" w:line="360" w:lineRule="auto"/>
        <w:jc w:val="both"/>
        <w:rPr>
          <w:rFonts w:asciiTheme="majorBidi" w:hAnsiTheme="majorBidi" w:cstheme="majorBidi"/>
          <w:sz w:val="24"/>
          <w:szCs w:val="24"/>
        </w:rPr>
      </w:pPr>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182254515"/>
      <w:r w:rsidRPr="001B7411">
        <w:rPr>
          <w:rFonts w:asciiTheme="majorBidi" w:hAnsiTheme="majorBidi" w:cstheme="majorBidi"/>
          <w:b/>
          <w:bCs/>
          <w:sz w:val="28"/>
          <w:szCs w:val="28"/>
        </w:rPr>
        <w:t>Sign Up</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2BFA08BF"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40723D" w:rsidRPr="0040723D">
        <w:rPr>
          <w:rFonts w:asciiTheme="majorBidi" w:hAnsiTheme="majorBidi" w:cstheme="majorBidi"/>
          <w:sz w:val="24"/>
          <w:szCs w:val="24"/>
        </w:rPr>
        <w:t>Sign up process is required for a user to become a member of the platform as either a Junior Developer or Senior Mentor.</w:t>
      </w:r>
    </w:p>
    <w:p w14:paraId="7DF59FCF" w14:textId="13158D93"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5E262E" w:rsidRPr="005E262E">
        <w:rPr>
          <w:rFonts w:asciiTheme="majorBidi" w:hAnsiTheme="majorBidi" w:cstheme="majorBidi"/>
          <w:sz w:val="24"/>
          <w:szCs w:val="24"/>
        </w:rPr>
        <w:t>Junior Developer, Senior Mentor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EDFD0C0" w14:textId="1E30129E" w:rsidR="00AD192B" w:rsidRPr="005E262E"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Name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name of user</w:t>
      </w:r>
      <w:r w:rsidR="00CC3FED">
        <w:rPr>
          <w:rFonts w:asciiTheme="majorBidi" w:hAnsiTheme="majorBidi" w:cstheme="majorBidi"/>
          <w:sz w:val="24"/>
          <w:szCs w:val="24"/>
        </w:rPr>
        <w:t>.</w:t>
      </w:r>
    </w:p>
    <w:p w14:paraId="51AFDEE4" w14:textId="663BB753" w:rsidR="005E262E" w:rsidRPr="00403114" w:rsidRDefault="005E262E" w:rsidP="001B741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Email Address: </w:t>
      </w:r>
      <w:r w:rsidRPr="005E262E">
        <w:rPr>
          <w:rFonts w:asciiTheme="majorBidi" w:hAnsiTheme="majorBidi" w:cstheme="majorBidi"/>
          <w:sz w:val="24"/>
          <w:szCs w:val="24"/>
        </w:rPr>
        <w:t>A valid email address for account verification and notifications.</w:t>
      </w:r>
    </w:p>
    <w:p w14:paraId="4BECF158" w14:textId="3546EB06" w:rsidR="00AD192B" w:rsidRPr="00CC3FED"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5E262E" w:rsidRPr="005E262E">
        <w:rPr>
          <w:rFonts w:asciiTheme="majorBidi" w:hAnsiTheme="majorBidi" w:cstheme="majorBidi"/>
          <w:sz w:val="24"/>
          <w:szCs w:val="24"/>
        </w:rPr>
        <w:t>Must be at least 8 characters long and must include a number and a special character</w:t>
      </w:r>
      <w:r w:rsidR="00CC3FED">
        <w:rPr>
          <w:rFonts w:asciiTheme="majorBidi" w:hAnsiTheme="majorBidi" w:cstheme="majorBidi"/>
          <w:sz w:val="24"/>
          <w:szCs w:val="24"/>
        </w:rPr>
        <w:t>.</w:t>
      </w:r>
    </w:p>
    <w:p w14:paraId="7F972A87" w14:textId="56D29668" w:rsidR="00CC3FED" w:rsidRPr="00403114" w:rsidRDefault="00CC3FED" w:rsidP="001B741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Role Selection: </w:t>
      </w:r>
      <w:r>
        <w:rPr>
          <w:rFonts w:asciiTheme="majorBidi" w:hAnsiTheme="majorBidi" w:cstheme="majorBidi"/>
          <w:sz w:val="24"/>
          <w:szCs w:val="24"/>
        </w:rPr>
        <w:t>User must select between “Junior Developer” or “Senior Mentor” upon registration.</w:t>
      </w:r>
    </w:p>
    <w:p w14:paraId="392281E8" w14:textId="57B41A3C"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Address</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residence address which is accessible by post and other staff.</w:t>
      </w:r>
    </w:p>
    <w:p w14:paraId="6A9D8A27" w14:textId="30FF7F8B" w:rsidR="00AD192B" w:rsidRPr="00762E2B" w:rsidRDefault="003C5088" w:rsidP="00762E2B">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Professional Profile Link: </w:t>
      </w:r>
      <w:r>
        <w:rPr>
          <w:rFonts w:asciiTheme="majorBidi" w:hAnsiTheme="majorBidi" w:cstheme="majorBidi"/>
          <w:sz w:val="24"/>
          <w:szCs w:val="24"/>
        </w:rPr>
        <w:t>URL to a GitHub or LinkedIn profile for identity verification.</w:t>
      </w:r>
    </w:p>
    <w:p w14:paraId="168845B3" w14:textId="136BDF35"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lastRenderedPageBreak/>
        <w:t xml:space="preserve">Approval from </w:t>
      </w:r>
      <w:r w:rsidR="00762E2B">
        <w:rPr>
          <w:rFonts w:asciiTheme="majorBidi" w:hAnsiTheme="majorBidi" w:cstheme="majorBidi"/>
          <w:i/>
          <w:iCs/>
          <w:sz w:val="24"/>
          <w:szCs w:val="24"/>
        </w:rPr>
        <w:t>Admin</w:t>
      </w:r>
      <w:r w:rsidR="00403114">
        <w:rPr>
          <w:rFonts w:asciiTheme="majorBidi" w:hAnsiTheme="majorBidi" w:cstheme="majorBidi"/>
          <w:i/>
          <w:iCs/>
          <w:sz w:val="24"/>
          <w:szCs w:val="24"/>
        </w:rPr>
        <w:t xml:space="preserve">: </w:t>
      </w:r>
      <w:r w:rsidR="00D45587">
        <w:rPr>
          <w:rFonts w:asciiTheme="majorBidi" w:hAnsiTheme="majorBidi" w:cstheme="majorBidi"/>
          <w:sz w:val="24"/>
          <w:szCs w:val="24"/>
        </w:rPr>
        <w:t>Admin will verify the professional links and approve the status of users applying specifically for the “Senior Mentor” role.</w:t>
      </w:r>
    </w:p>
    <w:p w14:paraId="616CBA88" w14:textId="512FD672" w:rsidR="0057466A" w:rsidRPr="0057466A" w:rsidRDefault="00403114" w:rsidP="0057466A">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User will be the member of system and able to login</w:t>
      </w:r>
      <w:r w:rsidR="008E55C0">
        <w:rPr>
          <w:rFonts w:asciiTheme="majorBidi" w:hAnsiTheme="majorBidi" w:cstheme="majorBidi"/>
          <w:sz w:val="24"/>
          <w:szCs w:val="24"/>
        </w:rPr>
        <w:t xml:space="preserve"> with their assigned role permissions.</w:t>
      </w:r>
    </w:p>
    <w:p w14:paraId="55AD05E8" w14:textId="77777777" w:rsidR="0057466A" w:rsidRPr="0057466A" w:rsidRDefault="0057466A" w:rsidP="0057466A">
      <w:pPr>
        <w:pStyle w:val="ListParagraph"/>
        <w:spacing w:after="0" w:line="360" w:lineRule="auto"/>
        <w:ind w:left="993"/>
        <w:rPr>
          <w:rFonts w:asciiTheme="majorBidi" w:hAnsiTheme="majorBidi" w:cstheme="majorBidi"/>
          <w:i/>
          <w:iCs/>
          <w:sz w:val="24"/>
          <w:szCs w:val="24"/>
        </w:rPr>
      </w:pPr>
    </w:p>
    <w:p w14:paraId="2B3007D1" w14:textId="51195577" w:rsidR="0057466A" w:rsidRPr="001B7411" w:rsidRDefault="0057466A" w:rsidP="0057466A">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Login</w:t>
      </w:r>
    </w:p>
    <w:p w14:paraId="6CA8A06F" w14:textId="15DEC57D" w:rsidR="0057466A" w:rsidRDefault="0057466A" w:rsidP="0057466A">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9C193E">
        <w:rPr>
          <w:rFonts w:asciiTheme="majorBidi" w:hAnsiTheme="majorBidi" w:cstheme="majorBidi"/>
          <w:sz w:val="24"/>
          <w:szCs w:val="24"/>
        </w:rPr>
        <w:t>2</w:t>
      </w:r>
    </w:p>
    <w:p w14:paraId="1C1FB56B" w14:textId="5526D283" w:rsidR="0057466A" w:rsidRDefault="0057466A" w:rsidP="0057466A">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7B07DA" w:rsidRPr="007B07DA">
        <w:rPr>
          <w:rFonts w:asciiTheme="majorBidi" w:hAnsiTheme="majorBidi" w:cstheme="majorBidi"/>
          <w:sz w:val="24"/>
          <w:szCs w:val="24"/>
        </w:rPr>
        <w:t>Authenticates users so they can securely access their role-specific dashboards and platform features.</w:t>
      </w:r>
    </w:p>
    <w:p w14:paraId="077F7D5A" w14:textId="3A37F780" w:rsidR="0057466A" w:rsidRPr="00AD192B" w:rsidRDefault="0057466A" w:rsidP="0057466A">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5E262E">
        <w:rPr>
          <w:rFonts w:asciiTheme="majorBidi" w:hAnsiTheme="majorBidi" w:cstheme="majorBidi"/>
          <w:sz w:val="24"/>
          <w:szCs w:val="24"/>
        </w:rPr>
        <w:t>Junior Developer, Senior Mentor</w:t>
      </w:r>
      <w:r w:rsidR="00364147">
        <w:rPr>
          <w:rFonts w:asciiTheme="majorBidi" w:hAnsiTheme="majorBidi" w:cstheme="majorBidi"/>
          <w:sz w:val="24"/>
          <w:szCs w:val="24"/>
        </w:rPr>
        <w:t>, Admin</w:t>
      </w:r>
    </w:p>
    <w:p w14:paraId="1ADFACC1" w14:textId="0C895ABB" w:rsidR="0057466A" w:rsidRPr="00B77A11" w:rsidRDefault="0057466A" w:rsidP="00B77A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1F33657" w14:textId="70C79773" w:rsidR="0057466A" w:rsidRPr="00403114" w:rsidRDefault="0057466A" w:rsidP="0057466A">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Email Address: </w:t>
      </w:r>
      <w:r w:rsidR="00B77A11" w:rsidRPr="00B77A11">
        <w:rPr>
          <w:rFonts w:asciiTheme="majorBidi" w:hAnsiTheme="majorBidi" w:cstheme="majorBidi"/>
          <w:sz w:val="24"/>
          <w:szCs w:val="24"/>
        </w:rPr>
        <w:t>The registered email address of the user.</w:t>
      </w:r>
    </w:p>
    <w:p w14:paraId="3A78735C" w14:textId="751D100D" w:rsidR="0057466A" w:rsidRPr="00CC3FED" w:rsidRDefault="0057466A" w:rsidP="0057466A">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Pr>
          <w:rFonts w:asciiTheme="majorBidi" w:hAnsiTheme="majorBidi" w:cstheme="majorBidi"/>
          <w:i/>
          <w:iCs/>
          <w:sz w:val="24"/>
          <w:szCs w:val="24"/>
        </w:rPr>
        <w:t xml:space="preserve"> </w:t>
      </w:r>
      <w:r w:rsidR="003F3939" w:rsidRPr="003F3939">
        <w:rPr>
          <w:rFonts w:asciiTheme="majorBidi" w:hAnsiTheme="majorBidi" w:cstheme="majorBidi"/>
          <w:sz w:val="24"/>
          <w:szCs w:val="24"/>
        </w:rPr>
        <w:t>The corresponding password for the account.</w:t>
      </w:r>
    </w:p>
    <w:p w14:paraId="4AA75ACF" w14:textId="115388E0" w:rsidR="008F292C" w:rsidRDefault="0057466A" w:rsidP="0057466A">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FE4D78" w:rsidRPr="00FE4D78">
        <w:rPr>
          <w:rFonts w:asciiTheme="majorBidi" w:hAnsiTheme="majorBidi" w:cstheme="majorBidi"/>
          <w:sz w:val="24"/>
          <w:szCs w:val="24"/>
        </w:rPr>
        <w:t>User is successfully authenticated, a secure session is generated, and the user is redirected to their respective dashboard.</w:t>
      </w:r>
    </w:p>
    <w:p w14:paraId="28AD0AA5" w14:textId="77777777" w:rsidR="008F292C" w:rsidRDefault="008F292C" w:rsidP="0057466A">
      <w:pPr>
        <w:spacing w:after="0" w:line="360" w:lineRule="auto"/>
        <w:rPr>
          <w:rFonts w:asciiTheme="majorBidi" w:hAnsiTheme="majorBidi" w:cstheme="majorBidi"/>
          <w:sz w:val="24"/>
          <w:szCs w:val="24"/>
        </w:rPr>
      </w:pPr>
    </w:p>
    <w:p w14:paraId="5D04A100" w14:textId="77A5683D" w:rsidR="008F292C" w:rsidRPr="001B7411" w:rsidRDefault="008F292C" w:rsidP="008F292C">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Submit Code Snippet</w:t>
      </w:r>
    </w:p>
    <w:p w14:paraId="15A16E72" w14:textId="653E5CF8" w:rsidR="008F292C" w:rsidRDefault="008F292C" w:rsidP="008F292C">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840E48">
        <w:rPr>
          <w:rFonts w:asciiTheme="majorBidi" w:hAnsiTheme="majorBidi" w:cstheme="majorBidi"/>
          <w:sz w:val="24"/>
          <w:szCs w:val="24"/>
        </w:rPr>
        <w:t>3</w:t>
      </w:r>
    </w:p>
    <w:p w14:paraId="6D16BF0A" w14:textId="50765453" w:rsidR="008F292C" w:rsidRDefault="008F292C" w:rsidP="008F292C">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A3770D" w:rsidRPr="00A3770D">
        <w:rPr>
          <w:rFonts w:asciiTheme="majorBidi" w:hAnsiTheme="majorBidi" w:cstheme="majorBidi"/>
          <w:sz w:val="24"/>
          <w:szCs w:val="24"/>
        </w:rPr>
        <w:t>Allows a Junior Developer to submit a block of code into the interactive workspace for evaluation and mentorship.</w:t>
      </w:r>
    </w:p>
    <w:p w14:paraId="1CABC23E" w14:textId="16D80076" w:rsidR="008F292C" w:rsidRPr="00AD192B" w:rsidRDefault="008F292C" w:rsidP="008F292C">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5E262E">
        <w:rPr>
          <w:rFonts w:asciiTheme="majorBidi" w:hAnsiTheme="majorBidi" w:cstheme="majorBidi"/>
          <w:sz w:val="24"/>
          <w:szCs w:val="24"/>
        </w:rPr>
        <w:t>Junior Developer</w:t>
      </w:r>
    </w:p>
    <w:p w14:paraId="044795AD" w14:textId="77777777" w:rsidR="008F292C" w:rsidRPr="00B77A11" w:rsidRDefault="008F292C" w:rsidP="008F292C">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945B675" w14:textId="1A82F028" w:rsidR="008F292C" w:rsidRPr="00403114" w:rsidRDefault="00FC39C0" w:rsidP="008F292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Title</w:t>
      </w:r>
      <w:r w:rsidR="008F292C">
        <w:rPr>
          <w:rFonts w:asciiTheme="majorBidi" w:hAnsiTheme="majorBidi" w:cstheme="majorBidi"/>
          <w:i/>
          <w:iCs/>
          <w:sz w:val="24"/>
          <w:szCs w:val="24"/>
        </w:rPr>
        <w:t xml:space="preserve">: </w:t>
      </w:r>
      <w:r w:rsidR="008A0F84" w:rsidRPr="008A0F84">
        <w:rPr>
          <w:rFonts w:asciiTheme="majorBidi" w:hAnsiTheme="majorBidi" w:cstheme="majorBidi"/>
          <w:sz w:val="24"/>
          <w:szCs w:val="24"/>
        </w:rPr>
        <w:t>A brief title summarizing the code's purpose or the problem encountered.</w:t>
      </w:r>
    </w:p>
    <w:p w14:paraId="12759194" w14:textId="50959EED" w:rsidR="008F292C" w:rsidRPr="00746862" w:rsidRDefault="008F292C" w:rsidP="008F292C">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w:t>
      </w:r>
      <w:r w:rsidR="00FC39C0">
        <w:rPr>
          <w:rFonts w:asciiTheme="majorBidi" w:hAnsiTheme="majorBidi" w:cstheme="majorBidi"/>
          <w:i/>
          <w:iCs/>
          <w:sz w:val="24"/>
          <w:szCs w:val="24"/>
        </w:rPr>
        <w:t>rogramming Language</w:t>
      </w:r>
      <w:r w:rsidRPr="00403114">
        <w:rPr>
          <w:rFonts w:asciiTheme="majorBidi" w:hAnsiTheme="majorBidi" w:cstheme="majorBidi"/>
          <w:i/>
          <w:iCs/>
          <w:sz w:val="24"/>
          <w:szCs w:val="24"/>
        </w:rPr>
        <w:t>:</w:t>
      </w:r>
      <w:r>
        <w:rPr>
          <w:rFonts w:asciiTheme="majorBidi" w:hAnsiTheme="majorBidi" w:cstheme="majorBidi"/>
          <w:i/>
          <w:iCs/>
          <w:sz w:val="24"/>
          <w:szCs w:val="24"/>
        </w:rPr>
        <w:t xml:space="preserve"> </w:t>
      </w:r>
      <w:r w:rsidR="00B44632" w:rsidRPr="00B44632">
        <w:rPr>
          <w:rFonts w:asciiTheme="majorBidi" w:hAnsiTheme="majorBidi" w:cstheme="majorBidi"/>
          <w:sz w:val="24"/>
          <w:szCs w:val="24"/>
        </w:rPr>
        <w:t>Selection of the language used (e.g., JavaScript, TypeScript, Python) from a dropdown menu.</w:t>
      </w:r>
    </w:p>
    <w:p w14:paraId="6B2A881C" w14:textId="20B85BE8" w:rsidR="00746862" w:rsidRPr="002254E4" w:rsidRDefault="00746862" w:rsidP="008F292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Code Block: </w:t>
      </w:r>
      <w:r>
        <w:rPr>
          <w:rFonts w:asciiTheme="majorBidi" w:hAnsiTheme="majorBidi" w:cstheme="majorBidi"/>
          <w:sz w:val="24"/>
          <w:szCs w:val="24"/>
        </w:rPr>
        <w:t>The actual raw code pasted into the workspace.</w:t>
      </w:r>
    </w:p>
    <w:p w14:paraId="3FCB50EA" w14:textId="40C9245A" w:rsidR="00D20451" w:rsidRPr="00AF3A45" w:rsidRDefault="002254E4" w:rsidP="00AF3A45">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Description: </w:t>
      </w:r>
      <w:r w:rsidR="00EE1235" w:rsidRPr="00D20451">
        <w:rPr>
          <w:rFonts w:asciiTheme="majorBidi" w:hAnsiTheme="majorBidi" w:cstheme="majorBidi"/>
          <w:sz w:val="24"/>
          <w:szCs w:val="24"/>
        </w:rPr>
        <w:t>Specific questions, context, or areas where the developer needs architectural guidance.</w:t>
      </w:r>
    </w:p>
    <w:p w14:paraId="2D308163" w14:textId="6EB87CBE" w:rsidR="008F292C" w:rsidRDefault="008F292C" w:rsidP="008F292C">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F3A45" w:rsidRPr="00AF3A45">
        <w:rPr>
          <w:rFonts w:asciiTheme="majorBidi" w:hAnsiTheme="majorBidi" w:cstheme="majorBidi"/>
          <w:sz w:val="24"/>
          <w:szCs w:val="24"/>
        </w:rPr>
        <w:t>The code submission is successfully saved to the database and immediately queued for AI preprocessing.</w:t>
      </w:r>
    </w:p>
    <w:p w14:paraId="612862D2" w14:textId="25FA984C" w:rsidR="00F27D91" w:rsidRPr="001B7411" w:rsidRDefault="00E02AE8" w:rsidP="00F27D91">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lastRenderedPageBreak/>
        <w:t>AI Preprocessing</w:t>
      </w:r>
    </w:p>
    <w:p w14:paraId="6563FA23" w14:textId="7A08AE4C" w:rsidR="00F27D91" w:rsidRDefault="00F27D91" w:rsidP="00F27D9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523E94">
        <w:rPr>
          <w:rFonts w:asciiTheme="majorBidi" w:hAnsiTheme="majorBidi" w:cstheme="majorBidi"/>
          <w:sz w:val="24"/>
          <w:szCs w:val="24"/>
        </w:rPr>
        <w:t>4</w:t>
      </w:r>
    </w:p>
    <w:p w14:paraId="4780077A" w14:textId="4C11FB0E" w:rsidR="00F27D91" w:rsidRDefault="00F27D91" w:rsidP="00F27D9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523E94" w:rsidRPr="00523E94">
        <w:rPr>
          <w:rFonts w:asciiTheme="majorBidi" w:hAnsiTheme="majorBidi" w:cstheme="majorBidi"/>
          <w:sz w:val="24"/>
          <w:szCs w:val="24"/>
        </w:rPr>
        <w:t>Automatically analyzes the submitted code to generate a logic summary and preliminary syntax feedback before human mentor review.</w:t>
      </w:r>
    </w:p>
    <w:p w14:paraId="15ABA957" w14:textId="073421B8" w:rsidR="00F27D91" w:rsidRPr="00AD192B" w:rsidRDefault="00F27D91" w:rsidP="00F27D9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536D9D" w:rsidRPr="00536D9D">
        <w:rPr>
          <w:rFonts w:asciiTheme="majorBidi" w:hAnsiTheme="majorBidi" w:cstheme="majorBidi"/>
          <w:sz w:val="24"/>
          <w:szCs w:val="24"/>
        </w:rPr>
        <w:t>System (AI Module)</w:t>
      </w:r>
    </w:p>
    <w:p w14:paraId="5E66AB35" w14:textId="005C7E60" w:rsidR="00F27D91" w:rsidRPr="00E82EC3" w:rsidRDefault="00F27D91" w:rsidP="00E82EC3">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3C30418" w14:textId="0CE83297" w:rsidR="00F27D91" w:rsidRPr="002254E4" w:rsidRDefault="00F27D91" w:rsidP="00F27D9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Code Block: </w:t>
      </w:r>
      <w:r w:rsidR="00E82EC3" w:rsidRPr="00E82EC3">
        <w:rPr>
          <w:rFonts w:asciiTheme="majorBidi" w:hAnsiTheme="majorBidi" w:cstheme="majorBidi"/>
          <w:sz w:val="24"/>
          <w:szCs w:val="24"/>
        </w:rPr>
        <w:t>The raw code submitted by the Junior Developer.</w:t>
      </w:r>
    </w:p>
    <w:p w14:paraId="0B80DF85" w14:textId="594601B5" w:rsidR="00F27D91" w:rsidRPr="00AF3A45" w:rsidRDefault="006D35DD" w:rsidP="00F27D9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Programming Language</w:t>
      </w:r>
      <w:r w:rsidR="00F27D91">
        <w:rPr>
          <w:rFonts w:asciiTheme="majorBidi" w:hAnsiTheme="majorBidi" w:cstheme="majorBidi"/>
          <w:i/>
          <w:iCs/>
          <w:sz w:val="24"/>
          <w:szCs w:val="24"/>
        </w:rPr>
        <w:t xml:space="preserve">: </w:t>
      </w:r>
      <w:r w:rsidR="00662387" w:rsidRPr="00662387">
        <w:rPr>
          <w:rFonts w:asciiTheme="majorBidi" w:hAnsiTheme="majorBidi" w:cstheme="majorBidi"/>
          <w:sz w:val="24"/>
          <w:szCs w:val="24"/>
        </w:rPr>
        <w:t>The language context provided during submission.</w:t>
      </w:r>
    </w:p>
    <w:p w14:paraId="0AEFED31" w14:textId="7E279A93" w:rsidR="00F27D91" w:rsidRDefault="00F27D91" w:rsidP="00F27D91">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75C8C" w:rsidRPr="00A75C8C">
        <w:rPr>
          <w:rFonts w:asciiTheme="majorBidi" w:hAnsiTheme="majorBidi" w:cstheme="majorBidi"/>
          <w:sz w:val="24"/>
          <w:szCs w:val="24"/>
        </w:rPr>
        <w:t>A plain-text logic summary and preliminary vulnerability/syntax checks are generated, attached to the original submission, and made visible on the platform.</w:t>
      </w:r>
    </w:p>
    <w:p w14:paraId="403C4B37" w14:textId="77777777" w:rsidR="00FE2C81" w:rsidRDefault="00FE2C81" w:rsidP="00F27D91">
      <w:pPr>
        <w:spacing w:after="0" w:line="360" w:lineRule="auto"/>
        <w:rPr>
          <w:rFonts w:asciiTheme="majorBidi" w:hAnsiTheme="majorBidi" w:cstheme="majorBidi"/>
          <w:sz w:val="24"/>
          <w:szCs w:val="24"/>
        </w:rPr>
      </w:pPr>
    </w:p>
    <w:p w14:paraId="46D8DF38" w14:textId="608DB74A" w:rsidR="00FE2C81" w:rsidRPr="001B7411" w:rsidRDefault="00C45243" w:rsidP="00FE2C81">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Mentor</w:t>
      </w:r>
      <w:r w:rsidR="00B673A7">
        <w:rPr>
          <w:rFonts w:asciiTheme="majorBidi" w:hAnsiTheme="majorBidi" w:cstheme="majorBidi"/>
          <w:b/>
          <w:bCs/>
          <w:sz w:val="28"/>
          <w:szCs w:val="28"/>
        </w:rPr>
        <w:t xml:space="preserve"> Routing and snippet Claiming</w:t>
      </w:r>
    </w:p>
    <w:p w14:paraId="08F83280" w14:textId="662A970B" w:rsidR="00FE2C81" w:rsidRDefault="00FE2C81" w:rsidP="00FE2C8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760391">
        <w:rPr>
          <w:rFonts w:asciiTheme="majorBidi" w:hAnsiTheme="majorBidi" w:cstheme="majorBidi"/>
          <w:sz w:val="24"/>
          <w:szCs w:val="24"/>
        </w:rPr>
        <w:t>5</w:t>
      </w:r>
    </w:p>
    <w:p w14:paraId="34B61318" w14:textId="4E3CBC6D" w:rsidR="00FE2C81" w:rsidRDefault="00FE2C81" w:rsidP="00FE2C8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760391" w:rsidRPr="00760391">
        <w:rPr>
          <w:rFonts w:asciiTheme="majorBidi" w:hAnsiTheme="majorBidi" w:cstheme="majorBidi"/>
          <w:sz w:val="24"/>
          <w:szCs w:val="24"/>
        </w:rPr>
        <w:t>Enables a Senior Mentor to view the global queue of AI-preprocessed submissions and claim a specific snippet to review.</w:t>
      </w:r>
    </w:p>
    <w:p w14:paraId="48075B35" w14:textId="637EE2BB" w:rsidR="00FE2C81" w:rsidRPr="00AD192B" w:rsidRDefault="00FE2C81" w:rsidP="00FE2C8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2B2A65" w:rsidRPr="002B2A65">
        <w:rPr>
          <w:rFonts w:asciiTheme="majorBidi" w:hAnsiTheme="majorBidi" w:cstheme="majorBidi"/>
          <w:sz w:val="24"/>
          <w:szCs w:val="24"/>
        </w:rPr>
        <w:t>Senior Mentor</w:t>
      </w:r>
    </w:p>
    <w:p w14:paraId="5D42D1C6" w14:textId="77777777" w:rsidR="00FE2C81" w:rsidRPr="00E82EC3" w:rsidRDefault="00FE2C81" w:rsidP="00FE2C8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7768ABE" w14:textId="72CC8B30" w:rsidR="00FE2C81" w:rsidRPr="002254E4" w:rsidRDefault="00836D3A" w:rsidP="00FE2C8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Filter Criteria</w:t>
      </w:r>
      <w:r w:rsidR="00FE2C81">
        <w:rPr>
          <w:rFonts w:asciiTheme="majorBidi" w:hAnsiTheme="majorBidi" w:cstheme="majorBidi"/>
          <w:i/>
          <w:iCs/>
          <w:sz w:val="24"/>
          <w:szCs w:val="24"/>
        </w:rPr>
        <w:t xml:space="preserve">: </w:t>
      </w:r>
      <w:r w:rsidR="00B056E7" w:rsidRPr="00B056E7">
        <w:rPr>
          <w:rFonts w:asciiTheme="majorBidi" w:hAnsiTheme="majorBidi" w:cstheme="majorBidi"/>
          <w:sz w:val="24"/>
          <w:szCs w:val="24"/>
        </w:rPr>
        <w:t>Mentor can select specific programming languages or tags to filter the queue.</w:t>
      </w:r>
    </w:p>
    <w:p w14:paraId="49B597DB" w14:textId="75CB0292" w:rsidR="00FE2C81" w:rsidRPr="00AF3A45" w:rsidRDefault="00264C79" w:rsidP="00FE2C8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Claim Action</w:t>
      </w:r>
      <w:r w:rsidR="00FE2C81">
        <w:rPr>
          <w:rFonts w:asciiTheme="majorBidi" w:hAnsiTheme="majorBidi" w:cstheme="majorBidi"/>
          <w:i/>
          <w:iCs/>
          <w:sz w:val="24"/>
          <w:szCs w:val="24"/>
        </w:rPr>
        <w:t xml:space="preserve">: </w:t>
      </w:r>
      <w:r w:rsidR="00C47275" w:rsidRPr="00C47275">
        <w:rPr>
          <w:rFonts w:asciiTheme="majorBidi" w:hAnsiTheme="majorBidi" w:cstheme="majorBidi"/>
          <w:sz w:val="24"/>
          <w:szCs w:val="24"/>
        </w:rPr>
        <w:t>Mentor clicks an "Assign to Me" or "Claim Snippet" button on a specific submission.</w:t>
      </w:r>
    </w:p>
    <w:p w14:paraId="77D66BE9" w14:textId="333422A6" w:rsidR="00FE2C81" w:rsidRDefault="00FE2C81" w:rsidP="00FE2C81">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3A0D69" w:rsidRPr="003A0D69">
        <w:rPr>
          <w:rFonts w:asciiTheme="majorBidi" w:hAnsiTheme="majorBidi" w:cstheme="majorBidi"/>
          <w:sz w:val="24"/>
          <w:szCs w:val="24"/>
        </w:rPr>
        <w:t>The submission status is updated to "Under Review," removed from the global queue, and exclusively assigned to the claiming mentor's active workspace.</w:t>
      </w:r>
    </w:p>
    <w:p w14:paraId="5D86A967" w14:textId="77777777" w:rsidR="00CC6147" w:rsidRDefault="00CC6147" w:rsidP="00FE2C81">
      <w:pPr>
        <w:spacing w:after="0" w:line="360" w:lineRule="auto"/>
        <w:rPr>
          <w:rFonts w:asciiTheme="majorBidi" w:hAnsiTheme="majorBidi" w:cstheme="majorBidi"/>
          <w:sz w:val="24"/>
          <w:szCs w:val="24"/>
        </w:rPr>
      </w:pPr>
    </w:p>
    <w:p w14:paraId="76E99E77" w14:textId="51324815" w:rsidR="00CC6147" w:rsidRPr="001B7411" w:rsidRDefault="004C2544" w:rsidP="00CC6147">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Provide Structured Feedback</w:t>
      </w:r>
    </w:p>
    <w:p w14:paraId="7B712866" w14:textId="641053CB" w:rsidR="00CC6147" w:rsidRDefault="00CC6147" w:rsidP="00CC6147">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0211A">
        <w:rPr>
          <w:rFonts w:asciiTheme="majorBidi" w:hAnsiTheme="majorBidi" w:cstheme="majorBidi"/>
          <w:sz w:val="24"/>
          <w:szCs w:val="24"/>
        </w:rPr>
        <w:t>6</w:t>
      </w:r>
    </w:p>
    <w:p w14:paraId="3F27C3EC" w14:textId="18613B61" w:rsidR="00CC6147" w:rsidRDefault="00CC6147" w:rsidP="00CC6147">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8317B4" w:rsidRPr="008317B4">
        <w:rPr>
          <w:rFonts w:asciiTheme="majorBidi" w:hAnsiTheme="majorBidi" w:cstheme="majorBidi"/>
          <w:sz w:val="24"/>
          <w:szCs w:val="24"/>
        </w:rPr>
        <w:t>Allows a Senior Mentor to provide architectural guidance, code critiques, and career advice on a claimed snippet.</w:t>
      </w:r>
    </w:p>
    <w:p w14:paraId="7393F9BE" w14:textId="77777777" w:rsidR="00CC6147" w:rsidRPr="00AD192B" w:rsidRDefault="00CC6147" w:rsidP="00CC6147">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2B2A65">
        <w:rPr>
          <w:rFonts w:asciiTheme="majorBidi" w:hAnsiTheme="majorBidi" w:cstheme="majorBidi"/>
          <w:sz w:val="24"/>
          <w:szCs w:val="24"/>
        </w:rPr>
        <w:t>Senior Mentor</w:t>
      </w:r>
    </w:p>
    <w:p w14:paraId="0EE0D308" w14:textId="77777777" w:rsidR="00CC6147" w:rsidRPr="00E82EC3" w:rsidRDefault="00CC6147" w:rsidP="00CC6147">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20C87B0" w14:textId="7CC0BFDF" w:rsidR="00CC6147" w:rsidRPr="002254E4" w:rsidRDefault="007F0EA3"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lastRenderedPageBreak/>
        <w:t>Feedback Text</w:t>
      </w:r>
      <w:r w:rsidR="00CC6147">
        <w:rPr>
          <w:rFonts w:asciiTheme="majorBidi" w:hAnsiTheme="majorBidi" w:cstheme="majorBidi"/>
          <w:i/>
          <w:iCs/>
          <w:sz w:val="24"/>
          <w:szCs w:val="24"/>
        </w:rPr>
        <w:t xml:space="preserve">: </w:t>
      </w:r>
      <w:r w:rsidR="00416827" w:rsidRPr="00416827">
        <w:rPr>
          <w:rFonts w:asciiTheme="majorBidi" w:hAnsiTheme="majorBidi" w:cstheme="majorBidi"/>
          <w:sz w:val="24"/>
          <w:szCs w:val="24"/>
        </w:rPr>
        <w:t>Threaded comments containing the mentor's qualitative advice and logic explanation.</w:t>
      </w:r>
    </w:p>
    <w:p w14:paraId="15BE441B" w14:textId="6777F89A" w:rsidR="00CC6147" w:rsidRPr="00382C6D" w:rsidRDefault="00D34034"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Annotated Code</w:t>
      </w:r>
      <w:r w:rsidR="00382C6D">
        <w:rPr>
          <w:rFonts w:asciiTheme="majorBidi" w:hAnsiTheme="majorBidi" w:cstheme="majorBidi"/>
          <w:i/>
          <w:iCs/>
          <w:sz w:val="24"/>
          <w:szCs w:val="24"/>
        </w:rPr>
        <w:t xml:space="preserve"> </w:t>
      </w:r>
      <w:r w:rsidR="004F7ACD">
        <w:rPr>
          <w:rFonts w:asciiTheme="majorBidi" w:hAnsiTheme="majorBidi" w:cstheme="majorBidi"/>
          <w:i/>
          <w:iCs/>
          <w:sz w:val="24"/>
          <w:szCs w:val="24"/>
        </w:rPr>
        <w:t>(Optional)</w:t>
      </w:r>
      <w:r w:rsidR="00CC6147">
        <w:rPr>
          <w:rFonts w:asciiTheme="majorBidi" w:hAnsiTheme="majorBidi" w:cstheme="majorBidi"/>
          <w:i/>
          <w:iCs/>
          <w:sz w:val="24"/>
          <w:szCs w:val="24"/>
        </w:rPr>
        <w:t xml:space="preserve">: </w:t>
      </w:r>
      <w:r w:rsidR="004F7ACD" w:rsidRPr="004F7ACD">
        <w:rPr>
          <w:rFonts w:asciiTheme="majorBidi" w:hAnsiTheme="majorBidi" w:cstheme="majorBidi"/>
          <w:sz w:val="24"/>
          <w:szCs w:val="24"/>
        </w:rPr>
        <w:t>Suggested code corrections, optimizations, or refactored blocks.</w:t>
      </w:r>
    </w:p>
    <w:p w14:paraId="779B4387" w14:textId="607B724C" w:rsidR="00382C6D" w:rsidRPr="00AF3A45" w:rsidRDefault="00382C6D"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Status Update: </w:t>
      </w:r>
      <w:r w:rsidRPr="00080BEE">
        <w:rPr>
          <w:rFonts w:asciiTheme="majorBidi" w:hAnsiTheme="majorBidi" w:cstheme="majorBidi"/>
          <w:sz w:val="24"/>
          <w:szCs w:val="24"/>
        </w:rPr>
        <w:t>Mentor marks the review process as "Completed".</w:t>
      </w:r>
    </w:p>
    <w:p w14:paraId="19C6B3BA" w14:textId="5C9AC525" w:rsidR="00CC6147" w:rsidRPr="008F292C" w:rsidRDefault="00CC6147" w:rsidP="00CC6147">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394298" w:rsidRPr="00394298">
        <w:rPr>
          <w:rFonts w:asciiTheme="majorBidi" w:hAnsiTheme="majorBidi" w:cstheme="majorBidi"/>
          <w:sz w:val="24"/>
          <w:szCs w:val="24"/>
        </w:rPr>
        <w:t>The structured feedback is permanently saved to the database and the Junior Developer receives a notification to view their reviewed code.</w:t>
      </w:r>
    </w:p>
    <w:p w14:paraId="791515C1" w14:textId="457529A1" w:rsidR="00403114" w:rsidRDefault="00403114" w:rsidP="00403114">
      <w:pPr>
        <w:spacing w:after="0" w:line="360" w:lineRule="auto"/>
        <w:rPr>
          <w:rFonts w:asciiTheme="majorBidi" w:hAnsiTheme="majorBidi" w:cstheme="majorBidi"/>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p>
    <w:p w14:paraId="58EBBC87" w14:textId="1FF11329" w:rsidR="007457B4" w:rsidRDefault="0016092C" w:rsidP="000A677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Followings are </w:t>
      </w:r>
      <w:r w:rsidR="005F6283">
        <w:rPr>
          <w:rFonts w:asciiTheme="majorBidi" w:hAnsiTheme="majorBidi" w:cstheme="majorBidi"/>
          <w:sz w:val="24"/>
          <w:szCs w:val="24"/>
        </w:rPr>
        <w:t>some</w:t>
      </w:r>
      <w:r>
        <w:rPr>
          <w:rFonts w:asciiTheme="majorBidi" w:hAnsiTheme="majorBidi" w:cstheme="majorBidi"/>
          <w:sz w:val="24"/>
          <w:szCs w:val="24"/>
        </w:rPr>
        <w:t xml:space="preserve"> non-functional requirements:</w:t>
      </w:r>
    </w:p>
    <w:p w14:paraId="6BDBB5B0" w14:textId="77777777" w:rsidR="005F6283" w:rsidRDefault="005F6283" w:rsidP="000A6778">
      <w:pPr>
        <w:spacing w:after="0" w:line="360" w:lineRule="auto"/>
        <w:jc w:val="both"/>
        <w:rPr>
          <w:rFonts w:asciiTheme="majorBidi" w:hAnsiTheme="majorBidi" w:cstheme="majorBidi"/>
          <w:sz w:val="24"/>
          <w:szCs w:val="24"/>
        </w:rPr>
      </w:pPr>
    </w:p>
    <w:p w14:paraId="7E78C6C9" w14:textId="6685DBAB" w:rsidR="005F6283" w:rsidRPr="001B7411" w:rsidRDefault="009F61A6" w:rsidP="005F6283">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System Performance and Response Time</w:t>
      </w:r>
    </w:p>
    <w:p w14:paraId="7A6F0461" w14:textId="5FC6A3CD" w:rsidR="005F6283" w:rsidRDefault="005F6283" w:rsidP="005F6283">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sidR="00117D63">
        <w:rPr>
          <w:rFonts w:asciiTheme="majorBidi" w:hAnsiTheme="majorBidi" w:cstheme="majorBidi"/>
          <w:sz w:val="24"/>
          <w:szCs w:val="24"/>
        </w:rPr>
        <w:t>N</w:t>
      </w:r>
      <w:r w:rsidRPr="00085B65">
        <w:rPr>
          <w:rFonts w:asciiTheme="majorBidi" w:hAnsiTheme="majorBidi" w:cstheme="majorBidi"/>
          <w:sz w:val="24"/>
          <w:szCs w:val="24"/>
        </w:rPr>
        <w:t>FR00</w:t>
      </w:r>
      <w:r w:rsidR="007870A0">
        <w:rPr>
          <w:rFonts w:asciiTheme="majorBidi" w:hAnsiTheme="majorBidi" w:cstheme="majorBidi"/>
          <w:sz w:val="24"/>
          <w:szCs w:val="24"/>
        </w:rPr>
        <w:t>1</w:t>
      </w:r>
    </w:p>
    <w:p w14:paraId="1007E4B8" w14:textId="073D88BC" w:rsidR="005F6283" w:rsidRDefault="005F6283" w:rsidP="005F6283">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E216DE" w:rsidRPr="00E216DE">
        <w:rPr>
          <w:rFonts w:asciiTheme="majorBidi" w:hAnsiTheme="majorBidi" w:cstheme="majorBidi"/>
          <w:sz w:val="24"/>
          <w:szCs w:val="24"/>
        </w:rPr>
        <w:t>Ensures the platform remains fast and responsive, preventing user frustration during complex tasks like code evaluation.</w:t>
      </w:r>
    </w:p>
    <w:p w14:paraId="19DE147A" w14:textId="19071F36" w:rsidR="005F6283" w:rsidRPr="00AD192B" w:rsidRDefault="005F6283" w:rsidP="005F6283">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F01C48" w:rsidRPr="00F01C48">
        <w:rPr>
          <w:rFonts w:asciiTheme="majorBidi" w:hAnsiTheme="majorBidi" w:cstheme="majorBidi"/>
          <w:sz w:val="24"/>
          <w:szCs w:val="24"/>
        </w:rPr>
        <w:t>All Users (Junior Developers, Senior Mentors, Admins)</w:t>
      </w:r>
    </w:p>
    <w:p w14:paraId="77C4578C" w14:textId="77777777" w:rsidR="005F6283" w:rsidRPr="00E82EC3" w:rsidRDefault="005F6283" w:rsidP="005F6283">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25F7DC9" w14:textId="4CF8B075" w:rsidR="005F6283" w:rsidRPr="002254E4" w:rsidRDefault="002F5461" w:rsidP="005F6283">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Standard page Load</w:t>
      </w:r>
      <w:r w:rsidR="005F6283">
        <w:rPr>
          <w:rFonts w:asciiTheme="majorBidi" w:hAnsiTheme="majorBidi" w:cstheme="majorBidi"/>
          <w:i/>
          <w:iCs/>
          <w:sz w:val="24"/>
          <w:szCs w:val="24"/>
        </w:rPr>
        <w:t xml:space="preserve">: </w:t>
      </w:r>
      <w:r w:rsidR="00C64E31" w:rsidRPr="00C64E31">
        <w:rPr>
          <w:rFonts w:asciiTheme="majorBidi" w:hAnsiTheme="majorBidi" w:cstheme="majorBidi"/>
          <w:sz w:val="24"/>
          <w:szCs w:val="24"/>
        </w:rPr>
        <w:t>User requests to view the dashboard or a specific code submission.</w:t>
      </w:r>
    </w:p>
    <w:p w14:paraId="64695F75" w14:textId="52526301" w:rsidR="005F6283" w:rsidRPr="00AF3A45" w:rsidRDefault="00E3041F" w:rsidP="005F6283">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AI Evaluation Request</w:t>
      </w:r>
      <w:r w:rsidR="005F6283">
        <w:rPr>
          <w:rFonts w:asciiTheme="majorBidi" w:hAnsiTheme="majorBidi" w:cstheme="majorBidi"/>
          <w:i/>
          <w:iCs/>
          <w:sz w:val="24"/>
          <w:szCs w:val="24"/>
        </w:rPr>
        <w:t xml:space="preserve">: </w:t>
      </w:r>
      <w:r w:rsidR="004307DC" w:rsidRPr="004307DC">
        <w:rPr>
          <w:rFonts w:asciiTheme="majorBidi" w:hAnsiTheme="majorBidi" w:cstheme="majorBidi"/>
          <w:sz w:val="24"/>
          <w:szCs w:val="24"/>
        </w:rPr>
        <w:t>Junior developer submits a code snippet to the backend.</w:t>
      </w:r>
    </w:p>
    <w:p w14:paraId="3E5DC3DD" w14:textId="4BC8515D" w:rsidR="005F6283" w:rsidRDefault="005F6283" w:rsidP="005F6283">
      <w:pPr>
        <w:spacing w:after="0" w:line="360" w:lineRule="auto"/>
        <w:jc w:val="both"/>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D37E13" w:rsidRPr="00D37E13">
        <w:rPr>
          <w:rFonts w:asciiTheme="majorBidi" w:hAnsiTheme="majorBidi" w:cstheme="majorBidi"/>
          <w:sz w:val="24"/>
          <w:szCs w:val="24"/>
        </w:rPr>
        <w:t>The React frontend must render standard pages within 2 seconds. The integration with the external AI API must process and return the logic summary within 5 to 8 seconds under normal server loads.</w:t>
      </w:r>
    </w:p>
    <w:p w14:paraId="4555399D" w14:textId="77777777" w:rsidR="00B87A9C" w:rsidRDefault="00B87A9C" w:rsidP="005F6283">
      <w:pPr>
        <w:spacing w:after="0" w:line="360" w:lineRule="auto"/>
        <w:jc w:val="both"/>
        <w:rPr>
          <w:rFonts w:asciiTheme="majorBidi" w:hAnsiTheme="majorBidi" w:cstheme="majorBidi"/>
          <w:sz w:val="24"/>
          <w:szCs w:val="24"/>
        </w:rPr>
      </w:pPr>
    </w:p>
    <w:p w14:paraId="2A07B386" w14:textId="1BA06C6B" w:rsidR="00B87A9C" w:rsidRPr="001B7411" w:rsidRDefault="000669CD" w:rsidP="00B87A9C">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Data Security and Privacy</w:t>
      </w:r>
    </w:p>
    <w:p w14:paraId="047ED6E1" w14:textId="3546A52D" w:rsidR="00B87A9C" w:rsidRDefault="00B87A9C" w:rsidP="00B87A9C">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Pr>
          <w:rFonts w:asciiTheme="majorBidi" w:hAnsiTheme="majorBidi" w:cstheme="majorBidi"/>
          <w:sz w:val="24"/>
          <w:szCs w:val="24"/>
        </w:rPr>
        <w:t>N</w:t>
      </w:r>
      <w:r w:rsidRPr="00085B65">
        <w:rPr>
          <w:rFonts w:asciiTheme="majorBidi" w:hAnsiTheme="majorBidi" w:cstheme="majorBidi"/>
          <w:sz w:val="24"/>
          <w:szCs w:val="24"/>
        </w:rPr>
        <w:t>FR00</w:t>
      </w:r>
      <w:r w:rsidR="0035228A">
        <w:rPr>
          <w:rFonts w:asciiTheme="majorBidi" w:hAnsiTheme="majorBidi" w:cstheme="majorBidi"/>
          <w:sz w:val="24"/>
          <w:szCs w:val="24"/>
        </w:rPr>
        <w:t>2</w:t>
      </w:r>
    </w:p>
    <w:p w14:paraId="110615E3" w14:textId="1A6A1C09" w:rsidR="00B87A9C" w:rsidRDefault="00B87A9C" w:rsidP="00B87A9C">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621EF1" w:rsidRPr="00621EF1">
        <w:rPr>
          <w:rFonts w:asciiTheme="majorBidi" w:hAnsiTheme="majorBidi" w:cstheme="majorBidi"/>
          <w:sz w:val="24"/>
          <w:szCs w:val="24"/>
        </w:rPr>
        <w:t>Protects user credentials, personal profile information, and the integrity of the code being shared.</w:t>
      </w:r>
    </w:p>
    <w:p w14:paraId="31825605" w14:textId="77777777" w:rsidR="00B87A9C" w:rsidRPr="00AD192B" w:rsidRDefault="00B87A9C" w:rsidP="00B87A9C">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F01C48">
        <w:rPr>
          <w:rFonts w:asciiTheme="majorBidi" w:hAnsiTheme="majorBidi" w:cstheme="majorBidi"/>
          <w:sz w:val="24"/>
          <w:szCs w:val="24"/>
        </w:rPr>
        <w:t>All Users (Junior Developers, Senior Mentors, Admins)</w:t>
      </w:r>
    </w:p>
    <w:p w14:paraId="702ACC44" w14:textId="77777777" w:rsidR="00B87A9C" w:rsidRPr="00E82EC3" w:rsidRDefault="00B87A9C" w:rsidP="00B87A9C">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4EB2D5D" w14:textId="6FA60055" w:rsidR="00B87A9C" w:rsidRPr="002254E4" w:rsidRDefault="00E92E2D" w:rsidP="00B87A9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lastRenderedPageBreak/>
        <w:t>Authentication Data</w:t>
      </w:r>
      <w:r w:rsidR="00B87A9C">
        <w:rPr>
          <w:rFonts w:asciiTheme="majorBidi" w:hAnsiTheme="majorBidi" w:cstheme="majorBidi"/>
          <w:i/>
          <w:iCs/>
          <w:sz w:val="24"/>
          <w:szCs w:val="24"/>
        </w:rPr>
        <w:t xml:space="preserve">: </w:t>
      </w:r>
      <w:r w:rsidRPr="00E92E2D">
        <w:rPr>
          <w:rFonts w:asciiTheme="majorBidi" w:hAnsiTheme="majorBidi" w:cstheme="majorBidi"/>
          <w:sz w:val="24"/>
          <w:szCs w:val="24"/>
        </w:rPr>
        <w:t>User registers or logs in with an email and password</w:t>
      </w:r>
      <w:r>
        <w:rPr>
          <w:rFonts w:asciiTheme="majorBidi" w:hAnsiTheme="majorBidi" w:cstheme="majorBidi"/>
          <w:sz w:val="24"/>
          <w:szCs w:val="24"/>
        </w:rPr>
        <w:t>.</w:t>
      </w:r>
    </w:p>
    <w:p w14:paraId="3D38088D" w14:textId="1B4E6C87" w:rsidR="00B87A9C" w:rsidRPr="00AF3A45" w:rsidRDefault="00227107" w:rsidP="00B87A9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Data Transmission</w:t>
      </w:r>
      <w:r w:rsidR="00B87A9C">
        <w:rPr>
          <w:rFonts w:asciiTheme="majorBidi" w:hAnsiTheme="majorBidi" w:cstheme="majorBidi"/>
          <w:i/>
          <w:iCs/>
          <w:sz w:val="24"/>
          <w:szCs w:val="24"/>
        </w:rPr>
        <w:t xml:space="preserve">: </w:t>
      </w:r>
      <w:r w:rsidR="00967ED0" w:rsidRPr="00967ED0">
        <w:rPr>
          <w:rFonts w:asciiTheme="majorBidi" w:hAnsiTheme="majorBidi" w:cstheme="majorBidi"/>
          <w:sz w:val="24"/>
          <w:szCs w:val="24"/>
        </w:rPr>
        <w:t>Code snippets and feedback are sent between the React frontend and NestJS backend.</w:t>
      </w:r>
    </w:p>
    <w:p w14:paraId="3EA70F6E" w14:textId="6D834271" w:rsidR="00B87A9C" w:rsidRPr="000A6778" w:rsidRDefault="00B87A9C" w:rsidP="00B87A9C">
      <w:pPr>
        <w:spacing w:after="0" w:line="360" w:lineRule="auto"/>
        <w:jc w:val="both"/>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2647B6" w:rsidRPr="002647B6">
        <w:rPr>
          <w:rFonts w:asciiTheme="majorBidi" w:hAnsiTheme="majorBidi" w:cstheme="majorBidi"/>
          <w:sz w:val="24"/>
          <w:szCs w:val="24"/>
        </w:rPr>
        <w:t>All passwords must be securely hashed (e.g., using bcrypt) before being stored in the PostgreSQL database. The entire platform must enforce HTTPS/SSL encryption to secure all data in transit.</w:t>
      </w:r>
    </w:p>
    <w:p w14:paraId="57547878" w14:textId="77777777" w:rsidR="001B7411" w:rsidRDefault="001B7411" w:rsidP="00403114">
      <w:pPr>
        <w:spacing w:after="0" w:line="360" w:lineRule="auto"/>
        <w:rPr>
          <w:rFonts w:asciiTheme="majorBidi" w:hAnsiTheme="majorBidi" w:cstheme="majorBidi"/>
          <w:sz w:val="24"/>
          <w:szCs w:val="24"/>
        </w:rPr>
      </w:pPr>
    </w:p>
    <w:p w14:paraId="6B657ACF" w14:textId="3F9CFE57" w:rsidR="00767357" w:rsidRPr="001B7411" w:rsidRDefault="00FA56E7" w:rsidP="00767357">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Usability and Interface Accessibility</w:t>
      </w:r>
    </w:p>
    <w:p w14:paraId="2F254F89" w14:textId="17E447A2" w:rsidR="00767357" w:rsidRDefault="00767357" w:rsidP="00767357">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Pr>
          <w:rFonts w:asciiTheme="majorBidi" w:hAnsiTheme="majorBidi" w:cstheme="majorBidi"/>
          <w:sz w:val="24"/>
          <w:szCs w:val="24"/>
        </w:rPr>
        <w:t>N</w:t>
      </w:r>
      <w:r w:rsidRPr="00085B65">
        <w:rPr>
          <w:rFonts w:asciiTheme="majorBidi" w:hAnsiTheme="majorBidi" w:cstheme="majorBidi"/>
          <w:sz w:val="24"/>
          <w:szCs w:val="24"/>
        </w:rPr>
        <w:t>FR00</w:t>
      </w:r>
      <w:r w:rsidR="00E009C0">
        <w:rPr>
          <w:rFonts w:asciiTheme="majorBidi" w:hAnsiTheme="majorBidi" w:cstheme="majorBidi"/>
          <w:sz w:val="24"/>
          <w:szCs w:val="24"/>
        </w:rPr>
        <w:t>3</w:t>
      </w:r>
    </w:p>
    <w:p w14:paraId="456909D2" w14:textId="42A96808" w:rsidR="00767357" w:rsidRDefault="00767357" w:rsidP="00767357">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0B2FB4" w:rsidRPr="000B2FB4">
        <w:rPr>
          <w:rFonts w:asciiTheme="majorBidi" w:hAnsiTheme="majorBidi" w:cstheme="majorBidi"/>
          <w:sz w:val="24"/>
          <w:szCs w:val="24"/>
        </w:rPr>
        <w:t>Guarantees that the interactive workspace is intuitive, readable, and accessible for developers.</w:t>
      </w:r>
    </w:p>
    <w:p w14:paraId="69AA88F7" w14:textId="21EFE6AF" w:rsidR="00767357" w:rsidRPr="00AD192B" w:rsidRDefault="00767357" w:rsidP="00767357">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2D0A56" w:rsidRPr="002D0A56">
        <w:rPr>
          <w:rFonts w:asciiTheme="majorBidi" w:hAnsiTheme="majorBidi" w:cstheme="majorBidi"/>
          <w:sz w:val="24"/>
          <w:szCs w:val="24"/>
        </w:rPr>
        <w:t>Junior Developer, Senior Mentor</w:t>
      </w:r>
    </w:p>
    <w:p w14:paraId="4E55571A" w14:textId="77777777" w:rsidR="00767357" w:rsidRPr="00E82EC3" w:rsidRDefault="00767357" w:rsidP="00767357">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AFB6573" w14:textId="67A812E7" w:rsidR="00767357" w:rsidRPr="002254E4" w:rsidRDefault="0007538E" w:rsidP="0076735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Device Screen Size</w:t>
      </w:r>
      <w:r w:rsidR="00767357">
        <w:rPr>
          <w:rFonts w:asciiTheme="majorBidi" w:hAnsiTheme="majorBidi" w:cstheme="majorBidi"/>
          <w:i/>
          <w:iCs/>
          <w:sz w:val="24"/>
          <w:szCs w:val="24"/>
        </w:rPr>
        <w:t xml:space="preserve">: </w:t>
      </w:r>
      <w:r w:rsidR="00B772F2" w:rsidRPr="00B772F2">
        <w:rPr>
          <w:rFonts w:asciiTheme="majorBidi" w:hAnsiTheme="majorBidi" w:cstheme="majorBidi"/>
          <w:sz w:val="24"/>
          <w:szCs w:val="24"/>
        </w:rPr>
        <w:t>User accesses the platform via desktop monitors or tablet devices.</w:t>
      </w:r>
    </w:p>
    <w:p w14:paraId="596FC0EC" w14:textId="2F4F8182" w:rsidR="00767357" w:rsidRPr="00AF3A45" w:rsidRDefault="003A2987" w:rsidP="0076735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Extended Usage</w:t>
      </w:r>
      <w:r w:rsidR="00767357">
        <w:rPr>
          <w:rFonts w:asciiTheme="majorBidi" w:hAnsiTheme="majorBidi" w:cstheme="majorBidi"/>
          <w:i/>
          <w:iCs/>
          <w:sz w:val="24"/>
          <w:szCs w:val="24"/>
        </w:rPr>
        <w:t xml:space="preserve">: </w:t>
      </w:r>
      <w:r w:rsidR="00620C6E" w:rsidRPr="00620C6E">
        <w:rPr>
          <w:rFonts w:asciiTheme="majorBidi" w:hAnsiTheme="majorBidi" w:cstheme="majorBidi"/>
          <w:sz w:val="24"/>
          <w:szCs w:val="24"/>
        </w:rPr>
        <w:t>Developers spend long hours reading and writing code on the platform.</w:t>
      </w:r>
    </w:p>
    <w:p w14:paraId="21D4D880" w14:textId="21363556" w:rsidR="00B121D3" w:rsidRDefault="00767357" w:rsidP="00767357">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BB2644" w:rsidRPr="00BB2644">
        <w:rPr>
          <w:rFonts w:asciiTheme="majorBidi" w:hAnsiTheme="majorBidi" w:cstheme="majorBidi"/>
          <w:sz w:val="24"/>
          <w:szCs w:val="24"/>
        </w:rPr>
        <w:t>The interface must be fully responsive, adapting seamlessly to different screen sizes. Additionally, the workspace must support standard developer usability features, such as syntax highlighting and a toggleable Dark Mode to reduce eye strain.</w:t>
      </w:r>
    </w:p>
    <w:p w14:paraId="11FF842F" w14:textId="77777777" w:rsidR="00077B1A" w:rsidRDefault="00077B1A" w:rsidP="00767357">
      <w:pPr>
        <w:spacing w:after="0" w:line="360" w:lineRule="auto"/>
        <w:rPr>
          <w:rFonts w:asciiTheme="majorBidi" w:hAnsiTheme="majorBidi" w:cstheme="majorBidi"/>
          <w:sz w:val="24"/>
          <w:szCs w:val="24"/>
        </w:rPr>
      </w:pPr>
    </w:p>
    <w:p w14:paraId="21D6B9EC" w14:textId="77777777" w:rsidR="00077B1A" w:rsidRDefault="00077B1A" w:rsidP="00767357">
      <w:pPr>
        <w:spacing w:after="0" w:line="360" w:lineRule="auto"/>
        <w:rPr>
          <w:rFonts w:asciiTheme="majorBidi" w:hAnsiTheme="majorBidi" w:cstheme="majorBidi"/>
          <w:sz w:val="24"/>
          <w:szCs w:val="24"/>
        </w:rPr>
      </w:pPr>
    </w:p>
    <w:p w14:paraId="40371505" w14:textId="77777777" w:rsidR="00077B1A" w:rsidRDefault="00077B1A" w:rsidP="00767357">
      <w:pPr>
        <w:spacing w:after="0" w:line="360" w:lineRule="auto"/>
        <w:rPr>
          <w:rFonts w:asciiTheme="majorBidi" w:hAnsiTheme="majorBidi" w:cstheme="majorBidi"/>
          <w:sz w:val="24"/>
          <w:szCs w:val="24"/>
        </w:rPr>
      </w:pPr>
    </w:p>
    <w:p w14:paraId="31CCD064" w14:textId="77777777" w:rsidR="00077B1A" w:rsidRDefault="00077B1A" w:rsidP="00767357">
      <w:pPr>
        <w:spacing w:after="0" w:line="360" w:lineRule="auto"/>
        <w:rPr>
          <w:rFonts w:asciiTheme="majorBidi" w:hAnsiTheme="majorBidi" w:cstheme="majorBidi"/>
          <w:sz w:val="24"/>
          <w:szCs w:val="24"/>
        </w:rPr>
      </w:pPr>
    </w:p>
    <w:p w14:paraId="1156DF35" w14:textId="77777777" w:rsidR="00077B1A" w:rsidRDefault="00077B1A" w:rsidP="00767357">
      <w:pPr>
        <w:spacing w:after="0" w:line="360" w:lineRule="auto"/>
        <w:rPr>
          <w:rFonts w:asciiTheme="majorBidi" w:hAnsiTheme="majorBidi" w:cstheme="majorBidi"/>
          <w:sz w:val="24"/>
          <w:szCs w:val="24"/>
        </w:rPr>
      </w:pPr>
    </w:p>
    <w:p w14:paraId="238D9A76" w14:textId="77777777" w:rsidR="00077B1A" w:rsidRDefault="00077B1A" w:rsidP="00767357">
      <w:pPr>
        <w:spacing w:after="0" w:line="360" w:lineRule="auto"/>
        <w:rPr>
          <w:rFonts w:asciiTheme="majorBidi" w:hAnsiTheme="majorBidi" w:cstheme="majorBidi"/>
          <w:sz w:val="24"/>
          <w:szCs w:val="24"/>
        </w:rPr>
      </w:pPr>
    </w:p>
    <w:p w14:paraId="53D45707" w14:textId="77777777" w:rsidR="00077B1A" w:rsidRDefault="00077B1A" w:rsidP="00767357">
      <w:pPr>
        <w:spacing w:after="0" w:line="360" w:lineRule="auto"/>
        <w:rPr>
          <w:rFonts w:asciiTheme="majorBidi" w:hAnsiTheme="majorBidi" w:cstheme="majorBidi"/>
          <w:sz w:val="24"/>
          <w:szCs w:val="24"/>
        </w:rPr>
      </w:pPr>
    </w:p>
    <w:p w14:paraId="7D62083A" w14:textId="77777777" w:rsidR="00077B1A" w:rsidRDefault="00077B1A" w:rsidP="00767357">
      <w:pPr>
        <w:spacing w:after="0" w:line="360" w:lineRule="auto"/>
        <w:rPr>
          <w:rFonts w:asciiTheme="majorBidi" w:hAnsiTheme="majorBidi" w:cstheme="majorBidi"/>
          <w:sz w:val="24"/>
          <w:szCs w:val="24"/>
        </w:rPr>
      </w:pPr>
    </w:p>
    <w:p w14:paraId="759D32E6" w14:textId="77777777" w:rsidR="00077B1A" w:rsidRDefault="00077B1A" w:rsidP="00767357">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7"/>
      <w:r w:rsidRPr="00FA6A6C">
        <w:rPr>
          <w:rFonts w:asciiTheme="majorBidi" w:hAnsiTheme="majorBidi" w:cstheme="majorBidi"/>
          <w:b/>
          <w:bCs/>
          <w:sz w:val="36"/>
          <w:szCs w:val="36"/>
        </w:rPr>
        <w:lastRenderedPageBreak/>
        <w:t>Use Cases and Flow of Processes</w:t>
      </w:r>
      <w:bookmarkEnd w:id="11"/>
    </w:p>
    <w:p w14:paraId="379A0CB7" w14:textId="16E42B25" w:rsidR="00FA6A6C" w:rsidRPr="00DC027C" w:rsidRDefault="00FA6A6C" w:rsidP="00DC027C">
      <w:pPr>
        <w:spacing w:after="0" w:line="360" w:lineRule="auto"/>
        <w:jc w:val="both"/>
        <w:rPr>
          <w:rFonts w:asciiTheme="majorBidi" w:hAnsiTheme="majorBidi" w:cstheme="majorBidi"/>
          <w:sz w:val="24"/>
          <w:szCs w:val="24"/>
        </w:rPr>
      </w:pPr>
    </w:p>
    <w:p w14:paraId="347CBC0B" w14:textId="5A1225F6" w:rsidR="003531AB" w:rsidRDefault="00D91518" w:rsidP="00CF1756">
      <w:pPr>
        <w:keepNext/>
        <w:spacing w:after="0" w:line="360" w:lineRule="auto"/>
        <w:jc w:val="center"/>
      </w:pPr>
      <w:r>
        <w:rPr>
          <w:noProof/>
        </w:rPr>
        <w:drawing>
          <wp:inline distT="0" distB="0" distL="0" distR="0" wp14:anchorId="05472F2E" wp14:editId="7F7EB309">
            <wp:extent cx="5943600" cy="3241675"/>
            <wp:effectExtent l="0" t="0" r="0" b="0"/>
            <wp:docPr id="56048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6793" name="Picture 560486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E723542" w14:textId="4A57F49F" w:rsidR="00612DC8" w:rsidRPr="006E6C68" w:rsidRDefault="003531AB" w:rsidP="006E6C68">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182254518"/>
      <w:r w:rsidRPr="00612DC8">
        <w:rPr>
          <w:rFonts w:asciiTheme="majorBidi" w:hAnsiTheme="majorBidi" w:cstheme="majorBidi"/>
          <w:b/>
          <w:bCs/>
          <w:sz w:val="32"/>
          <w:szCs w:val="32"/>
        </w:rPr>
        <w:t>Use Case 1</w:t>
      </w:r>
      <w:bookmarkEnd w:id="12"/>
    </w:p>
    <w:tbl>
      <w:tblPr>
        <w:tblStyle w:val="TableGrid"/>
        <w:tblW w:w="0" w:type="auto"/>
        <w:tblInd w:w="360" w:type="dxa"/>
        <w:tblLook w:val="04A0" w:firstRow="1" w:lastRow="0" w:firstColumn="1" w:lastColumn="0" w:noHBand="0" w:noVBand="1"/>
      </w:tblPr>
      <w:tblGrid>
        <w:gridCol w:w="1903"/>
        <w:gridCol w:w="7087"/>
      </w:tblGrid>
      <w:tr w:rsidR="00165081" w14:paraId="441F1C8A" w14:textId="77777777" w:rsidTr="005C3D64">
        <w:tc>
          <w:tcPr>
            <w:tcW w:w="1903" w:type="dxa"/>
            <w:vAlign w:val="center"/>
          </w:tcPr>
          <w:p w14:paraId="08F283FB" w14:textId="709974A6" w:rsidR="00165081" w:rsidRPr="00A81ACB" w:rsidRDefault="00165081" w:rsidP="00165081">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5ABDF2F9" w14:textId="54AD7348" w:rsidR="00165081" w:rsidRPr="00A81ACB" w:rsidRDefault="00165081" w:rsidP="00165081">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UC001</w:t>
            </w:r>
          </w:p>
        </w:tc>
      </w:tr>
      <w:tr w:rsidR="00165081" w14:paraId="28127777" w14:textId="77777777" w:rsidTr="005C3D64">
        <w:tc>
          <w:tcPr>
            <w:tcW w:w="1903" w:type="dxa"/>
            <w:vAlign w:val="center"/>
          </w:tcPr>
          <w:p w14:paraId="7896AB0D" w14:textId="4EEE8954"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72D1885" w14:textId="08D36E4A"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Sign Up</w:t>
            </w:r>
          </w:p>
        </w:tc>
      </w:tr>
      <w:tr w:rsidR="00165081" w14:paraId="150CA4DD" w14:textId="77777777" w:rsidTr="005C3D64">
        <w:tc>
          <w:tcPr>
            <w:tcW w:w="1903" w:type="dxa"/>
            <w:vAlign w:val="center"/>
          </w:tcPr>
          <w:p w14:paraId="677DDF34" w14:textId="143CEC3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2E8B8F6" w14:textId="0EB6E4B8"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This use case describes the process flow for a new user to register on the platform as a Junior Developer or Senior Mentor.</w:t>
            </w:r>
          </w:p>
        </w:tc>
      </w:tr>
      <w:tr w:rsidR="00165081" w14:paraId="4D22FA3C" w14:textId="77777777" w:rsidTr="005C3D64">
        <w:tc>
          <w:tcPr>
            <w:tcW w:w="1903" w:type="dxa"/>
            <w:vAlign w:val="center"/>
          </w:tcPr>
          <w:p w14:paraId="211D708E" w14:textId="237BB6C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173A8E5" w14:textId="5566D7A9"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FR001</w:t>
            </w:r>
          </w:p>
        </w:tc>
      </w:tr>
      <w:tr w:rsidR="00165081" w14:paraId="0515CD47" w14:textId="77777777" w:rsidTr="005C3D64">
        <w:tc>
          <w:tcPr>
            <w:tcW w:w="1903" w:type="dxa"/>
            <w:vAlign w:val="center"/>
          </w:tcPr>
          <w:p w14:paraId="51E6AD9C" w14:textId="0A40A7C0"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199F0880" w14:textId="042D1F99"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 Senior Mentor, Admin</w:t>
            </w:r>
          </w:p>
        </w:tc>
      </w:tr>
      <w:tr w:rsidR="00165081" w14:paraId="37914668" w14:textId="77777777" w:rsidTr="005C3D64">
        <w:tc>
          <w:tcPr>
            <w:tcW w:w="1903" w:type="dxa"/>
            <w:vAlign w:val="center"/>
          </w:tcPr>
          <w:p w14:paraId="3070C7CE" w14:textId="77D834E5"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71ADE759" w14:textId="05012F3C"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Actor must not already have an account registered with the provided email.</w:t>
            </w:r>
          </w:p>
        </w:tc>
      </w:tr>
      <w:tr w:rsidR="00165081" w14:paraId="2D81E875" w14:textId="77777777" w:rsidTr="005C3D64">
        <w:tc>
          <w:tcPr>
            <w:tcW w:w="1903" w:type="dxa"/>
            <w:vAlign w:val="center"/>
          </w:tcPr>
          <w:p w14:paraId="5B46CE09" w14:textId="08F3A233"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65B0955" w14:textId="3BC0F263"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Actor's account is created. If applying as a Senior Mentor, they will view a message pending Admin approval.</w:t>
            </w:r>
          </w:p>
        </w:tc>
      </w:tr>
      <w:tr w:rsidR="00165081" w14:paraId="16B388BE" w14:textId="77777777" w:rsidTr="005C3D64">
        <w:tc>
          <w:tcPr>
            <w:tcW w:w="1903" w:type="dxa"/>
            <w:vAlign w:val="center"/>
          </w:tcPr>
          <w:p w14:paraId="6BBF9D87" w14:textId="7B4DE627"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3973196" w14:textId="77777777" w:rsidR="0065766A" w:rsidRDefault="0065766A" w:rsidP="00165081">
            <w:pPr>
              <w:pStyle w:val="NormalWeb"/>
              <w:spacing w:before="0" w:beforeAutospacing="0" w:after="0" w:afterAutospacing="0"/>
              <w:rPr>
                <w:rFonts w:ascii="Arial" w:hAnsi="Arial" w:cs="Arial"/>
                <w:b/>
                <w:bCs/>
                <w:color w:val="1F1F1F"/>
                <w:bdr w:val="none" w:sz="0" w:space="0" w:color="auto" w:frame="1"/>
              </w:rPr>
            </w:pPr>
          </w:p>
          <w:p w14:paraId="27437B8F" w14:textId="58475510"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62E7D6DE" w14:textId="77777777" w:rsidR="00165081" w:rsidRDefault="00165081" w:rsidP="00165081">
            <w:pPr>
              <w:rPr>
                <w:rFonts w:ascii="Arial" w:hAnsi="Arial" w:cs="Arial"/>
                <w:color w:val="1F1F1F"/>
              </w:rPr>
            </w:pPr>
            <w:r>
              <w:rPr>
                <w:rFonts w:ascii="Arial" w:hAnsi="Arial" w:cs="Arial"/>
                <w:color w:val="1F1F1F"/>
              </w:rPr>
              <w:br/>
            </w:r>
          </w:p>
          <w:p w14:paraId="732AEC25"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lastRenderedPageBreak/>
              <w:t>1. Actor selects their desired role (Junior Developer or Senior Mentor) and enters credentials.</w:t>
            </w:r>
          </w:p>
          <w:p w14:paraId="50B23E0D" w14:textId="0A15C06B" w:rsidR="00165081" w:rsidRDefault="00165081" w:rsidP="00165081">
            <w:pPr>
              <w:rPr>
                <w:rFonts w:ascii="Arial" w:hAnsi="Arial" w:cs="Arial"/>
                <w:color w:val="1F1F1F"/>
              </w:rPr>
            </w:pPr>
          </w:p>
          <w:p w14:paraId="6103673D"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 System validates the inputs.</w:t>
            </w:r>
          </w:p>
          <w:p w14:paraId="5A9C8C4A" w14:textId="04F019AD" w:rsidR="00165081" w:rsidRDefault="00165081" w:rsidP="00165081">
            <w:pPr>
              <w:rPr>
                <w:rFonts w:ascii="Arial" w:hAnsi="Arial" w:cs="Arial"/>
                <w:color w:val="1F1F1F"/>
              </w:rPr>
            </w:pPr>
          </w:p>
          <w:p w14:paraId="42BED9C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 Following fields are required:</w:t>
            </w:r>
          </w:p>
          <w:p w14:paraId="2EB4D061" w14:textId="7AE6D7C2" w:rsidR="00165081" w:rsidRDefault="00165081" w:rsidP="00165081">
            <w:pPr>
              <w:rPr>
                <w:rFonts w:ascii="Arial" w:hAnsi="Arial" w:cs="Arial"/>
                <w:color w:val="1F1F1F"/>
              </w:rPr>
            </w:pPr>
          </w:p>
          <w:p w14:paraId="69AAD81A"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2.1.1. Name</w:t>
            </w:r>
          </w:p>
          <w:p w14:paraId="5A31467E" w14:textId="685E0B5D" w:rsidR="00165081" w:rsidRDefault="00165081" w:rsidP="00165081">
            <w:pPr>
              <w:rPr>
                <w:rFonts w:ascii="Arial" w:hAnsi="Arial" w:cs="Arial"/>
                <w:color w:val="1F1F1F"/>
              </w:rPr>
            </w:pPr>
          </w:p>
          <w:p w14:paraId="2F6A42F1"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2.1.2. Email Address</w:t>
            </w:r>
          </w:p>
          <w:p w14:paraId="1A96D1FF" w14:textId="472EC590" w:rsidR="00165081" w:rsidRDefault="00165081" w:rsidP="00165081">
            <w:pPr>
              <w:rPr>
                <w:rFonts w:ascii="Arial" w:hAnsi="Arial" w:cs="Arial"/>
                <w:color w:val="1F1F1F"/>
              </w:rPr>
            </w:pPr>
          </w:p>
          <w:p w14:paraId="2702F130"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2.1.3. Password</w:t>
            </w:r>
          </w:p>
          <w:p w14:paraId="36EB9834" w14:textId="0A1E4AF8" w:rsidR="00165081" w:rsidRDefault="00165081" w:rsidP="00165081">
            <w:pPr>
              <w:rPr>
                <w:rFonts w:ascii="Arial" w:hAnsi="Arial" w:cs="Arial"/>
                <w:color w:val="1F1F1F"/>
              </w:rPr>
            </w:pPr>
          </w:p>
          <w:p w14:paraId="073ACD99"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2.1.4. Role Selection</w:t>
            </w:r>
          </w:p>
          <w:p w14:paraId="75EE1DBA" w14:textId="1D70C410" w:rsidR="00165081" w:rsidRDefault="00165081" w:rsidP="00165081">
            <w:pPr>
              <w:rPr>
                <w:rFonts w:ascii="Arial" w:hAnsi="Arial" w:cs="Arial"/>
                <w:color w:val="1F1F1F"/>
              </w:rPr>
            </w:pPr>
          </w:p>
          <w:p w14:paraId="4AF75CC9"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2.1.5. Professional Profile Link (If Senior Mentor)</w:t>
            </w:r>
          </w:p>
          <w:p w14:paraId="0EAF5A5F" w14:textId="44D0E868" w:rsidR="00165081" w:rsidRDefault="00165081" w:rsidP="00165081">
            <w:pPr>
              <w:rPr>
                <w:rFonts w:ascii="Arial" w:hAnsi="Arial" w:cs="Arial"/>
                <w:color w:val="1F1F1F"/>
              </w:rPr>
            </w:pPr>
          </w:p>
          <w:p w14:paraId="782AAFB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 Check the proper inputs for following:</w:t>
            </w:r>
          </w:p>
          <w:p w14:paraId="18A340EB" w14:textId="4FB3EE7C" w:rsidR="00165081" w:rsidRDefault="00165081" w:rsidP="00165081">
            <w:pPr>
              <w:rPr>
                <w:rFonts w:ascii="Arial" w:hAnsi="Arial" w:cs="Arial"/>
                <w:color w:val="1F1F1F"/>
              </w:rPr>
            </w:pPr>
          </w:p>
          <w:p w14:paraId="49FE3796"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2.2.1. Valid Email format.</w:t>
            </w:r>
          </w:p>
          <w:p w14:paraId="38A74285" w14:textId="324D048A" w:rsidR="00165081" w:rsidRDefault="00165081" w:rsidP="00165081">
            <w:pPr>
              <w:rPr>
                <w:rFonts w:ascii="Arial" w:hAnsi="Arial" w:cs="Arial"/>
                <w:color w:val="1F1F1F"/>
              </w:rPr>
            </w:pPr>
          </w:p>
          <w:p w14:paraId="03AFB7AB"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2.2.2. Password must be 8 characters including a number and special character.</w:t>
            </w:r>
          </w:p>
          <w:p w14:paraId="0725DC50" w14:textId="74F69207" w:rsidR="00165081" w:rsidRDefault="00165081" w:rsidP="00165081">
            <w:pPr>
              <w:rPr>
                <w:rFonts w:ascii="Arial" w:hAnsi="Arial" w:cs="Arial"/>
                <w:color w:val="1F1F1F"/>
              </w:rPr>
            </w:pPr>
          </w:p>
          <w:p w14:paraId="52819D96"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3. On successful validation, the system creates the new user.</w:t>
            </w:r>
          </w:p>
          <w:p w14:paraId="518769FE" w14:textId="77777777" w:rsidR="00165081" w:rsidRDefault="00165081" w:rsidP="00165081">
            <w:pPr>
              <w:rPr>
                <w:rFonts w:ascii="Arial" w:hAnsi="Arial" w:cs="Arial"/>
                <w:color w:val="1F1F1F"/>
              </w:rPr>
            </w:pPr>
            <w:r>
              <w:rPr>
                <w:rFonts w:ascii="Arial" w:hAnsi="Arial" w:cs="Arial"/>
                <w:color w:val="1F1F1F"/>
              </w:rPr>
              <w:br/>
            </w:r>
            <w:r>
              <w:rPr>
                <w:rFonts w:ascii="Arial" w:hAnsi="Arial" w:cs="Arial"/>
                <w:color w:val="1F1F1F"/>
              </w:rPr>
              <w:br/>
            </w:r>
          </w:p>
          <w:p w14:paraId="52FA21B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60EB7D22" w14:textId="77777777" w:rsidR="00165081" w:rsidRDefault="00165081" w:rsidP="00165081">
            <w:pPr>
              <w:rPr>
                <w:rFonts w:ascii="Arial" w:hAnsi="Arial" w:cs="Arial"/>
                <w:color w:val="1F1F1F"/>
              </w:rPr>
            </w:pPr>
            <w:r>
              <w:rPr>
                <w:rFonts w:ascii="Arial" w:hAnsi="Arial" w:cs="Arial"/>
                <w:color w:val="1F1F1F"/>
              </w:rPr>
              <w:br/>
            </w:r>
          </w:p>
          <w:p w14:paraId="452C6887"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1. Admin Sign In.</w:t>
            </w:r>
          </w:p>
          <w:p w14:paraId="53B2E174" w14:textId="2ECC76CE" w:rsidR="00165081" w:rsidRDefault="00165081" w:rsidP="00165081">
            <w:pPr>
              <w:rPr>
                <w:rFonts w:ascii="Arial" w:hAnsi="Arial" w:cs="Arial"/>
                <w:color w:val="1F1F1F"/>
              </w:rPr>
            </w:pPr>
          </w:p>
          <w:p w14:paraId="107FF3E3"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 Create a new User manually from the admin dashboard.</w:t>
            </w:r>
          </w:p>
          <w:p w14:paraId="17BC0FA7" w14:textId="77777777" w:rsidR="00165081" w:rsidRDefault="00165081" w:rsidP="00165081">
            <w:pPr>
              <w:rPr>
                <w:rFonts w:ascii="Arial" w:hAnsi="Arial" w:cs="Arial"/>
                <w:color w:val="1F1F1F"/>
              </w:rPr>
            </w:pPr>
            <w:r>
              <w:rPr>
                <w:rFonts w:ascii="Arial" w:hAnsi="Arial" w:cs="Arial"/>
                <w:color w:val="1F1F1F"/>
              </w:rPr>
              <w:br/>
            </w:r>
            <w:r>
              <w:rPr>
                <w:rFonts w:ascii="Arial" w:hAnsi="Arial" w:cs="Arial"/>
                <w:color w:val="1F1F1F"/>
              </w:rPr>
              <w:br/>
            </w:r>
          </w:p>
          <w:p w14:paraId="24B13863"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3DCCE2B7" w14:textId="77777777" w:rsidR="00165081" w:rsidRDefault="00165081" w:rsidP="00165081">
            <w:pPr>
              <w:rPr>
                <w:rFonts w:ascii="Arial" w:hAnsi="Arial" w:cs="Arial"/>
                <w:color w:val="1F1F1F"/>
              </w:rPr>
            </w:pPr>
            <w:r>
              <w:rPr>
                <w:rFonts w:ascii="Arial" w:hAnsi="Arial" w:cs="Arial"/>
                <w:color w:val="1F1F1F"/>
              </w:rPr>
              <w:br/>
            </w:r>
          </w:p>
          <w:p w14:paraId="591E03BD" w14:textId="4FACAF43" w:rsidR="00165081" w:rsidRDefault="00165081" w:rsidP="0065766A">
            <w:pPr>
              <w:pStyle w:val="NormalWeb"/>
              <w:spacing w:before="0" w:beforeAutospacing="0" w:after="0" w:afterAutospacing="0"/>
              <w:rPr>
                <w:rFonts w:ascii="Arial" w:hAnsi="Arial" w:cs="Arial"/>
                <w:color w:val="1F1F1F"/>
              </w:rPr>
            </w:pPr>
            <w:r>
              <w:rPr>
                <w:rFonts w:ascii="Arial" w:hAnsi="Arial" w:cs="Arial"/>
                <w:color w:val="1F1F1F"/>
              </w:rPr>
              <w:t>1. Invalid input formats (e.g., weak password).</w:t>
            </w:r>
            <w:r>
              <w:rPr>
                <w:rFonts w:ascii="Arial" w:hAnsi="Arial" w:cs="Arial"/>
                <w:color w:val="1F1F1F"/>
              </w:rPr>
              <w:br/>
            </w:r>
          </w:p>
          <w:p w14:paraId="310B39C2" w14:textId="6F823E67" w:rsidR="00165081" w:rsidRPr="0065766A" w:rsidRDefault="00165081" w:rsidP="0065766A">
            <w:pPr>
              <w:spacing w:line="360" w:lineRule="auto"/>
              <w:rPr>
                <w:rFonts w:asciiTheme="majorBidi" w:hAnsiTheme="majorBidi" w:cstheme="majorBidi"/>
                <w:sz w:val="24"/>
                <w:szCs w:val="24"/>
              </w:rPr>
            </w:pPr>
            <w:r w:rsidRPr="0065766A">
              <w:rPr>
                <w:rFonts w:ascii="Arial" w:hAnsi="Arial" w:cs="Arial"/>
                <w:color w:val="1F1F1F"/>
              </w:rPr>
              <w:t>2. Email already exists in the database.</w:t>
            </w:r>
          </w:p>
        </w:tc>
      </w:tr>
    </w:tbl>
    <w:p w14:paraId="07AB4C2A" w14:textId="77777777" w:rsidR="0065766A" w:rsidRDefault="0065766A" w:rsidP="0065766A">
      <w:pPr>
        <w:pStyle w:val="ListParagraph"/>
        <w:spacing w:after="0" w:line="360" w:lineRule="auto"/>
        <w:ind w:left="0"/>
        <w:outlineLvl w:val="0"/>
        <w:rPr>
          <w:rFonts w:asciiTheme="majorBidi" w:hAnsiTheme="majorBidi" w:cstheme="majorBidi"/>
          <w:b/>
          <w:bCs/>
          <w:sz w:val="32"/>
          <w:szCs w:val="32"/>
        </w:rPr>
      </w:pPr>
      <w:bookmarkStart w:id="13" w:name="_Toc182254519"/>
    </w:p>
    <w:p w14:paraId="72E81545" w14:textId="6F3A21E3" w:rsidR="0065766A" w:rsidRDefault="0065766A" w:rsidP="0065766A">
      <w:pPr>
        <w:spacing w:after="0" w:line="360" w:lineRule="auto"/>
        <w:outlineLvl w:val="0"/>
        <w:rPr>
          <w:rFonts w:asciiTheme="majorBidi" w:hAnsiTheme="majorBidi" w:cstheme="majorBidi"/>
          <w:b/>
          <w:bCs/>
          <w:sz w:val="32"/>
          <w:szCs w:val="32"/>
        </w:rPr>
      </w:pPr>
    </w:p>
    <w:p w14:paraId="1D02823F" w14:textId="77777777" w:rsidR="0065766A" w:rsidRDefault="0065766A" w:rsidP="0065766A">
      <w:pPr>
        <w:spacing w:after="0" w:line="360" w:lineRule="auto"/>
        <w:outlineLvl w:val="0"/>
        <w:rPr>
          <w:rFonts w:asciiTheme="majorBidi" w:hAnsiTheme="majorBidi" w:cstheme="majorBidi"/>
          <w:b/>
          <w:bCs/>
          <w:sz w:val="32"/>
          <w:szCs w:val="32"/>
        </w:rPr>
      </w:pPr>
    </w:p>
    <w:p w14:paraId="5E0209D5" w14:textId="14B266A4" w:rsidR="0065766A" w:rsidRDefault="0065766A" w:rsidP="0065766A">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lastRenderedPageBreak/>
        <w:t>Use Case 2:</w:t>
      </w:r>
    </w:p>
    <w:tbl>
      <w:tblPr>
        <w:tblStyle w:val="TableGrid"/>
        <w:tblW w:w="0" w:type="auto"/>
        <w:tblInd w:w="360" w:type="dxa"/>
        <w:tblLook w:val="04A0" w:firstRow="1" w:lastRow="0" w:firstColumn="1" w:lastColumn="0" w:noHBand="0" w:noVBand="1"/>
      </w:tblPr>
      <w:tblGrid>
        <w:gridCol w:w="1903"/>
        <w:gridCol w:w="7087"/>
      </w:tblGrid>
      <w:tr w:rsidR="0065766A" w:rsidRPr="00A81ACB" w14:paraId="17919E76" w14:textId="77777777" w:rsidTr="005A1476">
        <w:tc>
          <w:tcPr>
            <w:tcW w:w="1903" w:type="dxa"/>
            <w:vAlign w:val="center"/>
          </w:tcPr>
          <w:p w14:paraId="5E1786F6" w14:textId="23CE6E7F" w:rsidR="0065766A" w:rsidRPr="00A81ACB" w:rsidRDefault="0065766A" w:rsidP="0065766A">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A171A5" w14:textId="474C456F" w:rsidR="0065766A" w:rsidRPr="00A81ACB" w:rsidRDefault="0065766A" w:rsidP="0065766A">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UC002</w:t>
            </w:r>
          </w:p>
        </w:tc>
      </w:tr>
      <w:tr w:rsidR="0065766A" w:rsidRPr="00A81ACB" w14:paraId="103BE939" w14:textId="77777777" w:rsidTr="005A1476">
        <w:tc>
          <w:tcPr>
            <w:tcW w:w="1903" w:type="dxa"/>
            <w:vAlign w:val="center"/>
          </w:tcPr>
          <w:p w14:paraId="4878CE56" w14:textId="17B71072"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909F4B" w14:textId="164A93DB"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Login</w:t>
            </w:r>
          </w:p>
        </w:tc>
      </w:tr>
      <w:tr w:rsidR="0065766A" w:rsidRPr="00A81ACB" w14:paraId="4C12F6FD" w14:textId="77777777" w:rsidTr="005A1476">
        <w:tc>
          <w:tcPr>
            <w:tcW w:w="1903" w:type="dxa"/>
            <w:vAlign w:val="center"/>
          </w:tcPr>
          <w:p w14:paraId="656EF58A" w14:textId="7B01E91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CE940F" w14:textId="0E4E3E9E"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This use case describes the authentication process for registered users to access the platform.</w:t>
            </w:r>
          </w:p>
        </w:tc>
      </w:tr>
      <w:tr w:rsidR="0065766A" w:rsidRPr="00A81ACB" w14:paraId="3337A760" w14:textId="77777777" w:rsidTr="005A1476">
        <w:tc>
          <w:tcPr>
            <w:tcW w:w="1903" w:type="dxa"/>
            <w:vAlign w:val="center"/>
          </w:tcPr>
          <w:p w14:paraId="0E9A2559" w14:textId="214F74BA"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A978E37" w14:textId="5D503A40"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FR002</w:t>
            </w:r>
          </w:p>
        </w:tc>
      </w:tr>
      <w:tr w:rsidR="0065766A" w:rsidRPr="00A81ACB" w14:paraId="5682BF56" w14:textId="77777777" w:rsidTr="005A1476">
        <w:tc>
          <w:tcPr>
            <w:tcW w:w="1903" w:type="dxa"/>
            <w:vAlign w:val="center"/>
          </w:tcPr>
          <w:p w14:paraId="791CEE14" w14:textId="0E39CD7C"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65E67E28" w14:textId="62F4D9DA"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 Senior Mentor, Admin</w:t>
            </w:r>
          </w:p>
        </w:tc>
      </w:tr>
      <w:tr w:rsidR="0065766A" w:rsidRPr="00A81ACB" w14:paraId="39EB64C0" w14:textId="77777777" w:rsidTr="005A1476">
        <w:tc>
          <w:tcPr>
            <w:tcW w:w="1903" w:type="dxa"/>
            <w:vAlign w:val="center"/>
          </w:tcPr>
          <w:p w14:paraId="70F33B47" w14:textId="1DB12FF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3E36085B" w14:textId="695C0C56"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Actor must have a registered and (if applicable) verified account.</w:t>
            </w:r>
          </w:p>
        </w:tc>
      </w:tr>
      <w:tr w:rsidR="0065766A" w:rsidRPr="00A81ACB" w14:paraId="499343B0" w14:textId="77777777" w:rsidTr="005A1476">
        <w:tc>
          <w:tcPr>
            <w:tcW w:w="1903" w:type="dxa"/>
            <w:vAlign w:val="center"/>
          </w:tcPr>
          <w:p w14:paraId="1684DD7D" w14:textId="6B8CDEC7"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0231BFAF" w14:textId="639D6875"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Actor is granted a secure session and redirected to their specific dashboard.</w:t>
            </w:r>
          </w:p>
        </w:tc>
      </w:tr>
      <w:tr w:rsidR="0065766A" w:rsidRPr="0065766A" w14:paraId="3A69898B" w14:textId="77777777" w:rsidTr="005A1476">
        <w:tc>
          <w:tcPr>
            <w:tcW w:w="1903" w:type="dxa"/>
            <w:vAlign w:val="center"/>
          </w:tcPr>
          <w:p w14:paraId="319889BD" w14:textId="7EF10266"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1185394"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5D4B3E30" w14:textId="77777777" w:rsidR="0065766A" w:rsidRDefault="0065766A" w:rsidP="0065766A">
            <w:pPr>
              <w:rPr>
                <w:rFonts w:ascii="Arial" w:hAnsi="Arial" w:cs="Arial"/>
                <w:color w:val="1F1F1F"/>
              </w:rPr>
            </w:pPr>
            <w:r>
              <w:rPr>
                <w:rFonts w:ascii="Arial" w:hAnsi="Arial" w:cs="Arial"/>
                <w:color w:val="1F1F1F"/>
              </w:rPr>
              <w:br/>
            </w:r>
          </w:p>
          <w:p w14:paraId="7D1F9CD4" w14:textId="264E69BE"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1. Actor navigates to the login page.</w:t>
            </w:r>
            <w:r>
              <w:rPr>
                <w:rFonts w:ascii="Arial" w:hAnsi="Arial" w:cs="Arial"/>
                <w:color w:val="1F1F1F"/>
              </w:rPr>
              <w:br/>
            </w:r>
          </w:p>
          <w:p w14:paraId="1604B4FF" w14:textId="293B5ADE"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2. Actor enters Email and Password.</w:t>
            </w:r>
            <w:r>
              <w:rPr>
                <w:rFonts w:ascii="Arial" w:hAnsi="Arial" w:cs="Arial"/>
                <w:color w:val="1F1F1F"/>
              </w:rPr>
              <w:br/>
            </w:r>
          </w:p>
          <w:p w14:paraId="196BA583" w14:textId="6519BD01"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4E0391DA" w14:textId="2774BEB5"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 Required fields:</w:t>
            </w:r>
            <w:r>
              <w:rPr>
                <w:rFonts w:ascii="Arial" w:hAnsi="Arial" w:cs="Arial"/>
                <w:color w:val="1F1F1F"/>
              </w:rPr>
              <w:br/>
            </w:r>
          </w:p>
          <w:p w14:paraId="5076DAB0" w14:textId="44C4FC72"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3.1.1. Email</w:t>
            </w:r>
            <w:r>
              <w:rPr>
                <w:rFonts w:ascii="Arial" w:hAnsi="Arial" w:cs="Arial"/>
                <w:color w:val="1F1F1F"/>
              </w:rPr>
              <w:br/>
            </w:r>
          </w:p>
          <w:p w14:paraId="5E31B6CF" w14:textId="54158152"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3.1.2. Password</w:t>
            </w:r>
            <w:r>
              <w:rPr>
                <w:rFonts w:ascii="Arial" w:hAnsi="Arial" w:cs="Arial"/>
                <w:color w:val="1F1F1F"/>
              </w:rPr>
              <w:br/>
            </w:r>
          </w:p>
          <w:p w14:paraId="6EDD418B" w14:textId="580F13CF"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3.2. Check database for matching credentials.</w:t>
            </w:r>
            <w:r>
              <w:rPr>
                <w:rFonts w:ascii="Arial" w:hAnsi="Arial" w:cs="Arial"/>
                <w:color w:val="1F1F1F"/>
              </w:rPr>
              <w:br/>
            </w:r>
          </w:p>
          <w:p w14:paraId="5FA47184" w14:textId="5577D10D"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4. On successful match, system generates a session token and redirects user.</w:t>
            </w:r>
            <w:r>
              <w:rPr>
                <w:rFonts w:ascii="Arial" w:hAnsi="Arial" w:cs="Arial"/>
                <w:color w:val="1F1F1F"/>
              </w:rPr>
              <w:br/>
            </w:r>
            <w:r>
              <w:rPr>
                <w:rFonts w:ascii="Arial" w:hAnsi="Arial" w:cs="Arial"/>
                <w:color w:val="1F1F1F"/>
              </w:rPr>
              <w:br/>
            </w:r>
          </w:p>
          <w:p w14:paraId="42A3AD12"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C335665" w14:textId="77777777" w:rsidR="0065766A" w:rsidRDefault="0065766A" w:rsidP="0065766A">
            <w:pPr>
              <w:rPr>
                <w:rFonts w:ascii="Arial" w:hAnsi="Arial" w:cs="Arial"/>
                <w:color w:val="1F1F1F"/>
              </w:rPr>
            </w:pPr>
            <w:r>
              <w:rPr>
                <w:rFonts w:ascii="Arial" w:hAnsi="Arial" w:cs="Arial"/>
                <w:color w:val="1F1F1F"/>
              </w:rPr>
              <w:br/>
            </w:r>
          </w:p>
          <w:p w14:paraId="4D6408E7" w14:textId="709BCC4B"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1. Actor clicks "Forgot Password".</w:t>
            </w:r>
            <w:r>
              <w:rPr>
                <w:rFonts w:ascii="Arial" w:hAnsi="Arial" w:cs="Arial"/>
                <w:color w:val="1F1F1F"/>
              </w:rPr>
              <w:br/>
            </w:r>
          </w:p>
          <w:p w14:paraId="1B0EB7F7" w14:textId="23F93AA8"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2. System sends a password reset link to the registered email.</w:t>
            </w:r>
            <w:r>
              <w:rPr>
                <w:rFonts w:ascii="Arial" w:hAnsi="Arial" w:cs="Arial"/>
                <w:color w:val="1F1F1F"/>
              </w:rPr>
              <w:br/>
            </w:r>
            <w:r>
              <w:rPr>
                <w:rFonts w:ascii="Arial" w:hAnsi="Arial" w:cs="Arial"/>
                <w:color w:val="1F1F1F"/>
              </w:rPr>
              <w:br/>
            </w:r>
          </w:p>
          <w:p w14:paraId="1EB43069"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01B1F009" w14:textId="77777777" w:rsidR="0065766A" w:rsidRDefault="0065766A" w:rsidP="0065766A">
            <w:pPr>
              <w:rPr>
                <w:rFonts w:ascii="Arial" w:hAnsi="Arial" w:cs="Arial"/>
                <w:color w:val="1F1F1F"/>
              </w:rPr>
            </w:pPr>
            <w:r>
              <w:rPr>
                <w:rFonts w:ascii="Arial" w:hAnsi="Arial" w:cs="Arial"/>
                <w:color w:val="1F1F1F"/>
              </w:rPr>
              <w:br/>
            </w:r>
          </w:p>
          <w:p w14:paraId="457319C5" w14:textId="2B4BF79B"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lastRenderedPageBreak/>
              <w:t>1. Incorrect email or password.</w:t>
            </w:r>
            <w:r>
              <w:rPr>
                <w:rFonts w:ascii="Arial" w:hAnsi="Arial" w:cs="Arial"/>
                <w:color w:val="1F1F1F"/>
              </w:rPr>
              <w:br/>
            </w:r>
          </w:p>
          <w:p w14:paraId="08B8F3B1" w14:textId="6BB0851D" w:rsidR="0065766A" w:rsidRPr="0065766A" w:rsidRDefault="0065766A" w:rsidP="0065766A">
            <w:pPr>
              <w:spacing w:line="360" w:lineRule="auto"/>
              <w:rPr>
                <w:rFonts w:asciiTheme="majorBidi" w:hAnsiTheme="majorBidi" w:cstheme="majorBidi"/>
                <w:sz w:val="24"/>
                <w:szCs w:val="24"/>
              </w:rPr>
            </w:pPr>
            <w:r>
              <w:rPr>
                <w:rFonts w:ascii="Arial" w:hAnsi="Arial" w:cs="Arial"/>
                <w:color w:val="1F1F1F"/>
              </w:rPr>
              <w:t>2. Account is banned or pending admin approval.</w:t>
            </w:r>
          </w:p>
        </w:tc>
      </w:tr>
    </w:tbl>
    <w:p w14:paraId="6EF89705" w14:textId="77777777" w:rsidR="0065766A" w:rsidRDefault="0065766A" w:rsidP="0065766A">
      <w:pPr>
        <w:spacing w:after="0" w:line="360" w:lineRule="auto"/>
        <w:outlineLvl w:val="0"/>
        <w:rPr>
          <w:rFonts w:asciiTheme="majorBidi" w:hAnsiTheme="majorBidi" w:cstheme="majorBidi"/>
          <w:b/>
          <w:bCs/>
          <w:sz w:val="32"/>
          <w:szCs w:val="32"/>
        </w:rPr>
      </w:pPr>
    </w:p>
    <w:p w14:paraId="2A320F83" w14:textId="7249B0EC" w:rsidR="00890E74" w:rsidRDefault="00890E74" w:rsidP="00890E74">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 xml:space="preserve">Use </w:t>
      </w:r>
      <w:r w:rsidR="001108B3">
        <w:rPr>
          <w:rFonts w:asciiTheme="majorBidi" w:hAnsiTheme="majorBidi" w:cstheme="majorBidi"/>
          <w:b/>
          <w:bCs/>
          <w:sz w:val="32"/>
          <w:szCs w:val="32"/>
        </w:rPr>
        <w:t>C</w:t>
      </w:r>
      <w:r>
        <w:rPr>
          <w:rFonts w:asciiTheme="majorBidi" w:hAnsiTheme="majorBidi" w:cstheme="majorBidi"/>
          <w:b/>
          <w:bCs/>
          <w:sz w:val="32"/>
          <w:szCs w:val="32"/>
        </w:rPr>
        <w:t>ase 3:</w:t>
      </w:r>
    </w:p>
    <w:tbl>
      <w:tblPr>
        <w:tblStyle w:val="TableGrid"/>
        <w:tblW w:w="0" w:type="auto"/>
        <w:tblInd w:w="360" w:type="dxa"/>
        <w:tblLook w:val="04A0" w:firstRow="1" w:lastRow="0" w:firstColumn="1" w:lastColumn="0" w:noHBand="0" w:noVBand="1"/>
      </w:tblPr>
      <w:tblGrid>
        <w:gridCol w:w="1903"/>
        <w:gridCol w:w="7087"/>
      </w:tblGrid>
      <w:tr w:rsidR="007461A2" w:rsidRPr="00A81ACB" w14:paraId="6986FA12" w14:textId="77777777" w:rsidTr="005A1476">
        <w:tc>
          <w:tcPr>
            <w:tcW w:w="1903" w:type="dxa"/>
            <w:vAlign w:val="center"/>
          </w:tcPr>
          <w:p w14:paraId="2CAEA7F3" w14:textId="6B333E59" w:rsidR="007461A2" w:rsidRPr="00A81ACB" w:rsidRDefault="007461A2" w:rsidP="007461A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36DE214" w14:textId="1D13D58E" w:rsidR="007461A2" w:rsidRPr="00A81ACB" w:rsidRDefault="007461A2" w:rsidP="007461A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UC003</w:t>
            </w:r>
          </w:p>
        </w:tc>
      </w:tr>
      <w:tr w:rsidR="007461A2" w:rsidRPr="00A81ACB" w14:paraId="29B73623" w14:textId="77777777" w:rsidTr="005A1476">
        <w:tc>
          <w:tcPr>
            <w:tcW w:w="1903" w:type="dxa"/>
            <w:vAlign w:val="center"/>
          </w:tcPr>
          <w:p w14:paraId="7A347873" w14:textId="684E2305"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9FDD3E8" w14:textId="2BE22ACF"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Submit Code Snippet</w:t>
            </w:r>
          </w:p>
        </w:tc>
      </w:tr>
      <w:tr w:rsidR="007461A2" w:rsidRPr="00A81ACB" w14:paraId="2DB024BB" w14:textId="77777777" w:rsidTr="005A1476">
        <w:tc>
          <w:tcPr>
            <w:tcW w:w="1903" w:type="dxa"/>
            <w:vAlign w:val="center"/>
          </w:tcPr>
          <w:p w14:paraId="74A4A1CC" w14:textId="3E548956"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ADFFB14" w14:textId="52C3366B"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The process flow for a Junior Developer to submit code for AI evaluation and human mentorship.</w:t>
            </w:r>
          </w:p>
        </w:tc>
      </w:tr>
      <w:tr w:rsidR="007461A2" w:rsidRPr="00A81ACB" w14:paraId="0D59937A" w14:textId="77777777" w:rsidTr="005A1476">
        <w:tc>
          <w:tcPr>
            <w:tcW w:w="1903" w:type="dxa"/>
            <w:vAlign w:val="center"/>
          </w:tcPr>
          <w:p w14:paraId="597DD427" w14:textId="214A43D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B40BB2D" w14:textId="7C3DCC4B"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FR003</w:t>
            </w:r>
          </w:p>
        </w:tc>
      </w:tr>
      <w:tr w:rsidR="007461A2" w:rsidRPr="00A81ACB" w14:paraId="53FDC0CA" w14:textId="77777777" w:rsidTr="005A1476">
        <w:tc>
          <w:tcPr>
            <w:tcW w:w="1903" w:type="dxa"/>
            <w:vAlign w:val="center"/>
          </w:tcPr>
          <w:p w14:paraId="407B78E6" w14:textId="6D157758"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BD9F7A1" w14:textId="1E74E86C"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w:t>
            </w:r>
          </w:p>
        </w:tc>
      </w:tr>
      <w:tr w:rsidR="007461A2" w:rsidRPr="00A81ACB" w14:paraId="0CA35544" w14:textId="77777777" w:rsidTr="005A1476">
        <w:tc>
          <w:tcPr>
            <w:tcW w:w="1903" w:type="dxa"/>
            <w:vAlign w:val="center"/>
          </w:tcPr>
          <w:p w14:paraId="48D9F567" w14:textId="0F7257B9"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6CA83919" w14:textId="6E6C4466"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Actor must be logged in as a Junior Developer.</w:t>
            </w:r>
          </w:p>
        </w:tc>
      </w:tr>
      <w:tr w:rsidR="007461A2" w:rsidRPr="00A81ACB" w14:paraId="253F3EF9" w14:textId="77777777" w:rsidTr="005A1476">
        <w:tc>
          <w:tcPr>
            <w:tcW w:w="1903" w:type="dxa"/>
            <w:vAlign w:val="center"/>
          </w:tcPr>
          <w:p w14:paraId="710ADBCE" w14:textId="7F9A561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89F6053" w14:textId="10CC1126"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The snippet is saved and its status is updated to "Pending AI Evaluation".</w:t>
            </w:r>
          </w:p>
        </w:tc>
      </w:tr>
      <w:tr w:rsidR="007461A2" w:rsidRPr="0065766A" w14:paraId="59A81FE4" w14:textId="77777777" w:rsidTr="005A1476">
        <w:tc>
          <w:tcPr>
            <w:tcW w:w="1903" w:type="dxa"/>
            <w:vAlign w:val="center"/>
          </w:tcPr>
          <w:p w14:paraId="065FA2BD" w14:textId="353CB24D"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7CA62616" w14:textId="0203EF87" w:rsidR="007461A2" w:rsidRDefault="007461A2" w:rsidP="00192110">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r>
              <w:rPr>
                <w:rFonts w:ascii="Arial" w:hAnsi="Arial" w:cs="Arial"/>
                <w:color w:val="1F1F1F"/>
              </w:rPr>
              <w:br/>
            </w:r>
          </w:p>
          <w:p w14:paraId="3B2EDFEA" w14:textId="15EAF068"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1. Actor navigates to the interactive workspace.</w:t>
            </w:r>
            <w:r>
              <w:rPr>
                <w:rFonts w:ascii="Arial" w:hAnsi="Arial" w:cs="Arial"/>
                <w:color w:val="1F1F1F"/>
              </w:rPr>
              <w:br/>
            </w:r>
          </w:p>
          <w:p w14:paraId="0C48896E" w14:textId="71157548"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2. Actor enters the snippet details.</w:t>
            </w:r>
            <w:r>
              <w:rPr>
                <w:rFonts w:ascii="Arial" w:hAnsi="Arial" w:cs="Arial"/>
                <w:color w:val="1F1F1F"/>
              </w:rPr>
              <w:br/>
            </w:r>
          </w:p>
          <w:p w14:paraId="3271225F" w14:textId="5F41518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7437CB80" w14:textId="67E08F9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 Following fields are required:</w:t>
            </w:r>
            <w:r>
              <w:rPr>
                <w:rFonts w:ascii="Arial" w:hAnsi="Arial" w:cs="Arial"/>
                <w:color w:val="1F1F1F"/>
              </w:rPr>
              <w:br/>
            </w:r>
          </w:p>
          <w:p w14:paraId="1F5A6698" w14:textId="2CF06F04"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3.1.1. Title</w:t>
            </w:r>
            <w:r>
              <w:rPr>
                <w:rFonts w:ascii="Arial" w:hAnsi="Arial" w:cs="Arial"/>
                <w:color w:val="1F1F1F"/>
              </w:rPr>
              <w:br/>
            </w:r>
          </w:p>
          <w:p w14:paraId="3448D9FA" w14:textId="1EDFAEEB"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3.1.2. Programming Language</w:t>
            </w:r>
            <w:r>
              <w:rPr>
                <w:rFonts w:ascii="Arial" w:hAnsi="Arial" w:cs="Arial"/>
                <w:color w:val="1F1F1F"/>
              </w:rPr>
              <w:br/>
            </w:r>
          </w:p>
          <w:p w14:paraId="31866CA0" w14:textId="06462545"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3.1.3. Code Block</w:t>
            </w:r>
            <w:r>
              <w:rPr>
                <w:rFonts w:ascii="Arial" w:hAnsi="Arial" w:cs="Arial"/>
                <w:color w:val="1F1F1F"/>
              </w:rPr>
              <w:br/>
            </w:r>
          </w:p>
          <w:p w14:paraId="2402DEB4" w14:textId="4C108EE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3.1.4. Description</w:t>
            </w:r>
            <w:r>
              <w:rPr>
                <w:rFonts w:ascii="Arial" w:hAnsi="Arial" w:cs="Arial"/>
                <w:color w:val="1F1F1F"/>
              </w:rPr>
              <w:br/>
            </w:r>
          </w:p>
          <w:p w14:paraId="67A102A1" w14:textId="3245F3CE"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3.2. Check inputs for following:</w:t>
            </w:r>
            <w:r>
              <w:rPr>
                <w:rFonts w:ascii="Arial" w:hAnsi="Arial" w:cs="Arial"/>
                <w:color w:val="1F1F1F"/>
              </w:rPr>
              <w:br/>
            </w:r>
          </w:p>
          <w:p w14:paraId="32D5BAA8" w14:textId="40A6E3CD"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3.2.1. Code Block must not be empty.</w:t>
            </w:r>
            <w:r>
              <w:rPr>
                <w:rFonts w:ascii="Arial" w:hAnsi="Arial" w:cs="Arial"/>
                <w:color w:val="1F1F1F"/>
              </w:rPr>
              <w:br/>
            </w:r>
          </w:p>
          <w:p w14:paraId="4C6692F3"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3.2.2. Description must meet minimum character limit.</w:t>
            </w:r>
          </w:p>
          <w:p w14:paraId="16205EE7" w14:textId="77777777" w:rsidR="007461A2" w:rsidRDefault="007461A2" w:rsidP="007461A2">
            <w:pPr>
              <w:rPr>
                <w:rFonts w:ascii="Arial" w:hAnsi="Arial" w:cs="Arial"/>
                <w:color w:val="1F1F1F"/>
              </w:rPr>
            </w:pPr>
            <w:r>
              <w:rPr>
                <w:rFonts w:ascii="Arial" w:hAnsi="Arial" w:cs="Arial"/>
                <w:color w:val="1F1F1F"/>
              </w:rPr>
              <w:br/>
            </w:r>
          </w:p>
          <w:p w14:paraId="72E58999"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lastRenderedPageBreak/>
              <w:t>4. On successful validation, system saves the submission to the database.</w:t>
            </w:r>
          </w:p>
          <w:p w14:paraId="6ADCAFEF" w14:textId="4B226831" w:rsidR="007461A2" w:rsidRDefault="007461A2" w:rsidP="007461A2">
            <w:pPr>
              <w:rPr>
                <w:rFonts w:ascii="Arial" w:hAnsi="Arial" w:cs="Arial"/>
                <w:color w:val="1F1F1F"/>
              </w:rPr>
            </w:pPr>
          </w:p>
          <w:p w14:paraId="1FA179CB" w14:textId="071C1FCB" w:rsidR="007461A2" w:rsidRDefault="007461A2" w:rsidP="00192110">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Alternative Flow</w:t>
            </w:r>
          </w:p>
          <w:p w14:paraId="595C75DC" w14:textId="77777777" w:rsidR="00192110" w:rsidRDefault="00192110" w:rsidP="00192110">
            <w:pPr>
              <w:pStyle w:val="NormalWeb"/>
              <w:spacing w:before="0" w:beforeAutospacing="0" w:after="0" w:afterAutospacing="0"/>
              <w:rPr>
                <w:rFonts w:ascii="Arial" w:hAnsi="Arial" w:cs="Arial"/>
                <w:color w:val="1F1F1F"/>
              </w:rPr>
            </w:pPr>
          </w:p>
          <w:p w14:paraId="10CA2396"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1. Actor saves the snippet as a "Draft" instead of submitting it.</w:t>
            </w:r>
          </w:p>
          <w:p w14:paraId="35C3E5DE" w14:textId="3DDD0509" w:rsidR="007461A2" w:rsidRDefault="007461A2" w:rsidP="007461A2">
            <w:pPr>
              <w:rPr>
                <w:rFonts w:ascii="Arial" w:hAnsi="Arial" w:cs="Arial"/>
                <w:color w:val="1F1F1F"/>
              </w:rPr>
            </w:pPr>
          </w:p>
          <w:p w14:paraId="05036249" w14:textId="0A8C05E0" w:rsidR="007461A2" w:rsidRDefault="007461A2" w:rsidP="00192110">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6DDE36E0"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1. Missing required fields.</w:t>
            </w:r>
          </w:p>
          <w:p w14:paraId="00EC1D99" w14:textId="48772561" w:rsidR="007461A2" w:rsidRDefault="007461A2" w:rsidP="007461A2">
            <w:pPr>
              <w:rPr>
                <w:rFonts w:ascii="Arial" w:hAnsi="Arial" w:cs="Arial"/>
                <w:color w:val="1F1F1F"/>
              </w:rPr>
            </w:pPr>
          </w:p>
          <w:p w14:paraId="05BA5DAB" w14:textId="7D38318C" w:rsidR="007461A2" w:rsidRPr="0065766A" w:rsidRDefault="007461A2" w:rsidP="007461A2">
            <w:pPr>
              <w:spacing w:line="360" w:lineRule="auto"/>
              <w:rPr>
                <w:rFonts w:asciiTheme="majorBidi" w:hAnsiTheme="majorBidi" w:cstheme="majorBidi"/>
                <w:sz w:val="24"/>
                <w:szCs w:val="24"/>
              </w:rPr>
            </w:pPr>
            <w:r>
              <w:rPr>
                <w:rFonts w:ascii="Arial" w:hAnsi="Arial" w:cs="Arial"/>
                <w:color w:val="1F1F1F"/>
              </w:rPr>
              <w:t>2. Network timeout during submission.</w:t>
            </w:r>
          </w:p>
        </w:tc>
      </w:tr>
    </w:tbl>
    <w:p w14:paraId="4B3020D2" w14:textId="77777777" w:rsidR="0065766A" w:rsidRPr="0065766A" w:rsidRDefault="0065766A" w:rsidP="0065766A">
      <w:pPr>
        <w:spacing w:after="0" w:line="360" w:lineRule="auto"/>
        <w:outlineLvl w:val="0"/>
        <w:rPr>
          <w:rFonts w:asciiTheme="majorBidi" w:hAnsiTheme="majorBidi" w:cstheme="majorBidi"/>
          <w:b/>
          <w:bCs/>
          <w:sz w:val="32"/>
          <w:szCs w:val="32"/>
        </w:rPr>
      </w:pPr>
    </w:p>
    <w:p w14:paraId="65663B2E" w14:textId="017769B0" w:rsidR="0065766A" w:rsidRDefault="004E0807" w:rsidP="004E0807">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4:</w:t>
      </w:r>
    </w:p>
    <w:tbl>
      <w:tblPr>
        <w:tblStyle w:val="TableGrid"/>
        <w:tblW w:w="0" w:type="auto"/>
        <w:tblInd w:w="360" w:type="dxa"/>
        <w:tblLook w:val="04A0" w:firstRow="1" w:lastRow="0" w:firstColumn="1" w:lastColumn="0" w:noHBand="0" w:noVBand="1"/>
      </w:tblPr>
      <w:tblGrid>
        <w:gridCol w:w="1903"/>
        <w:gridCol w:w="7087"/>
      </w:tblGrid>
      <w:tr w:rsidR="009D143C" w:rsidRPr="00A81ACB" w14:paraId="10A850A9" w14:textId="77777777" w:rsidTr="005A1476">
        <w:tc>
          <w:tcPr>
            <w:tcW w:w="1903" w:type="dxa"/>
            <w:vAlign w:val="center"/>
          </w:tcPr>
          <w:p w14:paraId="5870BB87" w14:textId="58857CC6" w:rsidR="009D143C" w:rsidRPr="00A81ACB" w:rsidRDefault="009D143C" w:rsidP="009D143C">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77D710B1" w14:textId="59F18D08" w:rsidR="009D143C" w:rsidRPr="00A81ACB" w:rsidRDefault="009D143C" w:rsidP="009D143C">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UC004</w:t>
            </w:r>
          </w:p>
        </w:tc>
      </w:tr>
      <w:tr w:rsidR="009D143C" w:rsidRPr="00A81ACB" w14:paraId="7264AE31" w14:textId="77777777" w:rsidTr="005A1476">
        <w:tc>
          <w:tcPr>
            <w:tcW w:w="1903" w:type="dxa"/>
            <w:vAlign w:val="center"/>
          </w:tcPr>
          <w:p w14:paraId="242B2EB3" w14:textId="2D7BAEA9"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7AB518F" w14:textId="797BCEBE"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AI Preprocessing</w:t>
            </w:r>
          </w:p>
        </w:tc>
      </w:tr>
      <w:tr w:rsidR="009D143C" w:rsidRPr="00A81ACB" w14:paraId="17AAC172" w14:textId="77777777" w:rsidTr="005A1476">
        <w:tc>
          <w:tcPr>
            <w:tcW w:w="1903" w:type="dxa"/>
            <w:vAlign w:val="center"/>
          </w:tcPr>
          <w:p w14:paraId="1B7B8670" w14:textId="1BA3BE9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E13B3F" w14:textId="337633D6"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 system-triggered process where the platform evaluates submitted code using an external AI API.</w:t>
            </w:r>
          </w:p>
        </w:tc>
      </w:tr>
      <w:tr w:rsidR="009D143C" w:rsidRPr="00A81ACB" w14:paraId="2A2B44E7" w14:textId="77777777" w:rsidTr="005A1476">
        <w:tc>
          <w:tcPr>
            <w:tcW w:w="1903" w:type="dxa"/>
            <w:vAlign w:val="center"/>
          </w:tcPr>
          <w:p w14:paraId="0CCBF913" w14:textId="5D24D74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81F0C65" w14:textId="50A3B4C0"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FR004</w:t>
            </w:r>
          </w:p>
        </w:tc>
      </w:tr>
      <w:tr w:rsidR="009D143C" w:rsidRPr="00A81ACB" w14:paraId="7E2E2121" w14:textId="77777777" w:rsidTr="005A1476">
        <w:tc>
          <w:tcPr>
            <w:tcW w:w="1903" w:type="dxa"/>
            <w:vAlign w:val="center"/>
          </w:tcPr>
          <w:p w14:paraId="58FF0CF6" w14:textId="1F094C60"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4BA1184D" w14:textId="6AA36116"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System (AI Module)</w:t>
            </w:r>
          </w:p>
        </w:tc>
      </w:tr>
      <w:tr w:rsidR="009D143C" w:rsidRPr="00A81ACB" w14:paraId="696B64ED" w14:textId="77777777" w:rsidTr="005A1476">
        <w:tc>
          <w:tcPr>
            <w:tcW w:w="1903" w:type="dxa"/>
            <w:vAlign w:val="center"/>
          </w:tcPr>
          <w:p w14:paraId="4AB9E30D" w14:textId="112C6BDC"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5848517F" w14:textId="5E95357C"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 code snippet must exist in the database with the status "Pending AI Evaluation".</w:t>
            </w:r>
          </w:p>
        </w:tc>
      </w:tr>
      <w:tr w:rsidR="009D143C" w:rsidRPr="00A81ACB" w14:paraId="515EE1E5" w14:textId="77777777" w:rsidTr="005A1476">
        <w:tc>
          <w:tcPr>
            <w:tcW w:w="1903" w:type="dxa"/>
            <w:vAlign w:val="center"/>
          </w:tcPr>
          <w:p w14:paraId="580BD899" w14:textId="1612EAB1"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9815320" w14:textId="2E14409A"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The snippet contains an AI-generated logic summary and is pushed to the global mentorship queue.</w:t>
            </w:r>
          </w:p>
        </w:tc>
      </w:tr>
      <w:tr w:rsidR="009D143C" w:rsidRPr="0065766A" w14:paraId="7E600E39" w14:textId="77777777" w:rsidTr="005A1476">
        <w:tc>
          <w:tcPr>
            <w:tcW w:w="1903" w:type="dxa"/>
            <w:vAlign w:val="center"/>
          </w:tcPr>
          <w:p w14:paraId="400CDDEA" w14:textId="2C055B48"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5C0E8CF3"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3542249D" w14:textId="77777777" w:rsidR="009D143C" w:rsidRDefault="009D143C" w:rsidP="009D143C">
            <w:pPr>
              <w:rPr>
                <w:rFonts w:ascii="Arial" w:hAnsi="Arial" w:cs="Arial"/>
                <w:color w:val="1F1F1F"/>
              </w:rPr>
            </w:pPr>
            <w:r>
              <w:rPr>
                <w:rFonts w:ascii="Arial" w:hAnsi="Arial" w:cs="Arial"/>
                <w:color w:val="1F1F1F"/>
              </w:rPr>
              <w:br/>
            </w:r>
          </w:p>
          <w:p w14:paraId="5D58BBDE" w14:textId="47C02F2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1. System detects a new pending submission.</w:t>
            </w:r>
            <w:r>
              <w:rPr>
                <w:rFonts w:ascii="Arial" w:hAnsi="Arial" w:cs="Arial"/>
                <w:color w:val="1F1F1F"/>
              </w:rPr>
              <w:br/>
            </w:r>
          </w:p>
          <w:p w14:paraId="26AF1355" w14:textId="32DF0A46"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2. System extracts the raw Code Block and Programming Language.</w:t>
            </w:r>
            <w:r>
              <w:rPr>
                <w:rFonts w:ascii="Arial" w:hAnsi="Arial" w:cs="Arial"/>
                <w:color w:val="1F1F1F"/>
              </w:rPr>
              <w:br/>
            </w:r>
          </w:p>
          <w:p w14:paraId="2585672B"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color w:val="1F1F1F"/>
              </w:rPr>
              <w:t>3. System securely transmits data to the AI API.</w:t>
            </w:r>
          </w:p>
          <w:p w14:paraId="09D39472" w14:textId="77777777" w:rsidR="009D143C" w:rsidRDefault="009D143C" w:rsidP="009D143C">
            <w:pPr>
              <w:rPr>
                <w:rFonts w:ascii="Arial" w:hAnsi="Arial" w:cs="Arial"/>
                <w:color w:val="1F1F1F"/>
              </w:rPr>
            </w:pPr>
            <w:r>
              <w:rPr>
                <w:rFonts w:ascii="Arial" w:hAnsi="Arial" w:cs="Arial"/>
                <w:color w:val="1F1F1F"/>
              </w:rPr>
              <w:br/>
            </w:r>
          </w:p>
          <w:p w14:paraId="39EE2329" w14:textId="3199DDF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4. System receives the generated logic summary and syntax check.</w:t>
            </w:r>
            <w:r>
              <w:rPr>
                <w:rFonts w:ascii="Arial" w:hAnsi="Arial" w:cs="Arial"/>
                <w:color w:val="1F1F1F"/>
              </w:rPr>
              <w:br/>
            </w:r>
          </w:p>
          <w:p w14:paraId="2D17CD83" w14:textId="76E64CC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5. System attaches this data to the database record.</w:t>
            </w:r>
            <w:r>
              <w:rPr>
                <w:rFonts w:ascii="Arial" w:hAnsi="Arial" w:cs="Arial"/>
                <w:color w:val="1F1F1F"/>
              </w:rPr>
              <w:br/>
            </w:r>
          </w:p>
          <w:p w14:paraId="3243D384" w14:textId="7C1DA4D8"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lastRenderedPageBreak/>
              <w:t>6. System updates status to "Awaiting Mentor".</w:t>
            </w:r>
            <w:r>
              <w:rPr>
                <w:rFonts w:ascii="Arial" w:hAnsi="Arial" w:cs="Arial"/>
                <w:color w:val="1F1F1F"/>
              </w:rPr>
              <w:br/>
            </w:r>
            <w:r>
              <w:rPr>
                <w:rFonts w:ascii="Arial" w:hAnsi="Arial" w:cs="Arial"/>
                <w:color w:val="1F1F1F"/>
              </w:rPr>
              <w:br/>
            </w:r>
          </w:p>
          <w:p w14:paraId="45B6DCA0" w14:textId="1849F838" w:rsidR="009D143C" w:rsidRDefault="009D143C" w:rsidP="006842A4">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r>
              <w:rPr>
                <w:rFonts w:ascii="Arial" w:hAnsi="Arial" w:cs="Arial"/>
                <w:color w:val="1F1F1F"/>
              </w:rPr>
              <w:br/>
            </w:r>
          </w:p>
          <w:p w14:paraId="4E174D18" w14:textId="4ABE8DB3"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None (This is a strictly automated system flow).</w:t>
            </w:r>
            <w:r>
              <w:rPr>
                <w:rFonts w:ascii="Arial" w:hAnsi="Arial" w:cs="Arial"/>
                <w:color w:val="1F1F1F"/>
              </w:rPr>
              <w:br/>
            </w:r>
          </w:p>
          <w:p w14:paraId="6EF5724C"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592ED2FB" w14:textId="0B4EF1DC" w:rsidR="009D143C" w:rsidRDefault="009D143C" w:rsidP="009D143C">
            <w:pPr>
              <w:rPr>
                <w:rFonts w:ascii="Arial" w:hAnsi="Arial" w:cs="Arial"/>
                <w:color w:val="1F1F1F"/>
              </w:rPr>
            </w:pPr>
          </w:p>
          <w:p w14:paraId="40B13FA4" w14:textId="6EA132A0"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1. External AI API is down or unresponsive.</w:t>
            </w:r>
            <w:r>
              <w:rPr>
                <w:rFonts w:ascii="Arial" w:hAnsi="Arial" w:cs="Arial"/>
                <w:color w:val="1F1F1F"/>
              </w:rPr>
              <w:br/>
            </w:r>
          </w:p>
          <w:p w14:paraId="23293196" w14:textId="6AE35ECD" w:rsidR="009D143C" w:rsidRPr="0065766A" w:rsidRDefault="009D143C" w:rsidP="009D143C">
            <w:pPr>
              <w:spacing w:line="360" w:lineRule="auto"/>
              <w:rPr>
                <w:rFonts w:asciiTheme="majorBidi" w:hAnsiTheme="majorBidi" w:cstheme="majorBidi"/>
                <w:sz w:val="24"/>
                <w:szCs w:val="24"/>
              </w:rPr>
            </w:pPr>
            <w:r>
              <w:rPr>
                <w:rFonts w:ascii="Arial" w:hAnsi="Arial" w:cs="Arial"/>
                <w:color w:val="1F1F1F"/>
              </w:rPr>
              <w:t>2. The code block contains unsupported characters/languages.</w:t>
            </w:r>
          </w:p>
        </w:tc>
      </w:tr>
    </w:tbl>
    <w:p w14:paraId="104A09B0" w14:textId="77777777" w:rsidR="003756D4" w:rsidRDefault="003756D4" w:rsidP="003756D4">
      <w:pPr>
        <w:spacing w:after="0" w:line="360" w:lineRule="auto"/>
        <w:ind w:left="360"/>
        <w:outlineLvl w:val="0"/>
        <w:rPr>
          <w:rFonts w:asciiTheme="majorBidi" w:hAnsiTheme="majorBidi" w:cstheme="majorBidi"/>
          <w:b/>
          <w:bCs/>
          <w:sz w:val="32"/>
          <w:szCs w:val="32"/>
        </w:rPr>
      </w:pPr>
    </w:p>
    <w:p w14:paraId="287BCB67" w14:textId="40B9B751" w:rsidR="00192110" w:rsidRDefault="00192110" w:rsidP="00192110">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5</w:t>
      </w:r>
      <w:r w:rsidR="00AD63CD">
        <w:rPr>
          <w:rFonts w:asciiTheme="majorBidi" w:hAnsiTheme="majorBidi" w:cstheme="majorBidi"/>
          <w:b/>
          <w:bCs/>
          <w:sz w:val="32"/>
          <w:szCs w:val="32"/>
        </w:rPr>
        <w:t>:</w:t>
      </w:r>
    </w:p>
    <w:tbl>
      <w:tblPr>
        <w:tblStyle w:val="TableGrid"/>
        <w:tblW w:w="0" w:type="auto"/>
        <w:tblInd w:w="360" w:type="dxa"/>
        <w:tblLook w:val="04A0" w:firstRow="1" w:lastRow="0" w:firstColumn="1" w:lastColumn="0" w:noHBand="0" w:noVBand="1"/>
      </w:tblPr>
      <w:tblGrid>
        <w:gridCol w:w="1903"/>
        <w:gridCol w:w="7087"/>
      </w:tblGrid>
      <w:tr w:rsidR="00AD63CD" w:rsidRPr="00A81ACB" w14:paraId="39297A93" w14:textId="77777777" w:rsidTr="005A1476">
        <w:tc>
          <w:tcPr>
            <w:tcW w:w="1903" w:type="dxa"/>
            <w:vAlign w:val="center"/>
          </w:tcPr>
          <w:p w14:paraId="05BFB603" w14:textId="39293C1E" w:rsidR="00AD63CD" w:rsidRPr="00A81ACB" w:rsidRDefault="00AD63CD" w:rsidP="00AD63CD">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26B642B2" w14:textId="1921249F" w:rsidR="00AD63CD" w:rsidRPr="00A81ACB" w:rsidRDefault="00AD63CD" w:rsidP="00AD63CD">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UC005</w:t>
            </w:r>
          </w:p>
        </w:tc>
      </w:tr>
      <w:tr w:rsidR="00AD63CD" w:rsidRPr="00A81ACB" w14:paraId="0F859961" w14:textId="77777777" w:rsidTr="005A1476">
        <w:tc>
          <w:tcPr>
            <w:tcW w:w="1903" w:type="dxa"/>
            <w:vAlign w:val="center"/>
          </w:tcPr>
          <w:p w14:paraId="075034C8" w14:textId="731DB7E6"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B059082" w14:textId="5E2C4024"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Mentor Routing and Snippet Claiming</w:t>
            </w:r>
          </w:p>
        </w:tc>
      </w:tr>
      <w:tr w:rsidR="00AD63CD" w:rsidRPr="00A81ACB" w14:paraId="6340DD4C" w14:textId="77777777" w:rsidTr="005A1476">
        <w:tc>
          <w:tcPr>
            <w:tcW w:w="1903" w:type="dxa"/>
            <w:vAlign w:val="center"/>
          </w:tcPr>
          <w:p w14:paraId="1359E307" w14:textId="05A90504"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7A672D46" w14:textId="5E232016"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The process where a Senior Mentor browses the global queue and claims a snippet for review.</w:t>
            </w:r>
          </w:p>
        </w:tc>
      </w:tr>
      <w:tr w:rsidR="00AD63CD" w:rsidRPr="00A81ACB" w14:paraId="132DDED0" w14:textId="77777777" w:rsidTr="005A1476">
        <w:tc>
          <w:tcPr>
            <w:tcW w:w="1903" w:type="dxa"/>
            <w:vAlign w:val="center"/>
          </w:tcPr>
          <w:p w14:paraId="4A76AB03" w14:textId="1253F929"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58B7C57" w14:textId="6714A3B1"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FR005</w:t>
            </w:r>
          </w:p>
        </w:tc>
      </w:tr>
      <w:tr w:rsidR="00AD63CD" w:rsidRPr="00A81ACB" w14:paraId="6FEC6BCF" w14:textId="77777777" w:rsidTr="005A1476">
        <w:tc>
          <w:tcPr>
            <w:tcW w:w="1903" w:type="dxa"/>
            <w:vAlign w:val="center"/>
          </w:tcPr>
          <w:p w14:paraId="61C996CB" w14:textId="19AC6BEF"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DAAE3A8" w14:textId="7892686D"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Senior Mentor</w:t>
            </w:r>
          </w:p>
        </w:tc>
      </w:tr>
      <w:tr w:rsidR="00AD63CD" w:rsidRPr="00A81ACB" w14:paraId="601A47F5" w14:textId="77777777" w:rsidTr="005A1476">
        <w:tc>
          <w:tcPr>
            <w:tcW w:w="1903" w:type="dxa"/>
            <w:vAlign w:val="center"/>
          </w:tcPr>
          <w:p w14:paraId="5BF0E4DA" w14:textId="26501420"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3885464" w14:textId="2B1A14E6"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Actor must be logged in as a Senior Mentor and snippets must exist in the global queue.</w:t>
            </w:r>
          </w:p>
        </w:tc>
      </w:tr>
      <w:tr w:rsidR="00AD63CD" w:rsidRPr="00A81ACB" w14:paraId="01237552" w14:textId="77777777" w:rsidTr="005A1476">
        <w:tc>
          <w:tcPr>
            <w:tcW w:w="1903" w:type="dxa"/>
            <w:vAlign w:val="center"/>
          </w:tcPr>
          <w:p w14:paraId="6B4774B8" w14:textId="05CC72A7"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2F559435" w14:textId="1B88A2D5"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The snippet is assigned exclusively to the Mentor and removed from the global queue.</w:t>
            </w:r>
          </w:p>
        </w:tc>
      </w:tr>
      <w:tr w:rsidR="00AD63CD" w:rsidRPr="0065766A" w14:paraId="7BC4D09C" w14:textId="77777777" w:rsidTr="005A1476">
        <w:tc>
          <w:tcPr>
            <w:tcW w:w="1903" w:type="dxa"/>
            <w:vAlign w:val="center"/>
          </w:tcPr>
          <w:p w14:paraId="485889E1" w14:textId="79C5EC8A"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5DD78A70" w14:textId="7EDC95C7" w:rsidR="00AD63CD" w:rsidRDefault="00AD63CD" w:rsidP="00CD485F">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r>
              <w:rPr>
                <w:rFonts w:ascii="Arial" w:hAnsi="Arial" w:cs="Arial"/>
                <w:color w:val="1F1F1F"/>
              </w:rPr>
              <w:br/>
            </w:r>
          </w:p>
          <w:p w14:paraId="30E6D8C2"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1. Actor navigates to the Mentorship Queue dashboard.</w:t>
            </w:r>
          </w:p>
          <w:p w14:paraId="23165DCD" w14:textId="18FB619D" w:rsidR="00AD63CD" w:rsidRDefault="00AD63CD" w:rsidP="00AD63CD">
            <w:pPr>
              <w:rPr>
                <w:rFonts w:ascii="Arial" w:hAnsi="Arial" w:cs="Arial"/>
                <w:color w:val="1F1F1F"/>
              </w:rPr>
            </w:pPr>
          </w:p>
          <w:p w14:paraId="2C19345A"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2. System displays a list of AI-preprocessed snippets.</w:t>
            </w:r>
          </w:p>
          <w:p w14:paraId="5DFA20FB" w14:textId="1AADCF6E" w:rsidR="00AD63CD" w:rsidRDefault="00AD63CD" w:rsidP="00AD63CD">
            <w:pPr>
              <w:rPr>
                <w:rFonts w:ascii="Arial" w:hAnsi="Arial" w:cs="Arial"/>
                <w:color w:val="1F1F1F"/>
              </w:rPr>
            </w:pPr>
          </w:p>
          <w:p w14:paraId="5FD0378A"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3. Actor clicks "Claim Snippet" on a specific entry.</w:t>
            </w:r>
          </w:p>
          <w:p w14:paraId="51EF9AB9" w14:textId="09F1C20B" w:rsidR="00AD63CD" w:rsidRDefault="00AD63CD" w:rsidP="00AD63CD">
            <w:pPr>
              <w:rPr>
                <w:rFonts w:ascii="Arial" w:hAnsi="Arial" w:cs="Arial"/>
                <w:color w:val="1F1F1F"/>
              </w:rPr>
            </w:pPr>
          </w:p>
          <w:p w14:paraId="700F9321"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4. System validates the claim action.</w:t>
            </w:r>
          </w:p>
          <w:p w14:paraId="208C56B8" w14:textId="695C0326" w:rsidR="00AD63CD" w:rsidRDefault="00AD63CD" w:rsidP="00AD63CD">
            <w:pPr>
              <w:rPr>
                <w:rFonts w:ascii="Arial" w:hAnsi="Arial" w:cs="Arial"/>
                <w:color w:val="1F1F1F"/>
              </w:rPr>
            </w:pPr>
          </w:p>
          <w:p w14:paraId="42E7A2E4"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4.1. Check that snippet status is still "Awaiting Mentor".</w:t>
            </w:r>
          </w:p>
          <w:p w14:paraId="4B60DAB2" w14:textId="3A5BA880" w:rsidR="00AD63CD" w:rsidRDefault="00AD63CD" w:rsidP="00AD63CD">
            <w:pPr>
              <w:rPr>
                <w:rFonts w:ascii="Arial" w:hAnsi="Arial" w:cs="Arial"/>
                <w:color w:val="1F1F1F"/>
              </w:rPr>
            </w:pPr>
          </w:p>
          <w:p w14:paraId="5DB2BEA5"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5. System assigns the snippet ID to the Actor’s account and updates status to "Under Review".</w:t>
            </w:r>
          </w:p>
          <w:p w14:paraId="2D48B3EF" w14:textId="720EBC53" w:rsidR="00AD63CD" w:rsidRDefault="00AD63CD" w:rsidP="00AD63CD">
            <w:pPr>
              <w:rPr>
                <w:rFonts w:ascii="Arial" w:hAnsi="Arial" w:cs="Arial"/>
                <w:color w:val="1F1F1F"/>
              </w:rPr>
            </w:pPr>
          </w:p>
          <w:p w14:paraId="592B9231"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77944EBE" w14:textId="7E409505" w:rsidR="00AD63CD" w:rsidRDefault="00AD63CD" w:rsidP="00AD63CD">
            <w:pPr>
              <w:rPr>
                <w:rFonts w:ascii="Arial" w:hAnsi="Arial" w:cs="Arial"/>
                <w:color w:val="1F1F1F"/>
              </w:rPr>
            </w:pPr>
          </w:p>
          <w:p w14:paraId="34BEEED6" w14:textId="20BC98DA" w:rsidR="00AD63CD" w:rsidRDefault="00AD63CD" w:rsidP="00CD485F">
            <w:pPr>
              <w:pStyle w:val="NormalWeb"/>
              <w:spacing w:before="0" w:beforeAutospacing="0" w:after="0" w:afterAutospacing="0"/>
              <w:rPr>
                <w:rFonts w:ascii="Arial" w:hAnsi="Arial" w:cs="Arial"/>
                <w:color w:val="1F1F1F"/>
              </w:rPr>
            </w:pPr>
            <w:r>
              <w:rPr>
                <w:rFonts w:ascii="Arial" w:hAnsi="Arial" w:cs="Arial"/>
                <w:color w:val="1F1F1F"/>
              </w:rPr>
              <w:lastRenderedPageBreak/>
              <w:t>1. Actor uses the search filters to sort snippets by specific programming languages before claiming.</w:t>
            </w:r>
            <w:r>
              <w:rPr>
                <w:rFonts w:ascii="Arial" w:hAnsi="Arial" w:cs="Arial"/>
                <w:color w:val="1F1F1F"/>
              </w:rPr>
              <w:br/>
            </w:r>
          </w:p>
          <w:p w14:paraId="1354EC93" w14:textId="2C5625A8" w:rsidR="00AD63CD" w:rsidRDefault="00AD63CD" w:rsidP="00CD485F">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1EB408DD" w14:textId="3C04912E" w:rsidR="00AD63CD" w:rsidRPr="0065766A" w:rsidRDefault="00AD63CD" w:rsidP="00AD63CD">
            <w:pPr>
              <w:spacing w:line="360" w:lineRule="auto"/>
              <w:rPr>
                <w:rFonts w:asciiTheme="majorBidi" w:hAnsiTheme="majorBidi" w:cstheme="majorBidi"/>
                <w:sz w:val="24"/>
                <w:szCs w:val="24"/>
              </w:rPr>
            </w:pPr>
            <w:r>
              <w:rPr>
                <w:rFonts w:ascii="Arial" w:hAnsi="Arial" w:cs="Arial"/>
                <w:color w:val="1F1F1F"/>
              </w:rPr>
              <w:t>1. The snippet was claimed by another mentor a fraction of a second earlier (Concurrency conflict).</w:t>
            </w:r>
          </w:p>
        </w:tc>
      </w:tr>
    </w:tbl>
    <w:p w14:paraId="1E03CD21" w14:textId="77777777" w:rsidR="00AD63CD" w:rsidRPr="00AD63CD" w:rsidRDefault="00AD63CD" w:rsidP="00AD63CD">
      <w:pPr>
        <w:spacing w:after="0" w:line="360" w:lineRule="auto"/>
        <w:ind w:left="360"/>
        <w:outlineLvl w:val="0"/>
        <w:rPr>
          <w:rFonts w:asciiTheme="majorBidi" w:hAnsiTheme="majorBidi" w:cstheme="majorBidi"/>
          <w:b/>
          <w:bCs/>
          <w:sz w:val="32"/>
          <w:szCs w:val="32"/>
        </w:rPr>
      </w:pPr>
    </w:p>
    <w:p w14:paraId="7BF0B0AB" w14:textId="0A3F8834" w:rsidR="006105C2" w:rsidRDefault="00825CD1" w:rsidP="00825CD1">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6:</w:t>
      </w:r>
    </w:p>
    <w:tbl>
      <w:tblPr>
        <w:tblStyle w:val="TableGrid"/>
        <w:tblW w:w="0" w:type="auto"/>
        <w:tblInd w:w="360" w:type="dxa"/>
        <w:tblLook w:val="04A0" w:firstRow="1" w:lastRow="0" w:firstColumn="1" w:lastColumn="0" w:noHBand="0" w:noVBand="1"/>
      </w:tblPr>
      <w:tblGrid>
        <w:gridCol w:w="1903"/>
        <w:gridCol w:w="7087"/>
      </w:tblGrid>
      <w:tr w:rsidR="00B97262" w:rsidRPr="00A81ACB" w14:paraId="1D6DB7CB" w14:textId="77777777" w:rsidTr="005A1476">
        <w:tc>
          <w:tcPr>
            <w:tcW w:w="1903" w:type="dxa"/>
            <w:vAlign w:val="center"/>
          </w:tcPr>
          <w:p w14:paraId="1D46BB46" w14:textId="0D35995B" w:rsidR="00B97262" w:rsidRPr="00A81ACB" w:rsidRDefault="00B97262" w:rsidP="00B9726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D8B2095" w14:textId="7532F06C" w:rsidR="00B97262" w:rsidRPr="00A81ACB" w:rsidRDefault="00B97262" w:rsidP="00B9726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UC006</w:t>
            </w:r>
          </w:p>
        </w:tc>
      </w:tr>
      <w:tr w:rsidR="00B97262" w:rsidRPr="00A81ACB" w14:paraId="4567456D" w14:textId="77777777" w:rsidTr="005A1476">
        <w:tc>
          <w:tcPr>
            <w:tcW w:w="1903" w:type="dxa"/>
            <w:vAlign w:val="center"/>
          </w:tcPr>
          <w:p w14:paraId="15309B0D" w14:textId="760349EB"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04B8ECF6" w14:textId="30FF3D14"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Provide Structured Feedback</w:t>
            </w:r>
          </w:p>
        </w:tc>
      </w:tr>
      <w:tr w:rsidR="00B97262" w:rsidRPr="00A81ACB" w14:paraId="14BF77BF" w14:textId="77777777" w:rsidTr="005A1476">
        <w:tc>
          <w:tcPr>
            <w:tcW w:w="1903" w:type="dxa"/>
            <w:vAlign w:val="center"/>
          </w:tcPr>
          <w:p w14:paraId="25DF38F2" w14:textId="331732E6"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7F98674A" w14:textId="0B13F325"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The process flow for a Senior Mentor to submit their architectural review and guidance.</w:t>
            </w:r>
          </w:p>
        </w:tc>
      </w:tr>
      <w:tr w:rsidR="00B97262" w:rsidRPr="00A81ACB" w14:paraId="42D123F0" w14:textId="77777777" w:rsidTr="005A1476">
        <w:tc>
          <w:tcPr>
            <w:tcW w:w="1903" w:type="dxa"/>
            <w:vAlign w:val="center"/>
          </w:tcPr>
          <w:p w14:paraId="1061A997" w14:textId="609F53D5"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DB3B91C" w14:textId="0EBE7AED"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FR006</w:t>
            </w:r>
          </w:p>
        </w:tc>
      </w:tr>
      <w:tr w:rsidR="00B97262" w:rsidRPr="00A81ACB" w14:paraId="58DD4A0F" w14:textId="77777777" w:rsidTr="005A1476">
        <w:tc>
          <w:tcPr>
            <w:tcW w:w="1903" w:type="dxa"/>
            <w:vAlign w:val="center"/>
          </w:tcPr>
          <w:p w14:paraId="6C5C93F0" w14:textId="5EBE0F12"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36A451A7" w14:textId="26DE1AFE"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Senior Mentor</w:t>
            </w:r>
          </w:p>
        </w:tc>
      </w:tr>
      <w:tr w:rsidR="00B97262" w:rsidRPr="00A81ACB" w14:paraId="597CE5D0" w14:textId="77777777" w:rsidTr="005A1476">
        <w:tc>
          <w:tcPr>
            <w:tcW w:w="1903" w:type="dxa"/>
            <w:vAlign w:val="center"/>
          </w:tcPr>
          <w:p w14:paraId="3C6F0BD9" w14:textId="6EC9973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0B265AFA" w14:textId="34602E9F"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Actor must have an active snippet in their workspace with the status "Under Review".</w:t>
            </w:r>
          </w:p>
        </w:tc>
      </w:tr>
      <w:tr w:rsidR="00B97262" w:rsidRPr="00A81ACB" w14:paraId="6738B2D5" w14:textId="77777777" w:rsidTr="005A1476">
        <w:tc>
          <w:tcPr>
            <w:tcW w:w="1903" w:type="dxa"/>
            <w:vAlign w:val="center"/>
          </w:tcPr>
          <w:p w14:paraId="278930DC" w14:textId="5A06DA7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52428A9" w14:textId="0E9E1EC6"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Feedback is permanently saved, and the Junior Developer is notified.</w:t>
            </w:r>
          </w:p>
        </w:tc>
      </w:tr>
      <w:tr w:rsidR="00B97262" w:rsidRPr="0065766A" w14:paraId="08B2EF92" w14:textId="77777777" w:rsidTr="005A1476">
        <w:tc>
          <w:tcPr>
            <w:tcW w:w="1903" w:type="dxa"/>
            <w:vAlign w:val="center"/>
          </w:tcPr>
          <w:p w14:paraId="0531949C" w14:textId="5AF7E330"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36ACD5CD"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1F92FD0E" w14:textId="60D18B09" w:rsidR="00B97262" w:rsidRDefault="00B97262" w:rsidP="00B97262">
            <w:pPr>
              <w:rPr>
                <w:rFonts w:ascii="Arial" w:hAnsi="Arial" w:cs="Arial"/>
                <w:color w:val="1F1F1F"/>
              </w:rPr>
            </w:pPr>
          </w:p>
          <w:p w14:paraId="36496C79" w14:textId="61CFB900"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1. Actor opens the claimed snippet workspace.</w:t>
            </w:r>
            <w:r>
              <w:rPr>
                <w:rFonts w:ascii="Arial" w:hAnsi="Arial" w:cs="Arial"/>
                <w:color w:val="1F1F1F"/>
              </w:rPr>
              <w:br/>
            </w:r>
          </w:p>
          <w:p w14:paraId="76DF80FA" w14:textId="08981ECE"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2. Actor enters architectural guidance into the feedback module.</w:t>
            </w:r>
          </w:p>
          <w:p w14:paraId="5EDE4160" w14:textId="77777777" w:rsidR="00192115" w:rsidRDefault="00192115" w:rsidP="00192115">
            <w:pPr>
              <w:pStyle w:val="NormalWeb"/>
              <w:spacing w:before="0" w:beforeAutospacing="0" w:after="0" w:afterAutospacing="0"/>
              <w:rPr>
                <w:rFonts w:ascii="Arial" w:hAnsi="Arial" w:cs="Arial"/>
                <w:color w:val="1F1F1F"/>
              </w:rPr>
            </w:pPr>
          </w:p>
          <w:p w14:paraId="4FF75F23" w14:textId="0F7EDE37"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6CC0DB53" w14:textId="111F8B65"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3.1. Required fields:</w:t>
            </w:r>
            <w:r>
              <w:rPr>
                <w:rFonts w:ascii="Arial" w:hAnsi="Arial" w:cs="Arial"/>
                <w:color w:val="1F1F1F"/>
              </w:rPr>
              <w:br/>
            </w:r>
          </w:p>
          <w:p w14:paraId="5FBD89B9" w14:textId="02336A00"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3.1.1. Feedback Text</w:t>
            </w:r>
            <w:r>
              <w:rPr>
                <w:rFonts w:ascii="Arial" w:hAnsi="Arial" w:cs="Arial"/>
                <w:color w:val="1F1F1F"/>
              </w:rPr>
              <w:br/>
            </w:r>
          </w:p>
          <w:p w14:paraId="5339CC00" w14:textId="09764058"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4. Actor clicks "Submit Feedback and Mark Completed".</w:t>
            </w:r>
            <w:r>
              <w:rPr>
                <w:rFonts w:ascii="Arial" w:hAnsi="Arial" w:cs="Arial"/>
                <w:color w:val="1F1F1F"/>
              </w:rPr>
              <w:br/>
            </w:r>
          </w:p>
          <w:p w14:paraId="0F7B25BD" w14:textId="188F283F"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5. System saves feedback to the database.</w:t>
            </w:r>
            <w:r>
              <w:rPr>
                <w:rFonts w:ascii="Arial" w:hAnsi="Arial" w:cs="Arial"/>
                <w:color w:val="1F1F1F"/>
              </w:rPr>
              <w:br/>
            </w:r>
          </w:p>
          <w:p w14:paraId="02636F7F"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color w:val="1F1F1F"/>
              </w:rPr>
              <w:t>6. System updates status to "Completed" and notifies the Mentee.</w:t>
            </w:r>
          </w:p>
          <w:p w14:paraId="3BB91894" w14:textId="0C7D20B6" w:rsidR="00B97262" w:rsidRDefault="00B97262" w:rsidP="00B97262">
            <w:pPr>
              <w:rPr>
                <w:rFonts w:ascii="Arial" w:hAnsi="Arial" w:cs="Arial"/>
                <w:color w:val="1F1F1F"/>
              </w:rPr>
            </w:pPr>
          </w:p>
          <w:p w14:paraId="46F0BD82"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CA3099B" w14:textId="77777777" w:rsidR="00B97262" w:rsidRDefault="00B97262" w:rsidP="00B97262">
            <w:pPr>
              <w:rPr>
                <w:rFonts w:ascii="Arial" w:hAnsi="Arial" w:cs="Arial"/>
                <w:color w:val="1F1F1F"/>
              </w:rPr>
            </w:pPr>
            <w:r>
              <w:rPr>
                <w:rFonts w:ascii="Arial" w:hAnsi="Arial" w:cs="Arial"/>
                <w:color w:val="1F1F1F"/>
              </w:rPr>
              <w:br/>
            </w:r>
          </w:p>
          <w:p w14:paraId="35B44FEF"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color w:val="1F1F1F"/>
              </w:rPr>
              <w:lastRenderedPageBreak/>
              <w:t>1. Actor optionally adds annotated, refactored code alongside the text feedback.</w:t>
            </w:r>
          </w:p>
          <w:p w14:paraId="616B4862" w14:textId="75CDD5C7" w:rsidR="00B97262" w:rsidRDefault="00B97262" w:rsidP="00B97262">
            <w:pPr>
              <w:rPr>
                <w:rFonts w:ascii="Arial" w:hAnsi="Arial" w:cs="Arial"/>
                <w:color w:val="1F1F1F"/>
              </w:rPr>
            </w:pPr>
          </w:p>
          <w:p w14:paraId="75002066" w14:textId="748F21E2" w:rsidR="00B97262" w:rsidRDefault="00B97262" w:rsidP="00192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54778840" w14:textId="20E7E669" w:rsidR="00B97262" w:rsidRPr="0065766A" w:rsidRDefault="00B97262" w:rsidP="00B97262">
            <w:pPr>
              <w:spacing w:line="360" w:lineRule="auto"/>
              <w:rPr>
                <w:rFonts w:asciiTheme="majorBidi" w:hAnsiTheme="majorBidi" w:cstheme="majorBidi"/>
                <w:sz w:val="24"/>
                <w:szCs w:val="24"/>
              </w:rPr>
            </w:pPr>
            <w:r>
              <w:rPr>
                <w:rFonts w:ascii="Arial" w:hAnsi="Arial" w:cs="Arial"/>
                <w:color w:val="1F1F1F"/>
              </w:rPr>
              <w:t>1. Feedback text is empty.</w:t>
            </w:r>
          </w:p>
        </w:tc>
      </w:tr>
    </w:tbl>
    <w:p w14:paraId="69F759E2" w14:textId="77777777" w:rsidR="00DA5501" w:rsidRPr="00DA5501" w:rsidRDefault="00DA5501" w:rsidP="00181FF9">
      <w:pPr>
        <w:spacing w:after="0" w:line="360" w:lineRule="auto"/>
        <w:outlineLvl w:val="0"/>
        <w:rPr>
          <w:rFonts w:asciiTheme="majorBidi" w:hAnsiTheme="majorBidi" w:cstheme="majorBidi"/>
          <w:b/>
          <w:bCs/>
          <w:sz w:val="32"/>
          <w:szCs w:val="32"/>
        </w:rPr>
      </w:pPr>
    </w:p>
    <w:p w14:paraId="693174C7" w14:textId="792D26FE" w:rsidR="00825CD1" w:rsidRDefault="005425D8" w:rsidP="005425D8">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7:</w:t>
      </w:r>
    </w:p>
    <w:tbl>
      <w:tblPr>
        <w:tblStyle w:val="TableGrid"/>
        <w:tblW w:w="0" w:type="auto"/>
        <w:tblInd w:w="360" w:type="dxa"/>
        <w:tblLook w:val="04A0" w:firstRow="1" w:lastRow="0" w:firstColumn="1" w:lastColumn="0" w:noHBand="0" w:noVBand="1"/>
      </w:tblPr>
      <w:tblGrid>
        <w:gridCol w:w="1903"/>
        <w:gridCol w:w="7087"/>
      </w:tblGrid>
      <w:tr w:rsidR="00C17FB3" w:rsidRPr="00A81ACB" w14:paraId="099E35B9" w14:textId="77777777" w:rsidTr="005A1476">
        <w:tc>
          <w:tcPr>
            <w:tcW w:w="1903" w:type="dxa"/>
            <w:vAlign w:val="center"/>
          </w:tcPr>
          <w:p w14:paraId="580430BA" w14:textId="7C3E06F8" w:rsidR="00C17FB3" w:rsidRPr="00A81ACB" w:rsidRDefault="00C17FB3" w:rsidP="00C17FB3">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3CE3A45" w14:textId="3F58082A" w:rsidR="00C17FB3" w:rsidRPr="00A81ACB" w:rsidRDefault="00C17FB3" w:rsidP="00C17FB3">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UC007</w:t>
            </w:r>
          </w:p>
        </w:tc>
      </w:tr>
      <w:tr w:rsidR="00C17FB3" w:rsidRPr="00A81ACB" w14:paraId="6B4AA671" w14:textId="77777777" w:rsidTr="005A1476">
        <w:tc>
          <w:tcPr>
            <w:tcW w:w="1903" w:type="dxa"/>
            <w:vAlign w:val="center"/>
          </w:tcPr>
          <w:p w14:paraId="157FA6B8" w14:textId="7A66CB4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2B9046" w14:textId="0CA642BC"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Enforce System Performance and Response Time</w:t>
            </w:r>
          </w:p>
        </w:tc>
      </w:tr>
      <w:tr w:rsidR="00C17FB3" w:rsidRPr="00A81ACB" w14:paraId="36EAD597" w14:textId="77777777" w:rsidTr="005A1476">
        <w:tc>
          <w:tcPr>
            <w:tcW w:w="1903" w:type="dxa"/>
            <w:vAlign w:val="center"/>
          </w:tcPr>
          <w:p w14:paraId="29E0352A" w14:textId="74E5B829"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9644654" w14:textId="6F76B3E5"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Validation process to ensure the system processes requests within acceptable latency limits.</w:t>
            </w:r>
          </w:p>
        </w:tc>
      </w:tr>
      <w:tr w:rsidR="00C17FB3" w:rsidRPr="00A81ACB" w14:paraId="6D9B03A7" w14:textId="77777777" w:rsidTr="005A1476">
        <w:tc>
          <w:tcPr>
            <w:tcW w:w="1903" w:type="dxa"/>
            <w:vAlign w:val="center"/>
          </w:tcPr>
          <w:p w14:paraId="6A10C9DC" w14:textId="34589044"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211CEC1E" w14:textId="46C49B79"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NFR001</w:t>
            </w:r>
          </w:p>
        </w:tc>
      </w:tr>
      <w:tr w:rsidR="00C17FB3" w:rsidRPr="00A81ACB" w14:paraId="263D9CE1" w14:textId="77777777" w:rsidTr="005A1476">
        <w:tc>
          <w:tcPr>
            <w:tcW w:w="1903" w:type="dxa"/>
            <w:vAlign w:val="center"/>
          </w:tcPr>
          <w:p w14:paraId="6EE805D1" w14:textId="6C4A10F5"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6340F59" w14:textId="7F84622C"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All Users, System</w:t>
            </w:r>
          </w:p>
        </w:tc>
      </w:tr>
      <w:tr w:rsidR="00C17FB3" w:rsidRPr="00A81ACB" w14:paraId="35157A6E" w14:textId="77777777" w:rsidTr="005A1476">
        <w:tc>
          <w:tcPr>
            <w:tcW w:w="1903" w:type="dxa"/>
            <w:vAlign w:val="center"/>
          </w:tcPr>
          <w:p w14:paraId="24B82B86" w14:textId="52A5B1D7"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86A679B" w14:textId="7211D920"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The system is live and receiving HTTP requests.</w:t>
            </w:r>
          </w:p>
        </w:tc>
      </w:tr>
      <w:tr w:rsidR="00C17FB3" w:rsidRPr="00A81ACB" w14:paraId="6F78AA91" w14:textId="77777777" w:rsidTr="005A1476">
        <w:tc>
          <w:tcPr>
            <w:tcW w:w="1903" w:type="dxa"/>
            <w:vAlign w:val="center"/>
          </w:tcPr>
          <w:p w14:paraId="14068EA1" w14:textId="38B01A2E"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A9A6099" w14:textId="4A548A44"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System successfully returns the requested interface or data without timeouts.</w:t>
            </w:r>
          </w:p>
        </w:tc>
      </w:tr>
      <w:tr w:rsidR="00C17FB3" w:rsidRPr="0065766A" w14:paraId="700252D6" w14:textId="77777777" w:rsidTr="005A1476">
        <w:tc>
          <w:tcPr>
            <w:tcW w:w="1903" w:type="dxa"/>
            <w:vAlign w:val="center"/>
          </w:tcPr>
          <w:p w14:paraId="0334667B" w14:textId="1AE27AC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0F68DDF"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4DAD8D49" w14:textId="27CF8CC5" w:rsidR="00C17FB3" w:rsidRDefault="00C17FB3" w:rsidP="00C17FB3">
            <w:pPr>
              <w:rPr>
                <w:rFonts w:ascii="Arial" w:hAnsi="Arial" w:cs="Arial"/>
                <w:color w:val="1F1F1F"/>
              </w:rPr>
            </w:pPr>
          </w:p>
          <w:p w14:paraId="4D458484" w14:textId="6058284C"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1. Actor triggers an action (e.g., loads a page or submits code).</w:t>
            </w:r>
            <w:r>
              <w:rPr>
                <w:rFonts w:ascii="Arial" w:hAnsi="Arial" w:cs="Arial"/>
                <w:color w:val="1F1F1F"/>
              </w:rPr>
              <w:br/>
            </w:r>
          </w:p>
          <w:p w14:paraId="464811B0" w14:textId="310ED76F"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2. System receives the HTTP request.</w:t>
            </w:r>
            <w:r>
              <w:rPr>
                <w:rFonts w:ascii="Arial" w:hAnsi="Arial" w:cs="Arial"/>
                <w:color w:val="1F1F1F"/>
              </w:rPr>
              <w:br/>
            </w:r>
          </w:p>
          <w:p w14:paraId="5CFCF239" w14:textId="216B7F6A"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3. System processes the backend logic (Database query or AI API call).</w:t>
            </w:r>
            <w:r>
              <w:rPr>
                <w:rFonts w:ascii="Arial" w:hAnsi="Arial" w:cs="Arial"/>
                <w:color w:val="1F1F1F"/>
              </w:rPr>
              <w:br/>
            </w:r>
          </w:p>
          <w:p w14:paraId="6F2E1514" w14:textId="3403C0ED"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 System tracks the execution time.</w:t>
            </w:r>
            <w:r>
              <w:rPr>
                <w:rFonts w:ascii="Arial" w:hAnsi="Arial" w:cs="Arial"/>
                <w:color w:val="1F1F1F"/>
              </w:rPr>
              <w:br/>
            </w:r>
          </w:p>
          <w:p w14:paraId="4A6F793D" w14:textId="0F0D1F83"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 Execution time must be:</w:t>
            </w:r>
            <w:r>
              <w:rPr>
                <w:rFonts w:ascii="Arial" w:hAnsi="Arial" w:cs="Arial"/>
                <w:color w:val="1F1F1F"/>
              </w:rPr>
              <w:br/>
            </w:r>
          </w:p>
          <w:p w14:paraId="3AE6B52E" w14:textId="057EAF26"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4.1.1. &lt; 2 seconds for standard page loads.</w:t>
            </w:r>
            <w:r>
              <w:rPr>
                <w:rFonts w:ascii="Arial" w:hAnsi="Arial" w:cs="Arial"/>
                <w:color w:val="1F1F1F"/>
              </w:rPr>
              <w:br/>
            </w:r>
          </w:p>
          <w:p w14:paraId="7DC87012" w14:textId="6811EE03"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4.1.2. 5 to 8 seconds for AI evaluations.</w:t>
            </w:r>
            <w:r>
              <w:rPr>
                <w:rFonts w:ascii="Arial" w:hAnsi="Arial" w:cs="Arial"/>
                <w:color w:val="1F1F1F"/>
              </w:rPr>
              <w:br/>
            </w:r>
          </w:p>
          <w:p w14:paraId="123BFAA2" w14:textId="12E4E58C"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5. System renders the response to the frontend.</w:t>
            </w:r>
            <w:r>
              <w:rPr>
                <w:rFonts w:ascii="Arial" w:hAnsi="Arial" w:cs="Arial"/>
                <w:color w:val="1F1F1F"/>
              </w:rPr>
              <w:br/>
            </w:r>
            <w:r>
              <w:rPr>
                <w:rFonts w:ascii="Arial" w:hAnsi="Arial" w:cs="Arial"/>
                <w:color w:val="1F1F1F"/>
              </w:rPr>
              <w:br/>
            </w:r>
          </w:p>
          <w:p w14:paraId="220AC729"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2872D1D" w14:textId="7246FA62" w:rsidR="00C17FB3" w:rsidRDefault="00C17FB3" w:rsidP="00C17FB3">
            <w:pPr>
              <w:rPr>
                <w:rFonts w:ascii="Arial" w:hAnsi="Arial" w:cs="Arial"/>
                <w:color w:val="1F1F1F"/>
              </w:rPr>
            </w:pPr>
          </w:p>
          <w:p w14:paraId="66DA745F"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color w:val="1F1F1F"/>
              </w:rPr>
              <w:t>None.</w:t>
            </w:r>
          </w:p>
          <w:p w14:paraId="65AF3B3F" w14:textId="32D1B801" w:rsidR="00C17FB3" w:rsidRDefault="00C17FB3" w:rsidP="00C17FB3">
            <w:pPr>
              <w:rPr>
                <w:rFonts w:ascii="Arial" w:hAnsi="Arial" w:cs="Arial"/>
                <w:color w:val="1F1F1F"/>
              </w:rPr>
            </w:pPr>
          </w:p>
          <w:p w14:paraId="0E80DED2"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Exceptions</w:t>
            </w:r>
          </w:p>
          <w:p w14:paraId="00F0C63B" w14:textId="328CC15A" w:rsidR="00C17FB3" w:rsidRDefault="00C17FB3" w:rsidP="00C17FB3">
            <w:pPr>
              <w:rPr>
                <w:rFonts w:ascii="Arial" w:hAnsi="Arial" w:cs="Arial"/>
                <w:color w:val="1F1F1F"/>
              </w:rPr>
            </w:pPr>
          </w:p>
          <w:p w14:paraId="293EF9CF" w14:textId="2FF171CB" w:rsidR="00C17FB3" w:rsidRPr="0065766A" w:rsidRDefault="00C17FB3" w:rsidP="00C17FB3">
            <w:pPr>
              <w:spacing w:line="360" w:lineRule="auto"/>
              <w:rPr>
                <w:rFonts w:asciiTheme="majorBidi" w:hAnsiTheme="majorBidi" w:cstheme="majorBidi"/>
                <w:sz w:val="24"/>
                <w:szCs w:val="24"/>
              </w:rPr>
            </w:pPr>
            <w:r>
              <w:rPr>
                <w:rFonts w:ascii="Arial" w:hAnsi="Arial" w:cs="Arial"/>
                <w:color w:val="1F1F1F"/>
              </w:rPr>
              <w:t>1. High server load causes execution time to exceed 8 seconds; system displays a "Loading/Processing" UI to prevent user frustration.</w:t>
            </w:r>
          </w:p>
        </w:tc>
      </w:tr>
    </w:tbl>
    <w:p w14:paraId="4EB8A522" w14:textId="77777777" w:rsidR="00852BB1" w:rsidRDefault="00852BB1" w:rsidP="00C17FB3">
      <w:pPr>
        <w:spacing w:after="0" w:line="360" w:lineRule="auto"/>
        <w:outlineLvl w:val="0"/>
        <w:rPr>
          <w:rFonts w:asciiTheme="majorBidi" w:hAnsiTheme="majorBidi" w:cstheme="majorBidi"/>
          <w:b/>
          <w:bCs/>
          <w:sz w:val="32"/>
          <w:szCs w:val="32"/>
        </w:rPr>
      </w:pPr>
    </w:p>
    <w:p w14:paraId="42232646" w14:textId="1EAFCAA7" w:rsidR="007E29C1" w:rsidRDefault="007E29C1" w:rsidP="007E29C1">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8:</w:t>
      </w:r>
    </w:p>
    <w:tbl>
      <w:tblPr>
        <w:tblStyle w:val="TableGrid"/>
        <w:tblW w:w="0" w:type="auto"/>
        <w:tblInd w:w="360" w:type="dxa"/>
        <w:tblLook w:val="04A0" w:firstRow="1" w:lastRow="0" w:firstColumn="1" w:lastColumn="0" w:noHBand="0" w:noVBand="1"/>
      </w:tblPr>
      <w:tblGrid>
        <w:gridCol w:w="1903"/>
        <w:gridCol w:w="7087"/>
      </w:tblGrid>
      <w:tr w:rsidR="0088287E" w:rsidRPr="00A81ACB" w14:paraId="7344A4EC" w14:textId="77777777" w:rsidTr="005A1476">
        <w:tc>
          <w:tcPr>
            <w:tcW w:w="1903" w:type="dxa"/>
            <w:vAlign w:val="center"/>
          </w:tcPr>
          <w:p w14:paraId="1A08343B" w14:textId="7DAD6A03" w:rsidR="0088287E" w:rsidRPr="00A81ACB" w:rsidRDefault="0088287E" w:rsidP="0088287E">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C88936" w14:textId="39D00079" w:rsidR="0088287E" w:rsidRPr="00A81ACB" w:rsidRDefault="0088287E" w:rsidP="0088287E">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UC008</w:t>
            </w:r>
          </w:p>
        </w:tc>
      </w:tr>
      <w:tr w:rsidR="0088287E" w:rsidRPr="00A81ACB" w14:paraId="1FBDE471" w14:textId="77777777" w:rsidTr="005A1476">
        <w:tc>
          <w:tcPr>
            <w:tcW w:w="1903" w:type="dxa"/>
            <w:vAlign w:val="center"/>
          </w:tcPr>
          <w:p w14:paraId="2B77D671" w14:textId="0499ABC1"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F6A6553" w14:textId="4E2F5C9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Enforce Data Security and Privacy</w:t>
            </w:r>
          </w:p>
        </w:tc>
      </w:tr>
      <w:tr w:rsidR="0088287E" w:rsidRPr="00A81ACB" w14:paraId="47994587" w14:textId="77777777" w:rsidTr="005A1476">
        <w:tc>
          <w:tcPr>
            <w:tcW w:w="1903" w:type="dxa"/>
            <w:vAlign w:val="center"/>
          </w:tcPr>
          <w:p w14:paraId="52F17ADF" w14:textId="3DC59859"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503A338" w14:textId="1EF3BE97"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The process of the system securing user credentials and encrypting data transmissions.</w:t>
            </w:r>
          </w:p>
        </w:tc>
      </w:tr>
      <w:tr w:rsidR="0088287E" w:rsidRPr="00A81ACB" w14:paraId="37DEFC8F" w14:textId="77777777" w:rsidTr="005A1476">
        <w:tc>
          <w:tcPr>
            <w:tcW w:w="1903" w:type="dxa"/>
            <w:vAlign w:val="center"/>
          </w:tcPr>
          <w:p w14:paraId="5E0D2FFF" w14:textId="3C40502F"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3AF72F51" w14:textId="5DBC931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NFR002</w:t>
            </w:r>
          </w:p>
        </w:tc>
      </w:tr>
      <w:tr w:rsidR="0088287E" w:rsidRPr="00A81ACB" w14:paraId="66E3479A" w14:textId="77777777" w:rsidTr="005A1476">
        <w:tc>
          <w:tcPr>
            <w:tcW w:w="1903" w:type="dxa"/>
            <w:vAlign w:val="center"/>
          </w:tcPr>
          <w:p w14:paraId="008BD464" w14:textId="6158C0B4"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F5FBD06" w14:textId="18DD729F"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System</w:t>
            </w:r>
          </w:p>
        </w:tc>
      </w:tr>
      <w:tr w:rsidR="0088287E" w:rsidRPr="00A81ACB" w14:paraId="2E0C848C" w14:textId="77777777" w:rsidTr="005A1476">
        <w:tc>
          <w:tcPr>
            <w:tcW w:w="1903" w:type="dxa"/>
            <w:vAlign w:val="center"/>
          </w:tcPr>
          <w:p w14:paraId="383EBBAB" w14:textId="7747A1FB"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59B273AC" w14:textId="2632444D"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User submits sensitive information (e.g., password during registration or login).</w:t>
            </w:r>
          </w:p>
        </w:tc>
      </w:tr>
      <w:tr w:rsidR="0088287E" w:rsidRPr="00A81ACB" w14:paraId="00CF474E" w14:textId="77777777" w:rsidTr="005A1476">
        <w:tc>
          <w:tcPr>
            <w:tcW w:w="1903" w:type="dxa"/>
            <w:vAlign w:val="center"/>
          </w:tcPr>
          <w:p w14:paraId="3145BA63" w14:textId="621B7525"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B0C4566" w14:textId="4712830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Data is irreversibly encrypted in the database and protected in transit.</w:t>
            </w:r>
          </w:p>
        </w:tc>
      </w:tr>
      <w:tr w:rsidR="0088287E" w:rsidRPr="0065766A" w14:paraId="334223F7" w14:textId="77777777" w:rsidTr="005A1476">
        <w:tc>
          <w:tcPr>
            <w:tcW w:w="1903" w:type="dxa"/>
            <w:vAlign w:val="center"/>
          </w:tcPr>
          <w:p w14:paraId="2AEF285F" w14:textId="38ECF7D6"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13496D99"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02FE33C5" w14:textId="77777777" w:rsidR="0088287E" w:rsidRDefault="0088287E" w:rsidP="0088287E">
            <w:pPr>
              <w:rPr>
                <w:rFonts w:ascii="Arial" w:hAnsi="Arial" w:cs="Arial"/>
                <w:color w:val="1F1F1F"/>
              </w:rPr>
            </w:pPr>
            <w:r>
              <w:rPr>
                <w:rFonts w:ascii="Arial" w:hAnsi="Arial" w:cs="Arial"/>
                <w:color w:val="1F1F1F"/>
              </w:rPr>
              <w:br/>
            </w:r>
          </w:p>
          <w:p w14:paraId="6D14ADFB"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color w:val="1F1F1F"/>
              </w:rPr>
              <w:t>1. System intercepts incoming user data payload.</w:t>
            </w:r>
          </w:p>
          <w:p w14:paraId="4D6376D6" w14:textId="7F9B5212" w:rsidR="0088287E" w:rsidRDefault="0088287E" w:rsidP="0088287E">
            <w:pPr>
              <w:rPr>
                <w:rFonts w:ascii="Arial" w:hAnsi="Arial" w:cs="Arial"/>
                <w:color w:val="1F1F1F"/>
              </w:rPr>
            </w:pPr>
          </w:p>
          <w:p w14:paraId="63498B3E" w14:textId="04A8819E"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2. System checks the connection protocol.</w:t>
            </w:r>
            <w:r>
              <w:rPr>
                <w:rFonts w:ascii="Arial" w:hAnsi="Arial" w:cs="Arial"/>
                <w:color w:val="1F1F1F"/>
              </w:rPr>
              <w:br/>
            </w:r>
          </w:p>
          <w:p w14:paraId="3558C4BA" w14:textId="4F812E4A"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2.1. Protocol must be HTTPS (SSL/TLS encrypted).</w:t>
            </w:r>
            <w:r>
              <w:rPr>
                <w:rFonts w:ascii="Arial" w:hAnsi="Arial" w:cs="Arial"/>
                <w:color w:val="1F1F1F"/>
              </w:rPr>
              <w:br/>
            </w:r>
          </w:p>
          <w:p w14:paraId="2BE06586" w14:textId="29D9A6F3"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3. System extracts the raw password string.</w:t>
            </w:r>
            <w:r>
              <w:rPr>
                <w:rFonts w:ascii="Arial" w:hAnsi="Arial" w:cs="Arial"/>
                <w:color w:val="1F1F1F"/>
              </w:rPr>
              <w:br/>
            </w:r>
          </w:p>
          <w:p w14:paraId="5AA39C38"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color w:val="1F1F1F"/>
              </w:rPr>
              <w:t>4. System applies a hashing algorithm (e.g., bcrypt) with a secure salt.</w:t>
            </w:r>
          </w:p>
          <w:p w14:paraId="51AD08AE" w14:textId="1DE6787E" w:rsidR="0088287E" w:rsidRDefault="0088287E" w:rsidP="0088287E">
            <w:pPr>
              <w:rPr>
                <w:rFonts w:ascii="Arial" w:hAnsi="Arial" w:cs="Arial"/>
                <w:color w:val="1F1F1F"/>
              </w:rPr>
            </w:pPr>
          </w:p>
          <w:p w14:paraId="15807847" w14:textId="520DF5D2"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5. System stores only the hashed password in the PostgreSQL database.</w:t>
            </w:r>
            <w:r>
              <w:rPr>
                <w:rFonts w:ascii="Arial" w:hAnsi="Arial" w:cs="Arial"/>
                <w:color w:val="1F1F1F"/>
              </w:rPr>
              <w:br/>
            </w:r>
          </w:p>
          <w:p w14:paraId="2FCECF40" w14:textId="7C9C60D6" w:rsidR="0088287E" w:rsidRDefault="0088287E" w:rsidP="007941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r>
              <w:rPr>
                <w:rFonts w:ascii="Arial" w:hAnsi="Arial" w:cs="Arial"/>
                <w:color w:val="1F1F1F"/>
              </w:rPr>
              <w:br/>
            </w:r>
          </w:p>
          <w:p w14:paraId="706A5570" w14:textId="14E5E0DA"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None.</w:t>
            </w:r>
            <w:r>
              <w:rPr>
                <w:rFonts w:ascii="Arial" w:hAnsi="Arial" w:cs="Arial"/>
                <w:color w:val="1F1F1F"/>
              </w:rPr>
              <w:br/>
            </w:r>
          </w:p>
          <w:p w14:paraId="0F02AC2F" w14:textId="51EFD839" w:rsidR="0088287E" w:rsidRDefault="0088287E" w:rsidP="007941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00C22640" w14:textId="749439B9" w:rsidR="0088287E" w:rsidRPr="0065766A" w:rsidRDefault="0088287E" w:rsidP="0088287E">
            <w:pPr>
              <w:spacing w:line="360" w:lineRule="auto"/>
              <w:rPr>
                <w:rFonts w:asciiTheme="majorBidi" w:hAnsiTheme="majorBidi" w:cstheme="majorBidi"/>
                <w:sz w:val="24"/>
                <w:szCs w:val="24"/>
              </w:rPr>
            </w:pPr>
            <w:r>
              <w:rPr>
                <w:rFonts w:ascii="Arial" w:hAnsi="Arial" w:cs="Arial"/>
                <w:color w:val="1F1F1F"/>
              </w:rPr>
              <w:t>1. Request sent over unencrypted HTTP is immediately rejected or forcibly redirected to HTTPS.</w:t>
            </w:r>
          </w:p>
        </w:tc>
      </w:tr>
    </w:tbl>
    <w:p w14:paraId="41431C60" w14:textId="3FF6997A" w:rsidR="007145E0" w:rsidRDefault="00D24B37" w:rsidP="00D24B37">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lastRenderedPageBreak/>
        <w:t>Use Case 9:</w:t>
      </w:r>
    </w:p>
    <w:tbl>
      <w:tblPr>
        <w:tblStyle w:val="TableGrid"/>
        <w:tblW w:w="0" w:type="auto"/>
        <w:tblInd w:w="360" w:type="dxa"/>
        <w:tblLook w:val="04A0" w:firstRow="1" w:lastRow="0" w:firstColumn="1" w:lastColumn="0" w:noHBand="0" w:noVBand="1"/>
      </w:tblPr>
      <w:tblGrid>
        <w:gridCol w:w="1903"/>
        <w:gridCol w:w="7087"/>
      </w:tblGrid>
      <w:tr w:rsidR="00DA4115" w:rsidRPr="00A81ACB" w14:paraId="7D10935E" w14:textId="77777777" w:rsidTr="005A1476">
        <w:tc>
          <w:tcPr>
            <w:tcW w:w="1903" w:type="dxa"/>
            <w:vAlign w:val="center"/>
          </w:tcPr>
          <w:p w14:paraId="0509BC22" w14:textId="2A844D2C" w:rsidR="00DA4115" w:rsidRPr="00A81ACB" w:rsidRDefault="00DA4115" w:rsidP="00DA4115">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618316DA" w14:textId="50F92928" w:rsidR="00DA4115" w:rsidRPr="00A81ACB" w:rsidRDefault="00DA4115" w:rsidP="00DA4115">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UC009</w:t>
            </w:r>
          </w:p>
        </w:tc>
      </w:tr>
      <w:tr w:rsidR="00DA4115" w:rsidRPr="00A81ACB" w14:paraId="69461F0D" w14:textId="77777777" w:rsidTr="005A1476">
        <w:tc>
          <w:tcPr>
            <w:tcW w:w="1903" w:type="dxa"/>
            <w:vAlign w:val="center"/>
          </w:tcPr>
          <w:p w14:paraId="7FF265BF" w14:textId="5DFD53BF"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1136401C" w14:textId="637A1504"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Ensure Usability and Interface Accessibility</w:t>
            </w:r>
          </w:p>
        </w:tc>
      </w:tr>
      <w:tr w:rsidR="00DA4115" w:rsidRPr="00A81ACB" w14:paraId="5F8C15FF" w14:textId="77777777" w:rsidTr="005A1476">
        <w:tc>
          <w:tcPr>
            <w:tcW w:w="1903" w:type="dxa"/>
            <w:vAlign w:val="center"/>
          </w:tcPr>
          <w:p w14:paraId="42222E5B" w14:textId="56CFA2C0"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345943D5" w14:textId="7BB5626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The system's dynamic response to differing viewport sizes and environmental conditions to maintain readability.</w:t>
            </w:r>
          </w:p>
        </w:tc>
      </w:tr>
      <w:tr w:rsidR="00DA4115" w:rsidRPr="00A81ACB" w14:paraId="7A5F87DC" w14:textId="77777777" w:rsidTr="005A1476">
        <w:tc>
          <w:tcPr>
            <w:tcW w:w="1903" w:type="dxa"/>
            <w:vAlign w:val="center"/>
          </w:tcPr>
          <w:p w14:paraId="1C34CCC1" w14:textId="5C625DB0"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309FB7EB" w14:textId="57DB05E9"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NFR003</w:t>
            </w:r>
          </w:p>
        </w:tc>
      </w:tr>
      <w:tr w:rsidR="00DA4115" w:rsidRPr="00A81ACB" w14:paraId="38CCFCE5" w14:textId="77777777" w:rsidTr="005A1476">
        <w:tc>
          <w:tcPr>
            <w:tcW w:w="1903" w:type="dxa"/>
            <w:vAlign w:val="center"/>
          </w:tcPr>
          <w:p w14:paraId="3DEC0CCA" w14:textId="7B450733"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23B3839E" w14:textId="77D447E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All Users, System</w:t>
            </w:r>
          </w:p>
        </w:tc>
      </w:tr>
      <w:tr w:rsidR="00DA4115" w:rsidRPr="00A81ACB" w14:paraId="3E6E1090" w14:textId="77777777" w:rsidTr="005A1476">
        <w:tc>
          <w:tcPr>
            <w:tcW w:w="1903" w:type="dxa"/>
            <w:vAlign w:val="center"/>
          </w:tcPr>
          <w:p w14:paraId="2B0EB562" w14:textId="567ADE51"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6E51426C" w14:textId="69533FA3"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User accesses the application via a web browser on any device.</w:t>
            </w:r>
          </w:p>
        </w:tc>
      </w:tr>
      <w:tr w:rsidR="00DA4115" w:rsidRPr="00A81ACB" w14:paraId="2D51F15C" w14:textId="77777777" w:rsidTr="005A1476">
        <w:tc>
          <w:tcPr>
            <w:tcW w:w="1903" w:type="dxa"/>
            <w:vAlign w:val="center"/>
          </w:tcPr>
          <w:p w14:paraId="1F7E2A5F" w14:textId="2C86E448"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62C51FB" w14:textId="19920D5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The interface renders correctly without overlapping elements or unreadable text.</w:t>
            </w:r>
          </w:p>
        </w:tc>
      </w:tr>
      <w:tr w:rsidR="00DA4115" w:rsidRPr="0065766A" w14:paraId="1426AB48" w14:textId="77777777" w:rsidTr="005A1476">
        <w:tc>
          <w:tcPr>
            <w:tcW w:w="1903" w:type="dxa"/>
            <w:vAlign w:val="center"/>
          </w:tcPr>
          <w:p w14:paraId="3BA534D5" w14:textId="64E9F9AE"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01995F7D"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73F0FE05" w14:textId="2328E8A0" w:rsidR="00DA4115" w:rsidRDefault="00DA4115" w:rsidP="00DA4115">
            <w:pPr>
              <w:rPr>
                <w:rFonts w:ascii="Arial" w:hAnsi="Arial" w:cs="Arial"/>
                <w:color w:val="1F1F1F"/>
              </w:rPr>
            </w:pPr>
          </w:p>
          <w:p w14:paraId="7F4E0E2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1. Actor navigates to the application URL.</w:t>
            </w:r>
          </w:p>
          <w:p w14:paraId="70831CEE" w14:textId="3958EA7F" w:rsidR="00DA4115" w:rsidRDefault="00DA4115" w:rsidP="00DA4115">
            <w:pPr>
              <w:rPr>
                <w:rFonts w:ascii="Arial" w:hAnsi="Arial" w:cs="Arial"/>
                <w:color w:val="1F1F1F"/>
              </w:rPr>
            </w:pPr>
          </w:p>
          <w:p w14:paraId="70F9BA0A"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2. System (Frontend React) detects the device's viewport width.</w:t>
            </w:r>
          </w:p>
          <w:p w14:paraId="3762FAE8" w14:textId="41D8E869" w:rsidR="00DA4115" w:rsidRDefault="00DA4115" w:rsidP="00DA4115">
            <w:pPr>
              <w:rPr>
                <w:rFonts w:ascii="Arial" w:hAnsi="Arial" w:cs="Arial"/>
                <w:color w:val="1F1F1F"/>
              </w:rPr>
            </w:pPr>
          </w:p>
          <w:p w14:paraId="6B40780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 System applies the appropriate CSS media queries.</w:t>
            </w:r>
          </w:p>
          <w:p w14:paraId="234AD93A" w14:textId="5767BD60" w:rsidR="00DA4115" w:rsidRDefault="00DA4115" w:rsidP="00DA4115">
            <w:pPr>
              <w:rPr>
                <w:rFonts w:ascii="Arial" w:hAnsi="Arial" w:cs="Arial"/>
                <w:color w:val="1F1F1F"/>
              </w:rPr>
            </w:pPr>
          </w:p>
          <w:p w14:paraId="097C50A1"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3.1. Renders desktop grid layout if width &gt; 1024px.</w:t>
            </w:r>
          </w:p>
          <w:p w14:paraId="012DD9B4" w14:textId="0A937E7A" w:rsidR="00DA4115" w:rsidRDefault="00DA4115" w:rsidP="00DA4115">
            <w:pPr>
              <w:rPr>
                <w:rFonts w:ascii="Arial" w:hAnsi="Arial" w:cs="Arial"/>
                <w:color w:val="1F1F1F"/>
              </w:rPr>
            </w:pPr>
          </w:p>
          <w:p w14:paraId="57057E1E"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3.2. Renders mobile stack layout if width &lt; 768px.</w:t>
            </w:r>
          </w:p>
          <w:p w14:paraId="08C439CB" w14:textId="0E8E77B8" w:rsidR="00DA4115" w:rsidRDefault="00DA4115" w:rsidP="00DA4115">
            <w:pPr>
              <w:rPr>
                <w:rFonts w:ascii="Arial" w:hAnsi="Arial" w:cs="Arial"/>
                <w:color w:val="1F1F1F"/>
              </w:rPr>
            </w:pPr>
          </w:p>
          <w:p w14:paraId="25885703" w14:textId="6FAE58B8" w:rsidR="00DA4115" w:rsidRDefault="00DA4115" w:rsidP="0059729B">
            <w:pPr>
              <w:pStyle w:val="NormalWeb"/>
              <w:spacing w:before="0" w:beforeAutospacing="0" w:after="0" w:afterAutospacing="0"/>
              <w:rPr>
                <w:rFonts w:ascii="Arial" w:hAnsi="Arial" w:cs="Arial"/>
                <w:color w:val="1F1F1F"/>
              </w:rPr>
            </w:pPr>
            <w:r>
              <w:rPr>
                <w:rFonts w:ascii="Arial" w:hAnsi="Arial" w:cs="Arial"/>
                <w:color w:val="1F1F1F"/>
              </w:rPr>
              <w:t>4. System detects user's system theme preference (Dark/Light mode).</w:t>
            </w:r>
            <w:r>
              <w:rPr>
                <w:rFonts w:ascii="Arial" w:hAnsi="Arial" w:cs="Arial"/>
                <w:color w:val="1F1F1F"/>
              </w:rPr>
              <w:br/>
            </w:r>
          </w:p>
          <w:p w14:paraId="7A7EDFD5"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5. System loads the corresponding syntax highlighting theme for the code workspace.</w:t>
            </w:r>
          </w:p>
          <w:p w14:paraId="705DF519" w14:textId="3C504D32" w:rsidR="00DA4115" w:rsidRDefault="00DA4115" w:rsidP="00DA4115">
            <w:pPr>
              <w:rPr>
                <w:rFonts w:ascii="Arial" w:hAnsi="Arial" w:cs="Arial"/>
                <w:color w:val="1F1F1F"/>
              </w:rPr>
            </w:pPr>
          </w:p>
          <w:p w14:paraId="5F90B0B3"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4CD79D2A" w14:textId="60720FEA" w:rsidR="00DA4115" w:rsidRDefault="00DA4115" w:rsidP="00DA4115">
            <w:pPr>
              <w:rPr>
                <w:rFonts w:ascii="Arial" w:hAnsi="Arial" w:cs="Arial"/>
                <w:color w:val="1F1F1F"/>
              </w:rPr>
            </w:pPr>
          </w:p>
          <w:p w14:paraId="06B541C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1. Actor manually toggles the interface theme from Light to Dark mode via the UI settings.</w:t>
            </w:r>
          </w:p>
          <w:p w14:paraId="72AA44BD" w14:textId="60D4D812" w:rsidR="00DA4115" w:rsidRDefault="00DA4115" w:rsidP="00DA4115">
            <w:pPr>
              <w:rPr>
                <w:rFonts w:ascii="Arial" w:hAnsi="Arial" w:cs="Arial"/>
                <w:color w:val="1F1F1F"/>
              </w:rPr>
            </w:pPr>
          </w:p>
          <w:p w14:paraId="091BFCC0"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11BC0F6B" w14:textId="69B36258" w:rsidR="00DA4115" w:rsidRDefault="00DA4115" w:rsidP="00DA4115">
            <w:pPr>
              <w:rPr>
                <w:rFonts w:ascii="Arial" w:hAnsi="Arial" w:cs="Arial"/>
                <w:color w:val="1F1F1F"/>
              </w:rPr>
            </w:pPr>
          </w:p>
          <w:p w14:paraId="0A45003C" w14:textId="76A84227" w:rsidR="00DA4115" w:rsidRPr="0065766A" w:rsidRDefault="00DA4115" w:rsidP="00DA4115">
            <w:pPr>
              <w:spacing w:line="360" w:lineRule="auto"/>
              <w:rPr>
                <w:rFonts w:asciiTheme="majorBidi" w:hAnsiTheme="majorBidi" w:cstheme="majorBidi"/>
                <w:sz w:val="24"/>
                <w:szCs w:val="24"/>
              </w:rPr>
            </w:pPr>
            <w:r>
              <w:rPr>
                <w:rFonts w:ascii="Arial" w:hAnsi="Arial" w:cs="Arial"/>
                <w:color w:val="1F1F1F"/>
              </w:rPr>
              <w:t>1. Browser does not support modern CSS grid/flexbox (System displays a fallback basic layout).</w:t>
            </w:r>
          </w:p>
        </w:tc>
      </w:tr>
    </w:tbl>
    <w:p w14:paraId="1F659976" w14:textId="77777777" w:rsidR="00B256AC" w:rsidRPr="00B256AC" w:rsidRDefault="00B256AC" w:rsidP="00B256AC">
      <w:pPr>
        <w:spacing w:after="0" w:line="360" w:lineRule="auto"/>
        <w:ind w:left="360"/>
        <w:outlineLvl w:val="0"/>
        <w:rPr>
          <w:rFonts w:asciiTheme="majorBidi" w:hAnsiTheme="majorBidi" w:cstheme="majorBidi"/>
          <w:b/>
          <w:bCs/>
          <w:sz w:val="32"/>
          <w:szCs w:val="32"/>
        </w:rPr>
      </w:pPr>
    </w:p>
    <w:p w14:paraId="08941F9C" w14:textId="77777777" w:rsidR="009226CD" w:rsidRDefault="009226CD" w:rsidP="0065766A">
      <w:pPr>
        <w:pStyle w:val="ListParagraph"/>
        <w:spacing w:after="0" w:line="360" w:lineRule="auto"/>
        <w:ind w:left="0"/>
        <w:outlineLvl w:val="0"/>
        <w:rPr>
          <w:rFonts w:asciiTheme="majorBidi" w:hAnsiTheme="majorBidi" w:cstheme="majorBidi"/>
          <w:b/>
          <w:bCs/>
          <w:sz w:val="36"/>
          <w:szCs w:val="36"/>
        </w:rPr>
      </w:pPr>
    </w:p>
    <w:p w14:paraId="17EF685F" w14:textId="63BCF2A1"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r>
        <w:rPr>
          <w:rFonts w:asciiTheme="majorBidi" w:hAnsiTheme="majorBidi" w:cstheme="majorBidi"/>
          <w:b/>
          <w:bCs/>
          <w:noProof/>
          <w:sz w:val="36"/>
          <w:szCs w:val="36"/>
        </w:rPr>
        <w:lastRenderedPageBreak/>
        <w:drawing>
          <wp:inline distT="0" distB="0" distL="0" distR="0" wp14:anchorId="62B4F988" wp14:editId="678F4CB5">
            <wp:extent cx="5943600" cy="5192202"/>
            <wp:effectExtent l="0" t="0" r="0" b="8890"/>
            <wp:docPr id="94377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0032" name="Picture 9437700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9088" cy="5205732"/>
                    </a:xfrm>
                    <a:prstGeom prst="rect">
                      <a:avLst/>
                    </a:prstGeom>
                  </pic:spPr>
                </pic:pic>
              </a:graphicData>
            </a:graphic>
          </wp:inline>
        </w:drawing>
      </w:r>
    </w:p>
    <w:p w14:paraId="2F2D344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6AA2B63"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313408F"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1DCB1EF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A0B376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689448C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D809CE0" w14:textId="77777777" w:rsidR="00D91518" w:rsidRPr="0065766A" w:rsidRDefault="00D91518" w:rsidP="00D91518">
      <w:pPr>
        <w:pStyle w:val="ListParagraph"/>
        <w:spacing w:after="0" w:line="360" w:lineRule="auto"/>
        <w:ind w:left="0"/>
        <w:outlineLvl w:val="0"/>
        <w:rPr>
          <w:rFonts w:asciiTheme="majorBidi" w:hAnsiTheme="majorBidi" w:cstheme="majorBidi"/>
          <w:b/>
          <w:bCs/>
          <w:sz w:val="36"/>
          <w:szCs w:val="36"/>
        </w:rPr>
      </w:pPr>
    </w:p>
    <w:p w14:paraId="250C38DB" w14:textId="4A1EAA8B"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r w:rsidRPr="001468C0">
        <w:rPr>
          <w:rFonts w:asciiTheme="majorBidi" w:hAnsiTheme="majorBidi" w:cstheme="majorBidi"/>
          <w:b/>
          <w:bCs/>
          <w:sz w:val="36"/>
          <w:szCs w:val="36"/>
        </w:rPr>
        <w:lastRenderedPageBreak/>
        <w:t>References</w:t>
      </w:r>
      <w:bookmarkEnd w:id="13"/>
    </w:p>
    <w:p w14:paraId="2050EF4C" w14:textId="7BB9CBCD" w:rsidR="001B2CFC" w:rsidRDefault="00D91518" w:rsidP="00D91518">
      <w:pPr>
        <w:pStyle w:val="ListParagraph"/>
        <w:spacing w:after="0" w:line="360" w:lineRule="auto"/>
        <w:ind w:left="0"/>
        <w:outlineLvl w:val="0"/>
        <w:rPr>
          <w:rFonts w:asciiTheme="majorBidi" w:hAnsiTheme="majorBidi" w:cstheme="majorBidi"/>
          <w:sz w:val="24"/>
          <w:szCs w:val="24"/>
        </w:rPr>
      </w:pPr>
      <w:r w:rsidRPr="00D91518">
        <w:rPr>
          <w:rFonts w:asciiTheme="majorBidi" w:hAnsiTheme="majorBidi" w:cstheme="majorBidi"/>
          <w:sz w:val="24"/>
          <w:szCs w:val="24"/>
        </w:rPr>
        <w:t>[</w:t>
      </w:r>
      <w:r w:rsidR="001B2CFC">
        <w:rPr>
          <w:rFonts w:asciiTheme="majorBidi" w:hAnsiTheme="majorBidi" w:cstheme="majorBidi"/>
          <w:sz w:val="24"/>
          <w:szCs w:val="24"/>
        </w:rPr>
        <w:t>1</w:t>
      </w:r>
      <w:r w:rsidRPr="00D91518">
        <w:rPr>
          <w:rFonts w:asciiTheme="majorBidi" w:hAnsiTheme="majorBidi" w:cstheme="majorBidi"/>
          <w:sz w:val="24"/>
          <w:szCs w:val="24"/>
        </w:rPr>
        <w:t xml:space="preserve">] Meta Open Source. "React: A JavaScript library for building user interfaces." React.dev. </w:t>
      </w:r>
      <w:hyperlink r:id="rId11" w:tgtFrame="_blank" w:history="1">
        <w:r w:rsidRPr="00D91518">
          <w:rPr>
            <w:rStyle w:val="Hyperlink"/>
            <w:rFonts w:asciiTheme="majorBidi" w:hAnsiTheme="majorBidi" w:cstheme="majorBidi"/>
            <w:sz w:val="24"/>
            <w:szCs w:val="24"/>
          </w:rPr>
          <w:t>https://react.dev/</w:t>
        </w:r>
      </w:hyperlink>
      <w:r w:rsidRPr="00D91518">
        <w:rPr>
          <w:rFonts w:asciiTheme="majorBidi" w:hAnsiTheme="majorBidi" w:cstheme="majorBidi"/>
          <w:sz w:val="24"/>
          <w:szCs w:val="24"/>
        </w:rPr>
        <w:t xml:space="preserve"> (accessed Apr. 30, 2026).</w:t>
      </w:r>
    </w:p>
    <w:p w14:paraId="4B825E20" w14:textId="446474A3" w:rsidR="00D91518" w:rsidRPr="00D91518" w:rsidRDefault="00D91518" w:rsidP="00D91518">
      <w:pPr>
        <w:pStyle w:val="ListParagraph"/>
        <w:spacing w:after="0" w:line="360" w:lineRule="auto"/>
        <w:ind w:left="0"/>
        <w:outlineLvl w:val="0"/>
        <w:rPr>
          <w:rFonts w:asciiTheme="majorBidi" w:hAnsiTheme="majorBidi" w:cstheme="majorBidi"/>
          <w:sz w:val="24"/>
          <w:szCs w:val="24"/>
        </w:rPr>
      </w:pPr>
      <w:r w:rsidRPr="00D91518">
        <w:rPr>
          <w:rFonts w:asciiTheme="majorBidi" w:hAnsiTheme="majorBidi" w:cstheme="majorBidi"/>
          <w:sz w:val="24"/>
          <w:szCs w:val="24"/>
        </w:rPr>
        <w:t>[</w:t>
      </w:r>
      <w:r w:rsidR="001B2CFC">
        <w:rPr>
          <w:rFonts w:asciiTheme="majorBidi" w:hAnsiTheme="majorBidi" w:cstheme="majorBidi"/>
          <w:sz w:val="24"/>
          <w:szCs w:val="24"/>
        </w:rPr>
        <w:t>2</w:t>
      </w:r>
      <w:r w:rsidRPr="00D91518">
        <w:rPr>
          <w:rFonts w:asciiTheme="majorBidi" w:hAnsiTheme="majorBidi" w:cstheme="majorBidi"/>
          <w:sz w:val="24"/>
          <w:szCs w:val="24"/>
        </w:rPr>
        <w:t xml:space="preserve">] Kamil Myśliwiec. "NestJS - A progressive Node.js framework for building efficient, reliable and scalable server-side applications." Nestjs.com. </w:t>
      </w:r>
      <w:hyperlink r:id="rId12" w:tgtFrame="_blank" w:history="1">
        <w:r w:rsidRPr="00D91518">
          <w:rPr>
            <w:rStyle w:val="Hyperlink"/>
            <w:rFonts w:asciiTheme="majorBidi" w:hAnsiTheme="majorBidi" w:cstheme="majorBidi"/>
            <w:sz w:val="24"/>
            <w:szCs w:val="24"/>
          </w:rPr>
          <w:t>https://nestjs.com/</w:t>
        </w:r>
      </w:hyperlink>
      <w:r w:rsidRPr="00D91518">
        <w:rPr>
          <w:rFonts w:asciiTheme="majorBidi" w:hAnsiTheme="majorBidi" w:cstheme="majorBidi"/>
          <w:sz w:val="24"/>
          <w:szCs w:val="24"/>
        </w:rPr>
        <w:t xml:space="preserve"> (accessed Apr. 30, 2026). [</w:t>
      </w:r>
      <w:r w:rsidR="001B2CFC">
        <w:rPr>
          <w:rFonts w:asciiTheme="majorBidi" w:hAnsiTheme="majorBidi" w:cstheme="majorBidi"/>
          <w:sz w:val="24"/>
          <w:szCs w:val="24"/>
        </w:rPr>
        <w:t>3</w:t>
      </w:r>
      <w:r w:rsidRPr="00D91518">
        <w:rPr>
          <w:rFonts w:asciiTheme="majorBidi" w:hAnsiTheme="majorBidi" w:cstheme="majorBidi"/>
          <w:sz w:val="24"/>
          <w:szCs w:val="24"/>
        </w:rPr>
        <w:t xml:space="preserve">] Prisma Data. "Next-generation Node.js and TypeScript ORM." Prisma.io. </w:t>
      </w:r>
      <w:hyperlink r:id="rId13" w:tgtFrame="_blank" w:history="1">
        <w:r w:rsidRPr="00D91518">
          <w:rPr>
            <w:rStyle w:val="Hyperlink"/>
            <w:rFonts w:asciiTheme="majorBidi" w:hAnsiTheme="majorBidi" w:cstheme="majorBidi"/>
            <w:sz w:val="24"/>
            <w:szCs w:val="24"/>
          </w:rPr>
          <w:t>https://www.prisma.io/</w:t>
        </w:r>
      </w:hyperlink>
      <w:r w:rsidRPr="00D91518">
        <w:rPr>
          <w:rFonts w:asciiTheme="majorBidi" w:hAnsiTheme="majorBidi" w:cstheme="majorBidi"/>
          <w:sz w:val="24"/>
          <w:szCs w:val="24"/>
        </w:rPr>
        <w:t xml:space="preserve"> (accessed Apr. 30, 2026).</w:t>
      </w:r>
    </w:p>
    <w:sectPr w:rsidR="00D91518" w:rsidRPr="00D9151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389E" w14:textId="77777777" w:rsidR="00202300" w:rsidRDefault="00202300" w:rsidP="004D773F">
      <w:pPr>
        <w:spacing w:after="0" w:line="240" w:lineRule="auto"/>
      </w:pPr>
      <w:r>
        <w:separator/>
      </w:r>
    </w:p>
  </w:endnote>
  <w:endnote w:type="continuationSeparator" w:id="0">
    <w:p w14:paraId="227B2C9F" w14:textId="77777777" w:rsidR="00202300" w:rsidRDefault="00202300" w:rsidP="004D7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651E" w14:textId="77777777" w:rsidR="00202300" w:rsidRDefault="00202300" w:rsidP="004D773F">
      <w:pPr>
        <w:spacing w:after="0" w:line="240" w:lineRule="auto"/>
      </w:pPr>
      <w:r>
        <w:separator/>
      </w:r>
    </w:p>
  </w:footnote>
  <w:footnote w:type="continuationSeparator" w:id="0">
    <w:p w14:paraId="1C346FBB" w14:textId="77777777" w:rsidR="00202300" w:rsidRDefault="00202300" w:rsidP="004D7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5B37ACFA" w14:textId="77777777" w:rsidR="004D773F" w:rsidRDefault="004D773F">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75D9D771" w14:textId="77777777" w:rsidR="004D773F" w:rsidRDefault="004D77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1A4"/>
    <w:multiLevelType w:val="multilevel"/>
    <w:tmpl w:val="62A0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A11101"/>
    <w:multiLevelType w:val="multilevel"/>
    <w:tmpl w:val="319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B1238"/>
    <w:multiLevelType w:val="multilevel"/>
    <w:tmpl w:val="426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8"/>
  </w:num>
  <w:num w:numId="2" w16cid:durableId="348067183">
    <w:abstractNumId w:val="7"/>
  </w:num>
  <w:num w:numId="3" w16cid:durableId="1081222885">
    <w:abstractNumId w:val="4"/>
  </w:num>
  <w:num w:numId="4" w16cid:durableId="743455610">
    <w:abstractNumId w:val="5"/>
  </w:num>
  <w:num w:numId="5" w16cid:durableId="368144821">
    <w:abstractNumId w:val="6"/>
  </w:num>
  <w:num w:numId="6" w16cid:durableId="39060059">
    <w:abstractNumId w:val="1"/>
  </w:num>
  <w:num w:numId="7" w16cid:durableId="784545807">
    <w:abstractNumId w:val="2"/>
  </w:num>
  <w:num w:numId="8" w16cid:durableId="208953648">
    <w:abstractNumId w:val="0"/>
  </w:num>
  <w:num w:numId="9" w16cid:durableId="7372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2FB7"/>
    <w:rsid w:val="00025E7E"/>
    <w:rsid w:val="0004314F"/>
    <w:rsid w:val="000669CD"/>
    <w:rsid w:val="0007538E"/>
    <w:rsid w:val="00077B1A"/>
    <w:rsid w:val="00080BEE"/>
    <w:rsid w:val="00085B65"/>
    <w:rsid w:val="000A6778"/>
    <w:rsid w:val="000B2FB4"/>
    <w:rsid w:val="000F68C3"/>
    <w:rsid w:val="001108B3"/>
    <w:rsid w:val="00117D63"/>
    <w:rsid w:val="0013504B"/>
    <w:rsid w:val="001363EB"/>
    <w:rsid w:val="001368FB"/>
    <w:rsid w:val="001468C0"/>
    <w:rsid w:val="001569E6"/>
    <w:rsid w:val="0016092C"/>
    <w:rsid w:val="00161801"/>
    <w:rsid w:val="00165081"/>
    <w:rsid w:val="001663FD"/>
    <w:rsid w:val="001757CD"/>
    <w:rsid w:val="00181FF9"/>
    <w:rsid w:val="00192110"/>
    <w:rsid w:val="00192115"/>
    <w:rsid w:val="001955BC"/>
    <w:rsid w:val="0019776C"/>
    <w:rsid w:val="001979A7"/>
    <w:rsid w:val="001A3753"/>
    <w:rsid w:val="001B2CFC"/>
    <w:rsid w:val="001B3842"/>
    <w:rsid w:val="001B7411"/>
    <w:rsid w:val="001B7C36"/>
    <w:rsid w:val="001D1053"/>
    <w:rsid w:val="001D7FCC"/>
    <w:rsid w:val="001E1436"/>
    <w:rsid w:val="00202300"/>
    <w:rsid w:val="00210375"/>
    <w:rsid w:val="002111FC"/>
    <w:rsid w:val="002254E4"/>
    <w:rsid w:val="00227107"/>
    <w:rsid w:val="00231734"/>
    <w:rsid w:val="0024377F"/>
    <w:rsid w:val="00252449"/>
    <w:rsid w:val="00252721"/>
    <w:rsid w:val="00262E9A"/>
    <w:rsid w:val="002647B6"/>
    <w:rsid w:val="00264C79"/>
    <w:rsid w:val="00272580"/>
    <w:rsid w:val="00276E5C"/>
    <w:rsid w:val="002812BB"/>
    <w:rsid w:val="00284C01"/>
    <w:rsid w:val="0029117A"/>
    <w:rsid w:val="002A0AEF"/>
    <w:rsid w:val="002B2A65"/>
    <w:rsid w:val="002D0A56"/>
    <w:rsid w:val="002F5461"/>
    <w:rsid w:val="002F78F7"/>
    <w:rsid w:val="0030211A"/>
    <w:rsid w:val="00302B9C"/>
    <w:rsid w:val="003124B5"/>
    <w:rsid w:val="003150B6"/>
    <w:rsid w:val="0035228A"/>
    <w:rsid w:val="003531AB"/>
    <w:rsid w:val="00364147"/>
    <w:rsid w:val="003756D4"/>
    <w:rsid w:val="00377FDF"/>
    <w:rsid w:val="00382C6D"/>
    <w:rsid w:val="00393346"/>
    <w:rsid w:val="00394298"/>
    <w:rsid w:val="003A0D69"/>
    <w:rsid w:val="003A2987"/>
    <w:rsid w:val="003C5088"/>
    <w:rsid w:val="003F3939"/>
    <w:rsid w:val="00403114"/>
    <w:rsid w:val="0040510A"/>
    <w:rsid w:val="0040723D"/>
    <w:rsid w:val="004145A0"/>
    <w:rsid w:val="00416827"/>
    <w:rsid w:val="004307DC"/>
    <w:rsid w:val="00456390"/>
    <w:rsid w:val="0046008F"/>
    <w:rsid w:val="004747E1"/>
    <w:rsid w:val="00492F88"/>
    <w:rsid w:val="004A039D"/>
    <w:rsid w:val="004A6AD5"/>
    <w:rsid w:val="004C2544"/>
    <w:rsid w:val="004D48D3"/>
    <w:rsid w:val="004D5FDF"/>
    <w:rsid w:val="004D773F"/>
    <w:rsid w:val="004E0807"/>
    <w:rsid w:val="004F7ACD"/>
    <w:rsid w:val="00517B97"/>
    <w:rsid w:val="00523E94"/>
    <w:rsid w:val="0052533B"/>
    <w:rsid w:val="005349E9"/>
    <w:rsid w:val="00536D9D"/>
    <w:rsid w:val="005425D8"/>
    <w:rsid w:val="005569D9"/>
    <w:rsid w:val="00563893"/>
    <w:rsid w:val="0057466A"/>
    <w:rsid w:val="00594107"/>
    <w:rsid w:val="0059729B"/>
    <w:rsid w:val="005A1CA6"/>
    <w:rsid w:val="005A60C5"/>
    <w:rsid w:val="005B7F0B"/>
    <w:rsid w:val="005C04B5"/>
    <w:rsid w:val="005D19E8"/>
    <w:rsid w:val="005E180A"/>
    <w:rsid w:val="005E262E"/>
    <w:rsid w:val="005F6283"/>
    <w:rsid w:val="006037D9"/>
    <w:rsid w:val="006105C2"/>
    <w:rsid w:val="00612DC8"/>
    <w:rsid w:val="006161BE"/>
    <w:rsid w:val="0061779D"/>
    <w:rsid w:val="00620C6E"/>
    <w:rsid w:val="00621EF1"/>
    <w:rsid w:val="006423AF"/>
    <w:rsid w:val="0065766A"/>
    <w:rsid w:val="00662387"/>
    <w:rsid w:val="00662A0D"/>
    <w:rsid w:val="00666481"/>
    <w:rsid w:val="006842A4"/>
    <w:rsid w:val="00684747"/>
    <w:rsid w:val="006934AD"/>
    <w:rsid w:val="006B661E"/>
    <w:rsid w:val="006D35DD"/>
    <w:rsid w:val="006E42F6"/>
    <w:rsid w:val="006E6C68"/>
    <w:rsid w:val="006F020D"/>
    <w:rsid w:val="006F0771"/>
    <w:rsid w:val="006F53DE"/>
    <w:rsid w:val="007017B2"/>
    <w:rsid w:val="007145E0"/>
    <w:rsid w:val="00733BA7"/>
    <w:rsid w:val="00743EE7"/>
    <w:rsid w:val="007457B4"/>
    <w:rsid w:val="007461A2"/>
    <w:rsid w:val="00746862"/>
    <w:rsid w:val="00750C77"/>
    <w:rsid w:val="00760391"/>
    <w:rsid w:val="00762E2B"/>
    <w:rsid w:val="00764489"/>
    <w:rsid w:val="00767357"/>
    <w:rsid w:val="007870A0"/>
    <w:rsid w:val="00794162"/>
    <w:rsid w:val="007A411E"/>
    <w:rsid w:val="007B07DA"/>
    <w:rsid w:val="007C2DC6"/>
    <w:rsid w:val="007E29C1"/>
    <w:rsid w:val="007F0EA3"/>
    <w:rsid w:val="00825CD1"/>
    <w:rsid w:val="008317B4"/>
    <w:rsid w:val="00836D3A"/>
    <w:rsid w:val="00836F5C"/>
    <w:rsid w:val="00840E48"/>
    <w:rsid w:val="00842CC4"/>
    <w:rsid w:val="00845898"/>
    <w:rsid w:val="00852B80"/>
    <w:rsid w:val="00852BB1"/>
    <w:rsid w:val="00855A34"/>
    <w:rsid w:val="00856097"/>
    <w:rsid w:val="0088287E"/>
    <w:rsid w:val="00890E74"/>
    <w:rsid w:val="00892CF0"/>
    <w:rsid w:val="00893153"/>
    <w:rsid w:val="008A0F84"/>
    <w:rsid w:val="008C2A67"/>
    <w:rsid w:val="008D6FC1"/>
    <w:rsid w:val="008E55C0"/>
    <w:rsid w:val="008F292C"/>
    <w:rsid w:val="009226CD"/>
    <w:rsid w:val="00947A77"/>
    <w:rsid w:val="00954F2D"/>
    <w:rsid w:val="00967ED0"/>
    <w:rsid w:val="00980CD5"/>
    <w:rsid w:val="009937A3"/>
    <w:rsid w:val="009A66A7"/>
    <w:rsid w:val="009B3CC2"/>
    <w:rsid w:val="009C193E"/>
    <w:rsid w:val="009D143C"/>
    <w:rsid w:val="009D6356"/>
    <w:rsid w:val="009F61A6"/>
    <w:rsid w:val="00A170EC"/>
    <w:rsid w:val="00A3770D"/>
    <w:rsid w:val="00A518CA"/>
    <w:rsid w:val="00A75C8C"/>
    <w:rsid w:val="00A804E6"/>
    <w:rsid w:val="00A81ACB"/>
    <w:rsid w:val="00AA5DAC"/>
    <w:rsid w:val="00AD192B"/>
    <w:rsid w:val="00AD5833"/>
    <w:rsid w:val="00AD63CD"/>
    <w:rsid w:val="00AE2117"/>
    <w:rsid w:val="00AF3A45"/>
    <w:rsid w:val="00B056E7"/>
    <w:rsid w:val="00B121D3"/>
    <w:rsid w:val="00B131B8"/>
    <w:rsid w:val="00B256AC"/>
    <w:rsid w:val="00B44632"/>
    <w:rsid w:val="00B55AB7"/>
    <w:rsid w:val="00B673A7"/>
    <w:rsid w:val="00B772F2"/>
    <w:rsid w:val="00B77A11"/>
    <w:rsid w:val="00B87A9C"/>
    <w:rsid w:val="00B91DB2"/>
    <w:rsid w:val="00B97262"/>
    <w:rsid w:val="00BA20A8"/>
    <w:rsid w:val="00BB2644"/>
    <w:rsid w:val="00BE01D8"/>
    <w:rsid w:val="00BE7C8F"/>
    <w:rsid w:val="00BF5C0B"/>
    <w:rsid w:val="00C03001"/>
    <w:rsid w:val="00C06A4A"/>
    <w:rsid w:val="00C17FB3"/>
    <w:rsid w:val="00C26084"/>
    <w:rsid w:val="00C31EBE"/>
    <w:rsid w:val="00C33554"/>
    <w:rsid w:val="00C35CFB"/>
    <w:rsid w:val="00C45243"/>
    <w:rsid w:val="00C47275"/>
    <w:rsid w:val="00C52D4F"/>
    <w:rsid w:val="00C64E31"/>
    <w:rsid w:val="00C90A9D"/>
    <w:rsid w:val="00CC2F7F"/>
    <w:rsid w:val="00CC3FED"/>
    <w:rsid w:val="00CC6147"/>
    <w:rsid w:val="00CD485F"/>
    <w:rsid w:val="00CF1756"/>
    <w:rsid w:val="00D1617F"/>
    <w:rsid w:val="00D20451"/>
    <w:rsid w:val="00D24B37"/>
    <w:rsid w:val="00D34034"/>
    <w:rsid w:val="00D37E13"/>
    <w:rsid w:val="00D45587"/>
    <w:rsid w:val="00D7252E"/>
    <w:rsid w:val="00D91518"/>
    <w:rsid w:val="00DA4115"/>
    <w:rsid w:val="00DA5501"/>
    <w:rsid w:val="00DC027C"/>
    <w:rsid w:val="00DC28E4"/>
    <w:rsid w:val="00DC5E03"/>
    <w:rsid w:val="00DE4B42"/>
    <w:rsid w:val="00DF347F"/>
    <w:rsid w:val="00E009C0"/>
    <w:rsid w:val="00E02AE8"/>
    <w:rsid w:val="00E216DE"/>
    <w:rsid w:val="00E3041F"/>
    <w:rsid w:val="00E35776"/>
    <w:rsid w:val="00E359AF"/>
    <w:rsid w:val="00E637B9"/>
    <w:rsid w:val="00E82A0E"/>
    <w:rsid w:val="00E82EC3"/>
    <w:rsid w:val="00E92E2D"/>
    <w:rsid w:val="00EE1235"/>
    <w:rsid w:val="00F01C48"/>
    <w:rsid w:val="00F10AF7"/>
    <w:rsid w:val="00F23F6E"/>
    <w:rsid w:val="00F27D91"/>
    <w:rsid w:val="00F36B2C"/>
    <w:rsid w:val="00F4457E"/>
    <w:rsid w:val="00F51206"/>
    <w:rsid w:val="00F666AB"/>
    <w:rsid w:val="00F674B5"/>
    <w:rsid w:val="00F81791"/>
    <w:rsid w:val="00F97BB6"/>
    <w:rsid w:val="00F97C42"/>
    <w:rsid w:val="00FA56E7"/>
    <w:rsid w:val="00FA6A6C"/>
    <w:rsid w:val="00FC39C0"/>
    <w:rsid w:val="00FC3BEF"/>
    <w:rsid w:val="00FE2C81"/>
    <w:rsid w:val="00FE4D78"/>
    <w:rsid w:val="00FF2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B2"/>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6F0771"/>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165081"/>
    <w:rPr>
      <w:b/>
      <w:bCs/>
    </w:rPr>
  </w:style>
  <w:style w:type="character" w:styleId="UnresolvedMention">
    <w:name w:val="Unresolved Mention"/>
    <w:basedOn w:val="DefaultParagraphFont"/>
    <w:uiPriority w:val="99"/>
    <w:semiHidden/>
    <w:unhideWhenUsed/>
    <w:rsid w:val="00D91518"/>
    <w:rPr>
      <w:color w:val="605E5C"/>
      <w:shd w:val="clear" w:color="auto" w:fill="E1DFDD"/>
    </w:rPr>
  </w:style>
  <w:style w:type="paragraph" w:styleId="Header">
    <w:name w:val="header"/>
    <w:basedOn w:val="Normal"/>
    <w:link w:val="HeaderChar"/>
    <w:uiPriority w:val="99"/>
    <w:unhideWhenUsed/>
    <w:rsid w:val="004D7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73F"/>
  </w:style>
  <w:style w:type="paragraph" w:styleId="Footer">
    <w:name w:val="footer"/>
    <w:basedOn w:val="Normal"/>
    <w:link w:val="FooterChar"/>
    <w:uiPriority w:val="99"/>
    <w:unhideWhenUsed/>
    <w:rsid w:val="004D7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isma.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stj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26</Pages>
  <Words>4642</Words>
  <Characters>26460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Mustansar Jutt</cp:lastModifiedBy>
  <cp:revision>256</cp:revision>
  <dcterms:created xsi:type="dcterms:W3CDTF">2024-10-18T16:45:00Z</dcterms:created>
  <dcterms:modified xsi:type="dcterms:W3CDTF">2026-04-30T09:41:00Z</dcterms:modified>
</cp:coreProperties>
</file>