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1E1" w:rsidRDefault="00FE01E1" w:rsidP="00FE01E1">
      <w:pPr>
        <w:spacing w:before="80" w:after="80" w:line="360" w:lineRule="auto"/>
        <w:jc w:val="center"/>
        <w:rPr>
          <w:i/>
          <w:iCs/>
          <w:color w:val="37474F"/>
          <w:sz w:val="24"/>
          <w:szCs w:val="24"/>
        </w:rPr>
      </w:pPr>
      <w:proofErr w:type="spellStart"/>
      <w:r w:rsidRPr="00FE01E1">
        <w:rPr>
          <w:b/>
          <w:bCs/>
          <w:color w:val="2E7D32"/>
          <w:sz w:val="24"/>
          <w:szCs w:val="24"/>
        </w:rPr>
        <w:t>AgroPrice</w:t>
      </w:r>
      <w:proofErr w:type="spellEnd"/>
      <w:r w:rsidRPr="00FE01E1">
        <w:rPr>
          <w:b/>
          <w:bCs/>
          <w:color w:val="2E7D32"/>
          <w:sz w:val="24"/>
          <w:szCs w:val="24"/>
        </w:rPr>
        <w:t xml:space="preserve"> </w:t>
      </w:r>
      <w:proofErr w:type="gramStart"/>
      <w:r w:rsidRPr="00FE01E1">
        <w:rPr>
          <w:b/>
          <w:bCs/>
          <w:color w:val="2E7D32"/>
          <w:sz w:val="24"/>
          <w:szCs w:val="24"/>
        </w:rPr>
        <w:t>SL</w:t>
      </w:r>
      <w:r w:rsidRPr="00FE01E1">
        <w:rPr>
          <w:b/>
          <w:bCs/>
          <w:color w:val="2E7D32"/>
          <w:sz w:val="24"/>
          <w:szCs w:val="24"/>
        </w:rPr>
        <w:t>(</w:t>
      </w:r>
      <w:proofErr w:type="gramEnd"/>
      <w:r w:rsidRPr="00FE01E1">
        <w:rPr>
          <w:i/>
          <w:iCs/>
          <w:color w:val="37474F"/>
          <w:sz w:val="24"/>
          <w:szCs w:val="24"/>
        </w:rPr>
        <w:t>Farmer Market Price Information System</w:t>
      </w:r>
      <w:r w:rsidRPr="00FE01E1">
        <w:rPr>
          <w:i/>
          <w:iCs/>
          <w:color w:val="37474F"/>
          <w:sz w:val="24"/>
          <w:szCs w:val="24"/>
        </w:rPr>
        <w:t>)</w:t>
      </w:r>
    </w:p>
    <w:p w:rsidR="00FE01E1" w:rsidRPr="00B32C05" w:rsidRDefault="00FE01E1" w:rsidP="00FE01E1">
      <w:pPr>
        <w:pStyle w:val="Heading1"/>
        <w:spacing w:line="360" w:lineRule="auto"/>
        <w:rPr>
          <w:color w:val="auto"/>
          <w:sz w:val="24"/>
          <w:szCs w:val="24"/>
          <w:u w:val="single"/>
        </w:rPr>
      </w:pPr>
      <w:r>
        <w:rPr>
          <w:color w:val="auto"/>
          <w:sz w:val="24"/>
          <w:szCs w:val="24"/>
        </w:rPr>
        <w:t xml:space="preserve">                 </w:t>
      </w:r>
      <w:r w:rsidR="00B1648A">
        <w:rPr>
          <w:color w:val="auto"/>
          <w:sz w:val="24"/>
          <w:szCs w:val="24"/>
        </w:rPr>
        <w:t xml:space="preserve">         </w:t>
      </w:r>
      <w:r>
        <w:rPr>
          <w:color w:val="auto"/>
          <w:sz w:val="24"/>
          <w:szCs w:val="24"/>
        </w:rPr>
        <w:t xml:space="preserve"> </w:t>
      </w:r>
      <w:r w:rsidRPr="00B32C05">
        <w:rPr>
          <w:color w:val="auto"/>
          <w:sz w:val="24"/>
          <w:szCs w:val="24"/>
          <w:u w:val="single"/>
        </w:rPr>
        <w:t>TABLE OF CONTENTS</w:t>
      </w:r>
    </w:p>
    <w:p w:rsidR="00B1648A" w:rsidRPr="00B1648A" w:rsidRDefault="00B1648A" w:rsidP="00B1648A">
      <w:pPr>
        <w:numPr>
          <w:ilvl w:val="0"/>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b/>
          <w:bCs/>
          <w:sz w:val="24"/>
          <w:szCs w:val="24"/>
        </w:rPr>
        <w:t>Chapter 1: Introduction</w:t>
      </w:r>
      <w:r w:rsidRPr="00B1648A">
        <w:rPr>
          <w:rFonts w:ascii="Times New Roman" w:eastAsia="Times New Roman" w:hAnsi="Times New Roman" w:cs="Times New Roman"/>
          <w:sz w:val="24"/>
          <w:szCs w:val="24"/>
        </w:rPr>
        <w:t xml:space="preserve"> ............................................. 1</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Background</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Problem Statement</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Project Overview</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Objectives</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SDG Alignment</w:t>
      </w:r>
    </w:p>
    <w:p w:rsidR="00B1648A" w:rsidRPr="00B1648A" w:rsidRDefault="00B1648A" w:rsidP="00B1648A">
      <w:pPr>
        <w:numPr>
          <w:ilvl w:val="0"/>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b/>
          <w:bCs/>
          <w:sz w:val="24"/>
          <w:szCs w:val="24"/>
        </w:rPr>
        <w:t>Chapter 2: Software Development Life Cycle (SDLC)</w:t>
      </w:r>
      <w:r w:rsidRPr="00B1648A">
        <w:rPr>
          <w:rFonts w:ascii="Times New Roman" w:eastAsia="Times New Roman" w:hAnsi="Times New Roman" w:cs="Times New Roman"/>
          <w:sz w:val="24"/>
          <w:szCs w:val="24"/>
        </w:rPr>
        <w:t xml:space="preserve"> ............. 4</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Agile Methodology</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Functional Requirements</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SDLC Phases Summary</w:t>
      </w:r>
      <w:bookmarkStart w:id="0" w:name="_GoBack"/>
      <w:bookmarkEnd w:id="0"/>
    </w:p>
    <w:p w:rsidR="00B1648A" w:rsidRPr="00B1648A" w:rsidRDefault="00B1648A" w:rsidP="00B1648A">
      <w:pPr>
        <w:numPr>
          <w:ilvl w:val="0"/>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b/>
          <w:bCs/>
          <w:sz w:val="24"/>
          <w:szCs w:val="24"/>
        </w:rPr>
        <w:t>Chapter 3: System Architecture Design</w:t>
      </w:r>
      <w:r w:rsidRPr="00B1648A">
        <w:rPr>
          <w:rFonts w:ascii="Times New Roman" w:eastAsia="Times New Roman" w:hAnsi="Times New Roman" w:cs="Times New Roman"/>
          <w:sz w:val="24"/>
          <w:szCs w:val="24"/>
        </w:rPr>
        <w:t xml:space="preserve"> .......................... 6</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Architecture Overview</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Architecture Diagram</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Use Case Diagram</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Class Diagram</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Sequence Diagram</w:t>
      </w:r>
    </w:p>
    <w:p w:rsidR="00B1648A" w:rsidRPr="00B1648A" w:rsidRDefault="00B1648A" w:rsidP="00B1648A">
      <w:pPr>
        <w:numPr>
          <w:ilvl w:val="0"/>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b/>
          <w:bCs/>
          <w:sz w:val="24"/>
          <w:szCs w:val="24"/>
        </w:rPr>
        <w:t>Chapter 4: Database Design</w:t>
      </w:r>
      <w:r w:rsidRPr="00B1648A">
        <w:rPr>
          <w:rFonts w:ascii="Times New Roman" w:eastAsia="Times New Roman" w:hAnsi="Times New Roman" w:cs="Times New Roman"/>
          <w:sz w:val="24"/>
          <w:szCs w:val="24"/>
        </w:rPr>
        <w:t xml:space="preserve"> ...................................... 9</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Database Overview</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ERD Design</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Table Schemas</w:t>
      </w:r>
    </w:p>
    <w:p w:rsidR="00B1648A" w:rsidRPr="00B1648A" w:rsidRDefault="00B1648A" w:rsidP="00B1648A">
      <w:pPr>
        <w:numPr>
          <w:ilvl w:val="0"/>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b/>
          <w:bCs/>
          <w:sz w:val="24"/>
          <w:szCs w:val="24"/>
        </w:rPr>
        <w:t>Chapter 5: Prototype Development</w:t>
      </w:r>
      <w:r w:rsidRPr="00B1648A">
        <w:rPr>
          <w:rFonts w:ascii="Times New Roman" w:eastAsia="Times New Roman" w:hAnsi="Times New Roman" w:cs="Times New Roman"/>
          <w:sz w:val="24"/>
          <w:szCs w:val="24"/>
        </w:rPr>
        <w:t xml:space="preserve"> ............................... 11</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Design Overview</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proofErr w:type="spellStart"/>
      <w:r w:rsidRPr="00B1648A">
        <w:rPr>
          <w:rFonts w:ascii="Times New Roman" w:eastAsia="Times New Roman" w:hAnsi="Times New Roman" w:cs="Times New Roman"/>
          <w:sz w:val="24"/>
          <w:szCs w:val="24"/>
        </w:rPr>
        <w:t>Figma</w:t>
      </w:r>
      <w:proofErr w:type="spellEnd"/>
      <w:r w:rsidRPr="00B1648A">
        <w:rPr>
          <w:rFonts w:ascii="Times New Roman" w:eastAsia="Times New Roman" w:hAnsi="Times New Roman" w:cs="Times New Roman"/>
          <w:sz w:val="24"/>
          <w:szCs w:val="24"/>
        </w:rPr>
        <w:t xml:space="preserve"> Prototype</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Mobile Screens</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Desktop Screens</w:t>
      </w:r>
    </w:p>
    <w:p w:rsidR="00B1648A" w:rsidRPr="00B1648A" w:rsidRDefault="00B1648A" w:rsidP="00B1648A">
      <w:pPr>
        <w:numPr>
          <w:ilvl w:val="0"/>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b/>
          <w:bCs/>
          <w:sz w:val="24"/>
          <w:szCs w:val="24"/>
        </w:rPr>
        <w:t>Chapter 6: Git &amp; GitHub Integration</w:t>
      </w:r>
      <w:r w:rsidRPr="00B1648A">
        <w:rPr>
          <w:rFonts w:ascii="Times New Roman" w:eastAsia="Times New Roman" w:hAnsi="Times New Roman" w:cs="Times New Roman"/>
          <w:sz w:val="24"/>
          <w:szCs w:val="24"/>
        </w:rPr>
        <w:t xml:space="preserve"> ............................ 13</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Repository Overview</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Repository Structure</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Branch Strategy</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GitHub Screenshots</w:t>
      </w:r>
    </w:p>
    <w:p w:rsidR="00B1648A" w:rsidRPr="00B1648A" w:rsidRDefault="00B1648A" w:rsidP="00B1648A">
      <w:pPr>
        <w:numPr>
          <w:ilvl w:val="0"/>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b/>
          <w:bCs/>
          <w:sz w:val="24"/>
          <w:szCs w:val="24"/>
        </w:rPr>
        <w:t>Chapter 7: Project Management</w:t>
      </w:r>
      <w:r w:rsidRPr="00B1648A">
        <w:rPr>
          <w:rFonts w:ascii="Times New Roman" w:eastAsia="Times New Roman" w:hAnsi="Times New Roman" w:cs="Times New Roman"/>
          <w:sz w:val="24"/>
          <w:szCs w:val="24"/>
        </w:rPr>
        <w:t xml:space="preserve"> .................................. 15</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Project Activities</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Gantt Chart</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Network Diagram (CPM)</w:t>
      </w:r>
    </w:p>
    <w:p w:rsidR="00B1648A" w:rsidRPr="00B1648A" w:rsidRDefault="00B1648A" w:rsidP="00B1648A">
      <w:pPr>
        <w:numPr>
          <w:ilvl w:val="0"/>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b/>
          <w:bCs/>
          <w:sz w:val="24"/>
          <w:szCs w:val="24"/>
        </w:rPr>
        <w:t>Chapter 8: License, Design Quality &amp; SDG Relevance</w:t>
      </w:r>
      <w:r w:rsidRPr="00B1648A">
        <w:rPr>
          <w:rFonts w:ascii="Times New Roman" w:eastAsia="Times New Roman" w:hAnsi="Times New Roman" w:cs="Times New Roman"/>
          <w:sz w:val="24"/>
          <w:szCs w:val="24"/>
        </w:rPr>
        <w:t xml:space="preserve"> ............ 17</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MIT License</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UI/UX Design Quality</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SDG Alignment Matrix</w:t>
      </w:r>
    </w:p>
    <w:p w:rsidR="00B1648A" w:rsidRPr="00B1648A" w:rsidRDefault="00B1648A" w:rsidP="00B1648A">
      <w:pPr>
        <w:numPr>
          <w:ilvl w:val="0"/>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b/>
          <w:bCs/>
          <w:sz w:val="24"/>
          <w:szCs w:val="24"/>
        </w:rPr>
        <w:t>Chapter 9: Conclusion and Recommendations</w:t>
      </w:r>
      <w:r w:rsidRPr="00B1648A">
        <w:rPr>
          <w:rFonts w:ascii="Times New Roman" w:eastAsia="Times New Roman" w:hAnsi="Times New Roman" w:cs="Times New Roman"/>
          <w:sz w:val="24"/>
          <w:szCs w:val="24"/>
        </w:rPr>
        <w:t xml:space="preserve"> ..................... 19</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Summary</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Achievements</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Recommendations</w:t>
      </w:r>
    </w:p>
    <w:p w:rsidR="00B1648A" w:rsidRPr="00B1648A" w:rsidRDefault="00B1648A" w:rsidP="00B1648A">
      <w:pPr>
        <w:numPr>
          <w:ilvl w:val="1"/>
          <w:numId w:val="4"/>
        </w:num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sz w:val="24"/>
          <w:szCs w:val="24"/>
        </w:rPr>
        <w:t>Conclusion</w:t>
      </w:r>
    </w:p>
    <w:p w:rsidR="00B1648A" w:rsidRPr="00B1648A" w:rsidRDefault="00B1648A" w:rsidP="00B1648A">
      <w:pPr>
        <w:spacing w:before="100" w:beforeAutospacing="1" w:after="100" w:afterAutospacing="1"/>
        <w:rPr>
          <w:rFonts w:ascii="Times New Roman" w:eastAsia="Times New Roman" w:hAnsi="Times New Roman" w:cs="Times New Roman"/>
          <w:sz w:val="24"/>
          <w:szCs w:val="24"/>
        </w:rPr>
      </w:pPr>
      <w:r w:rsidRPr="00B1648A">
        <w:rPr>
          <w:rFonts w:ascii="Times New Roman" w:eastAsia="Times New Roman" w:hAnsi="Times New Roman" w:cs="Times New Roman"/>
          <w:b/>
          <w:bCs/>
          <w:sz w:val="24"/>
          <w:szCs w:val="24"/>
        </w:rPr>
        <w:t>References</w:t>
      </w:r>
      <w:r w:rsidRPr="00B1648A">
        <w:rPr>
          <w:rFonts w:ascii="Times New Roman" w:eastAsia="Times New Roman" w:hAnsi="Times New Roman" w:cs="Times New Roman"/>
          <w:sz w:val="24"/>
          <w:szCs w:val="24"/>
        </w:rPr>
        <w:t xml:space="preserve"> .......................................................... 20</w:t>
      </w:r>
    </w:p>
    <w:p w:rsidR="00FE01E1" w:rsidRDefault="00FE01E1" w:rsidP="00FE01E1">
      <w:pPr>
        <w:spacing w:line="360" w:lineRule="auto"/>
        <w:rPr>
          <w:sz w:val="24"/>
          <w:szCs w:val="24"/>
        </w:rPr>
      </w:pPr>
    </w:p>
    <w:p w:rsidR="00FE01E1" w:rsidRDefault="00FE01E1" w:rsidP="00FE01E1">
      <w:pPr>
        <w:spacing w:line="360" w:lineRule="auto"/>
        <w:rPr>
          <w:sz w:val="24"/>
          <w:szCs w:val="24"/>
        </w:rPr>
      </w:pPr>
    </w:p>
    <w:p w:rsidR="00FE01E1" w:rsidRDefault="00FE01E1" w:rsidP="00FE01E1">
      <w:pPr>
        <w:spacing w:line="360" w:lineRule="auto"/>
        <w:rPr>
          <w:sz w:val="24"/>
          <w:szCs w:val="24"/>
        </w:rPr>
      </w:pPr>
    </w:p>
    <w:p w:rsidR="00FE01E1" w:rsidRPr="00FE01E1" w:rsidRDefault="00FE01E1" w:rsidP="00FE01E1">
      <w:pPr>
        <w:spacing w:line="360" w:lineRule="auto"/>
        <w:rPr>
          <w:sz w:val="24"/>
          <w:szCs w:val="24"/>
        </w:rPr>
      </w:pPr>
    </w:p>
    <w:p w:rsidR="00A2027E" w:rsidRPr="00B32C05" w:rsidRDefault="003A29BE" w:rsidP="00FE01E1">
      <w:pPr>
        <w:pStyle w:val="Heading1"/>
        <w:pBdr>
          <w:bottom w:val="single" w:sz="6" w:space="4" w:color="2E7D32"/>
        </w:pBdr>
        <w:spacing w:line="360" w:lineRule="auto"/>
        <w:rPr>
          <w:color w:val="auto"/>
          <w:sz w:val="24"/>
          <w:szCs w:val="24"/>
        </w:rPr>
      </w:pPr>
      <w:r w:rsidRPr="00B32C05">
        <w:rPr>
          <w:color w:val="auto"/>
          <w:sz w:val="24"/>
          <w:szCs w:val="24"/>
        </w:rPr>
        <w:t>Abstract</w:t>
      </w:r>
    </w:p>
    <w:p w:rsidR="00A2027E" w:rsidRPr="00FE01E1" w:rsidRDefault="00A2027E" w:rsidP="00FE01E1">
      <w:pPr>
        <w:spacing w:after="120" w:line="360" w:lineRule="auto"/>
        <w:rPr>
          <w:sz w:val="24"/>
          <w:szCs w:val="24"/>
        </w:rPr>
      </w:pPr>
    </w:p>
    <w:p w:rsidR="00A2027E" w:rsidRPr="00FE01E1" w:rsidRDefault="003A29BE" w:rsidP="00FE01E1">
      <w:pPr>
        <w:spacing w:before="60" w:after="60" w:line="360" w:lineRule="auto"/>
        <w:jc w:val="both"/>
        <w:rPr>
          <w:sz w:val="24"/>
          <w:szCs w:val="24"/>
        </w:rPr>
      </w:pPr>
      <w:proofErr w:type="spellStart"/>
      <w:r w:rsidRPr="00FE01E1">
        <w:rPr>
          <w:color w:val="37474F"/>
          <w:sz w:val="24"/>
          <w:szCs w:val="24"/>
        </w:rPr>
        <w:t>AgroPrice</w:t>
      </w:r>
      <w:proofErr w:type="spellEnd"/>
      <w:r w:rsidRPr="00FE01E1">
        <w:rPr>
          <w:color w:val="37474F"/>
          <w:sz w:val="24"/>
          <w:szCs w:val="24"/>
        </w:rPr>
        <w:t xml:space="preserve"> SL is a Digital Public Good designed to eliminate agricultural market price inequality in Sierra Leone. Over 60% of Sierra Leone's population depends on farming, yet smallholder farmers consistently receive below-market prices for their produce due to a critical lack of price information. Middlemen exploit this gap, deepening rural poverty.</w:t>
      </w:r>
    </w:p>
    <w:p w:rsidR="00A2027E" w:rsidRPr="00FE01E1" w:rsidRDefault="00A2027E" w:rsidP="00FE01E1">
      <w:pPr>
        <w:spacing w:after="120" w:line="360" w:lineRule="auto"/>
        <w:rPr>
          <w:sz w:val="24"/>
          <w:szCs w:val="24"/>
        </w:rPr>
      </w:pPr>
    </w:p>
    <w:p w:rsidR="00A2027E" w:rsidRPr="00FE01E1" w:rsidRDefault="003A29BE" w:rsidP="00FE01E1">
      <w:pPr>
        <w:spacing w:before="60" w:after="60" w:line="360" w:lineRule="auto"/>
        <w:jc w:val="both"/>
        <w:rPr>
          <w:sz w:val="24"/>
          <w:szCs w:val="24"/>
        </w:rPr>
      </w:pPr>
      <w:r w:rsidRPr="00FE01E1">
        <w:rPr>
          <w:color w:val="37474F"/>
          <w:sz w:val="24"/>
          <w:szCs w:val="24"/>
        </w:rPr>
        <w:t xml:space="preserve">This report presents a complete software design for </w:t>
      </w:r>
      <w:proofErr w:type="spellStart"/>
      <w:r w:rsidRPr="00FE01E1">
        <w:rPr>
          <w:color w:val="37474F"/>
          <w:sz w:val="24"/>
          <w:szCs w:val="24"/>
        </w:rPr>
        <w:t>AgroPrice</w:t>
      </w:r>
      <w:proofErr w:type="spellEnd"/>
      <w:r w:rsidRPr="00FE01E1">
        <w:rPr>
          <w:color w:val="37474F"/>
          <w:sz w:val="24"/>
          <w:szCs w:val="24"/>
        </w:rPr>
        <w:t xml:space="preserve"> SL — a web-based and SMS-accessible Farmer Market Price Information System. The system delivers real-time commodity prices, SMS alerts, market maps, and analytics, built on a three-tier architecture (React.js, Node.js, PostgreSQL) using the Agile SDLC. The project includes UML diagrams, database schema, a 10-screen </w:t>
      </w:r>
      <w:proofErr w:type="spellStart"/>
      <w:r w:rsidRPr="00FE01E1">
        <w:rPr>
          <w:color w:val="37474F"/>
          <w:sz w:val="24"/>
          <w:szCs w:val="24"/>
        </w:rPr>
        <w:t>Figma</w:t>
      </w:r>
      <w:proofErr w:type="spellEnd"/>
      <w:r w:rsidRPr="00FE01E1">
        <w:rPr>
          <w:color w:val="37474F"/>
          <w:sz w:val="24"/>
          <w:szCs w:val="24"/>
        </w:rPr>
        <w:t xml:space="preserve"> prototype, GitHub repository, and project management tools.</w:t>
      </w:r>
    </w:p>
    <w:p w:rsidR="00A2027E" w:rsidRPr="00FE01E1" w:rsidRDefault="00A2027E" w:rsidP="00FE01E1">
      <w:pPr>
        <w:spacing w:after="120" w:line="360" w:lineRule="auto"/>
        <w:rPr>
          <w:sz w:val="24"/>
          <w:szCs w:val="24"/>
        </w:rPr>
      </w:pPr>
    </w:p>
    <w:p w:rsidR="00A2027E" w:rsidRPr="00FE01E1" w:rsidRDefault="003A29BE" w:rsidP="00FE01E1">
      <w:pPr>
        <w:spacing w:before="60" w:after="60" w:line="360" w:lineRule="auto"/>
        <w:jc w:val="both"/>
        <w:rPr>
          <w:sz w:val="24"/>
          <w:szCs w:val="24"/>
        </w:rPr>
      </w:pPr>
      <w:proofErr w:type="spellStart"/>
      <w:r w:rsidRPr="00FE01E1">
        <w:rPr>
          <w:color w:val="37474F"/>
          <w:sz w:val="24"/>
          <w:szCs w:val="24"/>
        </w:rPr>
        <w:t>AgroPrice</w:t>
      </w:r>
      <w:proofErr w:type="spellEnd"/>
      <w:r w:rsidRPr="00FE01E1">
        <w:rPr>
          <w:color w:val="37474F"/>
          <w:sz w:val="24"/>
          <w:szCs w:val="24"/>
        </w:rPr>
        <w:t xml:space="preserve"> SL aligns directly with UN SDG 1 (No Poverty) and is licensed under the MIT License as an open-source public good.</w:t>
      </w:r>
    </w:p>
    <w:p w:rsidR="00A2027E" w:rsidRPr="00FE01E1" w:rsidRDefault="00A2027E" w:rsidP="00FE01E1">
      <w:pPr>
        <w:spacing w:after="120" w:line="360" w:lineRule="auto"/>
        <w:rPr>
          <w:sz w:val="24"/>
          <w:szCs w:val="24"/>
        </w:rPr>
      </w:pPr>
    </w:p>
    <w:p w:rsidR="00A2027E" w:rsidRPr="00FE01E1" w:rsidRDefault="003A29BE" w:rsidP="00FE01E1">
      <w:pPr>
        <w:spacing w:before="60" w:after="60" w:line="360" w:lineRule="auto"/>
        <w:jc w:val="both"/>
        <w:rPr>
          <w:sz w:val="24"/>
          <w:szCs w:val="24"/>
        </w:rPr>
      </w:pPr>
      <w:r w:rsidRPr="00FE01E1">
        <w:rPr>
          <w:color w:val="37474F"/>
          <w:sz w:val="24"/>
          <w:szCs w:val="24"/>
        </w:rPr>
        <w:t xml:space="preserve">Keywords: Digital Public Good, </w:t>
      </w:r>
      <w:proofErr w:type="spellStart"/>
      <w:r w:rsidRPr="00FE01E1">
        <w:rPr>
          <w:color w:val="37474F"/>
          <w:sz w:val="24"/>
          <w:szCs w:val="24"/>
        </w:rPr>
        <w:t>AgroPrice</w:t>
      </w:r>
      <w:proofErr w:type="spellEnd"/>
      <w:r w:rsidRPr="00FE01E1">
        <w:rPr>
          <w:color w:val="37474F"/>
          <w:sz w:val="24"/>
          <w:szCs w:val="24"/>
        </w:rPr>
        <w:t xml:space="preserve"> SL, Agile SDLC, Sierra Leone, Farmer Market Prices, SDG 1, SMS Alerts, PostgreSQL.</w:t>
      </w:r>
    </w:p>
    <w:p w:rsidR="00A2027E" w:rsidRPr="00FE01E1" w:rsidRDefault="003A29BE" w:rsidP="00FE01E1">
      <w:pPr>
        <w:spacing w:line="360" w:lineRule="auto"/>
        <w:rPr>
          <w:sz w:val="24"/>
          <w:szCs w:val="24"/>
        </w:rPr>
      </w:pPr>
      <w:r w:rsidRPr="00FE01E1">
        <w:rPr>
          <w:sz w:val="24"/>
          <w:szCs w:val="24"/>
        </w:rPr>
        <w:br w:type="page"/>
      </w:r>
    </w:p>
    <w:p w:rsidR="00A2027E" w:rsidRPr="00B32C05" w:rsidRDefault="003A29BE" w:rsidP="00FE01E1">
      <w:pPr>
        <w:pStyle w:val="Heading1"/>
        <w:pBdr>
          <w:bottom w:val="single" w:sz="6" w:space="4" w:color="2E7D32"/>
        </w:pBdr>
        <w:spacing w:line="360" w:lineRule="auto"/>
        <w:rPr>
          <w:color w:val="auto"/>
          <w:sz w:val="24"/>
          <w:szCs w:val="24"/>
        </w:rPr>
      </w:pPr>
      <w:r w:rsidRPr="00B32C05">
        <w:rPr>
          <w:color w:val="auto"/>
          <w:sz w:val="24"/>
          <w:szCs w:val="24"/>
        </w:rPr>
        <w:t>Chapter 1: Introduction</w:t>
      </w:r>
    </w:p>
    <w:p w:rsidR="00A2027E" w:rsidRPr="00B32C05" w:rsidRDefault="003A29BE" w:rsidP="00FE01E1">
      <w:pPr>
        <w:pStyle w:val="Heading2"/>
        <w:spacing w:line="360" w:lineRule="auto"/>
        <w:rPr>
          <w:color w:val="auto"/>
          <w:sz w:val="24"/>
          <w:szCs w:val="24"/>
        </w:rPr>
      </w:pPr>
      <w:r w:rsidRPr="00B32C05">
        <w:rPr>
          <w:color w:val="auto"/>
          <w:sz w:val="24"/>
          <w:szCs w:val="24"/>
        </w:rPr>
        <w:t>1.1 Background</w:t>
      </w:r>
    </w:p>
    <w:p w:rsidR="00A2027E" w:rsidRPr="00FE01E1" w:rsidRDefault="003A29BE" w:rsidP="00FE01E1">
      <w:pPr>
        <w:spacing w:before="60" w:after="60" w:line="360" w:lineRule="auto"/>
        <w:jc w:val="both"/>
        <w:rPr>
          <w:sz w:val="24"/>
          <w:szCs w:val="24"/>
        </w:rPr>
      </w:pPr>
      <w:r w:rsidRPr="00FE01E1">
        <w:rPr>
          <w:color w:val="37474F"/>
          <w:sz w:val="24"/>
          <w:szCs w:val="24"/>
        </w:rPr>
        <w:t>Sierra Leone is an agrarian nation where over 60% of the population depends on agriculture. Despite this, smallholder farmers remain among the poorest citizens due to a critical lack of market price information. When farmers arrive at markets, they have no knowledge of prevailing commodity prices, allowing traders to offer prices far below market value. This information asymmetry perpetuates rural poverty.</w:t>
      </w:r>
    </w:p>
    <w:p w:rsidR="00A2027E" w:rsidRPr="00FE01E1" w:rsidRDefault="00A2027E" w:rsidP="00FE01E1">
      <w:pPr>
        <w:spacing w:after="120" w:line="360" w:lineRule="auto"/>
        <w:rPr>
          <w:sz w:val="24"/>
          <w:szCs w:val="24"/>
        </w:rPr>
      </w:pPr>
    </w:p>
    <w:p w:rsidR="00A2027E" w:rsidRPr="00B32C05" w:rsidRDefault="003A29BE" w:rsidP="00FE01E1">
      <w:pPr>
        <w:pStyle w:val="Heading2"/>
        <w:spacing w:line="360" w:lineRule="auto"/>
        <w:rPr>
          <w:color w:val="auto"/>
          <w:sz w:val="24"/>
          <w:szCs w:val="24"/>
        </w:rPr>
      </w:pPr>
      <w:r w:rsidRPr="00B32C05">
        <w:rPr>
          <w:color w:val="auto"/>
          <w:sz w:val="24"/>
          <w:szCs w:val="24"/>
        </w:rPr>
        <w:t>1.2 Problem Statement</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Farmers sell crops at below-market prices due to price ignorance.</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Middlemen exploit the information gap to dictate unfair prices.</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Post-harvest losses occur because farmers cannot identify optimal selling times.</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Women farmers and rural communities are disproportionately affected.</w:t>
      </w:r>
    </w:p>
    <w:p w:rsidR="00A2027E" w:rsidRPr="00FE01E1" w:rsidRDefault="00A2027E" w:rsidP="00FE01E1">
      <w:pPr>
        <w:spacing w:after="120" w:line="360" w:lineRule="auto"/>
        <w:rPr>
          <w:sz w:val="24"/>
          <w:szCs w:val="24"/>
        </w:rPr>
      </w:pPr>
    </w:p>
    <w:p w:rsidR="00A2027E" w:rsidRPr="00B32C05" w:rsidRDefault="003A29BE" w:rsidP="00FE01E1">
      <w:pPr>
        <w:pStyle w:val="Heading2"/>
        <w:spacing w:line="360" w:lineRule="auto"/>
        <w:rPr>
          <w:color w:val="auto"/>
          <w:sz w:val="24"/>
          <w:szCs w:val="24"/>
        </w:rPr>
      </w:pPr>
      <w:r w:rsidRPr="00B32C05">
        <w:rPr>
          <w:color w:val="auto"/>
          <w:sz w:val="24"/>
          <w:szCs w:val="24"/>
        </w:rPr>
        <w:t>1.3 Project Overview</w:t>
      </w:r>
    </w:p>
    <w:p w:rsidR="00A2027E" w:rsidRPr="00FE01E1" w:rsidRDefault="003A29BE" w:rsidP="00FE01E1">
      <w:pPr>
        <w:spacing w:before="60" w:after="60" w:line="360" w:lineRule="auto"/>
        <w:jc w:val="both"/>
        <w:rPr>
          <w:sz w:val="24"/>
          <w:szCs w:val="24"/>
        </w:rPr>
      </w:pPr>
      <w:proofErr w:type="spellStart"/>
      <w:r w:rsidRPr="00FE01E1">
        <w:rPr>
          <w:color w:val="37474F"/>
          <w:sz w:val="24"/>
          <w:szCs w:val="24"/>
        </w:rPr>
        <w:t>AgroPrice</w:t>
      </w:r>
      <w:proofErr w:type="spellEnd"/>
      <w:r w:rsidRPr="00FE01E1">
        <w:rPr>
          <w:color w:val="37474F"/>
          <w:sz w:val="24"/>
          <w:szCs w:val="24"/>
        </w:rPr>
        <w:t xml:space="preserve"> SL is a Digital Public Good — a web-based and SMS-accessible Farmer Market Price Information System that provides real-time agricultural commodity prices across Sierra Leone's districts and markets.</w:t>
      </w:r>
    </w:p>
    <w:p w:rsidR="00A2027E" w:rsidRPr="00FE01E1" w:rsidRDefault="00A2027E" w:rsidP="00FE01E1">
      <w:pPr>
        <w:spacing w:after="120" w:line="360" w:lineRule="auto"/>
        <w:rPr>
          <w:sz w:val="24"/>
          <w:szCs w:val="24"/>
        </w:rPr>
      </w:pPr>
    </w:p>
    <w:p w:rsidR="00A2027E" w:rsidRPr="00B32C05" w:rsidRDefault="003A29BE" w:rsidP="00FE01E1">
      <w:pPr>
        <w:pStyle w:val="Heading2"/>
        <w:spacing w:line="360" w:lineRule="auto"/>
        <w:rPr>
          <w:color w:val="auto"/>
          <w:sz w:val="24"/>
          <w:szCs w:val="24"/>
        </w:rPr>
      </w:pPr>
      <w:r w:rsidRPr="00B32C05">
        <w:rPr>
          <w:color w:val="auto"/>
          <w:sz w:val="24"/>
          <w:szCs w:val="24"/>
        </w:rPr>
        <w:t>1.4 Objectives</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Provide real-time, district-specific agricultural commodity prices.</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Deliver SMS price alerts for farmers using basic mobile phones.</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Enable market officers to enter and update price data easily.</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Display price trends and market locations on interactive maps.</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Operate as an open-source Digital Public Good under the MIT License.</w:t>
      </w:r>
    </w:p>
    <w:p w:rsidR="00A2027E" w:rsidRDefault="00A2027E" w:rsidP="00FE01E1">
      <w:pPr>
        <w:spacing w:after="120" w:line="360" w:lineRule="auto"/>
        <w:rPr>
          <w:sz w:val="24"/>
          <w:szCs w:val="24"/>
        </w:rPr>
      </w:pPr>
    </w:p>
    <w:p w:rsidR="00B1648A" w:rsidRDefault="00B1648A" w:rsidP="00FE01E1">
      <w:pPr>
        <w:spacing w:after="120" w:line="360" w:lineRule="auto"/>
        <w:rPr>
          <w:sz w:val="24"/>
          <w:szCs w:val="24"/>
        </w:rPr>
      </w:pPr>
    </w:p>
    <w:p w:rsidR="00B1648A" w:rsidRPr="00FE01E1" w:rsidRDefault="00B1648A" w:rsidP="00FE01E1">
      <w:pPr>
        <w:spacing w:after="120" w:line="360" w:lineRule="auto"/>
        <w:rPr>
          <w:sz w:val="24"/>
          <w:szCs w:val="24"/>
        </w:rPr>
      </w:pPr>
    </w:p>
    <w:p w:rsidR="00A2027E" w:rsidRPr="00B32C05" w:rsidRDefault="003A29BE" w:rsidP="00FE01E1">
      <w:pPr>
        <w:pStyle w:val="Heading2"/>
        <w:spacing w:line="360" w:lineRule="auto"/>
        <w:rPr>
          <w:color w:val="auto"/>
          <w:sz w:val="24"/>
          <w:szCs w:val="24"/>
        </w:rPr>
      </w:pPr>
      <w:r w:rsidRPr="00B32C05">
        <w:rPr>
          <w:color w:val="auto"/>
          <w:sz w:val="24"/>
          <w:szCs w:val="24"/>
        </w:rPr>
        <w:t>1.5 SDG Alignment</w:t>
      </w:r>
    </w:p>
    <w:p w:rsidR="00A2027E" w:rsidRPr="00FE01E1" w:rsidRDefault="003A29BE" w:rsidP="00FE01E1">
      <w:pPr>
        <w:spacing w:before="60" w:after="60" w:line="360" w:lineRule="auto"/>
        <w:jc w:val="both"/>
        <w:rPr>
          <w:sz w:val="24"/>
          <w:szCs w:val="24"/>
        </w:rPr>
      </w:pPr>
      <w:proofErr w:type="spellStart"/>
      <w:r w:rsidRPr="00FE01E1">
        <w:rPr>
          <w:color w:val="37474F"/>
          <w:sz w:val="24"/>
          <w:szCs w:val="24"/>
        </w:rPr>
        <w:t>AgroPrice</w:t>
      </w:r>
      <w:proofErr w:type="spellEnd"/>
      <w:r w:rsidRPr="00FE01E1">
        <w:rPr>
          <w:color w:val="37474F"/>
          <w:sz w:val="24"/>
          <w:szCs w:val="24"/>
        </w:rPr>
        <w:t xml:space="preserve"> SL directly aligns with UN Sustainable Development Goal 1: No Poverty — empowering farmers to earn fair value for their harvest, reduce exploitation, and improve livelihoods across Sierra Leone.</w:t>
      </w:r>
    </w:p>
    <w:p w:rsidR="00A2027E" w:rsidRPr="00FE01E1" w:rsidRDefault="00A2027E" w:rsidP="00FE01E1">
      <w:pPr>
        <w:spacing w:line="360" w:lineRule="auto"/>
        <w:rPr>
          <w:sz w:val="24"/>
          <w:szCs w:val="24"/>
        </w:rPr>
      </w:pPr>
    </w:p>
    <w:p w:rsidR="00A2027E" w:rsidRPr="00B32C05" w:rsidRDefault="003A29BE" w:rsidP="00FE01E1">
      <w:pPr>
        <w:pStyle w:val="Heading1"/>
        <w:pBdr>
          <w:bottom w:val="single" w:sz="6" w:space="4" w:color="2E7D32"/>
        </w:pBdr>
        <w:spacing w:line="360" w:lineRule="auto"/>
        <w:rPr>
          <w:color w:val="auto"/>
          <w:sz w:val="24"/>
          <w:szCs w:val="24"/>
        </w:rPr>
      </w:pPr>
      <w:r w:rsidRPr="00B32C05">
        <w:rPr>
          <w:color w:val="auto"/>
          <w:sz w:val="24"/>
          <w:szCs w:val="24"/>
        </w:rPr>
        <w:t>Chapter 2: Software Development Life Cycle (SDLC)</w:t>
      </w:r>
    </w:p>
    <w:p w:rsidR="00A2027E" w:rsidRPr="00B32C05" w:rsidRDefault="003A29BE" w:rsidP="00FE01E1">
      <w:pPr>
        <w:pStyle w:val="Heading2"/>
        <w:spacing w:line="360" w:lineRule="auto"/>
        <w:rPr>
          <w:color w:val="auto"/>
          <w:sz w:val="24"/>
          <w:szCs w:val="24"/>
        </w:rPr>
      </w:pPr>
      <w:r w:rsidRPr="00B32C05">
        <w:rPr>
          <w:color w:val="auto"/>
          <w:sz w:val="24"/>
          <w:szCs w:val="24"/>
        </w:rPr>
        <w:t>2.1 Selected Model: Agile</w:t>
      </w:r>
    </w:p>
    <w:p w:rsidR="00A2027E" w:rsidRPr="00FE01E1" w:rsidRDefault="003A29BE" w:rsidP="00FE01E1">
      <w:pPr>
        <w:spacing w:before="60" w:after="60" w:line="360" w:lineRule="auto"/>
        <w:jc w:val="both"/>
        <w:rPr>
          <w:sz w:val="24"/>
          <w:szCs w:val="24"/>
        </w:rPr>
      </w:pPr>
      <w:r w:rsidRPr="00FE01E1">
        <w:rPr>
          <w:color w:val="37474F"/>
          <w:sz w:val="24"/>
          <w:szCs w:val="24"/>
        </w:rPr>
        <w:t xml:space="preserve">The Agile SDLC was selected for </w:t>
      </w:r>
      <w:proofErr w:type="spellStart"/>
      <w:r w:rsidRPr="00FE01E1">
        <w:rPr>
          <w:color w:val="37474F"/>
          <w:sz w:val="24"/>
          <w:szCs w:val="24"/>
        </w:rPr>
        <w:t>AgroPrice</w:t>
      </w:r>
      <w:proofErr w:type="spellEnd"/>
      <w:r w:rsidRPr="00FE01E1">
        <w:rPr>
          <w:color w:val="37474F"/>
          <w:sz w:val="24"/>
          <w:szCs w:val="24"/>
        </w:rPr>
        <w:t xml:space="preserve"> SL because requirements may evolve as farmer feedback is gathered, sprints enable iterative delivery of working features, and the model supports stakeholder collaboration from farmers to policymakers. Its flexibility also accommodates Sierra Leone's unique infrastructure constraints, including low bandwidth and limited smartphone access.</w:t>
      </w:r>
    </w:p>
    <w:p w:rsidR="00A2027E" w:rsidRPr="00FE01E1" w:rsidRDefault="00A2027E" w:rsidP="00FE01E1">
      <w:pPr>
        <w:spacing w:after="120" w:line="360" w:lineRule="auto"/>
        <w:rPr>
          <w:sz w:val="24"/>
          <w:szCs w:val="24"/>
        </w:rPr>
      </w:pPr>
    </w:p>
    <w:p w:rsidR="00A2027E" w:rsidRPr="00B32C05" w:rsidRDefault="003A29BE" w:rsidP="00FE01E1">
      <w:pPr>
        <w:pStyle w:val="Heading2"/>
        <w:spacing w:line="360" w:lineRule="auto"/>
        <w:rPr>
          <w:color w:val="auto"/>
          <w:sz w:val="24"/>
          <w:szCs w:val="24"/>
        </w:rPr>
      </w:pPr>
      <w:r w:rsidRPr="00B32C05">
        <w:rPr>
          <w:color w:val="auto"/>
          <w:sz w:val="24"/>
          <w:szCs w:val="24"/>
        </w:rPr>
        <w:t>2.2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A2027E" w:rsidRPr="00FE01E1" w:rsidTr="00B32C05">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32C05" w:rsidRDefault="003A29BE" w:rsidP="00FE01E1">
            <w:pPr>
              <w:spacing w:line="360" w:lineRule="auto"/>
              <w:jc w:val="center"/>
              <w:rPr>
                <w:sz w:val="24"/>
                <w:szCs w:val="24"/>
              </w:rPr>
            </w:pPr>
            <w:r w:rsidRPr="00B32C05">
              <w:rPr>
                <w:b/>
                <w:bCs/>
                <w:sz w:val="24"/>
                <w:szCs w:val="24"/>
              </w:rPr>
              <w:t>ID</w:t>
            </w:r>
          </w:p>
        </w:tc>
        <w:tc>
          <w:tcPr>
            <w:tcW w:w="7826"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32C05" w:rsidRDefault="003A29BE" w:rsidP="00FE01E1">
            <w:pPr>
              <w:spacing w:line="360" w:lineRule="auto"/>
              <w:jc w:val="center"/>
              <w:rPr>
                <w:sz w:val="24"/>
                <w:szCs w:val="24"/>
              </w:rPr>
            </w:pPr>
            <w:r w:rsidRPr="00B32C05">
              <w:rPr>
                <w:b/>
                <w:bCs/>
                <w:sz w:val="24"/>
                <w:szCs w:val="24"/>
              </w:rPr>
              <w:t>Requirement</w:t>
            </w:r>
          </w:p>
        </w:tc>
      </w:tr>
      <w:tr w:rsidR="00A2027E" w:rsidRPr="00FE01E1" w:rsidTr="00B32C0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FR01</w:t>
            </w:r>
          </w:p>
        </w:tc>
        <w:tc>
          <w:tcPr>
            <w:tcW w:w="78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Farmers can view current market prices by commodity and district</w:t>
            </w:r>
          </w:p>
        </w:tc>
      </w:tr>
      <w:tr w:rsidR="00A2027E" w:rsidRPr="00FE01E1" w:rsidTr="00B32C0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FR02</w:t>
            </w:r>
          </w:p>
        </w:tc>
        <w:tc>
          <w:tcPr>
            <w:tcW w:w="78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System sends SMS price alerts to subscribed farmers</w:t>
            </w:r>
          </w:p>
        </w:tc>
      </w:tr>
      <w:tr w:rsidR="00A2027E" w:rsidRPr="00FE01E1" w:rsidTr="00B32C0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FR03</w:t>
            </w:r>
          </w:p>
        </w:tc>
        <w:tc>
          <w:tcPr>
            <w:tcW w:w="78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Admin can add, update, and delete commodity price data</w:t>
            </w:r>
          </w:p>
        </w:tc>
      </w:tr>
      <w:tr w:rsidR="00A2027E" w:rsidRPr="00FE01E1" w:rsidTr="00B32C0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FR04</w:t>
            </w:r>
          </w:p>
        </w:tc>
        <w:tc>
          <w:tcPr>
            <w:tcW w:w="78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Users can register and log in securely using JWT</w:t>
            </w:r>
          </w:p>
        </w:tc>
      </w:tr>
      <w:tr w:rsidR="00A2027E" w:rsidRPr="00FE01E1" w:rsidTr="00B32C0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FR05</w:t>
            </w:r>
          </w:p>
        </w:tc>
        <w:tc>
          <w:tcPr>
            <w:tcW w:w="78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System displays price trends and historical data charts</w:t>
            </w:r>
          </w:p>
        </w:tc>
      </w:tr>
      <w:tr w:rsidR="00A2027E" w:rsidRPr="00FE01E1" w:rsidTr="00B32C0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FR06</w:t>
            </w:r>
          </w:p>
        </w:tc>
        <w:tc>
          <w:tcPr>
            <w:tcW w:w="78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System works on low-bandwidth connections and feature phones</w:t>
            </w:r>
          </w:p>
        </w:tc>
      </w:tr>
    </w:tbl>
    <w:p w:rsidR="00A2027E" w:rsidRDefault="00A2027E"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Pr="00FE01E1" w:rsidRDefault="00B1648A" w:rsidP="00FE01E1">
      <w:pPr>
        <w:spacing w:after="120" w:line="360" w:lineRule="auto"/>
        <w:rPr>
          <w:sz w:val="24"/>
          <w:szCs w:val="24"/>
        </w:rPr>
      </w:pPr>
    </w:p>
    <w:p w:rsidR="00A2027E" w:rsidRPr="00B32C05" w:rsidRDefault="003A29BE" w:rsidP="00FE01E1">
      <w:pPr>
        <w:pStyle w:val="Heading2"/>
        <w:spacing w:line="360" w:lineRule="auto"/>
        <w:rPr>
          <w:color w:val="auto"/>
          <w:sz w:val="24"/>
          <w:szCs w:val="24"/>
        </w:rPr>
      </w:pPr>
      <w:r w:rsidRPr="00B32C05">
        <w:rPr>
          <w:color w:val="auto"/>
          <w:sz w:val="24"/>
          <w:szCs w:val="24"/>
        </w:rPr>
        <w:t>2.3 SDLC Phases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A2027E" w:rsidRPr="00FE01E1" w:rsidTr="00B32C05">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32C05" w:rsidRDefault="003A29BE" w:rsidP="00FE01E1">
            <w:pPr>
              <w:spacing w:line="360" w:lineRule="auto"/>
              <w:jc w:val="center"/>
              <w:rPr>
                <w:sz w:val="24"/>
                <w:szCs w:val="24"/>
              </w:rPr>
            </w:pPr>
            <w:r w:rsidRPr="00B32C05">
              <w:rPr>
                <w:b/>
                <w:bCs/>
                <w:sz w:val="24"/>
                <w:szCs w:val="24"/>
              </w:rPr>
              <w:t>Phase</w:t>
            </w:r>
          </w:p>
        </w:tc>
        <w:tc>
          <w:tcPr>
            <w:tcW w:w="18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32C05" w:rsidRDefault="003A29BE" w:rsidP="00FE01E1">
            <w:pPr>
              <w:spacing w:line="360" w:lineRule="auto"/>
              <w:jc w:val="center"/>
              <w:rPr>
                <w:sz w:val="24"/>
                <w:szCs w:val="24"/>
              </w:rPr>
            </w:pPr>
            <w:r w:rsidRPr="00B32C05">
              <w:rPr>
                <w:b/>
                <w:bCs/>
                <w:sz w:val="24"/>
                <w:szCs w:val="24"/>
              </w:rPr>
              <w:t>Duration</w:t>
            </w:r>
          </w:p>
        </w:tc>
        <w:tc>
          <w:tcPr>
            <w:tcW w:w="5026"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32C05" w:rsidRDefault="003A29BE" w:rsidP="00FE01E1">
            <w:pPr>
              <w:spacing w:line="360" w:lineRule="auto"/>
              <w:jc w:val="center"/>
              <w:rPr>
                <w:sz w:val="24"/>
                <w:szCs w:val="24"/>
              </w:rPr>
            </w:pPr>
            <w:r w:rsidRPr="00B32C05">
              <w:rPr>
                <w:b/>
                <w:bCs/>
                <w:sz w:val="24"/>
                <w:szCs w:val="24"/>
              </w:rPr>
              <w:t>Key Deliverable</w:t>
            </w:r>
          </w:p>
        </w:tc>
      </w:tr>
      <w:tr w:rsidR="00A2027E" w:rsidRPr="00FE01E1" w:rsidTr="00B32C0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1. Planning</w:t>
            </w:r>
          </w:p>
        </w:tc>
        <w:tc>
          <w:tcPr>
            <w:tcW w:w="18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3 weeks</w:t>
            </w:r>
          </w:p>
        </w:tc>
        <w:tc>
          <w:tcPr>
            <w:tcW w:w="5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Project Charter, Risk Register</w:t>
            </w:r>
          </w:p>
        </w:tc>
      </w:tr>
      <w:tr w:rsidR="00A2027E" w:rsidRPr="00FE01E1" w:rsidTr="00B32C0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2. Requirements</w:t>
            </w:r>
          </w:p>
        </w:tc>
        <w:tc>
          <w:tcPr>
            <w:tcW w:w="18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2 weeks</w:t>
            </w:r>
          </w:p>
        </w:tc>
        <w:tc>
          <w:tcPr>
            <w:tcW w:w="5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Functional &amp; Non-Functional Specs</w:t>
            </w:r>
          </w:p>
        </w:tc>
      </w:tr>
      <w:tr w:rsidR="00A2027E" w:rsidRPr="00FE01E1" w:rsidTr="00B32C0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3. System Design</w:t>
            </w:r>
          </w:p>
        </w:tc>
        <w:tc>
          <w:tcPr>
            <w:tcW w:w="18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3 weeks</w:t>
            </w:r>
          </w:p>
        </w:tc>
        <w:tc>
          <w:tcPr>
            <w:tcW w:w="5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Architecture, DB Schema, UML</w:t>
            </w:r>
          </w:p>
        </w:tc>
      </w:tr>
      <w:tr w:rsidR="00A2027E" w:rsidRPr="00FE01E1" w:rsidTr="00B32C0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4. Implementation</w:t>
            </w:r>
          </w:p>
        </w:tc>
        <w:tc>
          <w:tcPr>
            <w:tcW w:w="18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9 weeks</w:t>
            </w:r>
          </w:p>
        </w:tc>
        <w:tc>
          <w:tcPr>
            <w:tcW w:w="5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React.js Frontend, Node.js Backend</w:t>
            </w:r>
          </w:p>
        </w:tc>
      </w:tr>
      <w:tr w:rsidR="00A2027E" w:rsidRPr="00FE01E1" w:rsidTr="00B32C0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5. Testing</w:t>
            </w:r>
          </w:p>
        </w:tc>
        <w:tc>
          <w:tcPr>
            <w:tcW w:w="18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3 weeks</w:t>
            </w:r>
          </w:p>
        </w:tc>
        <w:tc>
          <w:tcPr>
            <w:tcW w:w="5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UAT, Security, Performance Tests</w:t>
            </w:r>
          </w:p>
        </w:tc>
      </w:tr>
      <w:tr w:rsidR="00A2027E" w:rsidRPr="00FE01E1" w:rsidTr="00B32C0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6. Deployment</w:t>
            </w:r>
          </w:p>
        </w:tc>
        <w:tc>
          <w:tcPr>
            <w:tcW w:w="18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1 week</w:t>
            </w:r>
          </w:p>
        </w:tc>
        <w:tc>
          <w:tcPr>
            <w:tcW w:w="5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Live on agroprice.sl</w:t>
            </w:r>
          </w:p>
        </w:tc>
      </w:tr>
      <w:tr w:rsidR="00A2027E" w:rsidRPr="00FE01E1" w:rsidTr="00B32C0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7. Maintenance</w:t>
            </w:r>
          </w:p>
        </w:tc>
        <w:tc>
          <w:tcPr>
            <w:tcW w:w="18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Ongoing</w:t>
            </w:r>
          </w:p>
        </w:tc>
        <w:tc>
          <w:tcPr>
            <w:tcW w:w="5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Updates, Monitoring, Support</w:t>
            </w:r>
          </w:p>
        </w:tc>
      </w:tr>
    </w:tbl>
    <w:p w:rsidR="00A2027E" w:rsidRPr="00FE01E1" w:rsidRDefault="00A2027E" w:rsidP="00FE01E1">
      <w:pPr>
        <w:spacing w:line="360" w:lineRule="auto"/>
        <w:rPr>
          <w:sz w:val="24"/>
          <w:szCs w:val="24"/>
        </w:rPr>
      </w:pPr>
    </w:p>
    <w:p w:rsidR="00A2027E" w:rsidRPr="00B32C05" w:rsidRDefault="003A29BE" w:rsidP="00FE01E1">
      <w:pPr>
        <w:pStyle w:val="Heading1"/>
        <w:pBdr>
          <w:bottom w:val="single" w:sz="6" w:space="4" w:color="2E7D32"/>
        </w:pBdr>
        <w:spacing w:line="360" w:lineRule="auto"/>
        <w:rPr>
          <w:color w:val="auto"/>
          <w:sz w:val="24"/>
          <w:szCs w:val="24"/>
        </w:rPr>
      </w:pPr>
      <w:r w:rsidRPr="00B32C05">
        <w:rPr>
          <w:color w:val="auto"/>
          <w:sz w:val="24"/>
          <w:szCs w:val="24"/>
        </w:rPr>
        <w:t>Chapter 3: System Architecture Design</w:t>
      </w:r>
    </w:p>
    <w:p w:rsidR="00A2027E" w:rsidRPr="00B32C05" w:rsidRDefault="003A29BE" w:rsidP="00FE01E1">
      <w:pPr>
        <w:pStyle w:val="Heading2"/>
        <w:spacing w:line="360" w:lineRule="auto"/>
        <w:rPr>
          <w:color w:val="auto"/>
          <w:sz w:val="24"/>
          <w:szCs w:val="24"/>
        </w:rPr>
      </w:pPr>
      <w:r w:rsidRPr="00B32C05">
        <w:rPr>
          <w:color w:val="auto"/>
          <w:sz w:val="24"/>
          <w:szCs w:val="24"/>
        </w:rPr>
        <w:t>3.1 Architecture Overview</w:t>
      </w:r>
    </w:p>
    <w:p w:rsidR="00A2027E" w:rsidRPr="00FE01E1" w:rsidRDefault="003A29BE" w:rsidP="00FE01E1">
      <w:pPr>
        <w:spacing w:before="60" w:after="60" w:line="360" w:lineRule="auto"/>
        <w:jc w:val="both"/>
        <w:rPr>
          <w:sz w:val="24"/>
          <w:szCs w:val="24"/>
        </w:rPr>
      </w:pPr>
      <w:proofErr w:type="spellStart"/>
      <w:r w:rsidRPr="00FE01E1">
        <w:rPr>
          <w:color w:val="37474F"/>
          <w:sz w:val="24"/>
          <w:szCs w:val="24"/>
        </w:rPr>
        <w:t>AgroPrice</w:t>
      </w:r>
      <w:proofErr w:type="spellEnd"/>
      <w:r w:rsidRPr="00FE01E1">
        <w:rPr>
          <w:color w:val="37474F"/>
          <w:sz w:val="24"/>
          <w:szCs w:val="24"/>
        </w:rPr>
        <w:t xml:space="preserve"> SL uses a Three-Tier Architecture: Presentation Layer (React.js web, SMS, PWA), Application Layer (Node.js/Express.js API services), and Data Layer (PostgreSQL, Redis, AWS S3). This ensures scalability, security, and separation of concerns.</w:t>
      </w:r>
    </w:p>
    <w:p w:rsidR="00A2027E" w:rsidRPr="00FE01E1" w:rsidRDefault="00A2027E" w:rsidP="00FE01E1">
      <w:pPr>
        <w:spacing w:after="120" w:line="360" w:lineRule="auto"/>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2027E" w:rsidRPr="00FE01E1" w:rsidTr="00B32C05">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Layer</w:t>
            </w:r>
          </w:p>
        </w:tc>
        <w:tc>
          <w:tcPr>
            <w:tcW w:w="7026"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Components</w:t>
            </w:r>
          </w:p>
        </w:tc>
      </w:tr>
      <w:tr w:rsidR="00A2027E" w:rsidRPr="00FE01E1" w:rsidTr="00B32C0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Presentation</w:t>
            </w:r>
          </w:p>
        </w:tc>
        <w:tc>
          <w:tcPr>
            <w:tcW w:w="7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Web Browser (React.js), Mobile PWA, SMS Feature Phone Interface</w:t>
            </w:r>
          </w:p>
        </w:tc>
      </w:tr>
      <w:tr w:rsidR="00A2027E" w:rsidRPr="00FE01E1" w:rsidTr="00B32C0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Application</w:t>
            </w:r>
          </w:p>
        </w:tc>
        <w:tc>
          <w:tcPr>
            <w:tcW w:w="7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API Gateway, JWT Auth Service, Price Service, SMS Alert Service, Analytics</w:t>
            </w:r>
          </w:p>
        </w:tc>
      </w:tr>
      <w:tr w:rsidR="00A2027E" w:rsidRPr="00FE01E1" w:rsidTr="00B32C0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Data</w:t>
            </w:r>
          </w:p>
        </w:tc>
        <w:tc>
          <w:tcPr>
            <w:tcW w:w="7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PostgreSQL Database, Redis Cache, AWS S3 Storage</w:t>
            </w:r>
          </w:p>
        </w:tc>
      </w:tr>
      <w:tr w:rsidR="00A2027E" w:rsidRPr="00FE01E1" w:rsidTr="00B32C0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External</w:t>
            </w:r>
          </w:p>
        </w:tc>
        <w:tc>
          <w:tcPr>
            <w:tcW w:w="7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32C05" w:rsidRDefault="003A29BE" w:rsidP="00FE01E1">
            <w:pPr>
              <w:spacing w:line="360" w:lineRule="auto"/>
              <w:rPr>
                <w:sz w:val="24"/>
                <w:szCs w:val="24"/>
              </w:rPr>
            </w:pPr>
            <w:r w:rsidRPr="00B32C05">
              <w:rPr>
                <w:sz w:val="24"/>
                <w:szCs w:val="24"/>
              </w:rPr>
              <w:t>Africa's Talking SMS API, Google Maps API</w:t>
            </w:r>
          </w:p>
        </w:tc>
      </w:tr>
    </w:tbl>
    <w:p w:rsidR="00A2027E" w:rsidRDefault="00A2027E"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Pr="00FE01E1" w:rsidRDefault="00B1648A" w:rsidP="00FE01E1">
      <w:pPr>
        <w:spacing w:after="120" w:line="360" w:lineRule="auto"/>
        <w:rPr>
          <w:sz w:val="24"/>
          <w:szCs w:val="24"/>
        </w:rPr>
      </w:pPr>
    </w:p>
    <w:p w:rsidR="00A2027E" w:rsidRPr="00B32C05" w:rsidRDefault="003A29BE" w:rsidP="00FE01E1">
      <w:pPr>
        <w:pStyle w:val="Heading2"/>
        <w:spacing w:line="360" w:lineRule="auto"/>
        <w:rPr>
          <w:color w:val="auto"/>
          <w:sz w:val="24"/>
          <w:szCs w:val="24"/>
        </w:rPr>
      </w:pPr>
      <w:r w:rsidRPr="00B32C05">
        <w:rPr>
          <w:color w:val="auto"/>
          <w:sz w:val="24"/>
          <w:szCs w:val="24"/>
        </w:rPr>
        <w:t>3.2 Architecture Diagram</w:t>
      </w:r>
    </w:p>
    <w:p w:rsidR="00A2027E" w:rsidRPr="00FE01E1" w:rsidRDefault="003A29BE" w:rsidP="00FE01E1">
      <w:pPr>
        <w:spacing w:before="60" w:after="60" w:line="360" w:lineRule="auto"/>
        <w:jc w:val="both"/>
        <w:rPr>
          <w:sz w:val="24"/>
          <w:szCs w:val="24"/>
        </w:rPr>
      </w:pPr>
      <w:r w:rsidRPr="00FE01E1">
        <w:rPr>
          <w:b/>
          <w:bCs/>
          <w:i/>
          <w:iCs/>
          <w:color w:val="37474F"/>
          <w:sz w:val="24"/>
          <w:szCs w:val="24"/>
        </w:rPr>
        <w:t xml:space="preserve">Figure 1: </w:t>
      </w:r>
      <w:proofErr w:type="spellStart"/>
      <w:r w:rsidRPr="00FE01E1">
        <w:rPr>
          <w:b/>
          <w:bCs/>
          <w:i/>
          <w:iCs/>
          <w:color w:val="37474F"/>
          <w:sz w:val="24"/>
          <w:szCs w:val="24"/>
        </w:rPr>
        <w:t>AgroPrice</w:t>
      </w:r>
      <w:proofErr w:type="spellEnd"/>
      <w:r w:rsidRPr="00FE01E1">
        <w:rPr>
          <w:b/>
          <w:bCs/>
          <w:i/>
          <w:iCs/>
          <w:color w:val="37474F"/>
          <w:sz w:val="24"/>
          <w:szCs w:val="24"/>
        </w:rPr>
        <w:t xml:space="preserve"> SL – 3-Tier System Architecture</w:t>
      </w:r>
    </w:p>
    <w:p w:rsidR="00A2027E" w:rsidRPr="00FE01E1" w:rsidRDefault="003A29BE" w:rsidP="00FE01E1">
      <w:pPr>
        <w:spacing w:before="60" w:after="60" w:line="360" w:lineRule="auto"/>
        <w:jc w:val="center"/>
        <w:rPr>
          <w:sz w:val="24"/>
          <w:szCs w:val="24"/>
        </w:rPr>
      </w:pPr>
      <w:r w:rsidRPr="00FE01E1">
        <w:rPr>
          <w:noProof/>
          <w:sz w:val="24"/>
          <w:szCs w:val="24"/>
        </w:rPr>
        <w:drawing>
          <wp:inline distT="0" distB="0" distL="0" distR="0">
            <wp:extent cx="5715000" cy="467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676775"/>
                    </a:xfrm>
                    <a:prstGeom prst="rect">
                      <a:avLst/>
                    </a:prstGeom>
                  </pic:spPr>
                </pic:pic>
              </a:graphicData>
            </a:graphic>
          </wp:inline>
        </w:drawing>
      </w: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Pr="00FE01E1" w:rsidRDefault="00B1648A" w:rsidP="00FE01E1">
      <w:pPr>
        <w:spacing w:after="120" w:line="360" w:lineRule="auto"/>
        <w:rPr>
          <w:sz w:val="24"/>
          <w:szCs w:val="24"/>
        </w:rPr>
      </w:pPr>
    </w:p>
    <w:p w:rsidR="00A2027E" w:rsidRPr="00B32C05" w:rsidRDefault="003A29BE" w:rsidP="00FE01E1">
      <w:pPr>
        <w:pStyle w:val="Heading2"/>
        <w:spacing w:line="360" w:lineRule="auto"/>
        <w:rPr>
          <w:color w:val="auto"/>
          <w:sz w:val="24"/>
          <w:szCs w:val="24"/>
        </w:rPr>
      </w:pPr>
      <w:r w:rsidRPr="00B32C05">
        <w:rPr>
          <w:color w:val="auto"/>
          <w:sz w:val="24"/>
          <w:szCs w:val="24"/>
        </w:rPr>
        <w:t>3.3 Use Case Diagram</w:t>
      </w:r>
    </w:p>
    <w:p w:rsidR="00A2027E" w:rsidRPr="00FE01E1" w:rsidRDefault="003A29BE" w:rsidP="00FE01E1">
      <w:pPr>
        <w:spacing w:before="60" w:after="60" w:line="360" w:lineRule="auto"/>
        <w:jc w:val="both"/>
        <w:rPr>
          <w:sz w:val="24"/>
          <w:szCs w:val="24"/>
        </w:rPr>
      </w:pPr>
      <w:r w:rsidRPr="00FE01E1">
        <w:rPr>
          <w:b/>
          <w:bCs/>
          <w:i/>
          <w:iCs/>
          <w:color w:val="37474F"/>
          <w:sz w:val="24"/>
          <w:szCs w:val="24"/>
        </w:rPr>
        <w:t>Figure 2: Use Case Diagram – showing all actors (Farmer, Market Officer, Admin) and their system interactions.</w:t>
      </w:r>
    </w:p>
    <w:p w:rsidR="00A2027E" w:rsidRPr="00FE01E1" w:rsidRDefault="003A29BE" w:rsidP="00FE01E1">
      <w:pPr>
        <w:spacing w:before="60" w:after="60" w:line="360" w:lineRule="auto"/>
        <w:jc w:val="center"/>
        <w:rPr>
          <w:sz w:val="24"/>
          <w:szCs w:val="24"/>
        </w:rPr>
      </w:pPr>
      <w:r w:rsidRPr="00FE01E1">
        <w:rPr>
          <w:noProof/>
          <w:sz w:val="24"/>
          <w:szCs w:val="24"/>
        </w:rPr>
        <w:drawing>
          <wp:inline distT="0" distB="0" distL="0" distR="0">
            <wp:extent cx="5715000" cy="3867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67150"/>
                    </a:xfrm>
                    <a:prstGeom prst="rect">
                      <a:avLst/>
                    </a:prstGeom>
                  </pic:spPr>
                </pic:pic>
              </a:graphicData>
            </a:graphic>
          </wp:inline>
        </w:drawing>
      </w:r>
    </w:p>
    <w:p w:rsidR="00A2027E" w:rsidRDefault="00A2027E"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Pr="00FE01E1" w:rsidRDefault="00B1648A" w:rsidP="00FE01E1">
      <w:pPr>
        <w:spacing w:after="120" w:line="360" w:lineRule="auto"/>
        <w:rPr>
          <w:sz w:val="24"/>
          <w:szCs w:val="24"/>
        </w:rPr>
      </w:pPr>
    </w:p>
    <w:p w:rsidR="00A2027E" w:rsidRPr="00B32C05" w:rsidRDefault="003A29BE" w:rsidP="00FE01E1">
      <w:pPr>
        <w:pStyle w:val="Heading2"/>
        <w:spacing w:line="360" w:lineRule="auto"/>
        <w:rPr>
          <w:color w:val="auto"/>
          <w:sz w:val="24"/>
          <w:szCs w:val="24"/>
        </w:rPr>
      </w:pPr>
      <w:r w:rsidRPr="00B32C05">
        <w:rPr>
          <w:color w:val="auto"/>
          <w:sz w:val="24"/>
          <w:szCs w:val="24"/>
        </w:rPr>
        <w:t>3.4 Class Diagram</w:t>
      </w:r>
    </w:p>
    <w:p w:rsidR="00A2027E" w:rsidRPr="00FE01E1" w:rsidRDefault="003A29BE" w:rsidP="00FE01E1">
      <w:pPr>
        <w:spacing w:before="60" w:after="60" w:line="360" w:lineRule="auto"/>
        <w:jc w:val="both"/>
        <w:rPr>
          <w:sz w:val="24"/>
          <w:szCs w:val="24"/>
        </w:rPr>
      </w:pPr>
      <w:r w:rsidRPr="00FE01E1">
        <w:rPr>
          <w:b/>
          <w:bCs/>
          <w:i/>
          <w:iCs/>
          <w:color w:val="37474F"/>
          <w:sz w:val="24"/>
          <w:szCs w:val="24"/>
        </w:rPr>
        <w:t xml:space="preserve">Figure 3: Class Diagram – showing core classes: User, Farmer, Commodity, Market, </w:t>
      </w:r>
      <w:proofErr w:type="spellStart"/>
      <w:r w:rsidRPr="00FE01E1">
        <w:rPr>
          <w:b/>
          <w:bCs/>
          <w:i/>
          <w:iCs/>
          <w:color w:val="37474F"/>
          <w:sz w:val="24"/>
          <w:szCs w:val="24"/>
        </w:rPr>
        <w:t>MarketPrice</w:t>
      </w:r>
      <w:proofErr w:type="spellEnd"/>
      <w:r w:rsidRPr="00FE01E1">
        <w:rPr>
          <w:b/>
          <w:bCs/>
          <w:i/>
          <w:iCs/>
          <w:color w:val="37474F"/>
          <w:sz w:val="24"/>
          <w:szCs w:val="24"/>
        </w:rPr>
        <w:t xml:space="preserve">, </w:t>
      </w:r>
      <w:proofErr w:type="spellStart"/>
      <w:r w:rsidRPr="00FE01E1">
        <w:rPr>
          <w:b/>
          <w:bCs/>
          <w:i/>
          <w:iCs/>
          <w:color w:val="37474F"/>
          <w:sz w:val="24"/>
          <w:szCs w:val="24"/>
        </w:rPr>
        <w:t>SMSAlert</w:t>
      </w:r>
      <w:proofErr w:type="spellEnd"/>
      <w:r w:rsidRPr="00FE01E1">
        <w:rPr>
          <w:b/>
          <w:bCs/>
          <w:i/>
          <w:iCs/>
          <w:color w:val="37474F"/>
          <w:sz w:val="24"/>
          <w:szCs w:val="24"/>
        </w:rPr>
        <w:t>, Report.</w:t>
      </w:r>
    </w:p>
    <w:p w:rsidR="00A2027E" w:rsidRPr="00FE01E1" w:rsidRDefault="003A29BE" w:rsidP="00FE01E1">
      <w:pPr>
        <w:spacing w:before="60" w:after="60" w:line="360" w:lineRule="auto"/>
        <w:jc w:val="center"/>
        <w:rPr>
          <w:sz w:val="24"/>
          <w:szCs w:val="24"/>
        </w:rPr>
      </w:pPr>
      <w:r w:rsidRPr="00FE01E1">
        <w:rPr>
          <w:noProof/>
          <w:sz w:val="24"/>
          <w:szCs w:val="24"/>
        </w:rPr>
        <w:drawing>
          <wp:inline distT="0" distB="0" distL="0" distR="0">
            <wp:extent cx="5715000" cy="4886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886325"/>
                    </a:xfrm>
                    <a:prstGeom prst="rect">
                      <a:avLst/>
                    </a:prstGeom>
                  </pic:spPr>
                </pic:pic>
              </a:graphicData>
            </a:graphic>
          </wp:inline>
        </w:drawing>
      </w:r>
    </w:p>
    <w:p w:rsidR="00A2027E" w:rsidRPr="00FE01E1" w:rsidRDefault="00A2027E" w:rsidP="00FE01E1">
      <w:pPr>
        <w:spacing w:after="120" w:line="360" w:lineRule="auto"/>
        <w:rPr>
          <w:sz w:val="24"/>
          <w:szCs w:val="24"/>
        </w:rPr>
      </w:pPr>
    </w:p>
    <w:p w:rsidR="00A2027E" w:rsidRPr="00B1648A" w:rsidRDefault="003A29BE" w:rsidP="00FE01E1">
      <w:pPr>
        <w:pStyle w:val="Heading2"/>
        <w:spacing w:line="360" w:lineRule="auto"/>
        <w:rPr>
          <w:color w:val="auto"/>
          <w:sz w:val="24"/>
          <w:szCs w:val="24"/>
        </w:rPr>
      </w:pPr>
      <w:r w:rsidRPr="00B1648A">
        <w:rPr>
          <w:color w:val="auto"/>
          <w:sz w:val="24"/>
          <w:szCs w:val="24"/>
        </w:rPr>
        <w:t>3.5 Sequence Diagram</w:t>
      </w:r>
    </w:p>
    <w:p w:rsidR="00A2027E" w:rsidRPr="00FE01E1" w:rsidRDefault="003A29BE" w:rsidP="00FE01E1">
      <w:pPr>
        <w:spacing w:before="60" w:after="60" w:line="360" w:lineRule="auto"/>
        <w:jc w:val="both"/>
        <w:rPr>
          <w:sz w:val="24"/>
          <w:szCs w:val="24"/>
        </w:rPr>
      </w:pPr>
      <w:r w:rsidRPr="00FE01E1">
        <w:rPr>
          <w:b/>
          <w:bCs/>
          <w:i/>
          <w:iCs/>
          <w:color w:val="37474F"/>
          <w:sz w:val="24"/>
          <w:szCs w:val="24"/>
        </w:rPr>
        <w:t>Figure 4: Sequence Diagram – illustrating the price-viewing flow from Farmer → API → Database → Response.</w:t>
      </w:r>
    </w:p>
    <w:p w:rsidR="00A2027E" w:rsidRPr="00FE01E1" w:rsidRDefault="003A29BE" w:rsidP="00FE01E1">
      <w:pPr>
        <w:spacing w:before="60" w:after="60" w:line="360" w:lineRule="auto"/>
        <w:jc w:val="center"/>
        <w:rPr>
          <w:sz w:val="24"/>
          <w:szCs w:val="24"/>
        </w:rPr>
      </w:pPr>
      <w:r w:rsidRPr="00FE01E1">
        <w:rPr>
          <w:noProof/>
          <w:sz w:val="24"/>
          <w:szCs w:val="24"/>
        </w:rPr>
        <w:drawing>
          <wp:inline distT="0" distB="0" distL="0" distR="0">
            <wp:extent cx="5715000" cy="449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495800"/>
                    </a:xfrm>
                    <a:prstGeom prst="rect">
                      <a:avLst/>
                    </a:prstGeom>
                  </pic:spPr>
                </pic:pic>
              </a:graphicData>
            </a:graphic>
          </wp:inline>
        </w:drawing>
      </w:r>
    </w:p>
    <w:p w:rsidR="00A2027E" w:rsidRPr="00FE01E1" w:rsidRDefault="003A29BE" w:rsidP="00FE01E1">
      <w:pPr>
        <w:spacing w:line="360" w:lineRule="auto"/>
        <w:rPr>
          <w:sz w:val="24"/>
          <w:szCs w:val="24"/>
        </w:rPr>
      </w:pPr>
      <w:r w:rsidRPr="00FE01E1">
        <w:rPr>
          <w:sz w:val="24"/>
          <w:szCs w:val="24"/>
        </w:rPr>
        <w:br w:type="page"/>
      </w:r>
    </w:p>
    <w:p w:rsidR="00A2027E" w:rsidRPr="00B1648A" w:rsidRDefault="003A29BE" w:rsidP="00FE01E1">
      <w:pPr>
        <w:pStyle w:val="Heading1"/>
        <w:pBdr>
          <w:bottom w:val="single" w:sz="6" w:space="4" w:color="2E7D32"/>
        </w:pBdr>
        <w:spacing w:line="360" w:lineRule="auto"/>
        <w:rPr>
          <w:color w:val="auto"/>
          <w:sz w:val="24"/>
          <w:szCs w:val="24"/>
        </w:rPr>
      </w:pPr>
      <w:r w:rsidRPr="00B1648A">
        <w:rPr>
          <w:color w:val="auto"/>
          <w:sz w:val="24"/>
          <w:szCs w:val="24"/>
        </w:rPr>
        <w:t>Chapter 4: Database Design</w:t>
      </w:r>
    </w:p>
    <w:p w:rsidR="00A2027E" w:rsidRPr="00B1648A" w:rsidRDefault="003A29BE" w:rsidP="00FE01E1">
      <w:pPr>
        <w:pStyle w:val="Heading2"/>
        <w:spacing w:line="360" w:lineRule="auto"/>
        <w:rPr>
          <w:color w:val="auto"/>
          <w:sz w:val="24"/>
          <w:szCs w:val="24"/>
        </w:rPr>
      </w:pPr>
      <w:r w:rsidRPr="00B1648A">
        <w:rPr>
          <w:color w:val="auto"/>
          <w:sz w:val="24"/>
          <w:szCs w:val="24"/>
        </w:rPr>
        <w:t>4.1 Overview</w:t>
      </w:r>
    </w:p>
    <w:p w:rsidR="00A2027E" w:rsidRPr="00FE01E1" w:rsidRDefault="003A29BE" w:rsidP="00FE01E1">
      <w:pPr>
        <w:spacing w:before="60" w:after="60" w:line="360" w:lineRule="auto"/>
        <w:jc w:val="both"/>
        <w:rPr>
          <w:sz w:val="24"/>
          <w:szCs w:val="24"/>
        </w:rPr>
      </w:pPr>
      <w:proofErr w:type="spellStart"/>
      <w:r w:rsidRPr="00FE01E1">
        <w:rPr>
          <w:color w:val="37474F"/>
          <w:sz w:val="24"/>
          <w:szCs w:val="24"/>
        </w:rPr>
        <w:t>AgroPrice</w:t>
      </w:r>
      <w:proofErr w:type="spellEnd"/>
      <w:r w:rsidRPr="00FE01E1">
        <w:rPr>
          <w:color w:val="37474F"/>
          <w:sz w:val="24"/>
          <w:szCs w:val="24"/>
        </w:rPr>
        <w:t xml:space="preserve"> SL uses PostgreSQL 15 normalized to 3NF. The database has five core tables: USERS, COMMODITIES, MARKETS, MARKET_PRICES, and SMS_ALERTS.</w:t>
      </w:r>
    </w:p>
    <w:p w:rsidR="00A2027E" w:rsidRPr="00FE01E1" w:rsidRDefault="00A2027E" w:rsidP="00FE01E1">
      <w:pPr>
        <w:spacing w:after="120" w:line="360" w:lineRule="auto"/>
        <w:rPr>
          <w:sz w:val="24"/>
          <w:szCs w:val="24"/>
        </w:rPr>
      </w:pPr>
    </w:p>
    <w:p w:rsidR="00A2027E" w:rsidRPr="00B1648A" w:rsidRDefault="003A29BE" w:rsidP="00FE01E1">
      <w:pPr>
        <w:pStyle w:val="Heading2"/>
        <w:spacing w:line="360" w:lineRule="auto"/>
        <w:rPr>
          <w:color w:val="auto"/>
          <w:sz w:val="24"/>
          <w:szCs w:val="24"/>
        </w:rPr>
      </w:pPr>
      <w:r w:rsidRPr="00B1648A">
        <w:rPr>
          <w:color w:val="auto"/>
          <w:sz w:val="24"/>
          <w:szCs w:val="24"/>
        </w:rPr>
        <w:t>4.2 Database ERD</w:t>
      </w:r>
    </w:p>
    <w:p w:rsidR="00A2027E" w:rsidRPr="00FE01E1" w:rsidRDefault="003A29BE" w:rsidP="00FE01E1">
      <w:pPr>
        <w:spacing w:before="60" w:after="60" w:line="360" w:lineRule="auto"/>
        <w:jc w:val="both"/>
        <w:rPr>
          <w:sz w:val="24"/>
          <w:szCs w:val="24"/>
        </w:rPr>
      </w:pPr>
      <w:r w:rsidRPr="00FE01E1">
        <w:rPr>
          <w:b/>
          <w:bCs/>
          <w:i/>
          <w:iCs/>
          <w:color w:val="37474F"/>
          <w:sz w:val="24"/>
          <w:szCs w:val="24"/>
        </w:rPr>
        <w:t>Figure 5: Entity Relationship Diagram – showing all 5 tables with PK/FK relationships.</w:t>
      </w:r>
    </w:p>
    <w:p w:rsidR="00A2027E" w:rsidRPr="00FE01E1" w:rsidRDefault="003A29BE" w:rsidP="00FE01E1">
      <w:pPr>
        <w:spacing w:before="60" w:after="60" w:line="360" w:lineRule="auto"/>
        <w:jc w:val="center"/>
        <w:rPr>
          <w:sz w:val="24"/>
          <w:szCs w:val="24"/>
        </w:rPr>
      </w:pPr>
      <w:r w:rsidRPr="00FE01E1">
        <w:rPr>
          <w:noProof/>
          <w:sz w:val="24"/>
          <w:szCs w:val="24"/>
        </w:rPr>
        <w:drawing>
          <wp:inline distT="0" distB="0" distL="0" distR="0">
            <wp:extent cx="4762500" cy="6600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6600825"/>
                    </a:xfrm>
                    <a:prstGeom prst="rect">
                      <a:avLst/>
                    </a:prstGeom>
                  </pic:spPr>
                </pic:pic>
              </a:graphicData>
            </a:graphic>
          </wp:inline>
        </w:drawing>
      </w:r>
    </w:p>
    <w:p w:rsidR="00A2027E" w:rsidRPr="00FE01E1" w:rsidRDefault="00A2027E" w:rsidP="00FE01E1">
      <w:pPr>
        <w:spacing w:after="120" w:line="360" w:lineRule="auto"/>
        <w:rPr>
          <w:sz w:val="24"/>
          <w:szCs w:val="24"/>
        </w:rPr>
      </w:pPr>
    </w:p>
    <w:p w:rsidR="00A2027E" w:rsidRPr="00B1648A" w:rsidRDefault="003A29BE" w:rsidP="00FE01E1">
      <w:pPr>
        <w:pStyle w:val="Heading2"/>
        <w:spacing w:line="360" w:lineRule="auto"/>
        <w:rPr>
          <w:color w:val="auto"/>
          <w:sz w:val="24"/>
          <w:szCs w:val="24"/>
        </w:rPr>
      </w:pPr>
      <w:r w:rsidRPr="00B1648A">
        <w:rPr>
          <w:color w:val="auto"/>
          <w:sz w:val="24"/>
          <w:szCs w:val="24"/>
        </w:rPr>
        <w:t>4.3 Key Table Schemas</w:t>
      </w:r>
    </w:p>
    <w:p w:rsidR="00A2027E" w:rsidRPr="00B1648A" w:rsidRDefault="003A29BE" w:rsidP="00FE01E1">
      <w:pPr>
        <w:spacing w:before="160" w:after="60" w:line="360" w:lineRule="auto"/>
        <w:rPr>
          <w:sz w:val="24"/>
          <w:szCs w:val="24"/>
        </w:rPr>
      </w:pPr>
      <w:r w:rsidRPr="00B1648A">
        <w:rPr>
          <w:b/>
          <w:bCs/>
          <w:sz w:val="24"/>
          <w:szCs w:val="24"/>
        </w:rPr>
        <w:t>USERS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B1648A" w:rsidRPr="00B1648A" w:rsidTr="00B1648A">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1648A" w:rsidRDefault="003A29BE" w:rsidP="00FE01E1">
            <w:pPr>
              <w:spacing w:line="360" w:lineRule="auto"/>
              <w:jc w:val="center"/>
              <w:rPr>
                <w:sz w:val="24"/>
                <w:szCs w:val="24"/>
              </w:rPr>
            </w:pPr>
            <w:r w:rsidRPr="00B1648A">
              <w:rPr>
                <w:b/>
                <w:bCs/>
                <w:sz w:val="24"/>
                <w:szCs w:val="24"/>
              </w:rPr>
              <w:t>Column</w:t>
            </w:r>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1648A" w:rsidRDefault="003A29BE" w:rsidP="00FE01E1">
            <w:pPr>
              <w:spacing w:line="360" w:lineRule="auto"/>
              <w:jc w:val="center"/>
              <w:rPr>
                <w:sz w:val="24"/>
                <w:szCs w:val="24"/>
              </w:rPr>
            </w:pPr>
            <w:r w:rsidRPr="00B1648A">
              <w:rPr>
                <w:b/>
                <w:bCs/>
                <w:sz w:val="24"/>
                <w:szCs w:val="24"/>
              </w:rPr>
              <w:t>Type</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1648A" w:rsidRDefault="003A29BE" w:rsidP="00FE01E1">
            <w:pPr>
              <w:spacing w:line="360" w:lineRule="auto"/>
              <w:jc w:val="center"/>
              <w:rPr>
                <w:sz w:val="24"/>
                <w:szCs w:val="24"/>
              </w:rPr>
            </w:pPr>
            <w:r w:rsidRPr="00B1648A">
              <w:rPr>
                <w:b/>
                <w:bCs/>
                <w:sz w:val="24"/>
                <w:szCs w:val="24"/>
              </w:rPr>
              <w:t>Constraint</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user_id</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INT</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PRIMARY KEY, AUTO_INCREMENT</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full_name</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gramStart"/>
            <w:r w:rsidRPr="00B1648A">
              <w:rPr>
                <w:sz w:val="24"/>
                <w:szCs w:val="24"/>
              </w:rPr>
              <w:t>VARCHAR(</w:t>
            </w:r>
            <w:proofErr w:type="gramEnd"/>
            <w:r w:rsidRPr="00B1648A">
              <w:rPr>
                <w:sz w:val="24"/>
                <w:szCs w:val="24"/>
              </w:rPr>
              <w:t>100)</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NOT NULL</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phone_number</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gramStart"/>
            <w:r w:rsidRPr="00B1648A">
              <w:rPr>
                <w:sz w:val="24"/>
                <w:szCs w:val="24"/>
              </w:rPr>
              <w:t>VARCHAR(</w:t>
            </w:r>
            <w:proofErr w:type="gramEnd"/>
            <w:r w:rsidRPr="00B1648A">
              <w:rPr>
                <w:sz w:val="24"/>
                <w:szCs w:val="24"/>
              </w:rPr>
              <w:t>20)</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UNIQUE, NOT NULL</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role</w:t>
            </w:r>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ENUM</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farmer | admin | officer | policymaker</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password_hash</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gramStart"/>
            <w:r w:rsidRPr="00B1648A">
              <w:rPr>
                <w:sz w:val="24"/>
                <w:szCs w:val="24"/>
              </w:rPr>
              <w:t>VARCHAR(</w:t>
            </w:r>
            <w:proofErr w:type="gramEnd"/>
            <w:r w:rsidRPr="00B1648A">
              <w:rPr>
                <w:sz w:val="24"/>
                <w:szCs w:val="24"/>
              </w:rPr>
              <w:t>255)</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NOT NULL</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district_id</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INT</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FOREIGN KEY</w:t>
            </w:r>
          </w:p>
        </w:tc>
      </w:tr>
    </w:tbl>
    <w:p w:rsidR="00A2027E" w:rsidRPr="00FE01E1" w:rsidRDefault="00A2027E" w:rsidP="00FE01E1">
      <w:pPr>
        <w:spacing w:after="120" w:line="360" w:lineRule="auto"/>
        <w:rPr>
          <w:sz w:val="24"/>
          <w:szCs w:val="24"/>
        </w:rPr>
      </w:pPr>
    </w:p>
    <w:p w:rsidR="00A2027E" w:rsidRPr="00B1648A" w:rsidRDefault="003A29BE" w:rsidP="00FE01E1">
      <w:pPr>
        <w:spacing w:before="160" w:after="60" w:line="360" w:lineRule="auto"/>
        <w:rPr>
          <w:sz w:val="24"/>
          <w:szCs w:val="24"/>
        </w:rPr>
      </w:pPr>
      <w:r w:rsidRPr="00B1648A">
        <w:rPr>
          <w:b/>
          <w:bCs/>
          <w:sz w:val="24"/>
          <w:szCs w:val="24"/>
        </w:rPr>
        <w:t>MARKET_PRICES Table (Core)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B1648A" w:rsidRPr="00B1648A" w:rsidTr="00B1648A">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1648A" w:rsidRDefault="003A29BE" w:rsidP="00FE01E1">
            <w:pPr>
              <w:spacing w:line="360" w:lineRule="auto"/>
              <w:jc w:val="center"/>
              <w:rPr>
                <w:sz w:val="24"/>
                <w:szCs w:val="24"/>
              </w:rPr>
            </w:pPr>
            <w:r w:rsidRPr="00B1648A">
              <w:rPr>
                <w:b/>
                <w:bCs/>
                <w:sz w:val="24"/>
                <w:szCs w:val="24"/>
              </w:rPr>
              <w:t>Column</w:t>
            </w:r>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1648A" w:rsidRDefault="003A29BE" w:rsidP="00FE01E1">
            <w:pPr>
              <w:spacing w:line="360" w:lineRule="auto"/>
              <w:jc w:val="center"/>
              <w:rPr>
                <w:sz w:val="24"/>
                <w:szCs w:val="24"/>
              </w:rPr>
            </w:pPr>
            <w:r w:rsidRPr="00B1648A">
              <w:rPr>
                <w:b/>
                <w:bCs/>
                <w:sz w:val="24"/>
                <w:szCs w:val="24"/>
              </w:rPr>
              <w:t>Type</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B1648A" w:rsidRDefault="003A29BE" w:rsidP="00FE01E1">
            <w:pPr>
              <w:spacing w:line="360" w:lineRule="auto"/>
              <w:jc w:val="center"/>
              <w:rPr>
                <w:sz w:val="24"/>
                <w:szCs w:val="24"/>
              </w:rPr>
            </w:pPr>
            <w:r w:rsidRPr="00B1648A">
              <w:rPr>
                <w:b/>
                <w:bCs/>
                <w:sz w:val="24"/>
                <w:szCs w:val="24"/>
              </w:rPr>
              <w:t>Constraint</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price_id</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INT</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PRIMARY KEY, AUTO_INCREMENT</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commodity_id</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INT</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FOREIGN KEY → COMMODITIES</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market_id</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INT</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FOREIGN KEY → MARKETS</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price_per_unit</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gramStart"/>
            <w:r w:rsidRPr="00B1648A">
              <w:rPr>
                <w:sz w:val="24"/>
                <w:szCs w:val="24"/>
              </w:rPr>
              <w:t>DECIMAL(</w:t>
            </w:r>
            <w:proofErr w:type="gramEnd"/>
            <w:r w:rsidRPr="00B1648A">
              <w:rPr>
                <w:sz w:val="24"/>
                <w:szCs w:val="24"/>
              </w:rPr>
              <w:t>10,2)</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NOT NULL</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recorded_date</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DATE</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NOT NULL</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trend</w:t>
            </w:r>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ENUM</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rising | falling | stable</w:t>
            </w:r>
          </w:p>
        </w:tc>
      </w:tr>
      <w:tr w:rsidR="00B1648A" w:rsidRPr="00B1648A" w:rsidTr="00B1648A">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proofErr w:type="spellStart"/>
            <w:r w:rsidRPr="00B1648A">
              <w:rPr>
                <w:sz w:val="24"/>
                <w:szCs w:val="24"/>
              </w:rPr>
              <w:t>recorded_by</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INT</w:t>
            </w:r>
          </w:p>
        </w:tc>
        <w:tc>
          <w:tcPr>
            <w:tcW w:w="42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B1648A" w:rsidRDefault="003A29BE" w:rsidP="00FE01E1">
            <w:pPr>
              <w:spacing w:line="360" w:lineRule="auto"/>
              <w:rPr>
                <w:sz w:val="24"/>
                <w:szCs w:val="24"/>
              </w:rPr>
            </w:pPr>
            <w:r w:rsidRPr="00B1648A">
              <w:rPr>
                <w:sz w:val="24"/>
                <w:szCs w:val="24"/>
              </w:rPr>
              <w:t>FOREIGN KEY → USERS</w:t>
            </w:r>
          </w:p>
        </w:tc>
      </w:tr>
    </w:tbl>
    <w:p w:rsidR="00A2027E" w:rsidRPr="00B1648A" w:rsidRDefault="003A29BE" w:rsidP="00FE01E1">
      <w:pPr>
        <w:spacing w:line="360" w:lineRule="auto"/>
        <w:rPr>
          <w:sz w:val="24"/>
          <w:szCs w:val="24"/>
        </w:rPr>
      </w:pPr>
      <w:r w:rsidRPr="00B1648A">
        <w:rPr>
          <w:sz w:val="24"/>
          <w:szCs w:val="24"/>
        </w:rPr>
        <w:br w:type="page"/>
      </w:r>
    </w:p>
    <w:p w:rsidR="00A2027E" w:rsidRPr="00B1648A" w:rsidRDefault="003A29BE" w:rsidP="00FE01E1">
      <w:pPr>
        <w:pStyle w:val="Heading1"/>
        <w:pBdr>
          <w:bottom w:val="single" w:sz="6" w:space="4" w:color="2E7D32"/>
        </w:pBdr>
        <w:spacing w:line="360" w:lineRule="auto"/>
        <w:rPr>
          <w:color w:val="auto"/>
          <w:sz w:val="24"/>
          <w:szCs w:val="24"/>
        </w:rPr>
      </w:pPr>
      <w:r w:rsidRPr="00B1648A">
        <w:rPr>
          <w:color w:val="auto"/>
          <w:sz w:val="24"/>
          <w:szCs w:val="24"/>
        </w:rPr>
        <w:t>Chapter 5: Prototype Development</w:t>
      </w:r>
    </w:p>
    <w:p w:rsidR="00A2027E" w:rsidRPr="00B1648A" w:rsidRDefault="003A29BE" w:rsidP="00FE01E1">
      <w:pPr>
        <w:pStyle w:val="Heading2"/>
        <w:spacing w:line="360" w:lineRule="auto"/>
        <w:rPr>
          <w:color w:val="auto"/>
          <w:sz w:val="24"/>
          <w:szCs w:val="24"/>
        </w:rPr>
      </w:pPr>
      <w:r w:rsidRPr="00B1648A">
        <w:rPr>
          <w:color w:val="auto"/>
          <w:sz w:val="24"/>
          <w:szCs w:val="24"/>
        </w:rPr>
        <w:t>5.1 Design Overview</w:t>
      </w:r>
    </w:p>
    <w:p w:rsidR="00A2027E" w:rsidRPr="00B1648A" w:rsidRDefault="003A29BE" w:rsidP="00FE01E1">
      <w:pPr>
        <w:spacing w:before="60" w:after="60" w:line="360" w:lineRule="auto"/>
        <w:jc w:val="both"/>
        <w:rPr>
          <w:sz w:val="24"/>
          <w:szCs w:val="24"/>
        </w:rPr>
      </w:pPr>
      <w:r w:rsidRPr="00B1648A">
        <w:rPr>
          <w:sz w:val="24"/>
          <w:szCs w:val="24"/>
        </w:rPr>
        <w:t xml:space="preserve">The </w:t>
      </w:r>
      <w:proofErr w:type="spellStart"/>
      <w:r w:rsidRPr="00B1648A">
        <w:rPr>
          <w:sz w:val="24"/>
          <w:szCs w:val="24"/>
        </w:rPr>
        <w:t>AgroPrice</w:t>
      </w:r>
      <w:proofErr w:type="spellEnd"/>
      <w:r w:rsidRPr="00B1648A">
        <w:rPr>
          <w:sz w:val="24"/>
          <w:szCs w:val="24"/>
        </w:rPr>
        <w:t xml:space="preserve"> SL UI was designed in </w:t>
      </w:r>
      <w:proofErr w:type="spellStart"/>
      <w:r w:rsidRPr="00B1648A">
        <w:rPr>
          <w:sz w:val="24"/>
          <w:szCs w:val="24"/>
        </w:rPr>
        <w:t>Figma</w:t>
      </w:r>
      <w:proofErr w:type="spellEnd"/>
      <w:r w:rsidRPr="00B1648A">
        <w:rPr>
          <w:sz w:val="24"/>
          <w:szCs w:val="24"/>
        </w:rPr>
        <w:t xml:space="preserve"> following mobile-first, accessibility-focused principles. The design targets farmers with varying digital literacy levels, using large fonts, icon-based navigation, and a green agricultural </w:t>
      </w:r>
      <w:proofErr w:type="spellStart"/>
      <w:r w:rsidRPr="00B1648A">
        <w:rPr>
          <w:sz w:val="24"/>
          <w:szCs w:val="24"/>
        </w:rPr>
        <w:t>colour</w:t>
      </w:r>
      <w:proofErr w:type="spellEnd"/>
      <w:r w:rsidRPr="00B1648A">
        <w:rPr>
          <w:sz w:val="24"/>
          <w:szCs w:val="24"/>
        </w:rPr>
        <w:t xml:space="preserve"> palette. All 10 screens meet WCAG 2.1 AA accessibility standards.</w:t>
      </w:r>
    </w:p>
    <w:p w:rsidR="00A2027E" w:rsidRPr="00B1648A" w:rsidRDefault="00A2027E" w:rsidP="00FE01E1">
      <w:pPr>
        <w:spacing w:after="120" w:line="360" w:lineRule="auto"/>
        <w:rPr>
          <w:sz w:val="24"/>
          <w:szCs w:val="24"/>
        </w:rPr>
      </w:pPr>
    </w:p>
    <w:p w:rsidR="00A2027E" w:rsidRPr="00B1648A" w:rsidRDefault="003A29BE" w:rsidP="00FE01E1">
      <w:pPr>
        <w:pStyle w:val="Heading2"/>
        <w:spacing w:line="360" w:lineRule="auto"/>
        <w:rPr>
          <w:color w:val="auto"/>
          <w:sz w:val="24"/>
          <w:szCs w:val="24"/>
        </w:rPr>
      </w:pPr>
      <w:r w:rsidRPr="00B1648A">
        <w:rPr>
          <w:color w:val="auto"/>
          <w:sz w:val="24"/>
          <w:szCs w:val="24"/>
        </w:rPr>
        <w:t xml:space="preserve">5.2 </w:t>
      </w:r>
      <w:proofErr w:type="spellStart"/>
      <w:r w:rsidRPr="00B1648A">
        <w:rPr>
          <w:color w:val="auto"/>
          <w:sz w:val="24"/>
          <w:szCs w:val="24"/>
        </w:rPr>
        <w:t>Figma</w:t>
      </w:r>
      <w:proofErr w:type="spellEnd"/>
      <w:r w:rsidRPr="00B1648A">
        <w:rPr>
          <w:color w:val="auto"/>
          <w:sz w:val="24"/>
          <w:szCs w:val="24"/>
        </w:rPr>
        <w:t xml:space="preserve"> Link</w:t>
      </w:r>
    </w:p>
    <w:p w:rsidR="00A2027E" w:rsidRPr="00B1648A" w:rsidRDefault="003A29BE" w:rsidP="00FE01E1">
      <w:pPr>
        <w:spacing w:before="80" w:after="80" w:line="360" w:lineRule="auto"/>
        <w:jc w:val="center"/>
        <w:rPr>
          <w:sz w:val="24"/>
          <w:szCs w:val="24"/>
        </w:rPr>
      </w:pPr>
      <w:r w:rsidRPr="00B1648A">
        <w:rPr>
          <w:sz w:val="24"/>
          <w:szCs w:val="24"/>
          <w:u w:val="single"/>
        </w:rPr>
        <w:t>https://www.figma.com/[insert-your-prototype-link-here]</w:t>
      </w:r>
    </w:p>
    <w:p w:rsidR="00A2027E" w:rsidRPr="00B1648A" w:rsidRDefault="00A2027E" w:rsidP="00FE01E1">
      <w:pPr>
        <w:spacing w:after="120" w:line="360" w:lineRule="auto"/>
        <w:rPr>
          <w:sz w:val="24"/>
          <w:szCs w:val="24"/>
        </w:rPr>
      </w:pPr>
    </w:p>
    <w:p w:rsidR="00A2027E" w:rsidRPr="00FE01E1" w:rsidRDefault="003A29BE" w:rsidP="00FE01E1">
      <w:pPr>
        <w:pStyle w:val="Heading2"/>
        <w:spacing w:line="360" w:lineRule="auto"/>
        <w:rPr>
          <w:sz w:val="24"/>
          <w:szCs w:val="24"/>
        </w:rPr>
      </w:pPr>
      <w:r w:rsidRPr="00B1648A">
        <w:rPr>
          <w:color w:val="auto"/>
          <w:sz w:val="24"/>
          <w:szCs w:val="24"/>
        </w:rPr>
        <w:t>5.3 Mobile Screens (Phone Prototype)</w:t>
      </w:r>
    </w:p>
    <w:p w:rsidR="00A2027E" w:rsidRPr="00FE01E1" w:rsidRDefault="003A29BE" w:rsidP="00FE01E1">
      <w:pPr>
        <w:spacing w:before="60" w:after="60" w:line="360" w:lineRule="auto"/>
        <w:jc w:val="both"/>
        <w:rPr>
          <w:sz w:val="24"/>
          <w:szCs w:val="24"/>
        </w:rPr>
      </w:pPr>
      <w:r w:rsidRPr="00FE01E1">
        <w:rPr>
          <w:b/>
          <w:bCs/>
          <w:i/>
          <w:iCs/>
          <w:color w:val="37474F"/>
          <w:sz w:val="24"/>
          <w:szCs w:val="24"/>
        </w:rPr>
        <w:t xml:space="preserve">Figure 6: </w:t>
      </w:r>
      <w:proofErr w:type="spellStart"/>
      <w:r w:rsidRPr="00FE01E1">
        <w:rPr>
          <w:b/>
          <w:bCs/>
          <w:i/>
          <w:iCs/>
          <w:color w:val="37474F"/>
          <w:sz w:val="24"/>
          <w:szCs w:val="24"/>
        </w:rPr>
        <w:t>Figma</w:t>
      </w:r>
      <w:proofErr w:type="spellEnd"/>
      <w:r w:rsidRPr="00FE01E1">
        <w:rPr>
          <w:b/>
          <w:bCs/>
          <w:i/>
          <w:iCs/>
          <w:color w:val="37474F"/>
          <w:sz w:val="24"/>
          <w:szCs w:val="24"/>
        </w:rPr>
        <w:t xml:space="preserve"> Mobile Screens – Screens 1 to 5 (Splash, Login, Registration, Dashboard, Market Selection)</w:t>
      </w:r>
    </w:p>
    <w:p w:rsidR="00A2027E" w:rsidRPr="00FE01E1" w:rsidRDefault="003A29BE" w:rsidP="00FE01E1">
      <w:pPr>
        <w:spacing w:before="60" w:after="60" w:line="360" w:lineRule="auto"/>
        <w:jc w:val="center"/>
        <w:rPr>
          <w:sz w:val="24"/>
          <w:szCs w:val="24"/>
        </w:rPr>
      </w:pPr>
      <w:r w:rsidRPr="00FE01E1">
        <w:rPr>
          <w:noProof/>
          <w:sz w:val="24"/>
          <w:szCs w:val="24"/>
        </w:rPr>
        <w:drawing>
          <wp:inline distT="0" distB="0" distL="0" distR="0">
            <wp:extent cx="4991100" cy="65999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11596" cy="6627099"/>
                    </a:xfrm>
                    <a:prstGeom prst="rect">
                      <a:avLst/>
                    </a:prstGeom>
                  </pic:spPr>
                </pic:pic>
              </a:graphicData>
            </a:graphic>
          </wp:inline>
        </w:drawing>
      </w:r>
    </w:p>
    <w:p w:rsidR="00A2027E" w:rsidRPr="00FE01E1" w:rsidRDefault="00A2027E" w:rsidP="00FE01E1">
      <w:pPr>
        <w:spacing w:after="120" w:line="360" w:lineRule="auto"/>
        <w:rPr>
          <w:sz w:val="24"/>
          <w:szCs w:val="24"/>
        </w:rPr>
      </w:pPr>
    </w:p>
    <w:p w:rsidR="00A2027E" w:rsidRPr="00FE01E1" w:rsidRDefault="003A29BE" w:rsidP="00FE01E1">
      <w:pPr>
        <w:spacing w:before="60" w:after="60" w:line="360" w:lineRule="auto"/>
        <w:jc w:val="both"/>
        <w:rPr>
          <w:sz w:val="24"/>
          <w:szCs w:val="24"/>
        </w:rPr>
      </w:pPr>
      <w:r w:rsidRPr="00FE01E1">
        <w:rPr>
          <w:b/>
          <w:bCs/>
          <w:i/>
          <w:iCs/>
          <w:color w:val="37474F"/>
          <w:sz w:val="24"/>
          <w:szCs w:val="24"/>
        </w:rPr>
        <w:t xml:space="preserve">Figure 7: </w:t>
      </w:r>
      <w:proofErr w:type="spellStart"/>
      <w:r w:rsidRPr="00FE01E1">
        <w:rPr>
          <w:b/>
          <w:bCs/>
          <w:i/>
          <w:iCs/>
          <w:color w:val="37474F"/>
          <w:sz w:val="24"/>
          <w:szCs w:val="24"/>
        </w:rPr>
        <w:t>Figma</w:t>
      </w:r>
      <w:proofErr w:type="spellEnd"/>
      <w:r w:rsidRPr="00FE01E1">
        <w:rPr>
          <w:b/>
          <w:bCs/>
          <w:i/>
          <w:iCs/>
          <w:color w:val="37474F"/>
          <w:sz w:val="24"/>
          <w:szCs w:val="24"/>
        </w:rPr>
        <w:t xml:space="preserve"> Mobile Screens – Screens 6 to 10 (Produce Search, Price List, User Management, Profile)</w:t>
      </w:r>
    </w:p>
    <w:p w:rsidR="00A2027E" w:rsidRPr="00FE01E1" w:rsidRDefault="003A29BE" w:rsidP="00FE01E1">
      <w:pPr>
        <w:spacing w:before="60" w:after="60" w:line="360" w:lineRule="auto"/>
        <w:jc w:val="center"/>
        <w:rPr>
          <w:sz w:val="24"/>
          <w:szCs w:val="24"/>
        </w:rPr>
      </w:pPr>
      <w:r w:rsidRPr="00FE01E1">
        <w:rPr>
          <w:noProof/>
          <w:sz w:val="24"/>
          <w:szCs w:val="24"/>
        </w:rPr>
        <w:drawing>
          <wp:inline distT="0" distB="0" distL="0" distR="0">
            <wp:extent cx="5489317" cy="7286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97594" cy="7297611"/>
                    </a:xfrm>
                    <a:prstGeom prst="rect">
                      <a:avLst/>
                    </a:prstGeom>
                  </pic:spPr>
                </pic:pic>
              </a:graphicData>
            </a:graphic>
          </wp:inline>
        </w:drawing>
      </w:r>
    </w:p>
    <w:p w:rsidR="00A2027E" w:rsidRPr="00FE01E1" w:rsidRDefault="00A2027E" w:rsidP="00FE01E1">
      <w:pPr>
        <w:spacing w:after="120" w:line="360" w:lineRule="auto"/>
        <w:rPr>
          <w:sz w:val="24"/>
          <w:szCs w:val="24"/>
        </w:rPr>
      </w:pPr>
    </w:p>
    <w:p w:rsidR="00A2027E" w:rsidRPr="00B1648A" w:rsidRDefault="003A29BE" w:rsidP="00FE01E1">
      <w:pPr>
        <w:pStyle w:val="Heading2"/>
        <w:spacing w:line="360" w:lineRule="auto"/>
        <w:rPr>
          <w:color w:val="auto"/>
          <w:sz w:val="24"/>
          <w:szCs w:val="24"/>
        </w:rPr>
      </w:pPr>
      <w:r w:rsidRPr="00B1648A">
        <w:rPr>
          <w:color w:val="auto"/>
          <w:sz w:val="24"/>
          <w:szCs w:val="24"/>
        </w:rPr>
        <w:t>5.4 Desktop Screens</w:t>
      </w:r>
    </w:p>
    <w:p w:rsidR="00A2027E" w:rsidRPr="00FE01E1" w:rsidRDefault="003A29BE" w:rsidP="00FE01E1">
      <w:pPr>
        <w:spacing w:before="60" w:after="60" w:line="360" w:lineRule="auto"/>
        <w:jc w:val="both"/>
        <w:rPr>
          <w:sz w:val="24"/>
          <w:szCs w:val="24"/>
        </w:rPr>
      </w:pPr>
      <w:r w:rsidRPr="00FE01E1">
        <w:rPr>
          <w:b/>
          <w:bCs/>
          <w:i/>
          <w:iCs/>
          <w:color w:val="37474F"/>
          <w:sz w:val="24"/>
          <w:szCs w:val="24"/>
        </w:rPr>
        <w:t xml:space="preserve">Figure 8: </w:t>
      </w:r>
      <w:proofErr w:type="spellStart"/>
      <w:r w:rsidRPr="00FE01E1">
        <w:rPr>
          <w:b/>
          <w:bCs/>
          <w:i/>
          <w:iCs/>
          <w:color w:val="37474F"/>
          <w:sz w:val="24"/>
          <w:szCs w:val="24"/>
        </w:rPr>
        <w:t>Figma</w:t>
      </w:r>
      <w:proofErr w:type="spellEnd"/>
      <w:r w:rsidRPr="00FE01E1">
        <w:rPr>
          <w:b/>
          <w:bCs/>
          <w:i/>
          <w:iCs/>
          <w:color w:val="37474F"/>
          <w:sz w:val="24"/>
          <w:szCs w:val="24"/>
        </w:rPr>
        <w:t xml:space="preserve"> Desktop Screens – Screens 1 to 5 (Welcome, Login, Registration, Dashboard, Market Selection)</w:t>
      </w:r>
    </w:p>
    <w:p w:rsidR="00A2027E" w:rsidRPr="00FE01E1" w:rsidRDefault="003A29BE" w:rsidP="00FE01E1">
      <w:pPr>
        <w:spacing w:before="60" w:after="60" w:line="360" w:lineRule="auto"/>
        <w:jc w:val="center"/>
        <w:rPr>
          <w:sz w:val="24"/>
          <w:szCs w:val="24"/>
        </w:rPr>
      </w:pPr>
      <w:r w:rsidRPr="00FE01E1">
        <w:rPr>
          <w:noProof/>
          <w:sz w:val="24"/>
          <w:szCs w:val="24"/>
        </w:rPr>
        <w:drawing>
          <wp:inline distT="0" distB="0" distL="0" distR="0">
            <wp:extent cx="6191250"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2133600"/>
                    </a:xfrm>
                    <a:prstGeom prst="rect">
                      <a:avLst/>
                    </a:prstGeom>
                  </pic:spPr>
                </pic:pic>
              </a:graphicData>
            </a:graphic>
          </wp:inline>
        </w:drawing>
      </w:r>
    </w:p>
    <w:p w:rsidR="00A2027E" w:rsidRPr="00FE01E1" w:rsidRDefault="00A2027E" w:rsidP="00FE01E1">
      <w:pPr>
        <w:spacing w:after="120" w:line="360" w:lineRule="auto"/>
        <w:rPr>
          <w:sz w:val="24"/>
          <w:szCs w:val="24"/>
        </w:rPr>
      </w:pPr>
    </w:p>
    <w:p w:rsidR="00A2027E" w:rsidRPr="00FE01E1" w:rsidRDefault="003A29BE" w:rsidP="00FE01E1">
      <w:pPr>
        <w:spacing w:before="60" w:after="60" w:line="360" w:lineRule="auto"/>
        <w:jc w:val="both"/>
        <w:rPr>
          <w:sz w:val="24"/>
          <w:szCs w:val="24"/>
        </w:rPr>
      </w:pPr>
      <w:r w:rsidRPr="00FE01E1">
        <w:rPr>
          <w:b/>
          <w:bCs/>
          <w:i/>
          <w:iCs/>
          <w:color w:val="37474F"/>
          <w:sz w:val="24"/>
          <w:szCs w:val="24"/>
        </w:rPr>
        <w:t xml:space="preserve">Figure 9: </w:t>
      </w:r>
      <w:proofErr w:type="spellStart"/>
      <w:r w:rsidRPr="00FE01E1">
        <w:rPr>
          <w:b/>
          <w:bCs/>
          <w:i/>
          <w:iCs/>
          <w:color w:val="37474F"/>
          <w:sz w:val="24"/>
          <w:szCs w:val="24"/>
        </w:rPr>
        <w:t>Figma</w:t>
      </w:r>
      <w:proofErr w:type="spellEnd"/>
      <w:r w:rsidRPr="00FE01E1">
        <w:rPr>
          <w:b/>
          <w:bCs/>
          <w:i/>
          <w:iCs/>
          <w:color w:val="37474F"/>
          <w:sz w:val="24"/>
          <w:szCs w:val="24"/>
        </w:rPr>
        <w:t xml:space="preserve"> Desktop Screens – Screens 6 to 10 (Produce Search, Price Display, Price Update, User Management, Profile)</w:t>
      </w:r>
    </w:p>
    <w:p w:rsidR="00A2027E" w:rsidRPr="00FE01E1" w:rsidRDefault="003A29BE" w:rsidP="00FE01E1">
      <w:pPr>
        <w:spacing w:before="60" w:after="60" w:line="360" w:lineRule="auto"/>
        <w:jc w:val="center"/>
        <w:rPr>
          <w:sz w:val="24"/>
          <w:szCs w:val="24"/>
        </w:rPr>
      </w:pPr>
      <w:r w:rsidRPr="00FE01E1">
        <w:rPr>
          <w:noProof/>
          <w:sz w:val="24"/>
          <w:szCs w:val="24"/>
        </w:rPr>
        <w:drawing>
          <wp:inline distT="0" distB="0" distL="0" distR="0">
            <wp:extent cx="6191250" cy="213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2133600"/>
                    </a:xfrm>
                    <a:prstGeom prst="rect">
                      <a:avLst/>
                    </a:prstGeom>
                  </pic:spPr>
                </pic:pic>
              </a:graphicData>
            </a:graphic>
          </wp:inline>
        </w:drawing>
      </w:r>
    </w:p>
    <w:p w:rsidR="00A2027E" w:rsidRPr="00FE01E1" w:rsidRDefault="003A29BE" w:rsidP="00FE01E1">
      <w:pPr>
        <w:spacing w:line="360" w:lineRule="auto"/>
        <w:rPr>
          <w:sz w:val="24"/>
          <w:szCs w:val="24"/>
        </w:rPr>
      </w:pPr>
      <w:r w:rsidRPr="00FE01E1">
        <w:rPr>
          <w:sz w:val="24"/>
          <w:szCs w:val="24"/>
        </w:rPr>
        <w:br w:type="page"/>
      </w:r>
    </w:p>
    <w:p w:rsidR="00A2027E" w:rsidRPr="00B1648A" w:rsidRDefault="003A29BE" w:rsidP="00FE01E1">
      <w:pPr>
        <w:pStyle w:val="Heading1"/>
        <w:pBdr>
          <w:bottom w:val="single" w:sz="6" w:space="4" w:color="2E7D32"/>
        </w:pBdr>
        <w:spacing w:line="360" w:lineRule="auto"/>
        <w:rPr>
          <w:color w:val="auto"/>
          <w:sz w:val="24"/>
          <w:szCs w:val="24"/>
        </w:rPr>
      </w:pPr>
      <w:r w:rsidRPr="00B1648A">
        <w:rPr>
          <w:color w:val="auto"/>
          <w:sz w:val="24"/>
          <w:szCs w:val="24"/>
        </w:rPr>
        <w:t>Chapter 6: Git &amp; GitHub Integration</w:t>
      </w:r>
    </w:p>
    <w:p w:rsidR="00A2027E" w:rsidRPr="00B1648A" w:rsidRDefault="003A29BE" w:rsidP="00FE01E1">
      <w:pPr>
        <w:pStyle w:val="Heading2"/>
        <w:spacing w:line="360" w:lineRule="auto"/>
        <w:rPr>
          <w:color w:val="auto"/>
          <w:sz w:val="24"/>
          <w:szCs w:val="24"/>
        </w:rPr>
      </w:pPr>
      <w:r w:rsidRPr="00B1648A">
        <w:rPr>
          <w:color w:val="auto"/>
          <w:sz w:val="24"/>
          <w:szCs w:val="24"/>
        </w:rPr>
        <w:t>6.1 Repository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3000"/>
        <w:gridCol w:w="6026"/>
      </w:tblGrid>
      <w:tr w:rsidR="00A2027E" w:rsidRPr="00FE01E1" w:rsidTr="00B1648A">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Property</w:t>
            </w:r>
          </w:p>
        </w:tc>
        <w:tc>
          <w:tcPr>
            <w:tcW w:w="6026"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Detail</w:t>
            </w:r>
          </w:p>
        </w:tc>
      </w:tr>
      <w:tr w:rsidR="00A2027E" w:rsidRPr="00FE01E1" w:rsidTr="00B1648A">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Repository Name</w:t>
            </w:r>
          </w:p>
        </w:tc>
        <w:tc>
          <w:tcPr>
            <w:tcW w:w="6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proofErr w:type="spellStart"/>
            <w:r w:rsidRPr="00FE01E1">
              <w:rPr>
                <w:color w:val="37474F"/>
                <w:sz w:val="24"/>
                <w:szCs w:val="24"/>
              </w:rPr>
              <w:t>agroprice-sl</w:t>
            </w:r>
            <w:proofErr w:type="spellEnd"/>
          </w:p>
        </w:tc>
      </w:tr>
      <w:tr w:rsidR="00A2027E" w:rsidRPr="00FE01E1" w:rsidTr="00B1648A">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GitHub URL</w:t>
            </w:r>
          </w:p>
        </w:tc>
        <w:tc>
          <w:tcPr>
            <w:tcW w:w="6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hyperlink r:id="rId16" w:history="1">
              <w:r w:rsidRPr="00B1648A">
                <w:rPr>
                  <w:rStyle w:val="Hyperlink"/>
                  <w:color w:val="auto"/>
                  <w:sz w:val="24"/>
                  <w:szCs w:val="24"/>
                </w:rPr>
                <w:t>https://github.com/[yourusername]/agroprice-sl</w:t>
              </w:r>
            </w:hyperlink>
          </w:p>
        </w:tc>
      </w:tr>
      <w:tr w:rsidR="00A2027E" w:rsidRPr="00FE01E1" w:rsidTr="00B1648A">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License</w:t>
            </w:r>
          </w:p>
        </w:tc>
        <w:tc>
          <w:tcPr>
            <w:tcW w:w="6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MIT License</w:t>
            </w:r>
          </w:p>
        </w:tc>
      </w:tr>
      <w:tr w:rsidR="00A2027E" w:rsidRPr="00FE01E1" w:rsidTr="00B1648A">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Visibility</w:t>
            </w:r>
          </w:p>
        </w:tc>
        <w:tc>
          <w:tcPr>
            <w:tcW w:w="6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Public</w:t>
            </w:r>
          </w:p>
        </w:tc>
      </w:tr>
      <w:tr w:rsidR="00A2027E" w:rsidRPr="00FE01E1" w:rsidTr="00B1648A">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Default Branch</w:t>
            </w:r>
          </w:p>
        </w:tc>
        <w:tc>
          <w:tcPr>
            <w:tcW w:w="60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Main</w:t>
            </w:r>
          </w:p>
        </w:tc>
      </w:tr>
    </w:tbl>
    <w:p w:rsidR="00A2027E" w:rsidRPr="00FE01E1" w:rsidRDefault="00A2027E" w:rsidP="00FE01E1">
      <w:pPr>
        <w:spacing w:after="120" w:line="360" w:lineRule="auto"/>
        <w:rPr>
          <w:sz w:val="24"/>
          <w:szCs w:val="24"/>
        </w:rPr>
      </w:pPr>
    </w:p>
    <w:p w:rsidR="00A2027E" w:rsidRPr="00FE01E1" w:rsidRDefault="003A29BE" w:rsidP="00FE01E1">
      <w:pPr>
        <w:pStyle w:val="Heading2"/>
        <w:spacing w:line="360" w:lineRule="auto"/>
        <w:rPr>
          <w:sz w:val="24"/>
          <w:szCs w:val="24"/>
        </w:rPr>
      </w:pPr>
      <w:r w:rsidRPr="00FE01E1">
        <w:rPr>
          <w:sz w:val="24"/>
          <w:szCs w:val="24"/>
        </w:rPr>
        <w:t>6.2 Repository Structure</w:t>
      </w:r>
    </w:p>
    <w:p w:rsidR="00A2027E" w:rsidRPr="00FE01E1" w:rsidRDefault="003A29BE" w:rsidP="00FE01E1">
      <w:pPr>
        <w:spacing w:before="60" w:after="60" w:line="360" w:lineRule="auto"/>
        <w:rPr>
          <w:sz w:val="24"/>
          <w:szCs w:val="24"/>
        </w:rPr>
      </w:pPr>
      <w:proofErr w:type="spellStart"/>
      <w:r w:rsidRPr="00FE01E1">
        <w:rPr>
          <w:rFonts w:eastAsia="Courier New"/>
          <w:color w:val="37474F"/>
          <w:sz w:val="24"/>
          <w:szCs w:val="24"/>
        </w:rPr>
        <w:t>agroprice-sl</w:t>
      </w:r>
      <w:proofErr w:type="spellEnd"/>
      <w:r w:rsidRPr="00FE01E1">
        <w:rPr>
          <w:rFonts w:eastAsia="Courier New"/>
          <w:color w:val="37474F"/>
          <w:sz w:val="24"/>
          <w:szCs w:val="24"/>
        </w:rPr>
        <w:t xml:space="preserve">/ ├── docs/      </w:t>
      </w:r>
      <w:proofErr w:type="gramStart"/>
      <w:r w:rsidRPr="00FE01E1">
        <w:rPr>
          <w:rFonts w:eastAsia="Courier New"/>
          <w:color w:val="37474F"/>
          <w:sz w:val="24"/>
          <w:szCs w:val="24"/>
        </w:rPr>
        <w:t xml:space="preserve">   (</w:t>
      </w:r>
      <w:proofErr w:type="gramEnd"/>
      <w:r w:rsidRPr="00FE01E1">
        <w:rPr>
          <w:rFonts w:eastAsia="Courier New"/>
          <w:color w:val="37474F"/>
          <w:sz w:val="24"/>
          <w:szCs w:val="24"/>
        </w:rPr>
        <w:t xml:space="preserve">report, diagrams, ERD) ├── frontend/     (React.js </w:t>
      </w:r>
      <w:proofErr w:type="spellStart"/>
      <w:r w:rsidRPr="00FE01E1">
        <w:rPr>
          <w:rFonts w:eastAsia="Courier New"/>
          <w:color w:val="37474F"/>
          <w:sz w:val="24"/>
          <w:szCs w:val="24"/>
        </w:rPr>
        <w:t>src</w:t>
      </w:r>
      <w:proofErr w:type="spellEnd"/>
      <w:r w:rsidRPr="00FE01E1">
        <w:rPr>
          <w:rFonts w:eastAsia="Courier New"/>
          <w:color w:val="37474F"/>
          <w:sz w:val="24"/>
          <w:szCs w:val="24"/>
        </w:rPr>
        <w:t>, components, pages) ├── backend/      (Node.js, Express, controllers, routes) ├── database/     (</w:t>
      </w:r>
      <w:proofErr w:type="spellStart"/>
      <w:r w:rsidRPr="00FE01E1">
        <w:rPr>
          <w:rFonts w:eastAsia="Courier New"/>
          <w:color w:val="37474F"/>
          <w:sz w:val="24"/>
          <w:szCs w:val="24"/>
        </w:rPr>
        <w:t>schema.sql</w:t>
      </w:r>
      <w:proofErr w:type="spellEnd"/>
      <w:r w:rsidRPr="00FE01E1">
        <w:rPr>
          <w:rFonts w:eastAsia="Courier New"/>
          <w:color w:val="37474F"/>
          <w:sz w:val="24"/>
          <w:szCs w:val="24"/>
        </w:rPr>
        <w:t>) ├── prototype/    (</w:t>
      </w:r>
      <w:proofErr w:type="spellStart"/>
      <w:r w:rsidRPr="00FE01E1">
        <w:rPr>
          <w:rFonts w:eastAsia="Courier New"/>
          <w:color w:val="37474F"/>
          <w:sz w:val="24"/>
          <w:szCs w:val="24"/>
        </w:rPr>
        <w:t>Figma</w:t>
      </w:r>
      <w:proofErr w:type="spellEnd"/>
      <w:r w:rsidRPr="00FE01E1">
        <w:rPr>
          <w:rFonts w:eastAsia="Courier New"/>
          <w:color w:val="37474F"/>
          <w:sz w:val="24"/>
          <w:szCs w:val="24"/>
        </w:rPr>
        <w:t xml:space="preserve"> exports) ├── README.md └── LICENSE</w:t>
      </w:r>
    </w:p>
    <w:p w:rsidR="00A2027E" w:rsidRPr="00FE01E1" w:rsidRDefault="00A2027E" w:rsidP="00FE01E1">
      <w:pPr>
        <w:spacing w:after="120" w:line="360" w:lineRule="auto"/>
        <w:rPr>
          <w:sz w:val="24"/>
          <w:szCs w:val="24"/>
        </w:rPr>
      </w:pPr>
    </w:p>
    <w:p w:rsidR="00A2027E" w:rsidRPr="00FE01E1" w:rsidRDefault="003A29BE" w:rsidP="00FE01E1">
      <w:pPr>
        <w:pStyle w:val="Heading2"/>
        <w:spacing w:line="360" w:lineRule="auto"/>
        <w:rPr>
          <w:sz w:val="24"/>
          <w:szCs w:val="24"/>
        </w:rPr>
      </w:pPr>
      <w:r w:rsidRPr="00FE01E1">
        <w:rPr>
          <w:sz w:val="24"/>
          <w:szCs w:val="24"/>
        </w:rPr>
        <w:t>6.3 Branch Strategy</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main — Production-ready stable code only</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develop — Integration branch for completed features</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feature/* — Individual branches per feature (e.g. feature/user-auth)</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hotfix/* — Emergency fix branches from main</w:t>
      </w:r>
    </w:p>
    <w:p w:rsidR="00A2027E" w:rsidRPr="00FE01E1" w:rsidRDefault="00A2027E" w:rsidP="00FE01E1">
      <w:pPr>
        <w:spacing w:after="120" w:line="360" w:lineRule="auto"/>
        <w:rPr>
          <w:sz w:val="24"/>
          <w:szCs w:val="24"/>
        </w:rPr>
      </w:pPr>
    </w:p>
    <w:p w:rsidR="00A2027E" w:rsidRPr="00FE01E1" w:rsidRDefault="003A29BE" w:rsidP="00FE01E1">
      <w:pPr>
        <w:pStyle w:val="Heading2"/>
        <w:spacing w:line="360" w:lineRule="auto"/>
        <w:rPr>
          <w:sz w:val="24"/>
          <w:szCs w:val="24"/>
        </w:rPr>
      </w:pPr>
      <w:r w:rsidRPr="00FE01E1">
        <w:rPr>
          <w:sz w:val="24"/>
          <w:szCs w:val="24"/>
        </w:rPr>
        <w:t>6.4 GitHub Screenshot</w:t>
      </w:r>
    </w:p>
    <w:p w:rsidR="00A2027E" w:rsidRPr="00FE01E1" w:rsidRDefault="003A29BE" w:rsidP="00FE01E1">
      <w:pPr>
        <w:spacing w:before="60" w:after="60" w:line="360" w:lineRule="auto"/>
        <w:jc w:val="both"/>
        <w:rPr>
          <w:b/>
          <w:bCs/>
          <w:i/>
          <w:iCs/>
          <w:color w:val="1565C0"/>
          <w:sz w:val="24"/>
          <w:szCs w:val="24"/>
        </w:rPr>
      </w:pPr>
      <w:r w:rsidRPr="00FE01E1">
        <w:rPr>
          <w:b/>
          <w:bCs/>
          <w:i/>
          <w:iCs/>
          <w:color w:val="1565C0"/>
          <w:sz w:val="24"/>
          <w:szCs w:val="24"/>
        </w:rPr>
        <w:t>Figure 10: Insert screenshot of your GitHub repository page here.</w:t>
      </w:r>
      <w:r w:rsidR="00207300" w:rsidRPr="00FE01E1">
        <w:rPr>
          <w:b/>
          <w:bCs/>
          <w:i/>
          <w:iCs/>
          <w:color w:val="1565C0"/>
          <w:sz w:val="24"/>
          <w:szCs w:val="24"/>
        </w:rPr>
        <w:t xml:space="preserve"> </w:t>
      </w: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207300" w:rsidRPr="00FE01E1" w:rsidRDefault="00207300" w:rsidP="00FE01E1">
      <w:pPr>
        <w:spacing w:before="60" w:after="60" w:line="360" w:lineRule="auto"/>
        <w:jc w:val="both"/>
        <w:rPr>
          <w:sz w:val="24"/>
          <w:szCs w:val="24"/>
        </w:rPr>
      </w:pPr>
    </w:p>
    <w:p w:rsidR="00A2027E" w:rsidRPr="00FE01E1" w:rsidRDefault="003A29BE" w:rsidP="00FE01E1">
      <w:pPr>
        <w:pStyle w:val="Heading1"/>
        <w:pBdr>
          <w:bottom w:val="single" w:sz="6" w:space="4" w:color="2E7D32"/>
        </w:pBdr>
        <w:spacing w:line="360" w:lineRule="auto"/>
        <w:rPr>
          <w:sz w:val="24"/>
          <w:szCs w:val="24"/>
        </w:rPr>
      </w:pPr>
      <w:r w:rsidRPr="00FE01E1">
        <w:rPr>
          <w:sz w:val="24"/>
          <w:szCs w:val="24"/>
        </w:rPr>
        <w:t>Chapter 7: Project Management</w:t>
      </w:r>
    </w:p>
    <w:p w:rsidR="00A2027E" w:rsidRPr="00FE01E1" w:rsidRDefault="003A29BE" w:rsidP="00FE01E1">
      <w:pPr>
        <w:pStyle w:val="Heading2"/>
        <w:spacing w:line="360" w:lineRule="auto"/>
        <w:rPr>
          <w:sz w:val="24"/>
          <w:szCs w:val="24"/>
        </w:rPr>
      </w:pPr>
      <w:r w:rsidRPr="00FE01E1">
        <w:rPr>
          <w:sz w:val="24"/>
          <w:szCs w:val="24"/>
        </w:rPr>
        <w:t>7.1 Project Activities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1400"/>
        <w:gridCol w:w="3726"/>
      </w:tblGrid>
      <w:tr w:rsidR="00A2027E" w:rsidRPr="00FE01E1" w:rsidTr="00B1648A">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ID</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Activity</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Duration</w:t>
            </w:r>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Depends On</w:t>
            </w:r>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A</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Project Planning &amp; Requirements</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3 </w:t>
            </w:r>
            <w:proofErr w:type="spellStart"/>
            <w:r w:rsidRPr="00FE01E1">
              <w:rPr>
                <w:color w:val="37474F"/>
                <w:sz w:val="24"/>
                <w:szCs w:val="24"/>
              </w:rPr>
              <w:t>wks</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w:t>
            </w:r>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B</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System Architecture Design</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3 </w:t>
            </w:r>
            <w:proofErr w:type="spellStart"/>
            <w:r w:rsidRPr="00FE01E1">
              <w:rPr>
                <w:color w:val="37474F"/>
                <w:sz w:val="24"/>
                <w:szCs w:val="24"/>
              </w:rPr>
              <w:t>wks</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A</w:t>
            </w:r>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C</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UI/UX Prototype (</w:t>
            </w:r>
            <w:proofErr w:type="spellStart"/>
            <w:r w:rsidRPr="00FE01E1">
              <w:rPr>
                <w:color w:val="37474F"/>
                <w:sz w:val="24"/>
                <w:szCs w:val="24"/>
              </w:rPr>
              <w:t>Figma</w:t>
            </w:r>
            <w:proofErr w:type="spellEnd"/>
            <w:r w:rsidRPr="00FE01E1">
              <w:rPr>
                <w:color w:val="37474F"/>
                <w:sz w:val="24"/>
                <w:szCs w:val="24"/>
              </w:rPr>
              <w:t>)</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2 </w:t>
            </w:r>
            <w:proofErr w:type="spellStart"/>
            <w:r w:rsidRPr="00FE01E1">
              <w:rPr>
                <w:color w:val="37474F"/>
                <w:sz w:val="24"/>
                <w:szCs w:val="24"/>
              </w:rPr>
              <w:t>wks</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B</w:t>
            </w:r>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D</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Database Design &amp; Setup</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2 </w:t>
            </w:r>
            <w:proofErr w:type="spellStart"/>
            <w:r w:rsidRPr="00FE01E1">
              <w:rPr>
                <w:color w:val="37474F"/>
                <w:sz w:val="24"/>
                <w:szCs w:val="24"/>
              </w:rPr>
              <w:t>wks</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B</w:t>
            </w:r>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E</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GitHub Repository Setup</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1 </w:t>
            </w:r>
            <w:proofErr w:type="spellStart"/>
            <w:r w:rsidRPr="00FE01E1">
              <w:rPr>
                <w:color w:val="37474F"/>
                <w:sz w:val="24"/>
                <w:szCs w:val="24"/>
              </w:rPr>
              <w:t>wk</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A</w:t>
            </w:r>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F</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Frontend Development</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5 </w:t>
            </w:r>
            <w:proofErr w:type="spellStart"/>
            <w:r w:rsidRPr="00FE01E1">
              <w:rPr>
                <w:color w:val="37474F"/>
                <w:sz w:val="24"/>
                <w:szCs w:val="24"/>
              </w:rPr>
              <w:t>wks</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C</w:t>
            </w:r>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G</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Backend Development</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4 </w:t>
            </w:r>
            <w:proofErr w:type="spellStart"/>
            <w:r w:rsidRPr="00FE01E1">
              <w:rPr>
                <w:color w:val="37474F"/>
                <w:sz w:val="24"/>
                <w:szCs w:val="24"/>
              </w:rPr>
              <w:t>wks</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D</w:t>
            </w:r>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H</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SMS Alert Integration</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2 </w:t>
            </w:r>
            <w:proofErr w:type="spellStart"/>
            <w:r w:rsidRPr="00FE01E1">
              <w:rPr>
                <w:color w:val="37474F"/>
                <w:sz w:val="24"/>
                <w:szCs w:val="24"/>
              </w:rPr>
              <w:t>wks</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G</w:t>
            </w:r>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I</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Integration &amp; Testing</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3 </w:t>
            </w:r>
            <w:proofErr w:type="spellStart"/>
            <w:r w:rsidRPr="00FE01E1">
              <w:rPr>
                <w:color w:val="37474F"/>
                <w:sz w:val="24"/>
                <w:szCs w:val="24"/>
              </w:rPr>
              <w:t>wks</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proofErr w:type="gramStart"/>
            <w:r w:rsidRPr="00FE01E1">
              <w:rPr>
                <w:color w:val="37474F"/>
                <w:sz w:val="24"/>
                <w:szCs w:val="24"/>
              </w:rPr>
              <w:t>F,G</w:t>
            </w:r>
            <w:proofErr w:type="gramEnd"/>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J</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Deployment</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1 </w:t>
            </w:r>
            <w:proofErr w:type="spellStart"/>
            <w:r w:rsidRPr="00FE01E1">
              <w:rPr>
                <w:color w:val="37474F"/>
                <w:sz w:val="24"/>
                <w:szCs w:val="24"/>
              </w:rPr>
              <w:t>wk</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I</w:t>
            </w:r>
          </w:p>
        </w:tc>
      </w:tr>
      <w:tr w:rsidR="00A2027E" w:rsidRPr="00FE01E1" w:rsidTr="00B1648A">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K</w:t>
            </w:r>
          </w:p>
        </w:tc>
        <w:tc>
          <w:tcPr>
            <w:tcW w:w="32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Documentation &amp; Submission</w:t>
            </w:r>
          </w:p>
        </w:tc>
        <w:tc>
          <w:tcPr>
            <w:tcW w:w="1400"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 xml:space="preserve">2 </w:t>
            </w:r>
            <w:proofErr w:type="spellStart"/>
            <w:r w:rsidRPr="00FE01E1">
              <w:rPr>
                <w:color w:val="37474F"/>
                <w:sz w:val="24"/>
                <w:szCs w:val="24"/>
              </w:rPr>
              <w:t>wks</w:t>
            </w:r>
            <w:proofErr w:type="spellEnd"/>
          </w:p>
        </w:tc>
        <w:tc>
          <w:tcPr>
            <w:tcW w:w="3726" w:type="dxa"/>
            <w:tcBorders>
              <w:top w:val="single" w:sz="1" w:space="0" w:color="BBBBBB"/>
              <w:left w:val="single" w:sz="1" w:space="0" w:color="BBBBBB"/>
              <w:bottom w:val="single" w:sz="1" w:space="0" w:color="BBBBBB"/>
              <w:right w:val="single" w:sz="1" w:space="0" w:color="BBBBBB"/>
            </w:tcBorders>
            <w:shd w:val="clear" w:color="auto" w:fill="000000" w:themeFill="text1"/>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J</w:t>
            </w:r>
          </w:p>
        </w:tc>
      </w:tr>
    </w:tbl>
    <w:p w:rsidR="00A2027E" w:rsidRPr="00FE01E1" w:rsidRDefault="00A2027E" w:rsidP="00FE01E1">
      <w:pPr>
        <w:spacing w:after="120" w:line="360" w:lineRule="auto"/>
        <w:rPr>
          <w:sz w:val="24"/>
          <w:szCs w:val="24"/>
        </w:rPr>
      </w:pPr>
    </w:p>
    <w:p w:rsidR="00A2027E" w:rsidRPr="00FE01E1" w:rsidRDefault="003A29BE" w:rsidP="00FE01E1">
      <w:pPr>
        <w:spacing w:before="60" w:after="60" w:line="360" w:lineRule="auto"/>
        <w:jc w:val="both"/>
        <w:rPr>
          <w:sz w:val="24"/>
          <w:szCs w:val="24"/>
        </w:rPr>
      </w:pPr>
      <w:r w:rsidRPr="00FE01E1">
        <w:rPr>
          <w:b/>
          <w:bCs/>
          <w:color w:val="C62828"/>
          <w:sz w:val="24"/>
          <w:szCs w:val="24"/>
        </w:rPr>
        <w:t>Critical Path: START → A → B → C → F → I → J → K → END (Total: 19 Weeks)</w:t>
      </w:r>
    </w:p>
    <w:p w:rsidR="00A2027E" w:rsidRPr="00FE01E1" w:rsidRDefault="00A2027E" w:rsidP="00FE01E1">
      <w:pPr>
        <w:spacing w:after="120" w:line="360" w:lineRule="auto"/>
        <w:rPr>
          <w:sz w:val="24"/>
          <w:szCs w:val="24"/>
        </w:rPr>
      </w:pPr>
    </w:p>
    <w:p w:rsidR="00A2027E" w:rsidRPr="00FE01E1" w:rsidRDefault="003A29BE" w:rsidP="00FE01E1">
      <w:pPr>
        <w:pStyle w:val="Heading2"/>
        <w:spacing w:line="360" w:lineRule="auto"/>
        <w:rPr>
          <w:sz w:val="24"/>
          <w:szCs w:val="24"/>
        </w:rPr>
      </w:pPr>
      <w:r w:rsidRPr="00FE01E1">
        <w:rPr>
          <w:sz w:val="24"/>
          <w:szCs w:val="24"/>
        </w:rPr>
        <w:t>7.2 Gantt Chart</w:t>
      </w:r>
    </w:p>
    <w:p w:rsidR="00A2027E" w:rsidRPr="00FE01E1" w:rsidRDefault="00207300" w:rsidP="00FE01E1">
      <w:pPr>
        <w:spacing w:after="120" w:line="360" w:lineRule="auto"/>
        <w:rPr>
          <w:sz w:val="24"/>
          <w:szCs w:val="24"/>
        </w:rPr>
      </w:pPr>
      <w:r w:rsidRPr="00FE01E1">
        <w:rPr>
          <w:noProof/>
          <w:sz w:val="24"/>
          <w:szCs w:val="24"/>
        </w:rPr>
        <w:drawing>
          <wp:inline distT="0" distB="0" distL="0" distR="0">
            <wp:extent cx="5960110" cy="3061524"/>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0110" cy="3061524"/>
                    </a:xfrm>
                    <a:prstGeom prst="rect">
                      <a:avLst/>
                    </a:prstGeom>
                    <a:noFill/>
                    <a:ln>
                      <a:noFill/>
                    </a:ln>
                  </pic:spPr>
                </pic:pic>
              </a:graphicData>
            </a:graphic>
          </wp:inline>
        </w:drawing>
      </w: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207300" w:rsidRPr="00FE01E1" w:rsidRDefault="00207300" w:rsidP="00FE01E1">
      <w:pPr>
        <w:pStyle w:val="Heading2"/>
        <w:spacing w:line="360" w:lineRule="auto"/>
        <w:rPr>
          <w:sz w:val="24"/>
          <w:szCs w:val="24"/>
        </w:rPr>
      </w:pPr>
    </w:p>
    <w:p w:rsidR="00A2027E" w:rsidRPr="00FE01E1" w:rsidRDefault="003A29BE" w:rsidP="00FE01E1">
      <w:pPr>
        <w:pStyle w:val="Heading2"/>
        <w:spacing w:line="360" w:lineRule="auto"/>
        <w:rPr>
          <w:sz w:val="24"/>
          <w:szCs w:val="24"/>
        </w:rPr>
      </w:pPr>
      <w:r w:rsidRPr="00FE01E1">
        <w:rPr>
          <w:sz w:val="24"/>
          <w:szCs w:val="24"/>
        </w:rPr>
        <w:t>7.3 Network Diagram (CPM)</w:t>
      </w:r>
    </w:p>
    <w:p w:rsidR="00A2027E" w:rsidRPr="00FE01E1" w:rsidRDefault="003A29BE" w:rsidP="00FE01E1">
      <w:pPr>
        <w:spacing w:before="60" w:after="60" w:line="360" w:lineRule="auto"/>
        <w:jc w:val="both"/>
        <w:rPr>
          <w:sz w:val="24"/>
          <w:szCs w:val="24"/>
        </w:rPr>
      </w:pPr>
      <w:r w:rsidRPr="00FE01E1">
        <w:rPr>
          <w:b/>
          <w:bCs/>
          <w:i/>
          <w:iCs/>
          <w:color w:val="37474F"/>
          <w:sz w:val="24"/>
          <w:szCs w:val="24"/>
        </w:rPr>
        <w:t>Figure 12: Network Diagram – Critical Path Method showing activity sequence and slack.</w:t>
      </w:r>
    </w:p>
    <w:p w:rsidR="00A2027E" w:rsidRPr="00FE01E1" w:rsidRDefault="003A29BE" w:rsidP="00FE01E1">
      <w:pPr>
        <w:spacing w:before="60" w:after="60" w:line="360" w:lineRule="auto"/>
        <w:jc w:val="center"/>
        <w:rPr>
          <w:sz w:val="24"/>
          <w:szCs w:val="24"/>
        </w:rPr>
      </w:pPr>
      <w:r w:rsidRPr="00FE01E1">
        <w:rPr>
          <w:noProof/>
          <w:sz w:val="24"/>
          <w:szCs w:val="24"/>
        </w:rPr>
        <w:drawing>
          <wp:inline distT="0" distB="0" distL="0" distR="0">
            <wp:extent cx="6191250" cy="4552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4552950"/>
                    </a:xfrm>
                    <a:prstGeom prst="rect">
                      <a:avLst/>
                    </a:prstGeom>
                  </pic:spPr>
                </pic:pic>
              </a:graphicData>
            </a:graphic>
          </wp:inline>
        </w:drawing>
      </w:r>
    </w:p>
    <w:p w:rsidR="00A2027E" w:rsidRPr="00FE01E1" w:rsidRDefault="003A29BE" w:rsidP="00FE01E1">
      <w:pPr>
        <w:spacing w:line="360" w:lineRule="auto"/>
        <w:rPr>
          <w:sz w:val="24"/>
          <w:szCs w:val="24"/>
        </w:rPr>
      </w:pPr>
      <w:r w:rsidRPr="00FE01E1">
        <w:rPr>
          <w:sz w:val="24"/>
          <w:szCs w:val="24"/>
        </w:rPr>
        <w:br w:type="page"/>
      </w:r>
    </w:p>
    <w:p w:rsidR="00A2027E" w:rsidRPr="00FE01E1" w:rsidRDefault="003A29BE" w:rsidP="00FE01E1">
      <w:pPr>
        <w:pStyle w:val="Heading1"/>
        <w:pBdr>
          <w:bottom w:val="single" w:sz="6" w:space="4" w:color="2E7D32"/>
        </w:pBdr>
        <w:spacing w:line="360" w:lineRule="auto"/>
        <w:rPr>
          <w:sz w:val="24"/>
          <w:szCs w:val="24"/>
        </w:rPr>
      </w:pPr>
      <w:r w:rsidRPr="00FE01E1">
        <w:rPr>
          <w:sz w:val="24"/>
          <w:szCs w:val="24"/>
        </w:rPr>
        <w:t>Chapter 8: License, Design Quality and SDG Relevance</w:t>
      </w:r>
    </w:p>
    <w:p w:rsidR="00A2027E" w:rsidRPr="00FE01E1" w:rsidRDefault="003A29BE" w:rsidP="00FE01E1">
      <w:pPr>
        <w:pStyle w:val="Heading2"/>
        <w:spacing w:line="360" w:lineRule="auto"/>
        <w:rPr>
          <w:sz w:val="24"/>
          <w:szCs w:val="24"/>
        </w:rPr>
      </w:pPr>
      <w:r w:rsidRPr="00FE01E1">
        <w:rPr>
          <w:sz w:val="24"/>
          <w:szCs w:val="24"/>
        </w:rPr>
        <w:t>8.1 Software License – MIT</w:t>
      </w:r>
    </w:p>
    <w:p w:rsidR="00A2027E" w:rsidRPr="00FE01E1" w:rsidRDefault="003A29BE" w:rsidP="00FE01E1">
      <w:pPr>
        <w:spacing w:before="60" w:after="60" w:line="360" w:lineRule="auto"/>
        <w:jc w:val="both"/>
        <w:rPr>
          <w:sz w:val="24"/>
          <w:szCs w:val="24"/>
        </w:rPr>
      </w:pPr>
      <w:proofErr w:type="spellStart"/>
      <w:r w:rsidRPr="00FE01E1">
        <w:rPr>
          <w:color w:val="37474F"/>
          <w:sz w:val="24"/>
          <w:szCs w:val="24"/>
        </w:rPr>
        <w:t>AgroPrice</w:t>
      </w:r>
      <w:proofErr w:type="spellEnd"/>
      <w:r w:rsidRPr="00FE01E1">
        <w:rPr>
          <w:color w:val="37474F"/>
          <w:sz w:val="24"/>
          <w:szCs w:val="24"/>
        </w:rPr>
        <w:t xml:space="preserve"> SL is released under the MIT License, making it a true Digital Public Good. This permissive license allows governments, NGOs, and development partners to freely use, modify, redistribute, and deploy the system. It aligns with Digital Public Goods Alliance (DPGA) open licensing standards.</w:t>
      </w:r>
    </w:p>
    <w:p w:rsidR="00A2027E" w:rsidRPr="00FE01E1" w:rsidRDefault="00A2027E" w:rsidP="00FE01E1">
      <w:pPr>
        <w:spacing w:after="120" w:line="360" w:lineRule="auto"/>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A2027E" w:rsidRPr="00FE01E1">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B5E20"/>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Resource</w:t>
            </w:r>
          </w:p>
        </w:tc>
        <w:tc>
          <w:tcPr>
            <w:tcW w:w="2500" w:type="dxa"/>
            <w:tcBorders>
              <w:top w:val="single" w:sz="1" w:space="0" w:color="BBBBBB"/>
              <w:left w:val="single" w:sz="1" w:space="0" w:color="BBBBBB"/>
              <w:bottom w:val="single" w:sz="1" w:space="0" w:color="BBBBBB"/>
              <w:right w:val="single" w:sz="1" w:space="0" w:color="BBBBBB"/>
            </w:tcBorders>
            <w:shd w:val="clear" w:color="auto" w:fill="1B5E20"/>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License</w:t>
            </w:r>
          </w:p>
        </w:tc>
        <w:tc>
          <w:tcPr>
            <w:tcW w:w="4026" w:type="dxa"/>
            <w:tcBorders>
              <w:top w:val="single" w:sz="1" w:space="0" w:color="BBBBBB"/>
              <w:left w:val="single" w:sz="1" w:space="0" w:color="BBBBBB"/>
              <w:bottom w:val="single" w:sz="1" w:space="0" w:color="BBBBBB"/>
              <w:right w:val="single" w:sz="1" w:space="0" w:color="BBBBBB"/>
            </w:tcBorders>
            <w:shd w:val="clear" w:color="auto" w:fill="1B5E20"/>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Usage</w:t>
            </w:r>
          </w:p>
        </w:tc>
      </w:tr>
      <w:tr w:rsidR="00A2027E" w:rsidRPr="00FE01E1">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React.js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MIT</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Frontend UI Framework</w:t>
            </w:r>
          </w:p>
        </w:tc>
      </w:tr>
      <w:tr w:rsidR="00A2027E" w:rsidRPr="00FE01E1">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Node.js</w:t>
            </w:r>
          </w:p>
        </w:tc>
        <w:tc>
          <w:tcPr>
            <w:tcW w:w="25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MIT</w:t>
            </w:r>
          </w:p>
        </w:tc>
        <w:tc>
          <w:tcPr>
            <w:tcW w:w="40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Backend Runtime</w:t>
            </w:r>
          </w:p>
        </w:tc>
      </w:tr>
      <w:tr w:rsidR="00A2027E" w:rsidRPr="00FE01E1">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PostgreSQL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PostgreSQL (Open Source)</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Primary Database</w:t>
            </w:r>
          </w:p>
        </w:tc>
      </w:tr>
      <w:tr w:rsidR="00A2027E" w:rsidRPr="00FE01E1">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Africa's Talking</w:t>
            </w:r>
          </w:p>
        </w:tc>
        <w:tc>
          <w:tcPr>
            <w:tcW w:w="25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Commercial SaaS</w:t>
            </w:r>
          </w:p>
        </w:tc>
        <w:tc>
          <w:tcPr>
            <w:tcW w:w="40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SMS Gateway</w:t>
            </w:r>
          </w:p>
        </w:tc>
      </w:tr>
      <w:tr w:rsidR="00A2027E" w:rsidRPr="00FE01E1">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Chart.js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MIT</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Analytics Charts</w:t>
            </w:r>
          </w:p>
        </w:tc>
      </w:tr>
      <w:tr w:rsidR="00A2027E" w:rsidRPr="00FE01E1">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Bootstrap 5</w:t>
            </w:r>
          </w:p>
        </w:tc>
        <w:tc>
          <w:tcPr>
            <w:tcW w:w="25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MIT</w:t>
            </w:r>
          </w:p>
        </w:tc>
        <w:tc>
          <w:tcPr>
            <w:tcW w:w="40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Responsive Design</w:t>
            </w:r>
          </w:p>
        </w:tc>
      </w:tr>
    </w:tbl>
    <w:p w:rsidR="00A2027E" w:rsidRPr="00FE01E1" w:rsidRDefault="00A2027E" w:rsidP="00FE01E1">
      <w:pPr>
        <w:spacing w:after="120" w:line="360" w:lineRule="auto"/>
        <w:rPr>
          <w:sz w:val="24"/>
          <w:szCs w:val="24"/>
        </w:rPr>
      </w:pPr>
    </w:p>
    <w:p w:rsidR="00A2027E" w:rsidRPr="00FE01E1" w:rsidRDefault="003A29BE" w:rsidP="00FE01E1">
      <w:pPr>
        <w:pStyle w:val="Heading2"/>
        <w:spacing w:line="360" w:lineRule="auto"/>
        <w:rPr>
          <w:sz w:val="24"/>
          <w:szCs w:val="24"/>
        </w:rPr>
      </w:pPr>
      <w:r w:rsidRPr="00FE01E1">
        <w:rPr>
          <w:sz w:val="24"/>
          <w:szCs w:val="24"/>
        </w:rPr>
        <w:t>8.2 UI/UX Design Quality</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Simplicity: Maximum 3 clicks to reach any core feature.</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 xml:space="preserve">Accessibility: WCAG 2.1 AA compliant, minimum 4.5:1 </w:t>
      </w:r>
      <w:proofErr w:type="spellStart"/>
      <w:r w:rsidRPr="00FE01E1">
        <w:rPr>
          <w:color w:val="37474F"/>
          <w:sz w:val="24"/>
          <w:szCs w:val="24"/>
        </w:rPr>
        <w:t>colour</w:t>
      </w:r>
      <w:proofErr w:type="spellEnd"/>
      <w:r w:rsidRPr="00FE01E1">
        <w:rPr>
          <w:color w:val="37474F"/>
          <w:sz w:val="24"/>
          <w:szCs w:val="24"/>
        </w:rPr>
        <w:t xml:space="preserve"> contrast.</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Responsiveness: Mobile-first design from 320px screen width.</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Agricultural Identity: Green palette builds trust and brand recognition.</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Typography: Poppins Bold (headings), Poppins Regular (body), Roboto Mono (prices).</w:t>
      </w:r>
    </w:p>
    <w:p w:rsidR="00A2027E" w:rsidRDefault="00A2027E"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Default="00B1648A" w:rsidP="00FE01E1">
      <w:pPr>
        <w:spacing w:after="120" w:line="360" w:lineRule="auto"/>
        <w:rPr>
          <w:sz w:val="24"/>
          <w:szCs w:val="24"/>
        </w:rPr>
      </w:pPr>
    </w:p>
    <w:p w:rsidR="00B1648A" w:rsidRPr="00FE01E1" w:rsidRDefault="00B1648A" w:rsidP="00FE01E1">
      <w:pPr>
        <w:spacing w:after="120" w:line="360" w:lineRule="auto"/>
        <w:rPr>
          <w:sz w:val="24"/>
          <w:szCs w:val="24"/>
        </w:rPr>
      </w:pPr>
    </w:p>
    <w:p w:rsidR="00A2027E" w:rsidRPr="00FE01E1" w:rsidRDefault="003A29BE" w:rsidP="00FE01E1">
      <w:pPr>
        <w:pStyle w:val="Heading2"/>
        <w:spacing w:line="360" w:lineRule="auto"/>
        <w:rPr>
          <w:sz w:val="24"/>
          <w:szCs w:val="24"/>
        </w:rPr>
      </w:pPr>
      <w:r w:rsidRPr="00FE01E1">
        <w:rPr>
          <w:sz w:val="24"/>
          <w:szCs w:val="24"/>
        </w:rPr>
        <w:t>8.3 SDG 1 Alignment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A2027E" w:rsidRPr="00FE01E1">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B5E20"/>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Problem in Sierra Leone</w:t>
            </w:r>
          </w:p>
        </w:tc>
        <w:tc>
          <w:tcPr>
            <w:tcW w:w="3200" w:type="dxa"/>
            <w:tcBorders>
              <w:top w:val="single" w:sz="1" w:space="0" w:color="BBBBBB"/>
              <w:left w:val="single" w:sz="1" w:space="0" w:color="BBBBBB"/>
              <w:bottom w:val="single" w:sz="1" w:space="0" w:color="BBBBBB"/>
              <w:right w:val="single" w:sz="1" w:space="0" w:color="BBBBBB"/>
            </w:tcBorders>
            <w:shd w:val="clear" w:color="auto" w:fill="1B5E20"/>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proofErr w:type="spellStart"/>
            <w:r w:rsidRPr="00FE01E1">
              <w:rPr>
                <w:b/>
                <w:bCs/>
                <w:color w:val="FFFFFF"/>
                <w:sz w:val="24"/>
                <w:szCs w:val="24"/>
              </w:rPr>
              <w:t>AgroPrice</w:t>
            </w:r>
            <w:proofErr w:type="spellEnd"/>
            <w:r w:rsidRPr="00FE01E1">
              <w:rPr>
                <w:b/>
                <w:bCs/>
                <w:color w:val="FFFFFF"/>
                <w:sz w:val="24"/>
                <w:szCs w:val="24"/>
              </w:rPr>
              <w:t xml:space="preserve"> SL Solution</w:t>
            </w:r>
          </w:p>
        </w:tc>
        <w:tc>
          <w:tcPr>
            <w:tcW w:w="3026" w:type="dxa"/>
            <w:tcBorders>
              <w:top w:val="single" w:sz="1" w:space="0" w:color="BBBBBB"/>
              <w:left w:val="single" w:sz="1" w:space="0" w:color="BBBBBB"/>
              <w:bottom w:val="single" w:sz="1" w:space="0" w:color="BBBBBB"/>
              <w:right w:val="single" w:sz="1" w:space="0" w:color="BBBBBB"/>
            </w:tcBorders>
            <w:shd w:val="clear" w:color="auto" w:fill="1B5E20"/>
            <w:tcMar>
              <w:top w:w="70" w:type="dxa"/>
              <w:left w:w="100" w:type="dxa"/>
              <w:bottom w:w="70" w:type="dxa"/>
              <w:right w:w="100" w:type="dxa"/>
            </w:tcMar>
            <w:vAlign w:val="center"/>
          </w:tcPr>
          <w:p w:rsidR="00A2027E" w:rsidRPr="00FE01E1" w:rsidRDefault="003A29BE" w:rsidP="00FE01E1">
            <w:pPr>
              <w:spacing w:line="360" w:lineRule="auto"/>
              <w:jc w:val="center"/>
              <w:rPr>
                <w:sz w:val="24"/>
                <w:szCs w:val="24"/>
              </w:rPr>
            </w:pPr>
            <w:r w:rsidRPr="00FE01E1">
              <w:rPr>
                <w:b/>
                <w:bCs/>
                <w:color w:val="FFFFFF"/>
                <w:sz w:val="24"/>
                <w:szCs w:val="24"/>
              </w:rPr>
              <w:t>Impact</w:t>
            </w:r>
          </w:p>
        </w:tc>
      </w:tr>
      <w:tr w:rsidR="00A2027E" w:rsidRPr="00FE01E1">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Farmers sell below market due to price ignorance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Real-time prices via web and SMS</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15–25% income increase</w:t>
            </w:r>
          </w:p>
        </w:tc>
      </w:tr>
      <w:tr w:rsidR="00A2027E" w:rsidRPr="00FE01E1">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Middlemen exploit information gap</w:t>
            </w:r>
          </w:p>
        </w:tc>
        <w:tc>
          <w:tcPr>
            <w:tcW w:w="3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Transparent public price publishing</w:t>
            </w:r>
          </w:p>
        </w:tc>
        <w:tc>
          <w:tcPr>
            <w:tcW w:w="30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Fairer market transactions</w:t>
            </w:r>
          </w:p>
        </w:tc>
      </w:tr>
      <w:tr w:rsidR="00A2027E" w:rsidRPr="00FE01E1">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Post-harvest losses from poor timing</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Price trend analytics</w:t>
            </w:r>
          </w:p>
        </w:tc>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Better selling decisions</w:t>
            </w:r>
          </w:p>
        </w:tc>
      </w:tr>
      <w:tr w:rsidR="00A2027E" w:rsidRPr="00FE01E1">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Women farmers lack market access</w:t>
            </w:r>
          </w:p>
        </w:tc>
        <w:tc>
          <w:tcPr>
            <w:tcW w:w="3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SMS access via feature phones</w:t>
            </w:r>
          </w:p>
        </w:tc>
        <w:tc>
          <w:tcPr>
            <w:tcW w:w="30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vAlign w:val="center"/>
          </w:tcPr>
          <w:p w:rsidR="00A2027E" w:rsidRPr="00FE01E1" w:rsidRDefault="003A29BE" w:rsidP="00FE01E1">
            <w:pPr>
              <w:spacing w:line="360" w:lineRule="auto"/>
              <w:rPr>
                <w:sz w:val="24"/>
                <w:szCs w:val="24"/>
              </w:rPr>
            </w:pPr>
            <w:r w:rsidRPr="00FE01E1">
              <w:rPr>
                <w:color w:val="37474F"/>
                <w:sz w:val="24"/>
                <w:szCs w:val="24"/>
              </w:rPr>
              <w:t>Inclusive financial access</w:t>
            </w:r>
          </w:p>
        </w:tc>
      </w:tr>
    </w:tbl>
    <w:p w:rsidR="00A2027E" w:rsidRPr="00FE01E1" w:rsidRDefault="003A29BE" w:rsidP="00FE01E1">
      <w:pPr>
        <w:spacing w:line="360" w:lineRule="auto"/>
        <w:rPr>
          <w:b/>
          <w:sz w:val="24"/>
          <w:szCs w:val="24"/>
        </w:rPr>
      </w:pPr>
      <w:r w:rsidRPr="00FE01E1">
        <w:rPr>
          <w:sz w:val="24"/>
          <w:szCs w:val="24"/>
        </w:rPr>
        <w:br w:type="page"/>
      </w:r>
      <w:r w:rsidRPr="00FE01E1">
        <w:rPr>
          <w:b/>
          <w:sz w:val="24"/>
          <w:szCs w:val="24"/>
        </w:rPr>
        <w:t xml:space="preserve"> 9: Conclusion and Recommendations</w:t>
      </w:r>
    </w:p>
    <w:p w:rsidR="00A2027E" w:rsidRPr="00FE01E1" w:rsidRDefault="003A29BE" w:rsidP="00FE01E1">
      <w:pPr>
        <w:pStyle w:val="Heading2"/>
        <w:spacing w:line="360" w:lineRule="auto"/>
        <w:rPr>
          <w:sz w:val="24"/>
          <w:szCs w:val="24"/>
        </w:rPr>
      </w:pPr>
      <w:r w:rsidRPr="00FE01E1">
        <w:rPr>
          <w:sz w:val="24"/>
          <w:szCs w:val="24"/>
        </w:rPr>
        <w:t>9.1 Summary</w:t>
      </w:r>
    </w:p>
    <w:p w:rsidR="00A2027E" w:rsidRPr="00FE01E1" w:rsidRDefault="003A29BE" w:rsidP="00FE01E1">
      <w:pPr>
        <w:spacing w:before="60" w:after="60" w:line="360" w:lineRule="auto"/>
        <w:jc w:val="both"/>
        <w:rPr>
          <w:sz w:val="24"/>
          <w:szCs w:val="24"/>
        </w:rPr>
      </w:pPr>
      <w:proofErr w:type="spellStart"/>
      <w:r w:rsidRPr="00FE01E1">
        <w:rPr>
          <w:color w:val="37474F"/>
          <w:sz w:val="24"/>
          <w:szCs w:val="24"/>
        </w:rPr>
        <w:t>AgroPrice</w:t>
      </w:r>
      <w:proofErr w:type="spellEnd"/>
      <w:r w:rsidRPr="00FE01E1">
        <w:rPr>
          <w:color w:val="37474F"/>
          <w:sz w:val="24"/>
          <w:szCs w:val="24"/>
        </w:rPr>
        <w:t xml:space="preserve"> SL delivers a complete software design addressing market information inequality in Sierra Leone's agricultural sector. This project has successfully produced all seven required deliverables: SDLC documentation, system architecture, UML diagrams, database schema, </w:t>
      </w:r>
      <w:proofErr w:type="spellStart"/>
      <w:r w:rsidRPr="00FE01E1">
        <w:rPr>
          <w:color w:val="37474F"/>
          <w:sz w:val="24"/>
          <w:szCs w:val="24"/>
        </w:rPr>
        <w:t>Figma</w:t>
      </w:r>
      <w:proofErr w:type="spellEnd"/>
      <w:r w:rsidRPr="00FE01E1">
        <w:rPr>
          <w:color w:val="37474F"/>
          <w:sz w:val="24"/>
          <w:szCs w:val="24"/>
        </w:rPr>
        <w:t xml:space="preserve"> prototype, GitHub integration, and project management tools — all aligned to SDG 1: No Poverty.</w:t>
      </w:r>
    </w:p>
    <w:p w:rsidR="00A2027E" w:rsidRPr="00FE01E1" w:rsidRDefault="00A2027E" w:rsidP="00FE01E1">
      <w:pPr>
        <w:spacing w:after="120" w:line="360" w:lineRule="auto"/>
        <w:rPr>
          <w:sz w:val="24"/>
          <w:szCs w:val="24"/>
        </w:rPr>
      </w:pPr>
    </w:p>
    <w:p w:rsidR="00A2027E" w:rsidRPr="00FE01E1" w:rsidRDefault="00A2027E" w:rsidP="00FE01E1">
      <w:pPr>
        <w:spacing w:after="120" w:line="360" w:lineRule="auto"/>
        <w:rPr>
          <w:sz w:val="24"/>
          <w:szCs w:val="24"/>
        </w:rPr>
      </w:pPr>
    </w:p>
    <w:p w:rsidR="00A2027E" w:rsidRPr="00FE01E1" w:rsidRDefault="003A29BE" w:rsidP="00FE01E1">
      <w:pPr>
        <w:pStyle w:val="Heading2"/>
        <w:spacing w:line="360" w:lineRule="auto"/>
        <w:rPr>
          <w:sz w:val="24"/>
          <w:szCs w:val="24"/>
        </w:rPr>
      </w:pPr>
      <w:r w:rsidRPr="00FE01E1">
        <w:rPr>
          <w:sz w:val="24"/>
          <w:szCs w:val="24"/>
        </w:rPr>
        <w:t>9.3 Recommendations</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Integrate AI price prediction using historical commodity data.</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Add Krio, Mende, and Temne language support for broader reach.</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Seek Ministry of Agriculture endorsement and funding for district officers.</w:t>
      </w:r>
    </w:p>
    <w:p w:rsidR="00A2027E" w:rsidRPr="00FE01E1" w:rsidRDefault="003A29BE" w:rsidP="00FE01E1">
      <w:pPr>
        <w:pStyle w:val="ListParagraph"/>
        <w:numPr>
          <w:ilvl w:val="0"/>
          <w:numId w:val="2"/>
        </w:numPr>
        <w:spacing w:before="50" w:after="50" w:line="360" w:lineRule="auto"/>
        <w:rPr>
          <w:sz w:val="24"/>
          <w:szCs w:val="24"/>
        </w:rPr>
      </w:pPr>
      <w:r w:rsidRPr="00FE01E1">
        <w:rPr>
          <w:color w:val="37474F"/>
          <w:sz w:val="24"/>
          <w:szCs w:val="24"/>
        </w:rPr>
        <w:t>Expand to Android app for improved offline capability.</w:t>
      </w:r>
    </w:p>
    <w:p w:rsidR="00A2027E" w:rsidRPr="00FE01E1" w:rsidRDefault="00A2027E" w:rsidP="00FE01E1">
      <w:pPr>
        <w:spacing w:after="120" w:line="360" w:lineRule="auto"/>
        <w:rPr>
          <w:sz w:val="24"/>
          <w:szCs w:val="24"/>
        </w:rPr>
      </w:pPr>
    </w:p>
    <w:p w:rsidR="00A2027E" w:rsidRPr="00FE01E1" w:rsidRDefault="003A29BE" w:rsidP="00FE01E1">
      <w:pPr>
        <w:pStyle w:val="Heading2"/>
        <w:spacing w:line="360" w:lineRule="auto"/>
        <w:rPr>
          <w:sz w:val="24"/>
          <w:szCs w:val="24"/>
        </w:rPr>
      </w:pPr>
      <w:r w:rsidRPr="00FE01E1">
        <w:rPr>
          <w:sz w:val="24"/>
          <w:szCs w:val="24"/>
        </w:rPr>
        <w:t>9.4 Conclusion</w:t>
      </w:r>
    </w:p>
    <w:p w:rsidR="00A2027E" w:rsidRPr="00FE01E1" w:rsidRDefault="003A29BE" w:rsidP="00FE01E1">
      <w:pPr>
        <w:spacing w:before="60" w:after="60" w:line="360" w:lineRule="auto"/>
        <w:jc w:val="both"/>
        <w:rPr>
          <w:sz w:val="24"/>
          <w:szCs w:val="24"/>
        </w:rPr>
      </w:pPr>
      <w:proofErr w:type="spellStart"/>
      <w:r w:rsidRPr="00FE01E1">
        <w:rPr>
          <w:color w:val="37474F"/>
          <w:sz w:val="24"/>
          <w:szCs w:val="24"/>
        </w:rPr>
        <w:t>AgroPrice</w:t>
      </w:r>
      <w:proofErr w:type="spellEnd"/>
      <w:r w:rsidRPr="00FE01E1">
        <w:rPr>
          <w:color w:val="37474F"/>
          <w:sz w:val="24"/>
          <w:szCs w:val="24"/>
        </w:rPr>
        <w:t xml:space="preserve"> SL is a practical, scalable, and impactful response to one of Sierra Leone's most persistent development challenges. Every farmer who receives an SMS price alert and uses it to negotiate a fair price moves one step further from poverty. This system is designed to make that happen — at scale, across Sierra Leone.</w:t>
      </w:r>
    </w:p>
    <w:p w:rsidR="00A2027E" w:rsidRPr="00FE01E1" w:rsidRDefault="003A29BE" w:rsidP="00FE01E1">
      <w:pPr>
        <w:spacing w:line="360" w:lineRule="auto"/>
        <w:rPr>
          <w:sz w:val="24"/>
          <w:szCs w:val="24"/>
        </w:rPr>
      </w:pPr>
      <w:r w:rsidRPr="00FE01E1">
        <w:rPr>
          <w:sz w:val="24"/>
          <w:szCs w:val="24"/>
        </w:rPr>
        <w:br w:type="page"/>
      </w:r>
    </w:p>
    <w:p w:rsidR="00B1648A" w:rsidRPr="00FE01E1" w:rsidRDefault="00B1648A" w:rsidP="00B1648A">
      <w:pPr>
        <w:pStyle w:val="Heading1"/>
        <w:pBdr>
          <w:bottom w:val="single" w:sz="6" w:space="2" w:color="2E7D32"/>
        </w:pBdr>
        <w:spacing w:line="360" w:lineRule="auto"/>
        <w:rPr>
          <w:sz w:val="24"/>
          <w:szCs w:val="24"/>
        </w:rPr>
      </w:pPr>
      <w:r w:rsidRPr="00FE01E1">
        <w:rPr>
          <w:sz w:val="24"/>
          <w:szCs w:val="24"/>
        </w:rPr>
        <w:t>References</w:t>
      </w:r>
    </w:p>
    <w:p w:rsidR="00A2027E" w:rsidRPr="00FE01E1" w:rsidRDefault="00A2027E" w:rsidP="00FE01E1">
      <w:pPr>
        <w:spacing w:after="120" w:line="360" w:lineRule="auto"/>
        <w:rPr>
          <w:sz w:val="24"/>
          <w:szCs w:val="24"/>
        </w:rPr>
      </w:pP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Agile Alliance. (2024). Agile Manifesto and Principles. Retrieved from https://agilemanifesto.org</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Africa's Talking. (2026). SMS API Documentation. Retrieved from https://africastalking.com/docs</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Digital Public Goods Alliance. (2024). DPG Standard and Open Licensing. Retrieved from https://digitalpublicgoods.net</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Food and Agriculture Organization (FAO). (2023). Agricultural Market Information Systems in Sub-Saharan Africa. Rome: FAO.</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Kamara, S.F. (2026). PROG 102 – Principles of Software Engineering: Course Materials. Limkokwing University, Sierra Leone.</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Meta Open Source. (2024). React.js Documentation v18. Retrieved from https://react.dev</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Node.js Foundation. (2024). Node.js v20 Documentation. Retrieved from https://nodejs.org/docs</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PostgreSQL Global Development Group. (2024). PostgreSQL 15 Documentation. Retrieved from https://www.postgresql.org/docs</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Pressman, R. S., &amp; Maxim, B. R. (2020). Software Engineering: A Practitioner's Approach (9th ed.). McGraw-Hill.</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Sommerville, I. (2019). Software Engineering (10th ed.). Pearson Education.</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United Nations. (2015). Transforming Our World: The 2030 Agenda for Sustainable Development. UN.</w:t>
      </w:r>
    </w:p>
    <w:p w:rsidR="00A2027E" w:rsidRPr="00FE01E1" w:rsidRDefault="003A29BE" w:rsidP="00FE01E1">
      <w:pPr>
        <w:spacing w:before="60" w:after="60" w:line="360" w:lineRule="auto"/>
        <w:ind w:left="720" w:hanging="720"/>
        <w:jc w:val="both"/>
        <w:rPr>
          <w:sz w:val="24"/>
          <w:szCs w:val="24"/>
        </w:rPr>
      </w:pPr>
      <w:r w:rsidRPr="00FE01E1">
        <w:rPr>
          <w:color w:val="37474F"/>
          <w:sz w:val="24"/>
          <w:szCs w:val="24"/>
        </w:rPr>
        <w:t>World Bank. (2023). Sierra Leone Agricultural Sector Overview. Washington D.C.: World Bank Group.</w:t>
      </w:r>
    </w:p>
    <w:sectPr w:rsidR="00A2027E" w:rsidRPr="00FE01E1">
      <w:footerReference w:type="default" r:id="rId19"/>
      <w:pgSz w:w="11906" w:h="16838"/>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0ABE" w:rsidRDefault="002B0ABE">
      <w:r>
        <w:separator/>
      </w:r>
    </w:p>
  </w:endnote>
  <w:endnote w:type="continuationSeparator" w:id="0">
    <w:p w:rsidR="002B0ABE" w:rsidRDefault="002B0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29BE" w:rsidRDefault="003A29BE">
    <w:pPr>
      <w:pBdr>
        <w:top w:val="single" w:sz="2" w:space="4" w:color="CCCCCC"/>
      </w:pBdr>
      <w:jc w:val="center"/>
    </w:pPr>
    <w:r>
      <w:rPr>
        <w:color w:val="888888"/>
        <w:sz w:val="16"/>
        <w:szCs w:val="16"/>
      </w:rPr>
      <w:t xml:space="preserve">Limkokwing University of Creative Technology, Sierra </w:t>
    </w:r>
    <w:proofErr w:type="gramStart"/>
    <w:r>
      <w:rPr>
        <w:color w:val="888888"/>
        <w:sz w:val="16"/>
        <w:szCs w:val="16"/>
      </w:rPr>
      <w:t>Leone  |</w:t>
    </w:r>
    <w:proofErr w:type="gramEnd"/>
    <w:r>
      <w:rPr>
        <w:color w:val="888888"/>
        <w:sz w:val="16"/>
        <w:szCs w:val="16"/>
      </w:rPr>
      <w:t xml:space="preserve">  PROG 102 Final Project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0ABE" w:rsidRDefault="002B0ABE">
      <w:r>
        <w:separator/>
      </w:r>
    </w:p>
  </w:footnote>
  <w:footnote w:type="continuationSeparator" w:id="0">
    <w:p w:rsidR="002B0ABE" w:rsidRDefault="002B0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65AE6"/>
    <w:multiLevelType w:val="hybridMultilevel"/>
    <w:tmpl w:val="075470D0"/>
    <w:lvl w:ilvl="0" w:tplc="58E81302">
      <w:start w:val="1"/>
      <w:numFmt w:val="bullet"/>
      <w:lvlText w:val="●"/>
      <w:lvlJc w:val="left"/>
      <w:pPr>
        <w:ind w:left="720" w:hanging="360"/>
      </w:pPr>
    </w:lvl>
    <w:lvl w:ilvl="1" w:tplc="AF12B8EA">
      <w:start w:val="1"/>
      <w:numFmt w:val="bullet"/>
      <w:lvlText w:val="○"/>
      <w:lvlJc w:val="left"/>
      <w:pPr>
        <w:ind w:left="1440" w:hanging="360"/>
      </w:pPr>
    </w:lvl>
    <w:lvl w:ilvl="2" w:tplc="61508E42">
      <w:start w:val="1"/>
      <w:numFmt w:val="bullet"/>
      <w:lvlText w:val="■"/>
      <w:lvlJc w:val="left"/>
      <w:pPr>
        <w:ind w:left="2160" w:hanging="360"/>
      </w:pPr>
    </w:lvl>
    <w:lvl w:ilvl="3" w:tplc="E7CE8BF6">
      <w:start w:val="1"/>
      <w:numFmt w:val="bullet"/>
      <w:lvlText w:val="●"/>
      <w:lvlJc w:val="left"/>
      <w:pPr>
        <w:ind w:left="2880" w:hanging="360"/>
      </w:pPr>
    </w:lvl>
    <w:lvl w:ilvl="4" w:tplc="BDAE5BF2">
      <w:start w:val="1"/>
      <w:numFmt w:val="bullet"/>
      <w:lvlText w:val="○"/>
      <w:lvlJc w:val="left"/>
      <w:pPr>
        <w:ind w:left="3600" w:hanging="360"/>
      </w:pPr>
    </w:lvl>
    <w:lvl w:ilvl="5" w:tplc="D638D0C2">
      <w:start w:val="1"/>
      <w:numFmt w:val="bullet"/>
      <w:lvlText w:val="■"/>
      <w:lvlJc w:val="left"/>
      <w:pPr>
        <w:ind w:left="4320" w:hanging="360"/>
      </w:pPr>
    </w:lvl>
    <w:lvl w:ilvl="6" w:tplc="54E6871A">
      <w:start w:val="1"/>
      <w:numFmt w:val="bullet"/>
      <w:lvlText w:val="●"/>
      <w:lvlJc w:val="left"/>
      <w:pPr>
        <w:ind w:left="5040" w:hanging="360"/>
      </w:pPr>
    </w:lvl>
    <w:lvl w:ilvl="7" w:tplc="94087EA4">
      <w:start w:val="1"/>
      <w:numFmt w:val="bullet"/>
      <w:lvlText w:val="●"/>
      <w:lvlJc w:val="left"/>
      <w:pPr>
        <w:ind w:left="5760" w:hanging="360"/>
      </w:pPr>
    </w:lvl>
    <w:lvl w:ilvl="8" w:tplc="D6E0CF36">
      <w:start w:val="1"/>
      <w:numFmt w:val="bullet"/>
      <w:lvlText w:val="●"/>
      <w:lvlJc w:val="left"/>
      <w:pPr>
        <w:ind w:left="6480" w:hanging="360"/>
      </w:pPr>
    </w:lvl>
  </w:abstractNum>
  <w:abstractNum w:abstractNumId="1" w15:restartNumberingAfterBreak="0">
    <w:nsid w:val="2BEF39F8"/>
    <w:multiLevelType w:val="multilevel"/>
    <w:tmpl w:val="2ED4D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222350"/>
    <w:multiLevelType w:val="hybridMultilevel"/>
    <w:tmpl w:val="D8B8A22C"/>
    <w:lvl w:ilvl="0" w:tplc="00367398">
      <w:start w:val="1"/>
      <w:numFmt w:val="bullet"/>
      <w:lvlText w:val="•"/>
      <w:lvlJc w:val="left"/>
      <w:pPr>
        <w:ind w:left="720" w:hanging="360"/>
      </w:pPr>
      <w:rPr>
        <w:rFonts w:ascii="Arial" w:eastAsia="Arial" w:hAnsi="Arial" w:cs="Arial"/>
        <w:color w:val="2E7D32"/>
      </w:rPr>
    </w:lvl>
    <w:lvl w:ilvl="1" w:tplc="ED406822">
      <w:numFmt w:val="decimal"/>
      <w:lvlText w:val=""/>
      <w:lvlJc w:val="left"/>
    </w:lvl>
    <w:lvl w:ilvl="2" w:tplc="63F071D0">
      <w:numFmt w:val="decimal"/>
      <w:lvlText w:val=""/>
      <w:lvlJc w:val="left"/>
    </w:lvl>
    <w:lvl w:ilvl="3" w:tplc="B756E500">
      <w:numFmt w:val="decimal"/>
      <w:lvlText w:val=""/>
      <w:lvlJc w:val="left"/>
    </w:lvl>
    <w:lvl w:ilvl="4" w:tplc="F440C892">
      <w:numFmt w:val="decimal"/>
      <w:lvlText w:val=""/>
      <w:lvlJc w:val="left"/>
    </w:lvl>
    <w:lvl w:ilvl="5" w:tplc="130CF9DE">
      <w:numFmt w:val="decimal"/>
      <w:lvlText w:val=""/>
      <w:lvlJc w:val="left"/>
    </w:lvl>
    <w:lvl w:ilvl="6" w:tplc="409C1658">
      <w:numFmt w:val="decimal"/>
      <w:lvlText w:val=""/>
      <w:lvlJc w:val="left"/>
    </w:lvl>
    <w:lvl w:ilvl="7" w:tplc="A7B2D428">
      <w:numFmt w:val="decimal"/>
      <w:lvlText w:val=""/>
      <w:lvlJc w:val="left"/>
    </w:lvl>
    <w:lvl w:ilvl="8" w:tplc="BA306B20">
      <w:numFmt w:val="decimal"/>
      <w:lvlText w:val=""/>
      <w:lvlJc w:val="left"/>
    </w:lvl>
  </w:abstractNum>
  <w:abstractNum w:abstractNumId="3" w15:restartNumberingAfterBreak="0">
    <w:nsid w:val="734F5C32"/>
    <w:multiLevelType w:val="multilevel"/>
    <w:tmpl w:val="5E1A7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2"/>
    <w:lvlOverride w:ilvl="0">
      <w:startOverride w:val="1"/>
    </w:lvlOverride>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27E"/>
    <w:rsid w:val="00207300"/>
    <w:rsid w:val="002B0ABE"/>
    <w:rsid w:val="003A29BE"/>
    <w:rsid w:val="006E6285"/>
    <w:rsid w:val="00A2027E"/>
    <w:rsid w:val="00B1648A"/>
    <w:rsid w:val="00B32C05"/>
    <w:rsid w:val="00FE0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2452"/>
  <w15:docId w15:val="{B20021D2-FBA6-4F7C-85E8-8B5790F5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5E20"/>
      <w:sz w:val="26"/>
      <w:szCs w:val="26"/>
    </w:rPr>
  </w:style>
  <w:style w:type="paragraph" w:styleId="Heading2">
    <w:name w:val="heading 2"/>
    <w:uiPriority w:val="9"/>
    <w:unhideWhenUsed/>
    <w:qFormat/>
    <w:pPr>
      <w:spacing w:before="200" w:after="80"/>
      <w:outlineLvl w:val="1"/>
    </w:pPr>
    <w:rPr>
      <w:b/>
      <w:bCs/>
      <w:color w:val="1565C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29BE"/>
    <w:rPr>
      <w:color w:val="605E5C"/>
      <w:shd w:val="clear" w:color="auto" w:fill="E1DFDD"/>
    </w:rPr>
  </w:style>
  <w:style w:type="paragraph" w:styleId="Header">
    <w:name w:val="header"/>
    <w:basedOn w:val="Normal"/>
    <w:link w:val="HeaderChar"/>
    <w:uiPriority w:val="99"/>
    <w:unhideWhenUsed/>
    <w:rsid w:val="006E6285"/>
    <w:pPr>
      <w:tabs>
        <w:tab w:val="center" w:pos="4680"/>
        <w:tab w:val="right" w:pos="9360"/>
      </w:tabs>
    </w:pPr>
  </w:style>
  <w:style w:type="character" w:customStyle="1" w:styleId="HeaderChar">
    <w:name w:val="Header Char"/>
    <w:basedOn w:val="DefaultParagraphFont"/>
    <w:link w:val="Header"/>
    <w:uiPriority w:val="99"/>
    <w:rsid w:val="006E6285"/>
  </w:style>
  <w:style w:type="paragraph" w:styleId="Footer">
    <w:name w:val="footer"/>
    <w:basedOn w:val="Normal"/>
    <w:link w:val="FooterChar"/>
    <w:uiPriority w:val="99"/>
    <w:unhideWhenUsed/>
    <w:rsid w:val="006E6285"/>
    <w:pPr>
      <w:tabs>
        <w:tab w:val="center" w:pos="4680"/>
        <w:tab w:val="right" w:pos="9360"/>
      </w:tabs>
    </w:pPr>
  </w:style>
  <w:style w:type="character" w:customStyle="1" w:styleId="FooterChar">
    <w:name w:val="Footer Char"/>
    <w:basedOn w:val="DefaultParagraphFont"/>
    <w:link w:val="Footer"/>
    <w:uiPriority w:val="99"/>
    <w:rsid w:val="006E6285"/>
  </w:style>
  <w:style w:type="paragraph" w:styleId="NormalWeb">
    <w:name w:val="Normal (Web)"/>
    <w:basedOn w:val="Normal"/>
    <w:uiPriority w:val="99"/>
    <w:unhideWhenUsed/>
    <w:rsid w:val="00FE01E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E01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284112">
      <w:bodyDiv w:val="1"/>
      <w:marLeft w:val="0"/>
      <w:marRight w:val="0"/>
      <w:marTop w:val="0"/>
      <w:marBottom w:val="0"/>
      <w:divBdr>
        <w:top w:val="none" w:sz="0" w:space="0" w:color="auto"/>
        <w:left w:val="none" w:sz="0" w:space="0" w:color="auto"/>
        <w:bottom w:val="none" w:sz="0" w:space="0" w:color="auto"/>
        <w:right w:val="none" w:sz="0" w:space="0" w:color="auto"/>
      </w:divBdr>
    </w:div>
    <w:div w:id="1214346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github.com/%5byourusername%5d/agroprice-s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23</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LYAN SUMAH</cp:lastModifiedBy>
  <cp:revision>2</cp:revision>
  <dcterms:created xsi:type="dcterms:W3CDTF">2026-06-24T05:46:00Z</dcterms:created>
  <dcterms:modified xsi:type="dcterms:W3CDTF">2026-06-23T06:22:00Z</dcterms:modified>
</cp:coreProperties>
</file>