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323282"/>
          <w:sz w:val="40"/>
          <w:szCs w:val="40"/>
        </w:rPr>
        <w:t xml:space="preserve">Cheppali Mehaboob Mustaq Ahmed</w:t>
      </w:r>
    </w:p>
    <w:p>
      <w:pPr>
        <w:tabs>
          <w:tab w:val="right" w:pos="10324"/>
        </w:tabs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LinkedIn: </w:t>
      </w:r>
      <w:hyperlink w:history="1" r:id="rIdxjvgdldykokcjxetwaedv">
        <w:r>
          <w:rPr>
            <w:rFonts w:ascii="Times New Roman" w:cs="Times New Roman" w:eastAsia="Times New Roman" w:hAnsi="Times New Roman"/>
            <w:color w:val="111111"/>
            <w:sz w:val="20"/>
            <w:szCs w:val="20"/>
          </w:rPr>
          <w:t xml:space="preserve">linkedin.com/in/mehabooob-mustaq-ahmed</w:t>
        </w:r>
      </w:hyperlink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Email: </w:t>
      </w:r>
      <w:hyperlink w:history="1" r:id="rIdcdtuonzxjpdmzprsbffls">
        <w:r>
          <w:rPr>
            <w:rFonts w:ascii="Times New Roman" w:cs="Times New Roman" w:eastAsia="Times New Roman" w:hAnsi="Times New Roman"/>
            <w:color w:val="111111"/>
            <w:sz w:val="20"/>
            <w:szCs w:val="20"/>
          </w:rPr>
          <w:t xml:space="preserve">mahaboobfarooq02@gmail.com</w:t>
        </w:r>
      </w:hyperlink>
    </w:p>
    <w:p>
      <w:pPr>
        <w:tabs>
          <w:tab w:val="right" w:pos="10324"/>
        </w:tabs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GitHub: </w:t>
      </w:r>
      <w:hyperlink w:history="1" r:id="rIdlpp7r0kizor_adzrrt6ax">
        <w:r>
          <w:rPr>
            <w:rFonts w:ascii="Times New Roman" w:cs="Times New Roman" w:eastAsia="Times New Roman" w:hAnsi="Times New Roman"/>
            <w:color w:val="111111"/>
            <w:sz w:val="20"/>
            <w:szCs w:val="20"/>
          </w:rPr>
          <w:t xml:space="preserve">github.com/mustaq-057</w:t>
        </w:r>
      </w:hyperlink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Mobile: 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+91-8885393760</w:t>
      </w:r>
    </w:p>
    <w:p>
      <w:pPr>
        <w:pBdr>
          <w:bottom w:val="single" w:color="323282" w:sz="6" w:space="2"/>
        </w:pBdr>
        <w:spacing w:after="45" w:before="140"/>
      </w:pPr>
      <w:r>
        <w:rPr>
          <w:rFonts w:ascii="Times New Roman" w:cs="Times New Roman" w:eastAsia="Times New Roman" w:hAnsi="Times New Roman"/>
          <w:b/>
          <w:bCs/>
          <w:smallCaps/>
          <w:color w:val="323282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tabs>
          <w:tab w:val="left" w:pos="2735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Languages: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C, C++, Python (NumPy, Pandas, TensorFlow), SQL</w:t>
      </w:r>
    </w:p>
    <w:p>
      <w:pPr>
        <w:pStyle w:val="ListParagraph"/>
        <w:numPr>
          <w:ilvl w:val="0"/>
          <w:numId w:val="2"/>
        </w:numPr>
        <w:tabs>
          <w:tab w:val="left" w:pos="2735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Web Technology: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HTML, CSS, TypeScript, React.js</w:t>
      </w:r>
    </w:p>
    <w:p>
      <w:pPr>
        <w:pStyle w:val="ListParagraph"/>
        <w:numPr>
          <w:ilvl w:val="0"/>
          <w:numId w:val="2"/>
        </w:numPr>
        <w:tabs>
          <w:tab w:val="left" w:pos="2735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Frameworks &amp; Libraries: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Node.js, Express.js, Fastify, Bun</w:t>
      </w:r>
    </w:p>
    <w:p>
      <w:pPr>
        <w:pStyle w:val="ListParagraph"/>
        <w:numPr>
          <w:ilvl w:val="0"/>
          <w:numId w:val="2"/>
        </w:numPr>
        <w:tabs>
          <w:tab w:val="left" w:pos="2735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Database: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PostgreSQL, MongoDB</w:t>
      </w:r>
    </w:p>
    <w:p>
      <w:pPr>
        <w:pStyle w:val="ListParagraph"/>
        <w:numPr>
          <w:ilvl w:val="0"/>
          <w:numId w:val="2"/>
        </w:numPr>
        <w:tabs>
          <w:tab w:val="left" w:pos="2735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Tools/Platforms: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GitHub, Git Bash, GitLab, Jira, Jenkins</w:t>
      </w:r>
    </w:p>
    <w:p>
      <w:pPr>
        <w:pStyle w:val="ListParagraph"/>
        <w:numPr>
          <w:ilvl w:val="0"/>
          <w:numId w:val="2"/>
        </w:numPr>
        <w:tabs>
          <w:tab w:val="left" w:pos="2735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CS Fundamentals: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DSA, Computer Networks, DBMS, Software Engineering</w:t>
      </w:r>
    </w:p>
    <w:p>
      <w:pPr>
        <w:pStyle w:val="ListParagraph"/>
        <w:numPr>
          <w:ilvl w:val="0"/>
          <w:numId w:val="2"/>
        </w:numPr>
        <w:tabs>
          <w:tab w:val="left" w:pos="2735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Soft Skills: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Teamwork &amp; Collaboration, Emotional Intelligence, Adaptability, Conflict Resolution</w:t>
      </w:r>
    </w:p>
    <w:p>
      <w:pPr>
        <w:pBdr>
          <w:bottom w:val="single" w:color="323282" w:sz="6" w:space="2"/>
        </w:pBdr>
        <w:spacing w:after="45" w:before="140"/>
      </w:pPr>
      <w:r>
        <w:rPr>
          <w:rFonts w:ascii="Times New Roman" w:cs="Times New Roman" w:eastAsia="Times New Roman" w:hAnsi="Times New Roman"/>
          <w:b/>
          <w:bCs/>
          <w:smallCaps/>
          <w:color w:val="323282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1"/>
          <w:szCs w:val="21"/>
        </w:rPr>
        <w:t xml:space="preserve">Fine-Tuning Llama for Domain-Specific Tasks</w:t>
      </w:r>
      <w:r>
        <w:rPr>
          <w:rFonts w:ascii="Times New Roman" w:cs="Times New Roman" w:eastAsia="Times New Roman" w:hAnsi="Times New Roman"/>
          <w:b/>
          <w:bCs/>
          <w:color w:val="111111"/>
          <w:sz w:val="21"/>
          <w:szCs w:val="21"/>
        </w:rPr>
        <w:t xml:space="preserve"> | </w:t>
      </w:r>
      <w:hyperlink w:history="1" r:id="rIdruw9dnryi5tleukfjrykf">
        <w:r>
          <w:rPr>
            <w:rFonts w:ascii="Times New Roman" w:cs="Times New Roman" w:eastAsia="Times New Roman" w:hAnsi="Times New Roman"/>
            <w:b/>
            <w:bCs/>
            <w:color w:val="1155CC"/>
            <w:sz w:val="21"/>
            <w:szCs w:val="21"/>
            <w:u w:val="single"/>
          </w:rPr>
          <w:t xml:space="preserve">Link</w:t>
        </w:r>
      </w:hyperlink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July 2025 – Present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Currently fine-tuning a Llama base model for a specific downstream task using PEFT (LoRA/QLoRA)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1"/>
          <w:szCs w:val="21"/>
        </w:rPr>
        <w:t xml:space="preserve">Grova</w:t>
      </w:r>
      <w:r>
        <w:rPr>
          <w:rFonts w:ascii="Times New Roman" w:cs="Times New Roman" w:eastAsia="Times New Roman" w:hAnsi="Times New Roman"/>
          <w:b/>
          <w:bCs/>
          <w:color w:val="111111"/>
          <w:sz w:val="21"/>
          <w:szCs w:val="21"/>
        </w:rPr>
        <w:t xml:space="preserve"> | </w:t>
      </w:r>
      <w:hyperlink w:history="1" r:id="rIdts-pj5jo3lep07hmngq5b">
        <w:r>
          <w:rPr>
            <w:rFonts w:ascii="Times New Roman" w:cs="Times New Roman" w:eastAsia="Times New Roman" w:hAnsi="Times New Roman"/>
            <w:b/>
            <w:bCs/>
            <w:color w:val="1155CC"/>
            <w:sz w:val="21"/>
            <w:szCs w:val="21"/>
            <w:u w:val="single"/>
          </w:rPr>
          <w:t xml:space="preserve">Link</w:t>
        </w:r>
      </w:hyperlink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February 2025 – March 2025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Engineered a self-hosted, end-to-end encrypted messaging app for two users, with real-time chat, shared memories, and custom themes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Designed browser-side encryption so message content is never exposed to the server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Tech: 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React, TypeScript, Node.js, Express.js, MongoDB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1"/>
          <w:szCs w:val="21"/>
        </w:rPr>
        <w:t xml:space="preserve">Journal – Mood &amp; Notes Tracker</w:t>
      </w:r>
      <w:r>
        <w:rPr>
          <w:rFonts w:ascii="Times New Roman" w:cs="Times New Roman" w:eastAsia="Times New Roman" w:hAnsi="Times New Roman"/>
          <w:b/>
          <w:bCs/>
          <w:color w:val="111111"/>
          <w:sz w:val="21"/>
          <w:szCs w:val="21"/>
        </w:rPr>
        <w:t xml:space="preserve"> | </w:t>
      </w:r>
      <w:hyperlink w:history="1" r:id="rIdv2io3p4w82nc9hr7rcnwm">
        <w:r>
          <w:rPr>
            <w:rFonts w:ascii="Times New Roman" w:cs="Times New Roman" w:eastAsia="Times New Roman" w:hAnsi="Times New Roman"/>
            <w:b/>
            <w:bCs/>
            <w:color w:val="1155CC"/>
            <w:sz w:val="21"/>
            <w:szCs w:val="21"/>
            <w:u w:val="single"/>
          </w:rPr>
          <w:t xml:space="preserve">Link</w:t>
        </w:r>
      </w:hyperlink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May 2025 – June 2025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Built an AI-assisted journaling app that helps users track moods and reflect on daily notes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Tech: 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React, TypeScript, Node.js, AI/LLM Integration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1"/>
          <w:szCs w:val="21"/>
        </w:rPr>
        <w:t xml:space="preserve">Sentiment Analysis for Mess Feedback</w:t>
      </w:r>
      <w:r>
        <w:rPr>
          <w:rFonts w:ascii="Times New Roman" w:cs="Times New Roman" w:eastAsia="Times New Roman" w:hAnsi="Times New Roman"/>
          <w:b/>
          <w:bCs/>
          <w:color w:val="111111"/>
          <w:sz w:val="21"/>
          <w:szCs w:val="21"/>
        </w:rPr>
        <w:t xml:space="preserve"> | </w:t>
      </w:r>
      <w:hyperlink w:history="1" r:id="rIdkcwlq_kq6zkvgajgx-uy5">
        <w:r>
          <w:rPr>
            <w:rFonts w:ascii="Times New Roman" w:cs="Times New Roman" w:eastAsia="Times New Roman" w:hAnsi="Times New Roman"/>
            <w:b/>
            <w:bCs/>
            <w:color w:val="1155CC"/>
            <w:sz w:val="21"/>
            <w:szCs w:val="21"/>
            <w:u w:val="single"/>
          </w:rPr>
          <w:t xml:space="preserve">Link</w:t>
        </w:r>
      </w:hyperlink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January 2025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Built an NLP-based sentiment classifier that converts unstructured student feedback into actionable insight categories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Tech: 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Python, Pandas, NumPy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8"/>
      </w:pPr>
      <w:r>
        <w:rPr>
          <w:rFonts w:ascii="Times New Roman" w:cs="Times New Roman" w:eastAsia="Times New Roman" w:hAnsi="Times New Roman"/>
          <w:b/>
          <w:bCs/>
          <w:color w:val="323282"/>
          <w:sz w:val="21"/>
          <w:szCs w:val="21"/>
        </w:rPr>
        <w:t xml:space="preserve">Lush Hospitality – Bug Fixes</w:t>
      </w:r>
      <w:r>
        <w:rPr>
          <w:rFonts w:ascii="Times New Roman" w:cs="Times New Roman" w:eastAsia="Times New Roman" w:hAnsi="Times New Roman"/>
          <w:b/>
          <w:bCs/>
          <w:color w:val="111111"/>
          <w:sz w:val="21"/>
          <w:szCs w:val="21"/>
        </w:rPr>
        <w:t xml:space="preserve"> | </w:t>
      </w:r>
      <w:hyperlink w:history="1" r:id="rIdomirmxh0st-ishz1yipci">
        <w:r>
          <w:rPr>
            <w:rFonts w:ascii="Times New Roman" w:cs="Times New Roman" w:eastAsia="Times New Roman" w:hAnsi="Times New Roman"/>
            <w:b/>
            <w:bCs/>
            <w:color w:val="1155CC"/>
            <w:sz w:val="21"/>
            <w:szCs w:val="21"/>
            <w:u w:val="single"/>
          </w:rPr>
          <w:t xml:space="preserve">Link</w:t>
        </w:r>
      </w:hyperlink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April 2025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Diagnosed and resolved functional bugs in a hospitality web application, improving stability and UX</w:t>
      </w:r>
    </w:p>
    <w:p>
      <w:pPr>
        <w:pStyle w:val="ListParagraph"/>
        <w:numPr>
          <w:ilvl w:val="1"/>
          <w:numId w:val="2"/>
        </w:numPr>
        <w:spacing w:after="3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Tech: 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React, Node.js</w:t>
      </w:r>
    </w:p>
    <w:p>
      <w:pPr>
        <w:pBdr>
          <w:bottom w:val="single" w:color="323282" w:sz="6" w:space="2"/>
        </w:pBdr>
        <w:spacing w:after="45" w:before="140"/>
      </w:pPr>
      <w:r>
        <w:rPr>
          <w:rFonts w:ascii="Times New Roman" w:cs="Times New Roman" w:eastAsia="Times New Roman" w:hAnsi="Times New Roman"/>
          <w:b/>
          <w:bCs/>
          <w:smallCaps/>
          <w:color w:val="323282"/>
          <w:sz w:val="24"/>
          <w:szCs w:val="24"/>
        </w:rPr>
        <w:t xml:space="preserve">Certificates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Machine Learning by Andrew Ng | Coursera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March 2025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Python | Code with Harry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January 2025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Computer Networks | Cisco Packet Tracer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June 2025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Leadership | MindLuster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September 2025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SQL | University of Michigan, Coursera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3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Understanding the Brain: The Neurobiology of Everyday Life | University of Chicago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August 2026 – Present</w:t>
      </w:r>
    </w:p>
    <w:p>
      <w:pPr>
        <w:pBdr>
          <w:bottom w:val="single" w:color="323282" w:sz="6" w:space="2"/>
        </w:pBdr>
        <w:spacing w:after="45" w:before="140"/>
      </w:pPr>
      <w:r>
        <w:rPr>
          <w:rFonts w:ascii="Times New Roman" w:cs="Times New Roman" w:eastAsia="Times New Roman" w:hAnsi="Times New Roman"/>
          <w:b/>
          <w:bCs/>
          <w:smallCaps/>
          <w:color w:val="323282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5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Top 10 Team – IDEATHON Hackathon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2025</w:t>
      </w:r>
    </w:p>
    <w:p>
      <w:pPr>
        <w:spacing w:after="8"/>
        <w:ind w:left="648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Ranked among the top 10 teams for problem-solving and rapid prototyping under time pressure.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5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Python Instructor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May – August 2025</w:t>
      </w:r>
    </w:p>
    <w:p>
      <w:pPr>
        <w:spacing w:after="8"/>
        <w:ind w:left="648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Taught core Python programming to BSc final-year students over a 2-month instructor engagement.</w:t>
      </w:r>
    </w:p>
    <w:p>
      <w:pPr>
        <w:pBdr>
          <w:bottom w:val="single" w:color="323282" w:sz="6" w:space="2"/>
        </w:pBdr>
        <w:spacing w:after="45" w:before="140"/>
      </w:pPr>
      <w:r>
        <w:rPr>
          <w:rFonts w:ascii="Times New Roman" w:cs="Times New Roman" w:eastAsia="Times New Roman" w:hAnsi="Times New Roman"/>
          <w:b/>
          <w:bCs/>
          <w:smallCaps/>
          <w:color w:val="323282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5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Lovely Professional University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Phagwara, Punjab</w:t>
      </w:r>
    </w:p>
    <w:p>
      <w:pPr>
        <w:tabs>
          <w:tab w:val="right" w:pos="10324"/>
        </w:tabs>
        <w:spacing w:after="8"/>
        <w:ind w:left="360"/>
      </w:pP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Bachelor of Technology - Computer Science and Engineering (AI &amp; ML)</w:t>
      </w:r>
      <w:r>
        <w:rPr>
          <w:rFonts w:ascii="Times New Roman" w:cs="Times New Roman" w:eastAsia="Times New Roman" w:hAnsi="Times New Roman"/>
          <w:b/>
          <w:bCs/>
          <w:i/>
          <w:iCs/>
          <w:color w:val="111111"/>
          <w:sz w:val="20"/>
          <w:szCs w:val="20"/>
        </w:rPr>
        <w:t xml:space="preserve">: CGPA: 7.46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2025 - Present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5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Resonance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/>
      </w:r>
    </w:p>
    <w:p>
      <w:pPr>
        <w:tabs>
          <w:tab w:val="right" w:pos="10324"/>
        </w:tabs>
        <w:spacing w:after="8"/>
        <w:ind w:left="360"/>
      </w:pP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Intermediate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2023 - May 2025</w:t>
      </w:r>
    </w:p>
    <w:p>
      <w:pPr>
        <w:pStyle w:val="ListParagraph"/>
        <w:numPr>
          <w:ilvl w:val="0"/>
          <w:numId w:val="2"/>
        </w:numPr>
        <w:tabs>
          <w:tab w:val="right" w:pos="10324"/>
        </w:tabs>
        <w:spacing w:after="5"/>
      </w:pPr>
      <w:r>
        <w:rPr>
          <w:rFonts w:ascii="Times New Roman" w:cs="Times New Roman" w:eastAsia="Times New Roman" w:hAnsi="Times New Roman"/>
          <w:b/>
          <w:bCs/>
          <w:color w:val="323282"/>
          <w:sz w:val="20"/>
          <w:szCs w:val="20"/>
        </w:rPr>
        <w:t xml:space="preserve">Sri Vedavyasa High School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/>
      </w:r>
    </w:p>
    <w:p>
      <w:pPr>
        <w:tabs>
          <w:tab w:val="right" w:pos="10324"/>
        </w:tabs>
        <w:spacing w:after="8"/>
        <w:ind w:left="360"/>
      </w:pP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Matriculation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2023</w:t>
      </w:r>
    </w:p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  <w:lvl w:ilvl="1" w15:tentative="1">
      <w:start w:val="1"/>
      <w:numFmt w:val="bullet"/>
      <w:lvlText w:val="•"/>
      <w:lvlJc w:val="left"/>
      <w:pPr>
        <w:ind w:left="72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jvgdldykokcjxetwaedv" Type="http://schemas.openxmlformats.org/officeDocument/2006/relationships/hyperlink" Target="https://www.linkedin.com/in/mehabooob-mustaq-ahmed-b29808368" TargetMode="External"/><Relationship Id="rIdcdtuonzxjpdmzprsbffls" Type="http://schemas.openxmlformats.org/officeDocument/2006/relationships/hyperlink" Target="mailto:mahaboobfarooq02@gmail.com" TargetMode="External"/><Relationship Id="rIdlpp7r0kizor_adzrrt6ax" Type="http://schemas.openxmlformats.org/officeDocument/2006/relationships/hyperlink" Target="https://github.com/mustaq-057" TargetMode="External"/><Relationship Id="rIdruw9dnryi5tleukfjrykf" Type="http://schemas.openxmlformats.org/officeDocument/2006/relationships/hyperlink" Target="https://github.com/mustaq-057/llama---fine-tuning" TargetMode="External"/><Relationship Id="rIdts-pj5jo3lep07hmngq5b" Type="http://schemas.openxmlformats.org/officeDocument/2006/relationships/hyperlink" Target="https://github.com/mustaq-057/Grova-" TargetMode="External"/><Relationship Id="rIdv2io3p4w82nc9hr7rcnwm" Type="http://schemas.openxmlformats.org/officeDocument/2006/relationships/hyperlink" Target="https://github.com/mustaq-057/journal" TargetMode="External"/><Relationship Id="rIdkcwlq_kq6zkvgajgx-uy5" Type="http://schemas.openxmlformats.org/officeDocument/2006/relationships/hyperlink" Target="https://github.com/mustaq-057/predictive-analysis-in-the-mess-feedback-" TargetMode="External"/><Relationship Id="rIdomirmxh0st-ishz1yipci" Type="http://schemas.openxmlformats.org/officeDocument/2006/relationships/hyperlink" Target="https://github.com/mustaq-057/lush-hospitality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2026-08-31T10:55:23.524Z</dcterms:created>
  <dcterms:modified xsi:type="dcterms:W3CDTF">2026-08-31T10:55:23.524Z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