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Behind Claude Code: A Deep Dive into the Architecture</w:t>
      </w:r>
    </w:p>
    <w:p>
      <w:pPr>
        <w:pStyle w:val="Author"/>
      </w:pPr>
      <w:r>
        <w:t xml:space="preserve">Sylvia</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2" w:name="part-i-foundations"/>
    <w:p>
      <w:pPr>
        <w:pStyle w:val="Heading1"/>
      </w:pPr>
      <w:r>
        <w:t xml:space="preserve">Part I: Foundations</w:t>
      </w:r>
    </w:p>
    <w:bookmarkStart w:id="25" w:name="chapter-1-introduction-philosophy"/>
    <w:p>
      <w:pPr>
        <w:pStyle w:val="Heading2"/>
      </w:pPr>
      <w:r>
        <w:t xml:space="preserve">Chapter 1: Introduction &amp; Philosophy</w:t>
      </w:r>
    </w:p>
    <w:p>
      <w:pPr>
        <w:pStyle w:val="BlockText"/>
      </w:pPr>
      <w:r>
        <w:rPr>
          <w:b/>
          <w:bCs/>
        </w:rPr>
        <w:t xml:space="preserve">Part I: Foundations</w:t>
      </w:r>
    </w:p>
    <w:p>
      <w:r>
        <w:pict>
          <v:rect style="width:0;height:1.5pt" o:hralign="center" o:hrstd="t" o:hr="t"/>
        </w:pict>
      </w:r>
    </w:p>
    <w:bookmarkStart w:id="10" w:name="what-is-claude-code"/>
    <w:p>
      <w:pPr>
        <w:pStyle w:val="Heading3"/>
      </w:pPr>
      <w:r>
        <w:t xml:space="preserve">What Is Claude Code?</w:t>
      </w:r>
    </w:p>
    <w:p>
      <w:pPr>
        <w:pStyle w:val="FirstParagraph"/>
      </w:pPr>
      <w:r>
        <w:t xml:space="preserve">Claude Code is a terminal-native AI coding assistant built by Anthropic. Unlike browser-based or IDE-embedded tools, it runs directly in your terminal as a single binary CLI application — and it is architecturally far more than a thin wrapper around an LLM API.</w:t>
      </w:r>
    </w:p>
    <w:p>
      <w:pPr>
        <w:pStyle w:val="BodyText"/>
      </w:pPr>
      <w:r>
        <w:t xml:space="preserve">At its core, Claude Code is a</w:t>
      </w:r>
      <w:r>
        <w:t xml:space="preserve"> </w:t>
      </w:r>
      <w:r>
        <w:rPr>
          <w:b/>
          <w:bCs/>
        </w:rPr>
        <w:t xml:space="preserve">full React application rendered to the terminal</w:t>
      </w:r>
      <w:r>
        <w:t xml:space="preserve">. It uses a custom fork of</w:t>
      </w:r>
      <w:r>
        <w:t xml:space="preserve"> </w:t>
      </w:r>
      <w:hyperlink r:id="rId9">
        <w:r>
          <w:rPr>
            <w:rStyle w:val="Hyperlink"/>
          </w:rPr>
          <w:t xml:space="preserve">Ink</w:t>
        </w:r>
      </w:hyperlink>
      <w:r>
        <w:t xml:space="preserve"> </w:t>
      </w:r>
      <w:r>
        <w:t xml:space="preserve">(React for the terminal) to power a fully reactive UI with components, hooks, and state management — all outputting to stdout. This is not an ncurses application or a simple print loop. It is React.</w:t>
      </w:r>
    </w:p>
    <w:p>
      <w:pPr>
        <w:pStyle w:val="BodyText"/>
      </w:pPr>
      <w:r>
        <w:t xml:space="preserve">But the UI is just the surface. Claude Code’s real innovation is its</w:t>
      </w:r>
      <w:r>
        <w:t xml:space="preserve"> </w:t>
      </w:r>
      <w:r>
        <w:rPr>
          <w:b/>
          <w:bCs/>
        </w:rPr>
        <w:t xml:space="preserve">agentic architecture</w:t>
      </w:r>
      <w:r>
        <w:t xml:space="preserve">: an autonomous agent loop that can read and write files, execute shell commands, search the web, invoke Language Server Protocol diagnostics, spawn sub-agents, call external MCP servers, and orchestrate multi-agent teams — all driven by an LLM that decides what to do next.</w:t>
      </w:r>
    </w:p>
    <w:p>
      <w:pPr>
        <w:pStyle w:val="BodyText"/>
      </w:pPr>
      <w:r>
        <w:t xml:space="preserve">When you type a message, it does not simply send your text to an API and print the response. It enters a</w:t>
      </w:r>
      <w:r>
        <w:t xml:space="preserve"> </w:t>
      </w:r>
      <w:r>
        <w:rPr>
          <w:b/>
          <w:bCs/>
        </w:rPr>
        <w:t xml:space="preserve">tool-call loop</w:t>
      </w:r>
      <w:r>
        <w:t xml:space="preserve">:</w:t>
      </w:r>
    </w:p>
    <w:p>
      <w:pPr>
        <w:pStyle w:val="Compact"/>
        <w:numPr>
          <w:ilvl w:val="0"/>
          <w:numId w:val="1001"/>
        </w:numPr>
      </w:pPr>
      <w:r>
        <w:t xml:space="preserve">Your message is sent to the Anthropic Claude API</w:t>
      </w:r>
    </w:p>
    <w:p>
      <w:pPr>
        <w:pStyle w:val="Compact"/>
        <w:numPr>
          <w:ilvl w:val="0"/>
          <w:numId w:val="1001"/>
        </w:numPr>
      </w:pPr>
      <w:r>
        <w:t xml:space="preserve">Claude may respond with text, or with a request to use a tool (e.g.,</w:t>
      </w:r>
      <w:r>
        <w:t xml:space="preserve"> </w:t>
      </w:r>
      <w:r>
        <w:t xml:space="preserve">“read this file”</w:t>
      </w:r>
      <w:r>
        <w:t xml:space="preserve">,</w:t>
      </w:r>
      <w:r>
        <w:t xml:space="preserve"> </w:t>
      </w:r>
      <w:r>
        <w:t xml:space="preserve">“run this command”</w:t>
      </w:r>
      <w:r>
        <w:t xml:space="preserve">)</w:t>
      </w:r>
    </w:p>
    <w:p>
      <w:pPr>
        <w:pStyle w:val="Compact"/>
        <w:numPr>
          <w:ilvl w:val="0"/>
          <w:numId w:val="1001"/>
        </w:numPr>
      </w:pPr>
      <w:r>
        <w:t xml:space="preserve">Claude Code executes the tool</w:t>
      </w:r>
    </w:p>
    <w:p>
      <w:pPr>
        <w:pStyle w:val="Compact"/>
        <w:numPr>
          <w:ilvl w:val="0"/>
          <w:numId w:val="1001"/>
        </w:numPr>
      </w:pPr>
      <w:r>
        <w:t xml:space="preserve">The result is fed back to Claude</w:t>
      </w:r>
    </w:p>
    <w:p>
      <w:pPr>
        <w:pStyle w:val="Compact"/>
        <w:numPr>
          <w:ilvl w:val="0"/>
          <w:numId w:val="1001"/>
        </w:numPr>
      </w:pPr>
      <w:r>
        <w:t xml:space="preserve">Claude may call more tools, or produce a final response</w:t>
      </w:r>
    </w:p>
    <w:p>
      <w:pPr>
        <w:pStyle w:val="Compact"/>
        <w:numPr>
          <w:ilvl w:val="0"/>
          <w:numId w:val="1001"/>
        </w:numPr>
      </w:pPr>
      <w:r>
        <w:t xml:space="preserve">Steps 2–5 repeat until Claude is done</w:t>
      </w:r>
    </w:p>
    <w:p>
      <w:pPr>
        <w:pStyle w:val="FirstParagraph"/>
      </w:pPr>
      <w:r>
        <w:t xml:space="preserve">This loop is the heartbeat of the system. Everything else — the UI, the permission system, the MCP integration, the command system — exists to support it.</w:t>
      </w:r>
    </w:p>
    <w:p>
      <w:r>
        <w:pict>
          <v:rect style="width:0;height:1.5pt" o:hralign="center" o:hrstd="t" o:hr="t"/>
        </w:pict>
      </w:r>
    </w:p>
    <w:bookmarkEnd w:id="10"/>
    <w:bookmarkStart w:id="15" w:name="design-philosophy"/>
    <w:p>
      <w:pPr>
        <w:pStyle w:val="Heading3"/>
      </w:pPr>
      <w:r>
        <w:t xml:space="preserve">Design Philosophy</w:t>
      </w:r>
    </w:p>
    <w:bookmarkStart w:id="11" w:name="terminal-native"/>
    <w:p>
      <w:pPr>
        <w:pStyle w:val="Heading4"/>
      </w:pPr>
      <w:r>
        <w:t xml:space="preserve">Terminal-Native</w:t>
      </w:r>
    </w:p>
    <w:p>
      <w:pPr>
        <w:pStyle w:val="FirstParagraph"/>
      </w:pPr>
      <w:r>
        <w:t xml:space="preserve">The decision to build a terminal-native tool was deliberate. Developers already live in the terminal. Git, compilers, test runners, build systems, package managers, SSH sessions, Docker — all terminal. An AI assistant that speaks the same language, in the same environment, with the same files and processes directly accessible, is far more useful than one that requires copying code between windows.</w:t>
      </w:r>
    </w:p>
    <w:p>
      <w:pPr>
        <w:pStyle w:val="BodyText"/>
      </w:pPr>
      <w:r>
        <w:t xml:space="preserve">Terminal-native also means</w:t>
      </w:r>
      <w:r>
        <w:t xml:space="preserve"> </w:t>
      </w:r>
      <w:r>
        <w:rPr>
          <w:b/>
          <w:bCs/>
        </w:rPr>
        <w:t xml:space="preserve">no installation beyond a single binary</w:t>
      </w:r>
      <w:r>
        <w:t xml:space="preserve">. No browser extension, no IDE plugin required (though both exist as optionals). Claude Code can run on a remote server over SSH, in a Docker container, in a CI pipeline. It goes where you go.</w:t>
      </w:r>
    </w:p>
    <w:bookmarkEnd w:id="11"/>
    <w:bookmarkStart w:id="12" w:name="react-based-cli"/>
    <w:p>
      <w:pPr>
        <w:pStyle w:val="Heading4"/>
      </w:pPr>
      <w:r>
        <w:t xml:space="preserve">React-Based CLI</w:t>
      </w:r>
    </w:p>
    <w:p>
      <w:pPr>
        <w:pStyle w:val="FirstParagraph"/>
      </w:pPr>
      <w:r>
        <w:t xml:space="preserve">Using React to build a CLI is unusual but powerful. It brings:</w:t>
      </w:r>
    </w:p>
    <w:p>
      <w:pPr>
        <w:pStyle w:val="Compact"/>
        <w:numPr>
          <w:ilvl w:val="0"/>
          <w:numId w:val="1002"/>
        </w:numPr>
      </w:pPr>
      <w:r>
        <w:rPr>
          <w:b/>
          <w:bCs/>
        </w:rPr>
        <w:t xml:space="preserve">Declarative UI</w:t>
      </w:r>
      <w:r>
        <w:t xml:space="preserve"> </w:t>
      </w:r>
      <w:r>
        <w:t xml:space="preserve">— the terminal output is a function of application state, not imperative print calls</w:t>
      </w:r>
    </w:p>
    <w:p>
      <w:pPr>
        <w:pStyle w:val="Compact"/>
        <w:numPr>
          <w:ilvl w:val="0"/>
          <w:numId w:val="1002"/>
        </w:numPr>
      </w:pPr>
      <w:r>
        <w:rPr>
          <w:b/>
          <w:bCs/>
        </w:rPr>
        <w:t xml:space="preserve">Component reuse</w:t>
      </w:r>
      <w:r>
        <w:t xml:space="preserve"> </w:t>
      </w:r>
      <w:r>
        <w:t xml:space="preserve">— the</w:t>
      </w:r>
      <w:r>
        <w:t xml:space="preserve"> </w:t>
      </w:r>
      <w:r>
        <w:rPr>
          <w:rStyle w:val="VerbatimChar"/>
        </w:rPr>
        <w:t xml:space="preserve">StructuredDiff</w:t>
      </w:r>
      <w:r>
        <w:t xml:space="preserve"> </w:t>
      </w:r>
      <w:r>
        <w:t xml:space="preserve">component that shows file edits is reused everywhere diffs appear</w:t>
      </w:r>
    </w:p>
    <w:p>
      <w:pPr>
        <w:pStyle w:val="Compact"/>
        <w:numPr>
          <w:ilvl w:val="0"/>
          <w:numId w:val="1002"/>
        </w:numPr>
      </w:pPr>
      <w:r>
        <w:rPr>
          <w:b/>
          <w:bCs/>
        </w:rPr>
        <w:t xml:space="preserve">Hooks for side effects</w:t>
      </w:r>
      <w:r>
        <w:t xml:space="preserve"> </w:t>
      </w:r>
      <w:r>
        <w:t xml:space="preserve">— keyboard input, MCP connection status, permission prompts all use React hooks</w:t>
      </w:r>
    </w:p>
    <w:p>
      <w:pPr>
        <w:pStyle w:val="Compact"/>
        <w:numPr>
          <w:ilvl w:val="0"/>
          <w:numId w:val="1002"/>
        </w:numPr>
      </w:pPr>
      <w:r>
        <w:rPr>
          <w:b/>
          <w:bCs/>
        </w:rPr>
        <w:t xml:space="preserve">Concurrent rendering</w:t>
      </w:r>
      <w:r>
        <w:t xml:space="preserve"> </w:t>
      </w:r>
      <w:r>
        <w:t xml:space="preserve">— React’s concurrent mode enables smooth streaming text display without blocking the input loop</w:t>
      </w:r>
    </w:p>
    <w:p>
      <w:pPr>
        <w:pStyle w:val="Compact"/>
        <w:numPr>
          <w:ilvl w:val="0"/>
          <w:numId w:val="1002"/>
        </w:numPr>
      </w:pPr>
      <w:r>
        <w:rPr>
          <w:b/>
          <w:bCs/>
        </w:rPr>
        <w:t xml:space="preserve">React Compiler</w:t>
      </w:r>
      <w:r>
        <w:t xml:space="preserve"> </w:t>
      </w:r>
      <w:r>
        <w:t xml:space="preserve">— the codebase uses React Compiler (the new auto-memoization compiler) for optimized re-renders</w:t>
      </w:r>
    </w:p>
    <w:p>
      <w:pPr>
        <w:pStyle w:val="FirstParagraph"/>
      </w:pPr>
      <w:r>
        <w:t xml:space="preserve">The Ink renderer translates the React virtual DOM into terminal escape codes, computing only the diff between the current and previous screen state before writing to stdout.</w:t>
      </w:r>
    </w:p>
    <w:bookmarkEnd w:id="12"/>
    <w:bookmarkStart w:id="13" w:name="agent-loop-architecture"/>
    <w:p>
      <w:pPr>
        <w:pStyle w:val="Heading4"/>
      </w:pPr>
      <w:r>
        <w:t xml:space="preserve">Agent-Loop Architecture</w:t>
      </w:r>
    </w:p>
    <w:p>
      <w:pPr>
        <w:pStyle w:val="FirstParagraph"/>
      </w:pPr>
      <w:r>
        <w:t xml:space="preserve">The agent loop is the defining architectural choice. Instead of a one-shot</w:t>
      </w:r>
      <w:r>
        <w:t xml:space="preserve"> </w:t>
      </w:r>
      <w:r>
        <w:t xml:space="preserve">“send prompt, get response”</w:t>
      </w:r>
      <w:r>
        <w:t xml:space="preserve"> </w:t>
      </w:r>
      <w:r>
        <w:t xml:space="preserve">model, Claude Code maintains a</w:t>
      </w:r>
      <w:r>
        <w:t xml:space="preserve"> </w:t>
      </w:r>
      <w:r>
        <w:rPr>
          <w:b/>
          <w:bCs/>
        </w:rPr>
        <w:t xml:space="preserve">conversation with tools</w:t>
      </w:r>
      <w:r>
        <w:t xml:space="preserve">. The LLM is an active participant that decides what information it needs, fetches it via tools, and iterates until it has a complete answer.</w:t>
      </w:r>
    </w:p>
    <w:p>
      <w:pPr>
        <w:pStyle w:val="BodyText"/>
      </w:pPr>
      <w:r>
        <w:t xml:space="preserve">This means Claude Code can:</w:t>
      </w:r>
      <w:r>
        <w:t xml:space="preserve"> </w:t>
      </w:r>
      <w:r>
        <w:t xml:space="preserve">- Read a file, notice a bug, search for related code, fix it, run the tests, and report — all in one turn</w:t>
      </w:r>
      <w:r>
        <w:t xml:space="preserve"> </w:t>
      </w:r>
      <w:r>
        <w:t xml:space="preserve">- Spawn a sub-agent to handle a parallel subtask while continuing the main task</w:t>
      </w:r>
      <w:r>
        <w:t xml:space="preserve"> </w:t>
      </w:r>
      <w:r>
        <w:t xml:space="preserve">- Ask for permission before a dangerous operation, then proceed when granted</w:t>
      </w:r>
      <w:r>
        <w:t xml:space="preserve"> </w:t>
      </w:r>
      <w:r>
        <w:t xml:space="preserve">- Maintain context across hundreds of tool calls within a single conversation</w:t>
      </w:r>
    </w:p>
    <w:bookmarkEnd w:id="13"/>
    <w:bookmarkStart w:id="14" w:name="tool-first-design"/>
    <w:p>
      <w:pPr>
        <w:pStyle w:val="Heading4"/>
      </w:pPr>
      <w:r>
        <w:t xml:space="preserve">Tool-First Design</w:t>
      </w:r>
    </w:p>
    <w:p>
      <w:pPr>
        <w:pStyle w:val="FirstParagraph"/>
      </w:pPr>
      <w:r>
        <w:t xml:space="preserve">Claude Code can only affect the external world through</w:t>
      </w:r>
      <w:r>
        <w:t xml:space="preserve"> </w:t>
      </w:r>
      <w:r>
        <w:rPr>
          <w:b/>
          <w:bCs/>
        </w:rPr>
        <w:t xml:space="preserve">tools</w:t>
      </w:r>
      <w:r>
        <w:t xml:space="preserve">. Every file read, every shell command, every web search — all mediated by a tool with a defined schema, permission model, and result type. The LLM cannot directly write to disk or execute arbitrary code; it must go through the tool system.</w:t>
      </w:r>
    </w:p>
    <w:p>
      <w:pPr>
        <w:pStyle w:val="BodyText"/>
      </w:pPr>
      <w:r>
        <w:t xml:space="preserve">This design enables:</w:t>
      </w:r>
      <w:r>
        <w:t xml:space="preserve"> </w:t>
      </w:r>
      <w:r>
        <w:t xml:space="preserve">-</w:t>
      </w:r>
      <w:r>
        <w:t xml:space="preserve"> </w:t>
      </w:r>
      <w:r>
        <w:rPr>
          <w:b/>
          <w:bCs/>
        </w:rPr>
        <w:t xml:space="preserve">Permission gating</w:t>
      </w:r>
      <w:r>
        <w:t xml:space="preserve"> </w:t>
      </w:r>
      <w:r>
        <w:t xml:space="preserve">— before any tool runs,</w:t>
      </w:r>
      <w:r>
        <w:t xml:space="preserve"> </w:t>
      </w:r>
      <w:r>
        <w:rPr>
          <w:rStyle w:val="VerbatimChar"/>
        </w:rPr>
        <w:t xml:space="preserve">checkPermissions()</w:t>
      </w:r>
      <w:r>
        <w:t xml:space="preserve"> </w:t>
      </w:r>
      <w:r>
        <w:t xml:space="preserve">is called</w:t>
      </w:r>
      <w:r>
        <w:t xml:space="preserve"> </w:t>
      </w:r>
      <w:r>
        <w:t xml:space="preserve">-</w:t>
      </w:r>
      <w:r>
        <w:t xml:space="preserve"> </w:t>
      </w:r>
      <w:r>
        <w:rPr>
          <w:b/>
          <w:bCs/>
        </w:rPr>
        <w:t xml:space="preserve">Auditability</w:t>
      </w:r>
      <w:r>
        <w:t xml:space="preserve"> </w:t>
      </w:r>
      <w:r>
        <w:t xml:space="preserve">— every tool call is visible in the terminal</w:t>
      </w:r>
      <w:r>
        <w:t xml:space="preserve"> </w:t>
      </w:r>
      <w:r>
        <w:t xml:space="preserve">-</w:t>
      </w:r>
      <w:r>
        <w:t xml:space="preserve"> </w:t>
      </w:r>
      <w:r>
        <w:rPr>
          <w:b/>
          <w:bCs/>
        </w:rPr>
        <w:t xml:space="preserve">Extensibility</w:t>
      </w:r>
      <w:r>
        <w:t xml:space="preserve"> </w:t>
      </w:r>
      <w:r>
        <w:t xml:space="preserve">— new capabilities are new tools; they plug into the existing loop</w:t>
      </w:r>
      <w:r>
        <w:t xml:space="preserve"> </w:t>
      </w:r>
      <w:r>
        <w:t xml:space="preserve">-</w:t>
      </w:r>
      <w:r>
        <w:t xml:space="preserve"> </w:t>
      </w:r>
      <w:r>
        <w:rPr>
          <w:b/>
          <w:bCs/>
        </w:rPr>
        <w:t xml:space="preserve">Safety</w:t>
      </w:r>
      <w:r>
        <w:t xml:space="preserve"> </w:t>
      </w:r>
      <w:r>
        <w:t xml:space="preserve">— the blast radius of any LLM error is bounded by what the tools allow</w:t>
      </w:r>
    </w:p>
    <w:p>
      <w:r>
        <w:pict>
          <v:rect style="width:0;height:1.5pt" o:hralign="center" o:hrstd="t" o:hr="t"/>
        </w:pict>
      </w:r>
    </w:p>
    <w:bookmarkEnd w:id="14"/>
    <w:bookmarkEnd w:id="15"/>
    <w:bookmarkStart w:id="20" w:name="how-it-compares-to-other-tools"/>
    <w:p>
      <w:pPr>
        <w:pStyle w:val="Heading3"/>
      </w:pPr>
      <w:r>
        <w:t xml:space="preserve">How It Compares to Other Tools</w:t>
      </w:r>
    </w:p>
    <w:bookmarkStart w:id="16" w:name="github-copilot"/>
    <w:p>
      <w:pPr>
        <w:pStyle w:val="Heading4"/>
      </w:pPr>
      <w:r>
        <w:t xml:space="preserve">GitHub Copilot</w:t>
      </w:r>
    </w:p>
    <w:p>
      <w:pPr>
        <w:pStyle w:val="FirstParagraph"/>
      </w:pPr>
      <w:r>
        <w:t xml:space="preserve">Copilot is primarily an</w:t>
      </w:r>
      <w:r>
        <w:t xml:space="preserve"> </w:t>
      </w:r>
      <w:r>
        <w:rPr>
          <w:b/>
          <w:bCs/>
        </w:rPr>
        <w:t xml:space="preserve">inline autocomplete</w:t>
      </w:r>
      <w:r>
        <w:t xml:space="preserve"> </w:t>
      </w:r>
      <w:r>
        <w:t xml:space="preserve">tool. It predicts the next line or block as you type, within your IDE. It has no file system access, no shell access, no conversation. It answers the question</w:t>
      </w:r>
      <w:r>
        <w:t xml:space="preserve"> </w:t>
      </w:r>
      <w:r>
        <w:t xml:space="preserve">“what comes next in this file?”</w:t>
      </w:r>
    </w:p>
    <w:p>
      <w:pPr>
        <w:pStyle w:val="BodyText"/>
      </w:pPr>
      <w:r>
        <w:t xml:space="preserve">Claude Code answers a different question:</w:t>
      </w:r>
      <w:r>
        <w:t xml:space="preserve"> </w:t>
      </w:r>
      <w:r>
        <w:t xml:space="preserve">“accomplish this goal.”</w:t>
      </w:r>
      <w:r>
        <w:t xml:space="preserve"> </w:t>
      </w:r>
      <w:r>
        <w:t xml:space="preserve">It can refactor an entire codebase, migrate a database schema, fix a failing test suite, write and run code, and iterate until the task is done.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Copilot</w:t>
            </w:r>
          </w:p>
        </w:tc>
        <w:tc>
          <w:tcPr/>
          <w:p>
            <w:pPr>
              <w:pStyle w:val="Compact"/>
            </w:pPr>
            <w:r>
              <w:t xml:space="preserve">Claude Code</w:t>
            </w:r>
          </w:p>
        </w:tc>
      </w:tr>
      <w:tr>
        <w:tc>
          <w:tcPr/>
          <w:p>
            <w:pPr>
              <w:pStyle w:val="Compact"/>
            </w:pPr>
            <w:r>
              <w:t xml:space="preserve">Interaction model</w:t>
            </w:r>
          </w:p>
        </w:tc>
        <w:tc>
          <w:tcPr/>
          <w:p>
            <w:pPr>
              <w:pStyle w:val="Compact"/>
            </w:pPr>
            <w:r>
              <w:t xml:space="preserve">Inline autocomplete</w:t>
            </w:r>
          </w:p>
        </w:tc>
        <w:tc>
          <w:tcPr/>
          <w:p>
            <w:pPr>
              <w:pStyle w:val="Compact"/>
            </w:pPr>
            <w:r>
              <w:t xml:space="preserve">Conversational agent loop</w:t>
            </w:r>
          </w:p>
        </w:tc>
      </w:tr>
      <w:tr>
        <w:tc>
          <w:tcPr/>
          <w:p>
            <w:pPr>
              <w:pStyle w:val="Compact"/>
            </w:pPr>
            <w:r>
              <w:t xml:space="preserve">File access</w:t>
            </w:r>
          </w:p>
        </w:tc>
        <w:tc>
          <w:tcPr/>
          <w:p>
            <w:pPr>
              <w:pStyle w:val="Compact"/>
            </w:pPr>
            <w:r>
              <w:t xml:space="preserve">None (IDE reads it)</w:t>
            </w:r>
          </w:p>
        </w:tc>
        <w:tc>
          <w:tcPr/>
          <w:p>
            <w:pPr>
              <w:pStyle w:val="Compact"/>
            </w:pPr>
            <w:r>
              <w:t xml:space="preserve">Full read/write</w:t>
            </w:r>
          </w:p>
        </w:tc>
      </w:tr>
      <w:tr>
        <w:tc>
          <w:tcPr/>
          <w:p>
            <w:pPr>
              <w:pStyle w:val="Compact"/>
            </w:pPr>
            <w:r>
              <w:t xml:space="preserve">Shell access</w:t>
            </w:r>
          </w:p>
        </w:tc>
        <w:tc>
          <w:tcPr/>
          <w:p>
            <w:pPr>
              <w:pStyle w:val="Compact"/>
            </w:pPr>
            <w:r>
              <w:t xml:space="preserve">None</w:t>
            </w:r>
          </w:p>
        </w:tc>
        <w:tc>
          <w:tcPr/>
          <w:p>
            <w:pPr>
              <w:pStyle w:val="Compact"/>
            </w:pPr>
            <w:r>
              <w:t xml:space="preserve">Full bash/shell</w:t>
            </w:r>
          </w:p>
        </w:tc>
      </w:tr>
      <w:tr>
        <w:tc>
          <w:tcPr/>
          <w:p>
            <w:pPr>
              <w:pStyle w:val="Compact"/>
            </w:pPr>
            <w:r>
              <w:t xml:space="preserve">Context</w:t>
            </w:r>
          </w:p>
        </w:tc>
        <w:tc>
          <w:tcPr/>
          <w:p>
            <w:pPr>
              <w:pStyle w:val="Compact"/>
            </w:pPr>
            <w:r>
              <w:t xml:space="preserve">Current file only</w:t>
            </w:r>
          </w:p>
        </w:tc>
        <w:tc>
          <w:tcPr/>
          <w:p>
            <w:pPr>
              <w:pStyle w:val="Compact"/>
            </w:pPr>
            <w:r>
              <w:t xml:space="preserve">Entire codebase</w:t>
            </w:r>
          </w:p>
        </w:tc>
      </w:tr>
      <w:tr>
        <w:tc>
          <w:tcPr/>
          <w:p>
            <w:pPr>
              <w:pStyle w:val="Compact"/>
            </w:pPr>
            <w:r>
              <w:t xml:space="preserve">Autonomy</w:t>
            </w:r>
          </w:p>
        </w:tc>
        <w:tc>
          <w:tcPr/>
          <w:p>
            <w:pPr>
              <w:pStyle w:val="Compact"/>
            </w:pPr>
            <w:r>
              <w:t xml:space="preserve">Zero</w:t>
            </w:r>
          </w:p>
        </w:tc>
        <w:tc>
          <w:tcPr/>
          <w:p>
            <w:pPr>
              <w:pStyle w:val="Compact"/>
            </w:pPr>
            <w:r>
              <w:t xml:space="preserve">High (tool loop)</w:t>
            </w:r>
          </w:p>
        </w:tc>
      </w:tr>
    </w:tbl>
    <w:bookmarkEnd w:id="16"/>
    <w:bookmarkStart w:id="17" w:name="cursor"/>
    <w:p>
      <w:pPr>
        <w:pStyle w:val="Heading4"/>
      </w:pPr>
      <w:r>
        <w:t xml:space="preserve">Cursor</w:t>
      </w:r>
    </w:p>
    <w:p>
      <w:pPr>
        <w:pStyle w:val="FirstParagraph"/>
      </w:pPr>
      <w:r>
        <w:t xml:space="preserve">Cursor is an IDE fork (based on VS Code) with Claude/GPT deeply embedded in the editing experience. It offers inline chat, code generation, and multi-file edits within the IDE’s GUI.</w:t>
      </w:r>
    </w:p>
    <w:p>
      <w:pPr>
        <w:pStyle w:val="BodyText"/>
      </w:pPr>
      <w:r>
        <w:t xml:space="preserve">Claude Code is</w:t>
      </w:r>
      <w:r>
        <w:t xml:space="preserve"> </w:t>
      </w:r>
      <w:r>
        <w:rPr>
          <w:b/>
          <w:bCs/>
        </w:rPr>
        <w:t xml:space="preserve">terminal-native and GUI-free</w:t>
      </w:r>
      <w:r>
        <w:t xml:space="preserve"> </w:t>
      </w:r>
      <w:r>
        <w:t xml:space="preserve">by default. This matters for:</w:t>
      </w:r>
      <w:r>
        <w:t xml:space="preserve"> </w:t>
      </w:r>
      <w:r>
        <w:t xml:space="preserve">- Remote servers (no GUI available)</w:t>
      </w:r>
      <w:r>
        <w:t xml:space="preserve"> </w:t>
      </w:r>
      <w:r>
        <w:t xml:space="preserve">- CI/CD pipelines</w:t>
      </w:r>
      <w:r>
        <w:t xml:space="preserve"> </w:t>
      </w:r>
      <w:r>
        <w:t xml:space="preserve">- Developers who prefer terminal over IDE</w:t>
      </w:r>
      <w:r>
        <w:t xml:space="preserve"> </w:t>
      </w:r>
      <w:r>
        <w:t xml:space="preserve">- Situations requiring full shell power</w:t>
      </w:r>
    </w:p>
    <w:p>
      <w:pPr>
        <w:pStyle w:val="BodyText"/>
      </w:pPr>
      <w:r>
        <w:t xml:space="preserve">Cursor’s AI features are IDE-dependent; Claude Code’s are environment-independent. Claude Code also has an IDE bridge that connects to VS Code and JetBrains for those who want GUI features.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Cursor</w:t>
            </w:r>
          </w:p>
        </w:tc>
        <w:tc>
          <w:tcPr/>
          <w:p>
            <w:pPr>
              <w:pStyle w:val="Compact"/>
            </w:pPr>
            <w:r>
              <w:t xml:space="preserve">Claude Code</w:t>
            </w:r>
          </w:p>
        </w:tc>
      </w:tr>
      <w:tr>
        <w:tc>
          <w:tcPr/>
          <w:p>
            <w:pPr>
              <w:pStyle w:val="Compact"/>
            </w:pPr>
            <w:r>
              <w:t xml:space="preserve">Environment</w:t>
            </w:r>
          </w:p>
        </w:tc>
        <w:tc>
          <w:tcPr/>
          <w:p>
            <w:pPr>
              <w:pStyle w:val="Compact"/>
            </w:pPr>
            <w:r>
              <w:t xml:space="preserve">VS Code GUI</w:t>
            </w:r>
          </w:p>
        </w:tc>
        <w:tc>
          <w:tcPr/>
          <w:p>
            <w:pPr>
              <w:pStyle w:val="Compact"/>
            </w:pPr>
            <w:r>
              <w:t xml:space="preserve">Terminal (+ optional IDE bridge)</w:t>
            </w:r>
          </w:p>
        </w:tc>
      </w:tr>
      <w:tr>
        <w:tc>
          <w:tcPr/>
          <w:p>
            <w:pPr>
              <w:pStyle w:val="Compact"/>
            </w:pPr>
            <w:r>
              <w:t xml:space="preserve">Shell access</w:t>
            </w:r>
          </w:p>
        </w:tc>
        <w:tc>
          <w:tcPr/>
          <w:p>
            <w:pPr>
              <w:pStyle w:val="Compact"/>
            </w:pPr>
            <w:r>
              <w:t xml:space="preserve">Limited</w:t>
            </w:r>
          </w:p>
        </w:tc>
        <w:tc>
          <w:tcPr/>
          <w:p>
            <w:pPr>
              <w:pStyle w:val="Compact"/>
            </w:pPr>
            <w:r>
              <w:t xml:space="preserve">Full</w:t>
            </w:r>
          </w:p>
        </w:tc>
      </w:tr>
      <w:tr>
        <w:tc>
          <w:tcPr/>
          <w:p>
            <w:pPr>
              <w:pStyle w:val="Compact"/>
            </w:pPr>
            <w:r>
              <w:t xml:space="preserve">Multi-agent</w:t>
            </w:r>
          </w:p>
        </w:tc>
        <w:tc>
          <w:tcPr/>
          <w:p>
            <w:pPr>
              <w:pStyle w:val="Compact"/>
            </w:pPr>
            <w:r>
              <w:t xml:space="preserve">No</w:t>
            </w:r>
          </w:p>
        </w:tc>
        <w:tc>
          <w:tcPr/>
          <w:p>
            <w:pPr>
              <w:pStyle w:val="Compact"/>
            </w:pPr>
            <w:r>
              <w:t xml:space="preserve">Yes (coordinator mode)</w:t>
            </w:r>
          </w:p>
        </w:tc>
      </w:tr>
      <w:tr>
        <w:tc>
          <w:tcPr/>
          <w:p>
            <w:pPr>
              <w:pStyle w:val="Compact"/>
            </w:pPr>
            <w:r>
              <w:t xml:space="preserve">MCP integration</w:t>
            </w:r>
          </w:p>
        </w:tc>
        <w:tc>
          <w:tcPr/>
          <w:p>
            <w:pPr>
              <w:pStyle w:val="Compact"/>
            </w:pPr>
            <w:r>
              <w:t xml:space="preserve">Limited</w:t>
            </w:r>
          </w:p>
        </w:tc>
        <w:tc>
          <w:tcPr/>
          <w:p>
            <w:pPr>
              <w:pStyle w:val="Compact"/>
            </w:pPr>
            <w:r>
              <w:t xml:space="preserve">Deep (client + server)</w:t>
            </w:r>
          </w:p>
        </w:tc>
      </w:tr>
      <w:tr>
        <w:tc>
          <w:tcPr/>
          <w:p>
            <w:pPr>
              <w:pStyle w:val="Compact"/>
            </w:pPr>
            <w:r>
              <w:t xml:space="preserve">Runs on remote server</w:t>
            </w:r>
          </w:p>
        </w:tc>
        <w:tc>
          <w:tcPr/>
          <w:p>
            <w:pPr>
              <w:pStyle w:val="Compact"/>
            </w:pPr>
            <w:r>
              <w:t xml:space="preserve">No</w:t>
            </w:r>
          </w:p>
        </w:tc>
        <w:tc>
          <w:tcPr/>
          <w:p>
            <w:pPr>
              <w:pStyle w:val="Compact"/>
            </w:pPr>
            <w:r>
              <w:t xml:space="preserve">Yes</w:t>
            </w:r>
          </w:p>
        </w:tc>
      </w:tr>
    </w:tbl>
    <w:bookmarkEnd w:id="17"/>
    <w:bookmarkStart w:id="18" w:name="aider"/>
    <w:p>
      <w:pPr>
        <w:pStyle w:val="Heading4"/>
      </w:pPr>
      <w:r>
        <w:t xml:space="preserve">Aider</w:t>
      </w:r>
    </w:p>
    <w:p>
      <w:pPr>
        <w:pStyle w:val="FirstParagraph"/>
      </w:pPr>
      <w:r>
        <w:t xml:space="preserve">Aider is the closest spiritual ancestor — also terminal-based, also conversational, also capable of multi-file edits. The key differences:</w:t>
      </w:r>
    </w:p>
    <w:p>
      <w:pPr>
        <w:pStyle w:val="Compact"/>
        <w:numPr>
          <w:ilvl w:val="0"/>
          <w:numId w:val="1003"/>
        </w:numPr>
      </w:pPr>
      <w:r>
        <w:rPr>
          <w:b/>
          <w:bCs/>
        </w:rPr>
        <w:t xml:space="preserve">Architecture</w:t>
      </w:r>
      <w:r>
        <w:t xml:space="preserve">: Aider is a Python application without the React/Ink UI layer; Claude Code is TypeScript with a React terminal UI</w:t>
      </w:r>
    </w:p>
    <w:p>
      <w:pPr>
        <w:pStyle w:val="Compact"/>
        <w:numPr>
          <w:ilvl w:val="0"/>
          <w:numId w:val="1003"/>
        </w:numPr>
      </w:pPr>
      <w:r>
        <w:rPr>
          <w:b/>
          <w:bCs/>
        </w:rPr>
        <w:t xml:space="preserve">Tool model</w:t>
      </w:r>
      <w:r>
        <w:t xml:space="preserve">: Aider uses a patch-based approach for file edits; Claude Code uses a generalized tool system with ~40 distinct tools</w:t>
      </w:r>
    </w:p>
    <w:p>
      <w:pPr>
        <w:pStyle w:val="Compact"/>
        <w:numPr>
          <w:ilvl w:val="0"/>
          <w:numId w:val="1003"/>
        </w:numPr>
      </w:pPr>
      <w:r>
        <w:rPr>
          <w:b/>
          <w:bCs/>
        </w:rPr>
        <w:t xml:space="preserve">Extensibility</w:t>
      </w:r>
      <w:r>
        <w:t xml:space="preserve">: Claude Code’s MCP integration, plugin system, and skill system offer more extensibility</w:t>
      </w:r>
    </w:p>
    <w:p>
      <w:pPr>
        <w:pStyle w:val="Compact"/>
        <w:numPr>
          <w:ilvl w:val="0"/>
          <w:numId w:val="1003"/>
        </w:numPr>
      </w:pPr>
      <w:r>
        <w:rPr>
          <w:b/>
          <w:bCs/>
        </w:rPr>
        <w:t xml:space="preserve">Multi-agent</w:t>
      </w:r>
      <w:r>
        <w:t xml:space="preserve">: Claude Code has coordinator mode, sub-agents, and team management; Aider is single-agent</w:t>
      </w:r>
    </w:p>
    <w:bookmarkEnd w:id="18"/>
    <w:bookmarkStart w:id="19" w:name="chatgpt-code-interpreter-claude.ai"/>
    <w:p>
      <w:pPr>
        <w:pStyle w:val="Heading4"/>
      </w:pPr>
      <w:r>
        <w:t xml:space="preserve">ChatGPT Code Interpreter / Claude.ai</w:t>
      </w:r>
    </w:p>
    <w:p>
      <w:pPr>
        <w:pStyle w:val="FirstParagraph"/>
      </w:pPr>
      <w:r>
        <w:t xml:space="preserve">These are browser-based, sandboxed environments. Code runs in an isolated container with no access to your actual file system, your real git repositories, or your local services. They are useful for isolated computation but cannot interact with a real project.</w:t>
      </w:r>
    </w:p>
    <w:p>
      <w:pPr>
        <w:pStyle w:val="BodyText"/>
      </w:pPr>
      <w:r>
        <w:t xml:space="preserve">Claude Code operates on</w:t>
      </w:r>
      <w:r>
        <w:t xml:space="preserve"> </w:t>
      </w:r>
      <w:r>
        <w:rPr>
          <w:b/>
          <w:bCs/>
        </w:rPr>
        <w:t xml:space="preserve">your actual file system</w:t>
      </w:r>
      <w:r>
        <w:t xml:space="preserve">, in</w:t>
      </w:r>
      <w:r>
        <w:t xml:space="preserve"> </w:t>
      </w:r>
      <w:r>
        <w:rPr>
          <w:b/>
          <w:bCs/>
        </w:rPr>
        <w:t xml:space="preserve">your actual shell</w:t>
      </w:r>
      <w:r>
        <w:t xml:space="preserve">, with access to all your local tools, services, and environment. The tradeoff is that it requires explicit permission management (the permission system exists precisely because the stakes are real).</w:t>
      </w:r>
    </w:p>
    <w:p>
      <w:r>
        <w:pict>
          <v:rect style="width:0;height:1.5pt" o:hralign="center" o:hrstd="t" o:hr="t"/>
        </w:pict>
      </w:r>
    </w:p>
    <w:bookmarkEnd w:id="19"/>
    <w:bookmarkEnd w:id="20"/>
    <w:bookmarkStart w:id="21" w:name="the-mental-model"/>
    <w:p>
      <w:pPr>
        <w:pStyle w:val="Heading3"/>
      </w:pPr>
      <w:r>
        <w:t xml:space="preserve">The Mental Model</w:t>
      </w:r>
    </w:p>
    <w:p>
      <w:pPr>
        <w:pStyle w:val="FirstParagraph"/>
      </w:pPr>
      <w:r>
        <w:t xml:space="preserve">Before diving into code, internalize this pipeline:</w:t>
      </w:r>
    </w:p>
    <w:p>
      <w:pPr>
        <w:pStyle w:val="SourceCode"/>
      </w:pPr>
      <w:r>
        <w:rPr>
          <w:rStyle w:val="VerbatimChar"/>
        </w:rPr>
        <w:t xml:space="preserve">┌─────────────────────────────────────────────────────────────┐</w:t>
      </w:r>
      <w:r>
        <w:br/>
      </w:r>
      <w:r>
        <w:rPr>
          <w:rStyle w:val="VerbatimChar"/>
        </w:rPr>
        <w:t xml:space="preserve">│                    User Types a Message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CLI Parser (Commander.js in src/main.tsx)           │</w:t>
      </w:r>
      <w:r>
        <w:br/>
      </w:r>
      <w:r>
        <w:rPr>
          <w:rStyle w:val="VerbatimChar"/>
        </w:rPr>
        <w:t xml:space="preserve">│  • Parses flags: --model, --permission-mode, --print, etc.  │</w:t>
      </w:r>
      <w:r>
        <w:br/>
      </w:r>
      <w:r>
        <w:rPr>
          <w:rStyle w:val="VerbatimChar"/>
        </w:rPr>
        <w:t xml:space="preserve">│  • Routes to REPL mode, print mode, init mode, MCP mode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REPL (src/screens/REPL.tsx via Ink)              │</w:t>
      </w:r>
      <w:r>
        <w:br/>
      </w:r>
      <w:r>
        <w:rPr>
          <w:rStyle w:val="VerbatimChar"/>
        </w:rPr>
        <w:t xml:space="preserve">│  • Captures keystroke input via useInput()                  │</w:t>
      </w:r>
      <w:r>
        <w:br/>
      </w:r>
      <w:r>
        <w:rPr>
          <w:rStyle w:val="VerbatimChar"/>
        </w:rPr>
        <w:t xml:space="preserve">│  • Maintains conversation message list in React state       │</w:t>
      </w:r>
      <w:r>
        <w:br/>
      </w:r>
      <w:r>
        <w:rPr>
          <w:rStyle w:val="VerbatimChar"/>
        </w:rPr>
        <w:t xml:space="preserve">│  • Renders messages, tool calls, streaming text             │</w:t>
      </w:r>
      <w:r>
        <w:br/>
      </w:r>
      <w:r>
        <w:rPr>
          <w:rStyle w:val="VerbatimChar"/>
        </w:rPr>
        <w:t xml:space="preserve">└──────────────────────────┬──────────────────────────────────┘</w:t>
      </w:r>
      <w:r>
        <w:br/>
      </w:r>
      <w:r>
        <w:rPr>
          <w:rStyle w:val="VerbatimChar"/>
        </w:rPr>
        <w:t xml:space="preserve">                           │  User submits message</w:t>
      </w:r>
      <w:r>
        <w:br/>
      </w:r>
      <w:r>
        <w:rPr>
          <w:rStyle w:val="VerbatimChar"/>
        </w:rPr>
        <w:t xml:space="preserve">                           ▼</w:t>
      </w:r>
      <w:r>
        <w:br/>
      </w:r>
      <w:r>
        <w:rPr>
          <w:rStyle w:val="VerbatimChar"/>
        </w:rPr>
        <w:t xml:space="preserve">┌─────────────────────────────────────────────────────────────┐</w:t>
      </w:r>
      <w:r>
        <w:br/>
      </w:r>
      <w:r>
        <w:rPr>
          <w:rStyle w:val="VerbatimChar"/>
        </w:rPr>
        <w:t xml:space="preserve">│            Query Engine (src/QueryEngine.ts ~46K lines)      │</w:t>
      </w:r>
      <w:r>
        <w:br/>
      </w:r>
      <w:r>
        <w:rPr>
          <w:rStyle w:val="VerbatimChar"/>
        </w:rPr>
        <w:t xml:space="preserve">│  • Assembles system prompt + conversation history           │</w:t>
      </w:r>
      <w:r>
        <w:br/>
      </w:r>
      <w:r>
        <w:rPr>
          <w:rStyle w:val="VerbatimChar"/>
        </w:rPr>
        <w:t xml:space="preserve">│  • Sends to Anthropic API (streaming)                       │</w:t>
      </w:r>
      <w:r>
        <w:br/>
      </w:r>
      <w:r>
        <w:rPr>
          <w:rStyle w:val="VerbatimChar"/>
        </w:rPr>
        <w:t xml:space="preserve">│  • Receives streaming chunks: text tokens + tool_use blocks │</w:t>
      </w:r>
      <w:r>
        <w:br/>
      </w:r>
      <w:r>
        <w:rPr>
          <w:rStyle w:val="VerbatimChar"/>
        </w:rPr>
        <w:t xml:space="preserve">└──────────────────────────┬──────────────────────────────────┘</w:t>
      </w:r>
      <w:r>
        <w:br/>
      </w:r>
      <w:r>
        <w:rPr>
          <w:rStyle w:val="VerbatimChar"/>
        </w:rPr>
        <w:t xml:space="preserve">                           │  LLM requests a tool</w:t>
      </w:r>
      <w:r>
        <w:br/>
      </w:r>
      <w:r>
        <w:rPr>
          <w:rStyle w:val="VerbatimChar"/>
        </w:rPr>
        <w:t xml:space="preserve">                           ▼</w:t>
      </w:r>
      <w:r>
        <w:br/>
      </w:r>
      <w:r>
        <w:rPr>
          <w:rStyle w:val="VerbatimChar"/>
        </w:rPr>
        <w:t xml:space="preserve">┌─────────────────────────────────────────────────────────────┐</w:t>
      </w:r>
      <w:r>
        <w:br/>
      </w:r>
      <w:r>
        <w:rPr>
          <w:rStyle w:val="VerbatimChar"/>
        </w:rPr>
        <w:t xml:space="preserve">│          Tool Execution Loop (inside QueryEngine)            │</w:t>
      </w:r>
      <w:r>
        <w:br/>
      </w:r>
      <w:r>
        <w:rPr>
          <w:rStyle w:val="VerbatimChar"/>
        </w:rPr>
        <w:t xml:space="preserve">│  1. Look up tool by name in registry                        │</w:t>
      </w:r>
      <w:r>
        <w:br/>
      </w:r>
      <w:r>
        <w:rPr>
          <w:rStyle w:val="VerbatimChar"/>
        </w:rPr>
        <w:t xml:space="preserve">│  2. Validate input against Zod schema                       │</w:t>
      </w:r>
      <w:r>
        <w:br/>
      </w:r>
      <w:r>
        <w:rPr>
          <w:rStyle w:val="VerbatimChar"/>
        </w:rPr>
        <w:t xml:space="preserve">│  3. Call checkPermissions() — may prompt user               │</w:t>
      </w:r>
      <w:r>
        <w:br/>
      </w:r>
      <w:r>
        <w:rPr>
          <w:rStyle w:val="VerbatimChar"/>
        </w:rPr>
        <w:t xml:space="preserve">│  4. Execute tool.call() — actual implementation             │</w:t>
      </w:r>
      <w:r>
        <w:br/>
      </w:r>
      <w:r>
        <w:rPr>
          <w:rStyle w:val="VerbatimChar"/>
        </w:rPr>
        <w:t xml:space="preserve">│  5. Format result as tool_result message                    │</w:t>
      </w:r>
      <w:r>
        <w:br/>
      </w:r>
      <w:r>
        <w:rPr>
          <w:rStyle w:val="VerbatimChar"/>
        </w:rPr>
        <w:t xml:space="preserve">│  6. Append to conversation, send back to API                │</w:t>
      </w:r>
      <w:r>
        <w:br/>
      </w:r>
      <w:r>
        <w:rPr>
          <w:rStyle w:val="VerbatimChar"/>
        </w:rPr>
        <w:t xml:space="preserve">│  7. Repeat until LLM sends no more tool_use blocks          │</w:t>
      </w:r>
      <w:r>
        <w:br/>
      </w:r>
      <w:r>
        <w:rPr>
          <w:rStyle w:val="VerbatimChar"/>
        </w:rPr>
        <w:t xml:space="preserve">└──────────────────────────┬──────────────────────────────────┘</w:t>
      </w:r>
      <w:r>
        <w:br/>
      </w:r>
      <w:r>
        <w:rPr>
          <w:rStyle w:val="VerbatimChar"/>
        </w:rPr>
        <w:t xml:space="preserve">                           │  Final text response</w:t>
      </w:r>
      <w:r>
        <w:br/>
      </w:r>
      <w:r>
        <w:rPr>
          <w:rStyle w:val="VerbatimChar"/>
        </w:rPr>
        <w:t xml:space="preserve">                           ▼</w:t>
      </w:r>
      <w:r>
        <w:br/>
      </w:r>
      <w:r>
        <w:rPr>
          <w:rStyle w:val="VerbatimChar"/>
        </w:rPr>
        <w:t xml:space="preserve">┌─────────────────────────────────────────────────────────────┐</w:t>
      </w:r>
      <w:r>
        <w:br/>
      </w:r>
      <w:r>
        <w:rPr>
          <w:rStyle w:val="VerbatimChar"/>
        </w:rPr>
        <w:t xml:space="preserve">│         Ink Renderer (src/ink/ custom React renderer)        │</w:t>
      </w:r>
      <w:r>
        <w:br/>
      </w:r>
      <w:r>
        <w:rPr>
          <w:rStyle w:val="VerbatimChar"/>
        </w:rPr>
        <w:t xml:space="preserve">│  • React virtual DOM diff → terminal escape codes           │</w:t>
      </w:r>
      <w:r>
        <w:br/>
      </w:r>
      <w:r>
        <w:rPr>
          <w:rStyle w:val="VerbatimChar"/>
        </w:rPr>
        <w:t xml:space="preserve">│  • Only changed lines rewritten to stdout                   │</w:t>
      </w:r>
      <w:r>
        <w:br/>
      </w:r>
      <w:r>
        <w:rPr>
          <w:rStyle w:val="VerbatimChar"/>
        </w:rPr>
        <w:t xml:space="preserve">│  • Colors via Chalk, layout via Yoga flexbox                │</w:t>
      </w:r>
      <w:r>
        <w:br/>
      </w:r>
      <w:r>
        <w:rPr>
          <w:rStyle w:val="VerbatimChar"/>
        </w:rPr>
        <w:t xml:space="preserve">└─────────────────────────────────────────────────────────────┘</w:t>
      </w:r>
    </w:p>
    <w:p>
      <w:pPr>
        <w:pStyle w:val="FirstParagraph"/>
      </w:pPr>
      <w:r>
        <w:t xml:space="preserve">Every interaction follows this path. The complexity of any feature — multi-agent orchestration, MCP integration, plan mode, voice input — lives within specific nodes of this pipeline, not outside it.</w:t>
      </w:r>
    </w:p>
    <w:p>
      <w:r>
        <w:pict>
          <v:rect style="width:0;height:1.5pt" o:hralign="center" o:hrstd="t" o:hr="t"/>
        </w:pict>
      </w:r>
    </w:p>
    <w:bookmarkEnd w:id="21"/>
    <w:bookmarkStart w:id="22" w:name="key-concepts-glossary"/>
    <w:p>
      <w:pPr>
        <w:pStyle w:val="Heading3"/>
      </w:pPr>
      <w:r>
        <w:t xml:space="preserve">Key Concepts Glossary</w:t>
      </w:r>
    </w:p>
    <w:p>
      <w:pPr>
        <w:pStyle w:val="FirstParagraph"/>
      </w:pPr>
      <w:r>
        <w:rPr>
          <w:b/>
          <w:bCs/>
        </w:rPr>
        <w:t xml:space="preserve">Agent / sub-agent</w:t>
      </w:r>
      <w:r>
        <w:t xml:space="preserve"> </w:t>
      </w:r>
      <w:r>
        <w:t xml:space="preserve">— Claude Code is itself an</w:t>
      </w:r>
      <w:r>
        <w:t xml:space="preserve"> </w:t>
      </w:r>
      <w:r>
        <w:t xml:space="preserve">“agent”</w:t>
      </w:r>
      <w:r>
        <w:t xml:space="preserve"> </w:t>
      </w:r>
      <w:r>
        <w:t xml:space="preserve">(an LLM-driven entity that uses tools to accomplish goals). A</w:t>
      </w:r>
      <w:r>
        <w:t xml:space="preserve"> </w:t>
      </w:r>
      <w:r>
        <w:rPr>
          <w:i/>
          <w:iCs/>
        </w:rPr>
        <w:t xml:space="preserve">sub-agent</w:t>
      </w:r>
      <w:r>
        <w:t xml:space="preserve"> </w:t>
      </w:r>
      <w:r>
        <w:t xml:space="preserve">is a child agent spawned via</w:t>
      </w:r>
      <w:r>
        <w:t xml:space="preserve"> </w:t>
      </w:r>
      <w:r>
        <w:rPr>
          <w:rStyle w:val="VerbatimChar"/>
        </w:rPr>
        <w:t xml:space="preserve">AgentTool</w:t>
      </w:r>
      <w:r>
        <w:t xml:space="preserve">, with its own isolated context and tool loop, running in parallel or sequence.</w:t>
      </w:r>
    </w:p>
    <w:p>
      <w:pPr>
        <w:pStyle w:val="BodyText"/>
      </w:pPr>
      <w:r>
        <w:rPr>
          <w:b/>
          <w:bCs/>
        </w:rPr>
        <w:t xml:space="preserve">Tool</w:t>
      </w:r>
      <w:r>
        <w:t xml:space="preserve"> </w:t>
      </w:r>
      <w:r>
        <w:t xml:space="preserve">— A discrete capability the LLM can invoke:</w:t>
      </w:r>
      <w:r>
        <w:t xml:space="preserve"> </w:t>
      </w:r>
      <w:r>
        <w:rPr>
          <w:rStyle w:val="VerbatimChar"/>
        </w:rPr>
        <w:t xml:space="preserve">FileReadTool</w:t>
      </w:r>
      <w:r>
        <w:t xml:space="preserve">,</w:t>
      </w:r>
      <w:r>
        <w:t xml:space="preserve"> </w:t>
      </w:r>
      <w:r>
        <w:rPr>
          <w:rStyle w:val="VerbatimChar"/>
        </w:rPr>
        <w:t xml:space="preserve">BashTool</w:t>
      </w:r>
      <w:r>
        <w:t xml:space="preserve">,</w:t>
      </w:r>
      <w:r>
        <w:t xml:space="preserve"> </w:t>
      </w:r>
      <w:r>
        <w:rPr>
          <w:rStyle w:val="VerbatimChar"/>
        </w:rPr>
        <w:t xml:space="preserve">WebFetchTool</w:t>
      </w:r>
      <w:r>
        <w:t xml:space="preserve">, etc. Each tool has an input schema, permission model, and implementation. Tools are how Claude Code interacts with the world; the LLM cannot take action without them.</w:t>
      </w:r>
    </w:p>
    <w:p>
      <w:pPr>
        <w:pStyle w:val="BodyText"/>
      </w:pPr>
      <w:r>
        <w:rPr>
          <w:b/>
          <w:bCs/>
        </w:rPr>
        <w:t xml:space="preserve">Command</w:t>
      </w:r>
      <w:r>
        <w:t xml:space="preserve"> </w:t>
      </w:r>
      <w:r>
        <w:t xml:space="preserve">— A user-facing slash command (</w:t>
      </w:r>
      <w:r>
        <w:rPr>
          <w:rStyle w:val="VerbatimChar"/>
        </w:rPr>
        <w:t xml:space="preserve">/commit</w:t>
      </w:r>
      <w:r>
        <w:t xml:space="preserve">,</w:t>
      </w:r>
      <w:r>
        <w:t xml:space="preserve"> </w:t>
      </w:r>
      <w:r>
        <w:rPr>
          <w:rStyle w:val="VerbatimChar"/>
        </w:rPr>
        <w:t xml:space="preserve">/model</w:t>
      </w:r>
      <w:r>
        <w:t xml:space="preserve">,</w:t>
      </w:r>
      <w:r>
        <w:t xml:space="preserve"> </w:t>
      </w:r>
      <w:r>
        <w:rPr>
          <w:rStyle w:val="VerbatimChar"/>
        </w:rPr>
        <w:t xml:space="preserve">/mcp</w:t>
      </w:r>
      <w:r>
        <w:t xml:space="preserve">) typed into the REPL. Commands can generate LLM prompts, run local logic, or render UI. They are invoked by the</w:t>
      </w:r>
      <w:r>
        <w:t xml:space="preserve"> </w:t>
      </w:r>
      <w:r>
        <w:rPr>
          <w:i/>
          <w:iCs/>
        </w:rPr>
        <w:t xml:space="preserve">user</w:t>
      </w:r>
      <w:r>
        <w:t xml:space="preserve">, not the LLM.</w:t>
      </w:r>
    </w:p>
    <w:p>
      <w:pPr>
        <w:pStyle w:val="BodyText"/>
      </w:pPr>
      <w:r>
        <w:rPr>
          <w:b/>
          <w:bCs/>
        </w:rPr>
        <w:t xml:space="preserve">REPL</w:t>
      </w:r>
      <w:r>
        <w:t xml:space="preserve"> </w:t>
      </w:r>
      <w:r>
        <w:t xml:space="preserve">— The interactive Read-Eval-Print Loop that is the main Claude Code interface. It captures user input, displays messages, and streams responses.</w:t>
      </w:r>
    </w:p>
    <w:p>
      <w:pPr>
        <w:pStyle w:val="BodyText"/>
      </w:pPr>
      <w:r>
        <w:rPr>
          <w:b/>
          <w:bCs/>
        </w:rPr>
        <w:t xml:space="preserve">Turn</w:t>
      </w:r>
      <w:r>
        <w:t xml:space="preserve"> </w:t>
      </w:r>
      <w:r>
        <w:t xml:space="preserve">— One complete cycle of user input → LLM response (including all tool calls within that response). A turn may involve dozens of tool calls before producing a final text response.</w:t>
      </w:r>
    </w:p>
    <w:p>
      <w:pPr>
        <w:pStyle w:val="BodyText"/>
      </w:pPr>
      <w:r>
        <w:rPr>
          <w:b/>
          <w:bCs/>
        </w:rPr>
        <w:t xml:space="preserve">Context window</w:t>
      </w:r>
      <w:r>
        <w:t xml:space="preserve"> </w:t>
      </w:r>
      <w:r>
        <w:t xml:space="preserve">— The maximum number of tokens that can be in a single API request (conversation history + system prompt + tool definitions). When the context window approaches its limit,</w:t>
      </w:r>
      <w:r>
        <w:t xml:space="preserve"> </w:t>
      </w:r>
      <w:r>
        <w:rPr>
          <w:i/>
          <w:iCs/>
        </w:rPr>
        <w:t xml:space="preserve">compaction</w:t>
      </w:r>
      <w:r>
        <w:t xml:space="preserve"> </w:t>
      </w:r>
      <w:r>
        <w:t xml:space="preserve">is triggered.</w:t>
      </w:r>
    </w:p>
    <w:p>
      <w:pPr>
        <w:pStyle w:val="BodyText"/>
      </w:pPr>
      <w:r>
        <w:rPr>
          <w:b/>
          <w:bCs/>
        </w:rPr>
        <w:t xml:space="preserve">Compaction</w:t>
      </w:r>
      <w:r>
        <w:t xml:space="preserve"> </w:t>
      </w:r>
      <w:r>
        <w:t xml:space="preserve">— The process of summarizing the conversation history to free up context window space. The oldest messages are replaced with an AI-generated summary, preserving the essential facts while reducing token count.</w:t>
      </w:r>
    </w:p>
    <w:p>
      <w:pPr>
        <w:pStyle w:val="BodyText"/>
      </w:pPr>
      <w:r>
        <w:rPr>
          <w:b/>
          <w:bCs/>
        </w:rPr>
        <w:t xml:space="preserve">MCP (Model Context Protocol)</w:t>
      </w:r>
      <w:r>
        <w:t xml:space="preserve"> </w:t>
      </w:r>
      <w:r>
        <w:t xml:space="preserve">— A standard protocol for connecting LLMs to external tool servers. Claude Code can both</w:t>
      </w:r>
      <w:r>
        <w:t xml:space="preserve"> </w:t>
      </w:r>
      <w:r>
        <w:rPr>
          <w:i/>
          <w:iCs/>
        </w:rPr>
        <w:t xml:space="preserve">consume</w:t>
      </w:r>
      <w:r>
        <w:t xml:space="preserve"> </w:t>
      </w:r>
      <w:r>
        <w:t xml:space="preserve">tools from MCP servers and</w:t>
      </w:r>
      <w:r>
        <w:t xml:space="preserve"> </w:t>
      </w:r>
      <w:r>
        <w:rPr>
          <w:i/>
          <w:iCs/>
        </w:rPr>
        <w:t xml:space="preserve">expose</w:t>
      </w:r>
      <w:r>
        <w:t xml:space="preserve"> </w:t>
      </w:r>
      <w:r>
        <w:t xml:space="preserve">its own tools as an MCP server.</w:t>
      </w:r>
    </w:p>
    <w:p>
      <w:pPr>
        <w:pStyle w:val="BodyText"/>
      </w:pPr>
      <w:r>
        <w:rPr>
          <w:b/>
          <w:bCs/>
        </w:rPr>
        <w:t xml:space="preserve">Permission mode</w:t>
      </w:r>
      <w:r>
        <w:t xml:space="preserve"> </w:t>
      </w:r>
      <w:r>
        <w:t xml:space="preserve">— Controls how strictly Claude Code checks before executing potentially dangerous operations. Modes:</w:t>
      </w:r>
      <w:r>
        <w:t xml:space="preserve"> </w:t>
      </w:r>
      <w:r>
        <w:rPr>
          <w:rStyle w:val="VerbatimChar"/>
        </w:rPr>
        <w:t xml:space="preserve">default</w:t>
      </w:r>
      <w:r>
        <w:t xml:space="preserve"> </w:t>
      </w:r>
      <w:r>
        <w:t xml:space="preserve">(ask for each dangerous operation),</w:t>
      </w:r>
      <w:r>
        <w:t xml:space="preserve"> </w:t>
      </w:r>
      <w:r>
        <w:rPr>
          <w:rStyle w:val="VerbatimChar"/>
        </w:rPr>
        <w:t xml:space="preserve">plan</w:t>
      </w:r>
      <w:r>
        <w:t xml:space="preserve"> </w:t>
      </w:r>
      <w:r>
        <w:t xml:space="preserve">(read-only planning phase),</w:t>
      </w:r>
      <w:r>
        <w:t xml:space="preserve"> </w:t>
      </w:r>
      <w:r>
        <w:rPr>
          <w:rStyle w:val="VerbatimChar"/>
        </w:rPr>
        <w:t xml:space="preserve">bypassPermissions</w:t>
      </w:r>
      <w:r>
        <w:t xml:space="preserve"> </w:t>
      </w:r>
      <w:r>
        <w:t xml:space="preserve">(auto-approve everything),</w:t>
      </w:r>
      <w:r>
        <w:t xml:space="preserve"> </w:t>
      </w:r>
      <w:r>
        <w:rPr>
          <w:rStyle w:val="VerbatimChar"/>
        </w:rPr>
        <w:t xml:space="preserve">auto</w:t>
      </w:r>
      <w:r>
        <w:t xml:space="preserve"> </w:t>
      </w:r>
      <w:r>
        <w:t xml:space="preserve">(ML-based classifier).</w:t>
      </w:r>
    </w:p>
    <w:p>
      <w:pPr>
        <w:pStyle w:val="BodyText"/>
      </w:pPr>
      <w:r>
        <w:rPr>
          <w:b/>
          <w:bCs/>
        </w:rPr>
        <w:t xml:space="preserve">Skill</w:t>
      </w:r>
      <w:r>
        <w:t xml:space="preserve"> </w:t>
      </w:r>
      <w:r>
        <w:t xml:space="preserve">— A named, reusable workflow bundled as a prompt + tool configuration. Invoked via</w:t>
      </w:r>
      <w:r>
        <w:t xml:space="preserve"> </w:t>
      </w:r>
      <w:r>
        <w:rPr>
          <w:rStyle w:val="VerbatimChar"/>
        </w:rPr>
        <w:t xml:space="preserve">SkillTool</w:t>
      </w:r>
      <w:r>
        <w:t xml:space="preserve"> </w:t>
      </w:r>
      <w:r>
        <w:t xml:space="preserve">or by name in the REPL. Claude Code ships with 16 bundled skills.</w:t>
      </w:r>
    </w:p>
    <w:p>
      <w:pPr>
        <w:pStyle w:val="BodyText"/>
      </w:pPr>
      <w:r>
        <w:rPr>
          <w:b/>
          <w:bCs/>
        </w:rPr>
        <w:t xml:space="preserve">Plugin</w:t>
      </w:r>
      <w:r>
        <w:t xml:space="preserve"> </w:t>
      </w:r>
      <w:r>
        <w:t xml:space="preserve">— An installable extension that can contribute new tools, commands, and behaviors. Different from skills (which are prompts); plugins are code.</w:t>
      </w:r>
    </w:p>
    <w:p>
      <w:pPr>
        <w:pStyle w:val="BodyText"/>
      </w:pPr>
      <w:r>
        <w:rPr>
          <w:b/>
          <w:bCs/>
        </w:rPr>
        <w:t xml:space="preserve">Bridge</w:t>
      </w:r>
      <w:r>
        <w:t xml:space="preserve"> </w:t>
      </w:r>
      <w:r>
        <w:t xml:space="preserve">— The subsystem connecting the Claude Code CLI to IDE extensions (VS Code, JetBrains). The IDE renders the UI; the CLI handles the LLM and tools.</w:t>
      </w:r>
    </w:p>
    <w:p>
      <w:pPr>
        <w:pStyle w:val="BodyText"/>
      </w:pPr>
      <w:r>
        <w:rPr>
          <w:b/>
          <w:bCs/>
        </w:rPr>
        <w:t xml:space="preserve">Coordinator</w:t>
      </w:r>
      <w:r>
        <w:t xml:space="preserve"> </w:t>
      </w:r>
      <w:r>
        <w:t xml:space="preserve">— The multi-agent orchestration subsystem. The coordinator agent divides work among a team of worker agents and synthesizes their results.</w:t>
      </w:r>
    </w:p>
    <w:p>
      <w:pPr>
        <w:pStyle w:val="BodyText"/>
      </w:pPr>
      <w:r>
        <w:rPr>
          <w:b/>
          <w:bCs/>
        </w:rPr>
        <w:t xml:space="preserve">Feature flag</w:t>
      </w:r>
      <w:r>
        <w:t xml:space="preserve"> </w:t>
      </w:r>
      <w:r>
        <w:t xml:space="preserve">— Runtime flags controlled by</w:t>
      </w:r>
      <w:r>
        <w:t xml:space="preserve"> </w:t>
      </w:r>
      <w:r>
        <w:rPr>
          <w:rStyle w:val="VerbatimChar"/>
        </w:rPr>
        <w:t xml:space="preserve">feature('FLAG_NAME')</w:t>
      </w:r>
      <w:r>
        <w:t xml:space="preserve"> </w:t>
      </w:r>
      <w:r>
        <w:t xml:space="preserve">from</w:t>
      </w:r>
      <w:r>
        <w:t xml:space="preserve"> </w:t>
      </w:r>
      <w:r>
        <w:rPr>
          <w:rStyle w:val="VerbatimChar"/>
        </w:rPr>
        <w:t xml:space="preserve">bun:bundle</w:t>
      </w:r>
      <w:r>
        <w:t xml:space="preserve">. Inactive flags are stripped entirely at build time (dead-code elimination). Used for gradual rollouts and Anthropic-internal features.</w:t>
      </w:r>
    </w:p>
    <w:p>
      <w:r>
        <w:pict>
          <v:rect style="width:0;height:1.5pt" o:hralign="center" o:hrstd="t" o:hr="t"/>
        </w:pict>
      </w:r>
    </w:p>
    <w:bookmarkEnd w:id="22"/>
    <w:bookmarkStart w:id="24" w:name="who-built-this-and-why"/>
    <w:p>
      <w:pPr>
        <w:pStyle w:val="Heading3"/>
      </w:pPr>
      <w:r>
        <w:t xml:space="preserve">Who Built This and Why</w:t>
      </w:r>
    </w:p>
    <w:p>
      <w:pPr>
        <w:pStyle w:val="FirstParagraph"/>
      </w:pPr>
      <w:r>
        <w:t xml:space="preserve">Claude Code was built by Anthropic to give developers a genuinely autonomous coding partner — not an autocomplete engine, but an agent that can plan, execute, iterate, and deliver. The decision to build it as a terminal application reflects a belief that the terminal is the natural home of serious software development: it is scriptable, composable, SSH-capable, and environment-independent.</w:t>
      </w:r>
    </w:p>
    <w:p>
      <w:pPr>
        <w:pStyle w:val="BodyText"/>
      </w:pPr>
      <w:r>
        <w:t xml:space="preserve">The source code you are reading in this book is the complete implementation of that vision: a production AI coding assistant handling streaming LLM responses, permission-gated tool execution, real-time terminal UI, multi-agent coordination, MCP integration, IDE bridging, memory management, voice input, and much more — all in TypeScript, running on Bun, architected as a React application.</w:t>
      </w:r>
    </w:p>
    <w:p>
      <w:pPr>
        <w:pStyle w:val="BodyText"/>
      </w:pPr>
      <w:r>
        <w:t xml:space="preserve">That is what the following chapters systematically explain.</w:t>
      </w:r>
    </w:p>
    <w:p>
      <w:r>
        <w:pict>
          <v:rect style="width:0;height:1.5pt" o:hralign="center" o:hrstd="t" o:hr="t"/>
        </w:pict>
      </w:r>
    </w:p>
    <w:p>
      <w:pPr>
        <w:pStyle w:val="FirstParagraph"/>
      </w:pPr>
      <w:r>
        <w:rPr>
          <w:i/>
          <w:iCs/>
        </w:rPr>
        <w:t xml:space="preserve">Next:</w:t>
      </w:r>
      <w:r>
        <w:rPr>
          <w:i/>
          <w:iCs/>
        </w:rPr>
        <w:t xml:space="preserve"> </w:t>
      </w:r>
      <w:hyperlink r:id="rId23">
        <w:r>
          <w:rPr>
            <w:rStyle w:val="Hyperlink"/>
            <w:i/>
            <w:iCs/>
          </w:rPr>
          <w:t xml:space="preserve">Chapter 2 — Architecture Deep Dive</w:t>
        </w:r>
      </w:hyperlink>
    </w:p>
    <w:bookmarkEnd w:id="24"/>
    <w:bookmarkEnd w:id="25"/>
    <w:bookmarkStart w:id="49" w:name="chapter-2-architecture-deep-dive"/>
    <w:p>
      <w:pPr>
        <w:pStyle w:val="Heading2"/>
      </w:pPr>
      <w:r>
        <w:t xml:space="preserve">Chapter 2: Architecture Deep Dive</w:t>
      </w:r>
    </w:p>
    <w:p>
      <w:pPr>
        <w:pStyle w:val="BlockText"/>
      </w:pPr>
      <w:r>
        <w:rPr>
          <w:b/>
          <w:bCs/>
        </w:rPr>
        <w:t xml:space="preserve">Part I: Foundations</w:t>
      </w:r>
    </w:p>
    <w:p>
      <w:r>
        <w:pict>
          <v:rect style="width:0;height:1.5pt" o:hralign="center" o:hrstd="t" o:hr="t"/>
        </w:pict>
      </w:r>
    </w:p>
    <w:bookmarkStart w:id="26" w:name="overview"/>
    <w:p>
      <w:pPr>
        <w:pStyle w:val="Heading3"/>
      </w:pPr>
      <w:r>
        <w:t xml:space="preserve">Overview</w:t>
      </w:r>
    </w:p>
    <w:p>
      <w:pPr>
        <w:pStyle w:val="FirstParagraph"/>
      </w:pPr>
      <w:r>
        <w:t xml:space="preserve">Claude Code’s architecture is best understood as a</w:t>
      </w:r>
      <w:r>
        <w:t xml:space="preserve"> </w:t>
      </w:r>
      <w:r>
        <w:rPr>
          <w:b/>
          <w:bCs/>
        </w:rPr>
        <w:t xml:space="preserve">pipeline with a reactive UI wrapper</w:t>
      </w:r>
      <w:r>
        <w:t xml:space="preserve">. Data flows in one direction: from user input through the query engine to tool execution and back out to the terminal renderer. The UI layer reacts to state changes produced by this pipeline, rather than driving it.</w:t>
      </w:r>
    </w:p>
    <w:p>
      <w:pPr>
        <w:pStyle w:val="BodyText"/>
      </w:pPr>
      <w:r>
        <w:t xml:space="preserve">The codebase contains approximately</w:t>
      </w:r>
      <w:r>
        <w:t xml:space="preserve"> </w:t>
      </w:r>
      <w:r>
        <w:rPr>
          <w:b/>
          <w:bCs/>
        </w:rPr>
        <w:t xml:space="preserve">1,986 TypeScript/TSX files</w:t>
      </w:r>
      <w:r>
        <w:t xml:space="preserve"> </w:t>
      </w:r>
      <w:r>
        <w:t xml:space="preserve">and</w:t>
      </w:r>
      <w:r>
        <w:t xml:space="preserve"> </w:t>
      </w:r>
      <w:r>
        <w:rPr>
          <w:b/>
          <w:bCs/>
        </w:rPr>
        <w:t xml:space="preserve">528,000 lines of code</w:t>
      </w:r>
      <w:r>
        <w:t xml:space="preserve">. The three largest files —</w:t>
      </w:r>
      <w:r>
        <w:t xml:space="preserve"> </w:t>
      </w:r>
      <w:r>
        <w:rPr>
          <w:rStyle w:val="VerbatimChar"/>
        </w:rPr>
        <w:t xml:space="preserve">QueryEngine.ts</w:t>
      </w:r>
      <w:r>
        <w:t xml:space="preserve"> </w:t>
      </w:r>
      <w:r>
        <w:t xml:space="preserve">(~46K lines),</w:t>
      </w:r>
      <w:r>
        <w:t xml:space="preserve"> </w:t>
      </w:r>
      <w:r>
        <w:rPr>
          <w:rStyle w:val="VerbatimChar"/>
        </w:rPr>
        <w:t xml:space="preserve">Tool.ts</w:t>
      </w:r>
      <w:r>
        <w:t xml:space="preserve"> </w:t>
      </w:r>
      <w:r>
        <w:t xml:space="preserve">(~29K lines), and</w:t>
      </w:r>
      <w:r>
        <w:t xml:space="preserve"> </w:t>
      </w:r>
      <w:r>
        <w:rPr>
          <w:rStyle w:val="VerbatimChar"/>
        </w:rPr>
        <w:t xml:space="preserve">commands.ts</w:t>
      </w:r>
      <w:r>
        <w:t xml:space="preserve"> </w:t>
      </w:r>
      <w:r>
        <w:t xml:space="preserve">(~25K lines) — contain the bulk of the application logic.</w:t>
      </w:r>
    </w:p>
    <w:p>
      <w:r>
        <w:pict>
          <v:rect style="width:0;height:1.5pt" o:hralign="center" o:hrstd="t" o:hr="t"/>
        </w:pict>
      </w:r>
    </w:p>
    <w:bookmarkEnd w:id="26"/>
    <w:bookmarkStart w:id="31" w:name="the-entrypoint-srcmain.tsx"/>
    <w:p>
      <w:pPr>
        <w:pStyle w:val="Heading3"/>
      </w:pPr>
      <w:r>
        <w:t xml:space="preserve">The Entrypoint:</w:t>
      </w:r>
      <w:r>
        <w:t xml:space="preserve"> </w:t>
      </w:r>
      <w:r>
        <w:rPr>
          <w:rStyle w:val="VerbatimChar"/>
        </w:rPr>
        <w:t xml:space="preserve">src/main.tsx</w:t>
      </w:r>
    </w:p>
    <w:p>
      <w:pPr>
        <w:pStyle w:val="FirstParagraph"/>
      </w:pPr>
      <w:r>
        <w:rPr>
          <w:rStyle w:val="VerbatimChar"/>
        </w:rPr>
        <w:t xml:space="preserve">main.tsx</w:t>
      </w:r>
      <w:r>
        <w:t xml:space="preserve"> </w:t>
      </w:r>
      <w:r>
        <w:t xml:space="preserve">is where the process begins. Its first lines are deliberately crafted for startup speed:</w:t>
      </w:r>
    </w:p>
    <w:p>
      <w:pPr>
        <w:pStyle w:val="SourceCode"/>
      </w:pPr>
      <w:r>
        <w:rPr>
          <w:rStyle w:val="CommentTok"/>
        </w:rPr>
        <w:t xml:space="preserve"># These side-effects must run before all other imports:</w:t>
      </w:r>
      <w:r>
        <w:br/>
      </w:r>
      <w:r>
        <w:rPr>
          <w:rStyle w:val="CommentTok"/>
        </w:rPr>
        <w:t xml:space="preserve"># 1. profile_checkpoint marks entry before heavy module evaluation begins</w:t>
      </w:r>
      <w:r>
        <w:br/>
      </w:r>
      <w:r>
        <w:rPr>
          <w:rStyle w:val="CommentTok"/>
        </w:rPr>
        <w:t xml:space="preserve"># 2. start_mdm_raw_read fires MDM subprocesses in parallel with remaining ~135ms of imports</w:t>
      </w:r>
      <w:r>
        <w:br/>
      </w:r>
      <w:r>
        <w:rPr>
          <w:rStyle w:val="CommentTok"/>
        </w:rPr>
        <w:t xml:space="preserve"># 3. start_keychain_prefetch fires both macOS keychain reads in parallel</w:t>
      </w:r>
      <w:r>
        <w:br/>
      </w:r>
      <w:r>
        <w:rPr>
          <w:rStyle w:val="ImportTok"/>
        </w:rPr>
        <w:t xml:space="preserve">from</w:t>
      </w:r>
      <w:r>
        <w:rPr>
          <w:rStyle w:val="NormalTok"/>
        </w:rPr>
        <w:t xml:space="preserve"> utils.startup_profiler </w:t>
      </w:r>
      <w:r>
        <w:rPr>
          <w:rStyle w:val="ImportTok"/>
        </w:rPr>
        <w:t xml:space="preserve">import</w:t>
      </w:r>
      <w:r>
        <w:rPr>
          <w:rStyle w:val="NormalTok"/>
        </w:rPr>
        <w:t xml:space="preserve"> profile_checkpoint</w:t>
      </w:r>
      <w:r>
        <w:br/>
      </w:r>
      <w:r>
        <w:rPr>
          <w:rStyle w:val="NormalTok"/>
        </w:rPr>
        <w:t xml:space="preserve">profile_checkpoint(</w:t>
      </w:r>
      <w:r>
        <w:rPr>
          <w:rStyle w:val="StringTok"/>
        </w:rPr>
        <w:t xml:space="preserve">'main_tsx_entry'</w:t>
      </w:r>
      <w:r>
        <w:rPr>
          <w:rStyle w:val="NormalTok"/>
        </w:rPr>
        <w:t xml:space="preserve">)</w:t>
      </w:r>
      <w:r>
        <w:br/>
      </w:r>
      <w:r>
        <w:br/>
      </w:r>
      <w:r>
        <w:rPr>
          <w:rStyle w:val="ImportTok"/>
        </w:rPr>
        <w:t xml:space="preserve">from</w:t>
      </w:r>
      <w:r>
        <w:rPr>
          <w:rStyle w:val="NormalTok"/>
        </w:rPr>
        <w:t xml:space="preserve"> utils.settings.mdm.raw_read </w:t>
      </w:r>
      <w:r>
        <w:rPr>
          <w:rStyle w:val="ImportTok"/>
        </w:rPr>
        <w:t xml:space="preserve">import</w:t>
      </w:r>
      <w:r>
        <w:rPr>
          <w:rStyle w:val="NormalTok"/>
        </w:rPr>
        <w:t xml:space="preserve"> start_mdm_raw_read</w:t>
      </w:r>
      <w:r>
        <w:br/>
      </w:r>
      <w:r>
        <w:rPr>
          <w:rStyle w:val="NormalTok"/>
        </w:rPr>
        <w:t xml:space="preserve">start_mdm_raw_read()  </w:t>
      </w:r>
      <w:r>
        <w:rPr>
          <w:rStyle w:val="CommentTok"/>
        </w:rPr>
        <w:t xml:space="preserve"># Fires OS subprocess immediately</w:t>
      </w:r>
      <w:r>
        <w:br/>
      </w:r>
      <w:r>
        <w:br/>
      </w:r>
      <w:r>
        <w:rPr>
          <w:rStyle w:val="ImportTok"/>
        </w:rPr>
        <w:t xml:space="preserve">from</w:t>
      </w:r>
      <w:r>
        <w:rPr>
          <w:rStyle w:val="NormalTok"/>
        </w:rPr>
        <w:t xml:space="preserve"> utils.secure_storage.keychain_prefetch </w:t>
      </w:r>
      <w:r>
        <w:rPr>
          <w:rStyle w:val="ImportTok"/>
        </w:rPr>
        <w:t xml:space="preserve">import</w:t>
      </w:r>
      <w:r>
        <w:rPr>
          <w:rStyle w:val="NormalTok"/>
        </w:rPr>
        <w:t xml:space="preserve"> start_keychain_prefetch</w:t>
      </w:r>
      <w:r>
        <w:br/>
      </w:r>
      <w:r>
        <w:rPr>
          <w:rStyle w:val="NormalTok"/>
        </w:rPr>
        <w:t xml:space="preserve">start_keychain_prefetch()  </w:t>
      </w:r>
      <w:r>
        <w:rPr>
          <w:rStyle w:val="CommentTok"/>
        </w:rPr>
        <w:t xml:space="preserve"># Fires keychain reads immediately</w:t>
      </w:r>
    </w:p>
    <w:p>
      <w:pPr>
        <w:pStyle w:val="FirstParagraph"/>
      </w:pPr>
      <w:r>
        <w:t xml:space="preserve">These three calls happen</w:t>
      </w:r>
      <w:r>
        <w:t xml:space="preserve"> </w:t>
      </w:r>
      <w:r>
        <w:rPr>
          <w:b/>
          <w:bCs/>
        </w:rPr>
        <w:t xml:space="preserve">before</w:t>
      </w:r>
      <w:r>
        <w:t xml:space="preserve"> </w:t>
      </w:r>
      <w:r>
        <w:t xml:space="preserve">any other module is loaded. The reason is startup latency: MDM (Mobile Device Management) policy reads require spawning a subprocess (</w:t>
      </w:r>
      <w:r>
        <w:rPr>
          <w:rStyle w:val="VerbatimChar"/>
        </w:rPr>
        <w:t xml:space="preserve">plutil</w:t>
      </w:r>
      <w:r>
        <w:t xml:space="preserve"> </w:t>
      </w:r>
      <w:r>
        <w:t xml:space="preserve">on macOS,</w:t>
      </w:r>
      <w:r>
        <w:t xml:space="preserve"> </w:t>
      </w:r>
      <w:r>
        <w:rPr>
          <w:rStyle w:val="VerbatimChar"/>
        </w:rPr>
        <w:t xml:space="preserve">reg query</w:t>
      </w:r>
      <w:r>
        <w:t xml:space="preserve"> </w:t>
      </w:r>
      <w:r>
        <w:t xml:space="preserve">on Windows), and keychain reads also have latency. By firing them immediately — before TypeScript evaluates the remaining ~135ms of imports — they run in parallel with module loading and are ready by the time they’re needed.</w:t>
      </w:r>
    </w:p>
    <w:bookmarkStart w:id="27" w:name="feature-flag-system"/>
    <w:p>
      <w:pPr>
        <w:pStyle w:val="Heading4"/>
      </w:pPr>
      <w:r>
        <w:t xml:space="preserve">Feature Flag System</w:t>
      </w:r>
    </w:p>
    <w:p>
      <w:pPr>
        <w:pStyle w:val="FirstParagraph"/>
      </w:pPr>
      <w:r>
        <w:rPr>
          <w:rStyle w:val="VerbatimChar"/>
        </w:rPr>
        <w:t xml:space="preserve">main.tsx</w:t>
      </w:r>
      <w:r>
        <w:t xml:space="preserve"> </w:t>
      </w:r>
      <w:r>
        <w:t xml:space="preserve">introduces the feature flag system at line 22:</w:t>
      </w:r>
    </w:p>
    <w:p>
      <w:pPr>
        <w:pStyle w:val="SourceCode"/>
      </w:pPr>
      <w:r>
        <w:rPr>
          <w:rStyle w:val="ImportTok"/>
        </w:rPr>
        <w:t xml:space="preserve">from</w:t>
      </w:r>
      <w:r>
        <w:rPr>
          <w:rStyle w:val="NormalTok"/>
        </w:rPr>
        <w:t xml:space="preserve"> bun_bundle </w:t>
      </w:r>
      <w:r>
        <w:rPr>
          <w:rStyle w:val="ImportTok"/>
        </w:rPr>
        <w:t xml:space="preserve">import</w:t>
      </w:r>
      <w:r>
        <w:rPr>
          <w:rStyle w:val="NormalTok"/>
        </w:rPr>
        <w:t xml:space="preserve"> feature</w:t>
      </w:r>
    </w:p>
    <w:p>
      <w:pPr>
        <w:pStyle w:val="FirstParagraph"/>
      </w:pPr>
      <w:r>
        <w:t xml:space="preserve">This is not a runtime feature flag system.</w:t>
      </w:r>
      <w:r>
        <w:t xml:space="preserve"> </w:t>
      </w:r>
      <w:r>
        <w:rPr>
          <w:rStyle w:val="VerbatimChar"/>
        </w:rPr>
        <w:t xml:space="preserve">feature()</w:t>
      </w:r>
      <w:r>
        <w:t xml:space="preserve"> </w:t>
      </w:r>
      <w:r>
        <w:t xml:space="preserve">is a</w:t>
      </w:r>
      <w:r>
        <w:t xml:space="preserve"> </w:t>
      </w:r>
      <w:r>
        <w:rPr>
          <w:b/>
          <w:bCs/>
        </w:rPr>
        <w:t xml:space="preserve">Bun build-time dead-code elimination mechanism</w:t>
      </w:r>
      <w:r>
        <w:t xml:space="preserve">. When Bun bundles the application, code inside</w:t>
      </w:r>
      <w:r>
        <w:t xml:space="preserve"> </w:t>
      </w:r>
      <w:r>
        <w:rPr>
          <w:rStyle w:val="VerbatimChar"/>
        </w:rPr>
        <w:t xml:space="preserve">if (feature('FLAG_NAME'))</w:t>
      </w:r>
      <w:r>
        <w:t xml:space="preserve"> </w:t>
      </w:r>
      <w:r>
        <w:t xml:space="preserve">blocks is either included or stripped entirely based on the build configuration. The result: inactive features add zero bytes to the binary.</w:t>
      </w:r>
    </w:p>
    <w:p>
      <w:pPr>
        <w:pStyle w:val="BodyText"/>
      </w:pPr>
      <w:r>
        <w:t xml:space="preserve">Feature flags seen in</w:t>
      </w:r>
      <w:r>
        <w:t xml:space="preserve"> </w:t>
      </w:r>
      <w:r>
        <w:rPr>
          <w:rStyle w:val="VerbatimChar"/>
        </w:rPr>
        <w:t xml:space="preserve">main.tsx</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Flag</w:t>
            </w:r>
          </w:p>
        </w:tc>
        <w:tc>
          <w:tcPr/>
          <w:p>
            <w:pPr>
              <w:pStyle w:val="Compact"/>
            </w:pPr>
            <w:r>
              <w:t xml:space="preserve">Feature</w:t>
            </w:r>
          </w:p>
        </w:tc>
      </w:tr>
      <w:tr>
        <w:tc>
          <w:tcPr/>
          <w:p>
            <w:pPr>
              <w:pStyle w:val="Compact"/>
            </w:pPr>
            <w:r>
              <w:rPr>
                <w:rStyle w:val="VerbatimChar"/>
              </w:rPr>
              <w:t xml:space="preserve">COORDINATOR_MODE</w:t>
            </w:r>
          </w:p>
        </w:tc>
        <w:tc>
          <w:tcPr/>
          <w:p>
            <w:pPr>
              <w:pStyle w:val="Compact"/>
            </w:pPr>
            <w:r>
              <w:t xml:space="preserve">Multi-agent coordinator</w:t>
            </w:r>
          </w:p>
        </w:tc>
      </w:tr>
      <w:tr>
        <w:tc>
          <w:tcPr/>
          <w:p>
            <w:pPr>
              <w:pStyle w:val="Compact"/>
            </w:pPr>
            <w:r>
              <w:rPr>
                <w:rStyle w:val="VerbatimChar"/>
              </w:rPr>
              <w:t xml:space="preserve">KAIROS</w:t>
            </w:r>
          </w:p>
        </w:tc>
        <w:tc>
          <w:tcPr/>
          <w:p>
            <w:pPr>
              <w:pStyle w:val="Compact"/>
            </w:pPr>
            <w:r>
              <w:t xml:space="preserve">KAIROS assistant mode</w:t>
            </w:r>
          </w:p>
        </w:tc>
      </w:tr>
      <w:tr>
        <w:tc>
          <w:tcPr/>
          <w:p>
            <w:pPr>
              <w:pStyle w:val="Compact"/>
            </w:pPr>
            <w:r>
              <w:rPr>
                <w:rStyle w:val="VerbatimChar"/>
              </w:rPr>
              <w:t xml:space="preserve">BRIDGE_MODE</w:t>
            </w:r>
          </w:p>
        </w:tc>
        <w:tc>
          <w:tcPr/>
          <w:p>
            <w:pPr>
              <w:pStyle w:val="Compact"/>
            </w:pPr>
            <w:r>
              <w:t xml:space="preserve">IDE bridge integration</w:t>
            </w:r>
          </w:p>
        </w:tc>
      </w:tr>
      <w:tr>
        <w:tc>
          <w:tcPr/>
          <w:p>
            <w:pPr>
              <w:pStyle w:val="Compact"/>
            </w:pPr>
            <w:r>
              <w:rPr>
                <w:rStyle w:val="VerbatimChar"/>
              </w:rPr>
              <w:t xml:space="preserve">VOICE_MODE</w:t>
            </w:r>
          </w:p>
        </w:tc>
        <w:tc>
          <w:tcPr/>
          <w:p>
            <w:pPr>
              <w:pStyle w:val="Compact"/>
            </w:pPr>
            <w:r>
              <w:t xml:space="preserve">Voice input/output</w:t>
            </w:r>
          </w:p>
        </w:tc>
      </w:tr>
      <w:tr>
        <w:tc>
          <w:tcPr/>
          <w:p>
            <w:pPr>
              <w:pStyle w:val="Compact"/>
            </w:pPr>
            <w:r>
              <w:rPr>
                <w:rStyle w:val="VerbatimChar"/>
              </w:rPr>
              <w:t xml:space="preserve">AGENT_TRIGGERS</w:t>
            </w:r>
          </w:p>
        </w:tc>
        <w:tc>
          <w:tcPr/>
          <w:p>
            <w:pPr>
              <w:pStyle w:val="Compact"/>
            </w:pPr>
            <w:r>
              <w:t xml:space="preserve">Triggered agent actions</w:t>
            </w:r>
          </w:p>
        </w:tc>
      </w:tr>
      <w:tr>
        <w:tc>
          <w:tcPr/>
          <w:p>
            <w:pPr>
              <w:pStyle w:val="Compact"/>
            </w:pPr>
            <w:r>
              <w:rPr>
                <w:rStyle w:val="VerbatimChar"/>
              </w:rPr>
              <w:t xml:space="preserve">HISTORY_SNIP</w:t>
            </w:r>
          </w:p>
        </w:tc>
        <w:tc>
          <w:tcPr/>
          <w:p>
            <w:pPr>
              <w:pStyle w:val="Compact"/>
            </w:pPr>
            <w:r>
              <w:t xml:space="preserve">Conversation history snipping</w:t>
            </w:r>
          </w:p>
        </w:tc>
      </w:tr>
      <w:tr>
        <w:tc>
          <w:tcPr/>
          <w:p>
            <w:pPr>
              <w:pStyle w:val="Compact"/>
            </w:pPr>
            <w:r>
              <w:rPr>
                <w:rStyle w:val="VerbatimChar"/>
              </w:rPr>
              <w:t xml:space="preserve">PROACTIVE</w:t>
            </w:r>
          </w:p>
        </w:tc>
        <w:tc>
          <w:tcPr/>
          <w:p>
            <w:pPr>
              <w:pStyle w:val="Compact"/>
            </w:pPr>
            <w:r>
              <w:t xml:space="preserve">Proactive/autonomous agent mode</w:t>
            </w:r>
          </w:p>
        </w:tc>
      </w:tr>
      <w:tr>
        <w:tc>
          <w:tcPr/>
          <w:p>
            <w:pPr>
              <w:pStyle w:val="Compact"/>
            </w:pPr>
            <w:r>
              <w:rPr>
                <w:rStyle w:val="VerbatimChar"/>
              </w:rPr>
              <w:t xml:space="preserve">DAEMON</w:t>
            </w:r>
          </w:p>
        </w:tc>
        <w:tc>
          <w:tcPr/>
          <w:p>
            <w:pPr>
              <w:pStyle w:val="Compact"/>
            </w:pPr>
            <w:r>
              <w:t xml:space="preserve">Background daemon mode</w:t>
            </w:r>
          </w:p>
        </w:tc>
      </w:tr>
    </w:tbl>
    <w:p>
      <w:pPr>
        <w:pStyle w:val="BodyText"/>
      </w:pPr>
      <w:r>
        <w:t xml:space="preserve">Example from</w:t>
      </w:r>
      <w:r>
        <w:t xml:space="preserve"> </w:t>
      </w:r>
      <w:r>
        <w:rPr>
          <w:rStyle w:val="VerbatimChar"/>
        </w:rPr>
        <w:t xml:space="preserve">main.tsx</w:t>
      </w:r>
      <w:r>
        <w:t xml:space="preserve">:</w:t>
      </w:r>
    </w:p>
    <w:p>
      <w:pPr>
        <w:pStyle w:val="SourceCode"/>
      </w:pPr>
      <w:r>
        <w:rPr>
          <w:rStyle w:val="ImportTok"/>
        </w:rPr>
        <w:t xml:space="preserve">import</w:t>
      </w:r>
      <w:r>
        <w:rPr>
          <w:rStyle w:val="NormalTok"/>
        </w:rPr>
        <w:t xml:space="preserve"> importlib</w:t>
      </w:r>
      <w:r>
        <w:br/>
      </w:r>
      <w:r>
        <w:br/>
      </w:r>
      <w:r>
        <w:rPr>
          <w:rStyle w:val="CommentTok"/>
        </w:rPr>
        <w:t xml:space="preserve"># Dead code elimination: conditional import for COORDINATOR_MODE</w:t>
      </w:r>
      <w:r>
        <w:br/>
      </w:r>
      <w:r>
        <w:rPr>
          <w:rStyle w:val="NormalTok"/>
        </w:rPr>
        <w:t xml:space="preserve">coordinator_mode_module </w:t>
      </w:r>
      <w:r>
        <w:rPr>
          <w:rStyle w:val="OperatorTok"/>
        </w:rPr>
        <w:t xml:space="preserve">=</w:t>
      </w:r>
      <w:r>
        <w:rPr>
          <w:rStyle w:val="NormalTok"/>
        </w:rPr>
        <w:t xml:space="preserve"> (</w:t>
      </w:r>
      <w:r>
        <w:br/>
      </w:r>
      <w:r>
        <w:rPr>
          <w:rStyle w:val="NormalTok"/>
        </w:rPr>
        <w:t xml:space="preserve">    importlib.import_module(</w:t>
      </w:r>
      <w:r>
        <w:rPr>
          <w:rStyle w:val="StringTok"/>
        </w:rPr>
        <w:t xml:space="preserve">'.coordinator.coordinator_mode'</w:t>
      </w:r>
      <w:r>
        <w:rPr>
          <w:rStyle w:val="NormalTok"/>
        </w:rPr>
        <w:t xml:space="preserve">)</w:t>
      </w:r>
      <w:r>
        <w:br/>
      </w:r>
      <w:r>
        <w:rPr>
          <w:rStyle w:val="NormalTok"/>
        </w:rPr>
        <w:t xml:space="preserve">    </w:t>
      </w:r>
      <w:r>
        <w:rPr>
          <w:rStyle w:val="ControlFlowTok"/>
        </w:rPr>
        <w:t xml:space="preserve">if</w:t>
      </w:r>
      <w:r>
        <w:rPr>
          <w:rStyle w:val="NormalTok"/>
        </w:rPr>
        <w:t xml:space="preserve"> feature(</w:t>
      </w:r>
      <w:r>
        <w:rPr>
          <w:rStyle w:val="StringTok"/>
        </w:rPr>
        <w:t xml:space="preserve">'COORDINATOR_MODE'</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w:t>
      </w:r>
      <w:r>
        <w:br/>
      </w:r>
      <w:r>
        <w:br/>
      </w:r>
      <w:r>
        <w:rPr>
          <w:rStyle w:val="CommentTok"/>
        </w:rPr>
        <w:t xml:space="preserve"># Dead code elimination: conditional import for KAIROS (assistant mode)</w:t>
      </w:r>
      <w:r>
        <w:br/>
      </w:r>
      <w:r>
        <w:rPr>
          <w:rStyle w:val="NormalTok"/>
        </w:rPr>
        <w:t xml:space="preserve">assistant_module </w:t>
      </w:r>
      <w:r>
        <w:rPr>
          <w:rStyle w:val="OperatorTok"/>
        </w:rPr>
        <w:t xml:space="preserve">=</w:t>
      </w:r>
      <w:r>
        <w:rPr>
          <w:rStyle w:val="NormalTok"/>
        </w:rPr>
        <w:t xml:space="preserve"> (</w:t>
      </w:r>
      <w:r>
        <w:br/>
      </w:r>
      <w:r>
        <w:rPr>
          <w:rStyle w:val="NormalTok"/>
        </w:rPr>
        <w:t xml:space="preserve">    importlib.import_module(</w:t>
      </w:r>
      <w:r>
        <w:rPr>
          <w:rStyle w:val="StringTok"/>
        </w:rPr>
        <w:t xml:space="preserve">'.assistant'</w:t>
      </w:r>
      <w:r>
        <w:rPr>
          <w:rStyle w:val="NormalTok"/>
        </w:rPr>
        <w:t xml:space="preserve">)</w:t>
      </w:r>
      <w:r>
        <w:br/>
      </w:r>
      <w:r>
        <w:rPr>
          <w:rStyle w:val="NormalTok"/>
        </w:rPr>
        <w:t xml:space="preserve">    </w:t>
      </w:r>
      <w:r>
        <w:rPr>
          <w:rStyle w:val="ControlFlowTok"/>
        </w:rPr>
        <w:t xml:space="preserve">if</w:t>
      </w:r>
      <w:r>
        <w:rPr>
          <w:rStyle w:val="NormalTok"/>
        </w:rPr>
        <w:t xml:space="preserve"> feature(</w:t>
      </w:r>
      <w:r>
        <w:rPr>
          <w:rStyle w:val="StringTok"/>
        </w:rPr>
        <w:t xml:space="preserve">'KAIROS'</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w:t>
      </w:r>
    </w:p>
    <w:p>
      <w:pPr>
        <w:pStyle w:val="FirstParagraph"/>
      </w:pPr>
      <w:r>
        <w:t xml:space="preserve">If</w:t>
      </w:r>
      <w:r>
        <w:t xml:space="preserve"> </w:t>
      </w:r>
      <w:r>
        <w:rPr>
          <w:rStyle w:val="VerbatimChar"/>
        </w:rPr>
        <w:t xml:space="preserve">COORDINATOR_MODE</w:t>
      </w:r>
      <w:r>
        <w:t xml:space="preserve"> </w:t>
      </w:r>
      <w:r>
        <w:t xml:space="preserve">is off at build time, the entire coordinator module is excluded from the binary. No conditional checks at runtime, no dead code in the bundle.</w:t>
      </w:r>
    </w:p>
    <w:bookmarkEnd w:id="27"/>
    <w:bookmarkStart w:id="28" w:name="parallel-prefetching"/>
    <w:p>
      <w:pPr>
        <w:pStyle w:val="Heading4"/>
      </w:pPr>
      <w:r>
        <w:t xml:space="preserve">Parallel Prefetching</w:t>
      </w:r>
    </w:p>
    <w:p>
      <w:pPr>
        <w:pStyle w:val="FirstParagraph"/>
      </w:pPr>
      <w:r>
        <w:t xml:space="preserve">After imports settle,</w:t>
      </w:r>
      <w:r>
        <w:t xml:space="preserve"> </w:t>
      </w:r>
      <w:r>
        <w:rPr>
          <w:rStyle w:val="VerbatimChar"/>
        </w:rPr>
        <w:t xml:space="preserve">main.tsx</w:t>
      </w:r>
      <w:r>
        <w:t xml:space="preserve"> </w:t>
      </w:r>
      <w:r>
        <w:t xml:space="preserve">kicks off additional parallel prefetch operations before the React tree mounts:</w:t>
      </w:r>
    </w:p>
    <w:p>
      <w:pPr>
        <w:pStyle w:val="SourceCode"/>
      </w:pPr>
      <w:r>
        <w:rPr>
          <w:rStyle w:val="ImportTok"/>
        </w:rPr>
        <w:t xml:space="preserve">import</w:t>
      </w:r>
      <w:r>
        <w:rPr>
          <w:rStyle w:val="NormalTok"/>
        </w:rPr>
        <w:t xml:space="preserve"> asyncio</w:t>
      </w:r>
      <w:r>
        <w:br/>
      </w:r>
      <w:r>
        <w:br/>
      </w:r>
      <w:r>
        <w:rPr>
          <w:rStyle w:val="CommentTok"/>
        </w:rPr>
        <w:t xml:space="preserve"># These run concurrently while other initialization proceeds:</w:t>
      </w:r>
      <w:r>
        <w:br/>
      </w:r>
      <w:r>
        <w:rPr>
          <w:rStyle w:val="NormalTok"/>
        </w:rPr>
        <w:t xml:space="preserve">asyncio.ensure_future(prefetch_fast_mode_status())                       </w:t>
      </w:r>
      <w:r>
        <w:rPr>
          <w:rStyle w:val="CommentTok"/>
        </w:rPr>
        <w:t xml:space="preserve"># Cache fast mode eligibility</w:t>
      </w:r>
      <w:r>
        <w:br/>
      </w:r>
      <w:r>
        <w:rPr>
          <w:rStyle w:val="NormalTok"/>
        </w:rPr>
        <w:t xml:space="preserve">asyncio.ensure_future(prefetch_aws_credentials_and_bedrock_info_if_safe())  </w:t>
      </w:r>
      <w:r>
        <w:rPr>
          <w:rStyle w:val="CommentTok"/>
        </w:rPr>
        <w:t xml:space="preserve"># For Bedrock users</w:t>
      </w:r>
      <w:r>
        <w:br/>
      </w:r>
      <w:r>
        <w:rPr>
          <w:rStyle w:val="NormalTok"/>
        </w:rPr>
        <w:t xml:space="preserve">asyncio.ensure_future(prefetch_gcp_credentials_if_safe())                </w:t>
      </w:r>
      <w:r>
        <w:rPr>
          <w:rStyle w:val="CommentTok"/>
        </w:rPr>
        <w:t xml:space="preserve"># For Vertex AI users</w:t>
      </w:r>
      <w:r>
        <w:br/>
      </w:r>
      <w:r>
        <w:rPr>
          <w:rStyle w:val="NormalTok"/>
        </w:rPr>
        <w:t xml:space="preserve">asyncio.ensure_future(prefetch_official_mcp_urls())                      </w:t>
      </w:r>
      <w:r>
        <w:rPr>
          <w:rStyle w:val="CommentTok"/>
        </w:rPr>
        <w:t xml:space="preserve"># MCP registry URLs</w:t>
      </w:r>
      <w:r>
        <w:br/>
      </w:r>
      <w:r>
        <w:rPr>
          <w:rStyle w:val="NormalTok"/>
        </w:rPr>
        <w:t xml:space="preserve">asyncio.ensure_future(prefetch_passes_eligibility())                     </w:t>
      </w:r>
      <w:r>
        <w:rPr>
          <w:rStyle w:val="CommentTok"/>
        </w:rPr>
        <w:t xml:space="preserve"># Usage plan eligibility</w:t>
      </w:r>
    </w:p>
    <w:p>
      <w:pPr>
        <w:pStyle w:val="FirstParagraph"/>
      </w:pPr>
      <w:r>
        <w:t xml:space="preserve">This parallelism shaves hundreds of milliseconds from the user-perceived startup time.</w:t>
      </w:r>
    </w:p>
    <w:bookmarkEnd w:id="28"/>
    <w:bookmarkStart w:id="30" w:name="commander.js-cli-parsing"/>
    <w:p>
      <w:pPr>
        <w:pStyle w:val="Heading4"/>
      </w:pPr>
      <w:r>
        <w:t xml:space="preserve">Commander.js CLI Parsing</w:t>
      </w:r>
    </w:p>
    <w:p>
      <w:pPr>
        <w:pStyle w:val="FirstParagraph"/>
      </w:pPr>
      <w:r>
        <w:t xml:space="preserve">The CLI argument parsing uses</w:t>
      </w:r>
      <w:r>
        <w:t xml:space="preserve"> </w:t>
      </w:r>
      <w:hyperlink r:id="rId29">
        <w:r>
          <w:rPr>
            <w:rStyle w:val="VerbatimChar"/>
          </w:rPr>
          <w:t xml:space="preserve">@commander-js/extra-typings</w:t>
        </w:r>
      </w:hyperlink>
      <w:r>
        <w:t xml:space="preserve">, a type-safe extension of Commander.js. The main command registers subcommands (</w:t>
      </w:r>
      <w:r>
        <w:rPr>
          <w:rStyle w:val="VerbatimChar"/>
        </w:rPr>
        <w:t xml:space="preserve">chat</w:t>
      </w:r>
      <w:r>
        <w:t xml:space="preserve">,</w:t>
      </w:r>
      <w:r>
        <w:t xml:space="preserve"> </w:t>
      </w:r>
      <w:r>
        <w:rPr>
          <w:rStyle w:val="VerbatimChar"/>
        </w:rPr>
        <w:t xml:space="preserve">api</w:t>
      </w:r>
      <w:r>
        <w:t xml:space="preserve">,</w:t>
      </w:r>
      <w:r>
        <w:t xml:space="preserve"> </w:t>
      </w:r>
      <w:r>
        <w:rPr>
          <w:rStyle w:val="VerbatimChar"/>
        </w:rPr>
        <w:t xml:space="preserve">mcp</w:t>
      </w:r>
      <w:r>
        <w:t xml:space="preserve">, etc.) and options:</w:t>
      </w:r>
    </w:p>
    <w:p>
      <w:pPr>
        <w:pStyle w:val="Compact"/>
        <w:numPr>
          <w:ilvl w:val="0"/>
          <w:numId w:val="1004"/>
        </w:numPr>
      </w:pPr>
      <w:r>
        <w:rPr>
          <w:rStyle w:val="VerbatimChar"/>
        </w:rPr>
        <w:t xml:space="preserve">--model</w:t>
      </w:r>
      <w:r>
        <w:t xml:space="preserve"> </w:t>
      </w:r>
      <w:r>
        <w:t xml:space="preserve">/</w:t>
      </w:r>
      <w:r>
        <w:t xml:space="preserve"> </w:t>
      </w:r>
      <w:r>
        <w:rPr>
          <w:rStyle w:val="VerbatimChar"/>
        </w:rPr>
        <w:t xml:space="preserve">-m</w:t>
      </w:r>
      <w:r>
        <w:t xml:space="preserve"> </w:t>
      </w:r>
      <w:r>
        <w:t xml:space="preserve">— override the active model</w:t>
      </w:r>
    </w:p>
    <w:p>
      <w:pPr>
        <w:pStyle w:val="Compact"/>
        <w:numPr>
          <w:ilvl w:val="0"/>
          <w:numId w:val="1004"/>
        </w:numPr>
      </w:pPr>
      <w:r>
        <w:rPr>
          <w:rStyle w:val="VerbatimChar"/>
        </w:rPr>
        <w:t xml:space="preserve">--print</w:t>
      </w:r>
      <w:r>
        <w:t xml:space="preserve"> </w:t>
      </w:r>
      <w:r>
        <w:t xml:space="preserve">/</w:t>
      </w:r>
      <w:r>
        <w:t xml:space="preserve"> </w:t>
      </w:r>
      <w:r>
        <w:rPr>
          <w:rStyle w:val="VerbatimChar"/>
        </w:rPr>
        <w:t xml:space="preserve">-p</w:t>
      </w:r>
      <w:r>
        <w:t xml:space="preserve"> </w:t>
      </w:r>
      <w:r>
        <w:t xml:space="preserve">— non-interactive print mode</w:t>
      </w:r>
    </w:p>
    <w:p>
      <w:pPr>
        <w:pStyle w:val="Compact"/>
        <w:numPr>
          <w:ilvl w:val="0"/>
          <w:numId w:val="1004"/>
        </w:numPr>
      </w:pPr>
      <w:r>
        <w:rPr>
          <w:rStyle w:val="VerbatimChar"/>
        </w:rPr>
        <w:t xml:space="preserve">--resume</w:t>
      </w:r>
      <w:r>
        <w:t xml:space="preserve"> </w:t>
      </w:r>
      <w:r>
        <w:t xml:space="preserve">— resume a saved conversation</w:t>
      </w:r>
    </w:p>
    <w:p>
      <w:pPr>
        <w:pStyle w:val="Compact"/>
        <w:numPr>
          <w:ilvl w:val="0"/>
          <w:numId w:val="1004"/>
        </w:numPr>
      </w:pPr>
      <w:r>
        <w:rPr>
          <w:rStyle w:val="VerbatimChar"/>
        </w:rPr>
        <w:t xml:space="preserve">--permission-mode</w:t>
      </w:r>
      <w:r>
        <w:t xml:space="preserve"> </w:t>
      </w:r>
      <w:r>
        <w:t xml:space="preserve">— set initial permission mode</w:t>
      </w:r>
    </w:p>
    <w:p>
      <w:pPr>
        <w:pStyle w:val="Compact"/>
        <w:numPr>
          <w:ilvl w:val="0"/>
          <w:numId w:val="1004"/>
        </w:numPr>
      </w:pPr>
      <w:r>
        <w:rPr>
          <w:rStyle w:val="VerbatimChar"/>
        </w:rPr>
        <w:t xml:space="preserve">--no-stream</w:t>
      </w:r>
      <w:r>
        <w:t xml:space="preserve"> </w:t>
      </w:r>
      <w:r>
        <w:t xml:space="preserve">— disable streaming</w:t>
      </w:r>
    </w:p>
    <w:p>
      <w:pPr>
        <w:pStyle w:val="Compact"/>
        <w:numPr>
          <w:ilvl w:val="0"/>
          <w:numId w:val="1004"/>
        </w:numPr>
      </w:pPr>
      <w:r>
        <w:rPr>
          <w:rStyle w:val="VerbatimChar"/>
        </w:rPr>
        <w:t xml:space="preserve">--debug</w:t>
      </w:r>
      <w:r>
        <w:t xml:space="preserve"> </w:t>
      </w:r>
      <w:r>
        <w:t xml:space="preserve">— enable debug output</w:t>
      </w:r>
    </w:p>
    <w:p>
      <w:pPr>
        <w:pStyle w:val="Compact"/>
        <w:numPr>
          <w:ilvl w:val="0"/>
          <w:numId w:val="1004"/>
        </w:numPr>
      </w:pPr>
      <w:r>
        <w:rPr>
          <w:rStyle w:val="VerbatimChar"/>
        </w:rPr>
        <w:t xml:space="preserve">--verbose</w:t>
      </w:r>
      <w:r>
        <w:t xml:space="preserve"> </w:t>
      </w:r>
      <w:r>
        <w:t xml:space="preserve">— verbose tool output</w:t>
      </w:r>
    </w:p>
    <w:p>
      <w:pPr>
        <w:pStyle w:val="Compact"/>
        <w:numPr>
          <w:ilvl w:val="0"/>
          <w:numId w:val="1004"/>
        </w:numPr>
      </w:pPr>
      <w:r>
        <w:rPr>
          <w:rStyle w:val="VerbatimChar"/>
        </w:rPr>
        <w:t xml:space="preserve">--agent</w:t>
      </w:r>
      <w:r>
        <w:t xml:space="preserve"> </w:t>
      </w:r>
      <w:r>
        <w:t xml:space="preserve">— specify a sub-agent type</w:t>
      </w:r>
    </w:p>
    <w:p>
      <w:pPr>
        <w:pStyle w:val="FirstParagraph"/>
      </w:pPr>
      <w:r>
        <w:t xml:space="preserve">The parsed arguments are assembled into a</w:t>
      </w:r>
      <w:r>
        <w:t xml:space="preserve"> </w:t>
      </w:r>
      <w:r>
        <w:rPr>
          <w:rStyle w:val="VerbatimChar"/>
        </w:rPr>
        <w:t xml:space="preserve">REPLProps</w:t>
      </w:r>
      <w:r>
        <w:t xml:space="preserve"> </w:t>
      </w:r>
      <w:r>
        <w:t xml:space="preserve">object that gets passed all the way down to the</w:t>
      </w:r>
      <w:r>
        <w:t xml:space="preserve"> </w:t>
      </w:r>
      <w:r>
        <w:rPr>
          <w:rStyle w:val="VerbatimChar"/>
        </w:rPr>
        <w:t xml:space="preserve">REPL</w:t>
      </w:r>
      <w:r>
        <w:t xml:space="preserve"> </w:t>
      </w:r>
      <w:r>
        <w:t xml:space="preserve">screen component.</w:t>
      </w:r>
    </w:p>
    <w:p>
      <w:r>
        <w:pict>
          <v:rect style="width:0;height:1.5pt" o:hralign="center" o:hrstd="t" o:hr="t"/>
        </w:pict>
      </w:r>
    </w:p>
    <w:bookmarkEnd w:id="30"/>
    <w:bookmarkEnd w:id="31"/>
    <w:bookmarkStart w:id="36" w:name="the-srcentrypoints-directory"/>
    <w:p>
      <w:pPr>
        <w:pStyle w:val="Heading3"/>
      </w:pPr>
      <w:r>
        <w:t xml:space="preserve">The</w:t>
      </w:r>
      <w:r>
        <w:t xml:space="preserve"> </w:t>
      </w:r>
      <w:r>
        <w:rPr>
          <w:rStyle w:val="VerbatimChar"/>
        </w:rPr>
        <w:t xml:space="preserve">src/entrypoints/</w:t>
      </w:r>
      <w:r>
        <w:t xml:space="preserve"> </w:t>
      </w:r>
      <w:r>
        <w:t xml:space="preserve">Directory</w:t>
      </w:r>
    </w:p>
    <w:p>
      <w:pPr>
        <w:pStyle w:val="FirstParagraph"/>
      </w:pPr>
      <w:r>
        <w:t xml:space="preserve">Four entry modes exist for Claude Code:</w:t>
      </w:r>
    </w:p>
    <w:bookmarkStart w:id="32" w:name="cli.tsx-the-main-cli-session"/>
    <w:p>
      <w:pPr>
        <w:pStyle w:val="Heading4"/>
      </w:pPr>
      <w:r>
        <w:rPr>
          <w:rStyle w:val="VerbatimChar"/>
        </w:rPr>
        <w:t xml:space="preserve">cli.tsx</w:t>
      </w:r>
      <w:r>
        <w:t xml:space="preserve"> </w:t>
      </w:r>
      <w:r>
        <w:t xml:space="preserve">— The Main CLI Session</w:t>
      </w:r>
    </w:p>
    <w:p>
      <w:pPr>
        <w:pStyle w:val="FirstParagraph"/>
      </w:pPr>
      <w:r>
        <w:t xml:space="preserve">This is the path taken for normal interactive use (</w:t>
      </w:r>
      <w:r>
        <w:rPr>
          <w:rStyle w:val="VerbatimChar"/>
        </w:rPr>
        <w:t xml:space="preserve">claude</w:t>
      </w:r>
      <w:r>
        <w:t xml:space="preserve"> </w:t>
      </w:r>
      <w:r>
        <w:t xml:space="preserve">or</w:t>
      </w:r>
      <w:r>
        <w:t xml:space="preserve"> </w:t>
      </w:r>
      <w:r>
        <w:rPr>
          <w:rStyle w:val="VerbatimChar"/>
        </w:rPr>
        <w:t xml:space="preserve">claude --chat</w:t>
      </w:r>
      <w:r>
        <w:t xml:space="preserve">). It:</w:t>
      </w:r>
    </w:p>
    <w:p>
      <w:pPr>
        <w:pStyle w:val="Compact"/>
        <w:numPr>
          <w:ilvl w:val="0"/>
          <w:numId w:val="1005"/>
        </w:numPr>
      </w:pPr>
      <w:r>
        <w:t xml:space="preserve">Calls</w:t>
      </w:r>
      <w:r>
        <w:t xml:space="preserve"> </w:t>
      </w:r>
      <w:r>
        <w:rPr>
          <w:rStyle w:val="VerbatimChar"/>
        </w:rPr>
        <w:t xml:space="preserve">init()</w:t>
      </w:r>
      <w:r>
        <w:t xml:space="preserve"> </w:t>
      </w:r>
      <w:r>
        <w:t xml:space="preserve">from</w:t>
      </w:r>
      <w:r>
        <w:t xml:space="preserve"> </w:t>
      </w:r>
      <w:r>
        <w:rPr>
          <w:rStyle w:val="VerbatimChar"/>
        </w:rPr>
        <w:t xml:space="preserve">init.ts</w:t>
      </w:r>
      <w:r>
        <w:t xml:space="preserve"> </w:t>
      </w:r>
      <w:r>
        <w:t xml:space="preserve">to set up config, telemetry, and auth</w:t>
      </w:r>
    </w:p>
    <w:p>
      <w:pPr>
        <w:pStyle w:val="Compact"/>
        <w:numPr>
          <w:ilvl w:val="0"/>
          <w:numId w:val="1005"/>
        </w:numPr>
      </w:pPr>
      <w:r>
        <w:t xml:space="preserve">Assembles the system context (OS, shell, git status, CLAUDE.md files)</w:t>
      </w:r>
    </w:p>
    <w:p>
      <w:pPr>
        <w:pStyle w:val="Compact"/>
        <w:numPr>
          <w:ilvl w:val="0"/>
          <w:numId w:val="1005"/>
        </w:numPr>
      </w:pPr>
      <w:r>
        <w:t xml:space="preserve">Initializes tool and command registries</w:t>
      </w:r>
    </w:p>
    <w:p>
      <w:pPr>
        <w:pStyle w:val="Compact"/>
        <w:numPr>
          <w:ilvl w:val="0"/>
          <w:numId w:val="1005"/>
        </w:numPr>
      </w:pPr>
      <w:r>
        <w:t xml:space="preserve">Constructs the initial</w:t>
      </w:r>
      <w:r>
        <w:t xml:space="preserve"> </w:t>
      </w:r>
      <w:r>
        <w:rPr>
          <w:rStyle w:val="VerbatimChar"/>
        </w:rPr>
        <w:t xml:space="preserve">AppState</w:t>
      </w:r>
    </w:p>
    <w:p>
      <w:pPr>
        <w:pStyle w:val="Compact"/>
        <w:numPr>
          <w:ilvl w:val="0"/>
          <w:numId w:val="1005"/>
        </w:numPr>
      </w:pPr>
      <w:r>
        <w:t xml:space="preserve">Calls</w:t>
      </w:r>
      <w:r>
        <w:t xml:space="preserve"> </w:t>
      </w:r>
      <w:r>
        <w:rPr>
          <w:rStyle w:val="VerbatimChar"/>
        </w:rPr>
        <w:t xml:space="preserve">launchRepl()</w:t>
      </w:r>
      <w:r>
        <w:t xml:space="preserve"> </w:t>
      </w:r>
      <w:r>
        <w:t xml:space="preserve">to mount the React tree</w:t>
      </w:r>
    </w:p>
    <w:bookmarkEnd w:id="32"/>
    <w:bookmarkStart w:id="33" w:name="init.ts-initialization"/>
    <w:p>
      <w:pPr>
        <w:pStyle w:val="Heading4"/>
      </w:pPr>
      <w:r>
        <w:rPr>
          <w:rStyle w:val="VerbatimChar"/>
        </w:rPr>
        <w:t xml:space="preserve">init.ts</w:t>
      </w:r>
      <w:r>
        <w:t xml:space="preserve"> </w:t>
      </w:r>
      <w:r>
        <w:t xml:space="preserve">— Initialization</w:t>
      </w:r>
    </w:p>
    <w:p>
      <w:pPr>
        <w:pStyle w:val="FirstParagraph"/>
      </w:pPr>
      <w:r>
        <w:t xml:space="preserve">Called at startup by</w:t>
      </w:r>
      <w:r>
        <w:t xml:space="preserve"> </w:t>
      </w:r>
      <w:r>
        <w:rPr>
          <w:rStyle w:val="VerbatimChar"/>
        </w:rPr>
        <w:t xml:space="preserve">cli.tsx</w:t>
      </w:r>
      <w:r>
        <w:t xml:space="preserve">,</w:t>
      </w:r>
      <w:r>
        <w:t xml:space="preserve"> </w:t>
      </w:r>
      <w:r>
        <w:rPr>
          <w:rStyle w:val="VerbatimChar"/>
        </w:rPr>
        <w:t xml:space="preserve">init.ts</w:t>
      </w:r>
      <w:r>
        <w:t xml:space="preserve"> </w:t>
      </w:r>
      <w:r>
        <w:t xml:space="preserve">handles:</w:t>
      </w:r>
    </w:p>
    <w:p>
      <w:pPr>
        <w:pStyle w:val="Compact"/>
        <w:numPr>
          <w:ilvl w:val="0"/>
          <w:numId w:val="1006"/>
        </w:numPr>
      </w:pPr>
      <w:r>
        <w:rPr>
          <w:b/>
          <w:bCs/>
        </w:rPr>
        <w:t xml:space="preserve">Config loading</w:t>
      </w:r>
      <w:r>
        <w:t xml:space="preserve"> </w:t>
      </w:r>
      <w:r>
        <w:t xml:space="preserve">— reads user settings (</w:t>
      </w:r>
      <w:r>
        <w:rPr>
          <w:rStyle w:val="VerbatimChar"/>
        </w:rPr>
        <w:t xml:space="preserve">~/.claude/settings.json</w:t>
      </w:r>
      <w:r>
        <w:t xml:space="preserve">) and project settings (</w:t>
      </w:r>
      <w:r>
        <w:rPr>
          <w:rStyle w:val="VerbatimChar"/>
        </w:rPr>
        <w:t xml:space="preserve">.claude/settings.json</w:t>
      </w:r>
      <w:r>
        <w:t xml:space="preserve">), merges with MDM/enterprise policies</w:t>
      </w:r>
    </w:p>
    <w:p>
      <w:pPr>
        <w:pStyle w:val="Compact"/>
        <w:numPr>
          <w:ilvl w:val="0"/>
          <w:numId w:val="1006"/>
        </w:numPr>
      </w:pPr>
      <w:r>
        <w:rPr>
          <w:b/>
          <w:bCs/>
        </w:rPr>
        <w:t xml:space="preserve">Telemetry initialization</w:t>
      </w:r>
      <w:r>
        <w:t xml:space="preserve"> </w:t>
      </w:r>
      <w:r>
        <w:t xml:space="preserve">— sets up GrowthBook, OpenTelemetry, and analytics</w:t>
      </w:r>
    </w:p>
    <w:p>
      <w:pPr>
        <w:pStyle w:val="Compact"/>
        <w:numPr>
          <w:ilvl w:val="0"/>
          <w:numId w:val="1006"/>
        </w:numPr>
      </w:pPr>
      <w:r>
        <w:rPr>
          <w:b/>
          <w:bCs/>
        </w:rPr>
        <w:t xml:space="preserve">OAuth validation</w:t>
      </w:r>
      <w:r>
        <w:t xml:space="preserve"> </w:t>
      </w:r>
      <w:r>
        <w:t xml:space="preserve">— checks if the user is authenticated; redirects to login if not</w:t>
      </w:r>
    </w:p>
    <w:p>
      <w:pPr>
        <w:pStyle w:val="Compact"/>
        <w:numPr>
          <w:ilvl w:val="0"/>
          <w:numId w:val="1006"/>
        </w:numPr>
      </w:pPr>
      <w:r>
        <w:rPr>
          <w:b/>
          <w:bCs/>
        </w:rPr>
        <w:t xml:space="preserve">MDM policy application</w:t>
      </w:r>
      <w:r>
        <w:t xml:space="preserve"> </w:t>
      </w:r>
      <w:r>
        <w:t xml:space="preserve">— applies enterprise-managed settings from MDM reads (already prefetched)</w:t>
      </w:r>
    </w:p>
    <w:p>
      <w:pPr>
        <w:pStyle w:val="Compact"/>
        <w:numPr>
          <w:ilvl w:val="0"/>
          <w:numId w:val="1006"/>
        </w:numPr>
      </w:pPr>
      <w:r>
        <w:rPr>
          <w:b/>
          <w:bCs/>
        </w:rPr>
        <w:t xml:space="preserve">Plugin initialization</w:t>
      </w:r>
      <w:r>
        <w:t xml:space="preserve"> </w:t>
      </w:r>
      <w:r>
        <w:t xml:space="preserve">—</w:t>
      </w:r>
      <w:r>
        <w:t xml:space="preserve"> </w:t>
      </w:r>
      <w:r>
        <w:rPr>
          <w:rStyle w:val="VerbatimChar"/>
        </w:rPr>
        <w:t xml:space="preserve">initBuiltinPlugins()</w:t>
      </w:r>
      <w:r>
        <w:t xml:space="preserve">,</w:t>
      </w:r>
      <w:r>
        <w:t xml:space="preserve"> </w:t>
      </w:r>
      <w:r>
        <w:rPr>
          <w:rStyle w:val="VerbatimChar"/>
        </w:rPr>
        <w:t xml:space="preserve">initBundledSkills()</w:t>
      </w:r>
    </w:p>
    <w:bookmarkEnd w:id="33"/>
    <w:bookmarkStart w:id="34" w:name="mcp.ts-mcp-server-mode"/>
    <w:p>
      <w:pPr>
        <w:pStyle w:val="Heading4"/>
      </w:pPr>
      <w:r>
        <w:rPr>
          <w:rStyle w:val="VerbatimChar"/>
        </w:rPr>
        <w:t xml:space="preserve">mcp.ts</w:t>
      </w:r>
      <w:r>
        <w:t xml:space="preserve"> </w:t>
      </w:r>
      <w:r>
        <w:t xml:space="preserve">— MCP Server Mode</w:t>
      </w:r>
    </w:p>
    <w:p>
      <w:pPr>
        <w:pStyle w:val="FirstParagraph"/>
      </w:pPr>
      <w:r>
        <w:t xml:space="preserve">When launched as</w:t>
      </w:r>
      <w:r>
        <w:t xml:space="preserve"> </w:t>
      </w:r>
      <w:r>
        <w:rPr>
          <w:rStyle w:val="VerbatimChar"/>
        </w:rPr>
        <w:t xml:space="preserve">claude --mcp</w:t>
      </w:r>
      <w:r>
        <w:t xml:space="preserve"> </w:t>
      </w:r>
      <w:r>
        <w:t xml:space="preserve">or via an MCP client connection, this entrypoint makes Claude Code</w:t>
      </w:r>
      <w:r>
        <w:t xml:space="preserve"> </w:t>
      </w:r>
      <w:r>
        <w:rPr>
          <w:i/>
          <w:iCs/>
        </w:rPr>
        <w:t xml:space="preserve">serve</w:t>
      </w:r>
      <w:r>
        <w:t xml:space="preserve"> </w:t>
      </w:r>
      <w:r>
        <w:t xml:space="preserve">its tools via the Model Context Protocol. Other AI agents can connect to a running Claude Code instance and use it as a tool server — reading files, running commands, etc.</w:t>
      </w:r>
    </w:p>
    <w:p>
      <w:pPr>
        <w:pStyle w:val="BodyText"/>
      </w:pPr>
      <w:r>
        <w:t xml:space="preserve">This is Claude Code’s dual role: it is simultaneously an MCP</w:t>
      </w:r>
      <w:r>
        <w:t xml:space="preserve"> </w:t>
      </w:r>
      <w:r>
        <w:rPr>
          <w:i/>
          <w:iCs/>
        </w:rPr>
        <w:t xml:space="preserve">client</w:t>
      </w:r>
      <w:r>
        <w:t xml:space="preserve"> </w:t>
      </w:r>
      <w:r>
        <w:t xml:space="preserve">(consuming external MCP servers’ tools) and an MCP</w:t>
      </w:r>
      <w:r>
        <w:t xml:space="preserve"> </w:t>
      </w:r>
      <w:r>
        <w:rPr>
          <w:i/>
          <w:iCs/>
        </w:rPr>
        <w:t xml:space="preserve">server</w:t>
      </w:r>
      <w:r>
        <w:t xml:space="preserve"> </w:t>
      </w:r>
      <w:r>
        <w:t xml:space="preserve">(exposing its own tools to other clients).</w:t>
      </w:r>
    </w:p>
    <w:bookmarkEnd w:id="34"/>
    <w:bookmarkStart w:id="35" w:name="sdk-programmatic-api"/>
    <w:p>
      <w:pPr>
        <w:pStyle w:val="Heading4"/>
      </w:pPr>
      <w:r>
        <w:rPr>
          <w:rStyle w:val="VerbatimChar"/>
        </w:rPr>
        <w:t xml:space="preserve">sdk/</w:t>
      </w:r>
      <w:r>
        <w:t xml:space="preserve"> </w:t>
      </w:r>
      <w:r>
        <w:t xml:space="preserve">— Programmatic API</w:t>
      </w:r>
    </w:p>
    <w:p>
      <w:pPr>
        <w:pStyle w:val="FirstParagraph"/>
      </w:pPr>
      <w:r>
        <w:t xml:space="preserve">The Agent SDK provides a TypeScript API for embedding Claude Code in other applications:</w:t>
      </w:r>
    </w:p>
    <w:p>
      <w:pPr>
        <w:pStyle w:val="SourceCode"/>
      </w:pPr>
      <w:r>
        <w:rPr>
          <w:rStyle w:val="ImportTok"/>
        </w:rPr>
        <w:t xml:space="preserve">from</w:t>
      </w:r>
      <w:r>
        <w:rPr>
          <w:rStyle w:val="NormalTok"/>
        </w:rPr>
        <w:t xml:space="preserve"> anthropic.claude_code </w:t>
      </w:r>
      <w:r>
        <w:rPr>
          <w:rStyle w:val="ImportTok"/>
        </w:rPr>
        <w:t xml:space="preserve">import</w:t>
      </w:r>
      <w:r>
        <w:rPr>
          <w:rStyle w:val="NormalTok"/>
        </w:rPr>
        <w:t xml:space="preserve"> query</w:t>
      </w:r>
      <w:r>
        <w:br/>
      </w:r>
      <w:r>
        <w:rPr>
          <w:rStyle w:val="ImportTok"/>
        </w:rPr>
        <w:t xml:space="preserve">import</w:t>
      </w:r>
      <w:r>
        <w:rPr>
          <w:rStyle w:val="NormalTok"/>
        </w:rPr>
        <w:t xml:space="preserve"> asyncio</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message </w:t>
      </w:r>
      <w:r>
        <w:rPr>
          <w:rStyle w:val="KeywordTok"/>
        </w:rPr>
        <w:t xml:space="preserve">in</w:t>
      </w:r>
      <w:r>
        <w:rPr>
          <w:rStyle w:val="NormalTok"/>
        </w:rPr>
        <w:t xml:space="preserve"> query(</w:t>
      </w:r>
      <w:r>
        <w:br/>
      </w:r>
      <w:r>
        <w:rPr>
          <w:rStyle w:val="NormalTok"/>
        </w:rPr>
        <w:t xml:space="preserve">        prompt</w:t>
      </w:r>
      <w:r>
        <w:rPr>
          <w:rStyle w:val="OperatorTok"/>
        </w:rPr>
        <w:t xml:space="preserve">=</w:t>
      </w:r>
      <w:r>
        <w:rPr>
          <w:rStyle w:val="StringTok"/>
        </w:rPr>
        <w:t xml:space="preserve">'Fix the TypeScript errors in src/'</w:t>
      </w:r>
      <w:r>
        <w:rPr>
          <w:rStyle w:val="NormalTok"/>
        </w:rPr>
        <w:t xml:space="preserve">,</w:t>
      </w:r>
      <w:r>
        <w:br/>
      </w:r>
      <w:r>
        <w:rPr>
          <w:rStyle w:val="NormalTok"/>
        </w:rPr>
        <w:t xml:space="preserve">        tools</w:t>
      </w:r>
      <w:r>
        <w:rPr>
          <w:rStyle w:val="OperatorTok"/>
        </w:rPr>
        <w:t xml:space="preserve">=</w:t>
      </w:r>
      <w:r>
        <w:rPr>
          <w:rStyle w:val="NormalTok"/>
        </w:rPr>
        <w:t xml:space="preserve">[</w:t>
      </w:r>
      <w:r>
        <w:rPr>
          <w:rStyle w:val="StringTok"/>
        </w:rPr>
        <w:t xml:space="preserve">'FileRead'</w:t>
      </w:r>
      <w:r>
        <w:rPr>
          <w:rStyle w:val="NormalTok"/>
        </w:rPr>
        <w:t xml:space="preserve">, </w:t>
      </w:r>
      <w:r>
        <w:rPr>
          <w:rStyle w:val="StringTok"/>
        </w:rPr>
        <w:t xml:space="preserve">'FileEdit'</w:t>
      </w:r>
      <w:r>
        <w:rPr>
          <w:rStyle w:val="NormalTok"/>
        </w:rPr>
        <w:t xml:space="preserve">, </w:t>
      </w:r>
      <w:r>
        <w:rPr>
          <w:rStyle w:val="StringTok"/>
        </w:rPr>
        <w:t xml:space="preserve">'Bash'</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(message)</w:t>
      </w:r>
      <w:r>
        <w:br/>
      </w:r>
      <w:r>
        <w:br/>
      </w:r>
      <w:r>
        <w:rPr>
          <w:rStyle w:val="NormalTok"/>
        </w:rPr>
        <w:t xml:space="preserve">asyncio.run(main())</w:t>
      </w:r>
    </w:p>
    <w:p>
      <w:pPr>
        <w:pStyle w:val="FirstParagraph"/>
      </w:pPr>
      <w:r>
        <w:t xml:space="preserve">The SDK uses the same</w:t>
      </w:r>
      <w:r>
        <w:t xml:space="preserve"> </w:t>
      </w:r>
      <w:r>
        <w:rPr>
          <w:rStyle w:val="VerbatimChar"/>
        </w:rPr>
        <w:t xml:space="preserve">QueryEngine</w:t>
      </w:r>
      <w:r>
        <w:t xml:space="preserve"> </w:t>
      </w:r>
      <w:r>
        <w:t xml:space="preserve">as the REPL but bypasses the Ink renderer, emitting structured JSON messages instead of terminal output.</w:t>
      </w:r>
    </w:p>
    <w:p>
      <w:r>
        <w:pict>
          <v:rect style="width:0;height:1.5pt" o:hralign="center" o:hrstd="t" o:hr="t"/>
        </w:pict>
      </w:r>
    </w:p>
    <w:bookmarkEnd w:id="35"/>
    <w:bookmarkEnd w:id="36"/>
    <w:bookmarkStart w:id="37" w:name="the-full-startup-pipeline"/>
    <w:p>
      <w:pPr>
        <w:pStyle w:val="Heading3"/>
      </w:pPr>
      <w:r>
        <w:t xml:space="preserve">The Full Startup Pipeline</w:t>
      </w:r>
    </w:p>
    <w:p>
      <w:pPr>
        <w:pStyle w:val="FirstParagraph"/>
      </w:pPr>
      <w:r>
        <w:t xml:space="preserve">Here is the complete sequence from process start to first REPL prompt:</w:t>
      </w:r>
    </w:p>
    <w:p>
      <w:pPr>
        <w:pStyle w:val="SourceCode"/>
      </w:pPr>
      <w:r>
        <w:rPr>
          <w:rStyle w:val="VerbatimChar"/>
        </w:rPr>
        <w:t xml:space="preserve">Process starts (bun run src/main.tsx)</w:t>
      </w:r>
      <w:r>
        <w:br/>
      </w:r>
      <w:r>
        <w:rPr>
          <w:rStyle w:val="VerbatimChar"/>
        </w:rPr>
        <w:t xml:space="preserve">    │</w:t>
      </w:r>
      <w:r>
        <w:br/>
      </w:r>
      <w:r>
        <w:rPr>
          <w:rStyle w:val="VerbatimChar"/>
        </w:rPr>
        <w:t xml:space="preserve">    ├─► profileCheckpoint('main_tsx_entry')   [&lt; 1ms]</w:t>
      </w:r>
      <w:r>
        <w:br/>
      </w:r>
      <w:r>
        <w:rPr>
          <w:rStyle w:val="VerbatimChar"/>
        </w:rPr>
        <w:t xml:space="preserve">    ├─► startMdmRawRead()                     [async, parallel]</w:t>
      </w:r>
      <w:r>
        <w:br/>
      </w:r>
      <w:r>
        <w:rPr>
          <w:rStyle w:val="VerbatimChar"/>
        </w:rPr>
        <w:t xml:space="preserve">    ├─► startKeychainPrefetch()               [async, parallel]</w:t>
      </w:r>
      <w:r>
        <w:br/>
      </w:r>
      <w:r>
        <w:rPr>
          <w:rStyle w:val="VerbatimChar"/>
        </w:rPr>
        <w:t xml:space="preserve">    │</w:t>
      </w:r>
      <w:r>
        <w:br/>
      </w:r>
      <w:r>
        <w:rPr>
          <w:rStyle w:val="VerbatimChar"/>
        </w:rPr>
        <w:t xml:space="preserve">    ├── Module imports evaluated               [~135ms]</w:t>
      </w:r>
      <w:r>
        <w:br/>
      </w:r>
      <w:r>
        <w:rPr>
          <w:rStyle w:val="VerbatimChar"/>
        </w:rPr>
        <w:t xml:space="preserve">    │       main.tsx → commands.ts → tools.ts → ...</w:t>
      </w:r>
      <w:r>
        <w:br/>
      </w:r>
      <w:r>
        <w:rPr>
          <w:rStyle w:val="VerbatimChar"/>
        </w:rPr>
        <w:t xml:space="preserve">    │</w:t>
      </w:r>
      <w:r>
        <w:br/>
      </w:r>
      <w:r>
        <w:rPr>
          <w:rStyle w:val="VerbatimChar"/>
        </w:rPr>
        <w:t xml:space="preserve">    ├─► Commander.js parses argv</w:t>
      </w:r>
      <w:r>
        <w:br/>
      </w:r>
      <w:r>
        <w:rPr>
          <w:rStyle w:val="VerbatimChar"/>
        </w:rPr>
        <w:t xml:space="preserve">    │</w:t>
      </w:r>
      <w:r>
        <w:br/>
      </w:r>
      <w:r>
        <w:rPr>
          <w:rStyle w:val="VerbatimChar"/>
        </w:rPr>
        <w:t xml:space="preserve">    ├─► init() called (entrypoints/init.ts)</w:t>
      </w:r>
      <w:r>
        <w:br/>
      </w:r>
      <w:r>
        <w:rPr>
          <w:rStyle w:val="VerbatimChar"/>
        </w:rPr>
        <w:t xml:space="preserve">    │       ├── config loaded + merged</w:t>
      </w:r>
      <w:r>
        <w:br/>
      </w:r>
      <w:r>
        <w:rPr>
          <w:rStyle w:val="VerbatimChar"/>
        </w:rPr>
        <w:t xml:space="preserve">    │       ├── MDM reads awaited (already running)</w:t>
      </w:r>
      <w:r>
        <w:br/>
      </w:r>
      <w:r>
        <w:rPr>
          <w:rStyle w:val="VerbatimChar"/>
        </w:rPr>
        <w:t xml:space="preserve">    │       ├── keychain reads awaited (already running)</w:t>
      </w:r>
      <w:r>
        <w:br/>
      </w:r>
      <w:r>
        <w:rPr>
          <w:rStyle w:val="VerbatimChar"/>
        </w:rPr>
        <w:t xml:space="preserve">    │       ├── OAuth validated</w:t>
      </w:r>
      <w:r>
        <w:br/>
      </w:r>
      <w:r>
        <w:rPr>
          <w:rStyle w:val="VerbatimChar"/>
        </w:rPr>
        <w:t xml:space="preserve">    │       ├── GrowthBook initialized</w:t>
      </w:r>
      <w:r>
        <w:br/>
      </w:r>
      <w:r>
        <w:rPr>
          <w:rStyle w:val="VerbatimChar"/>
        </w:rPr>
        <w:t xml:space="preserve">    │       └── plugins + skills initialized</w:t>
      </w:r>
      <w:r>
        <w:br/>
      </w:r>
      <w:r>
        <w:rPr>
          <w:rStyle w:val="VerbatimChar"/>
        </w:rPr>
        <w:t xml:space="preserve">    │</w:t>
      </w:r>
      <w:r>
        <w:br/>
      </w:r>
      <w:r>
        <w:rPr>
          <w:rStyle w:val="VerbatimChar"/>
        </w:rPr>
        <w:t xml:space="preserve">    ├─► System context assembled (context.ts)</w:t>
      </w:r>
      <w:r>
        <w:br/>
      </w:r>
      <w:r>
        <w:rPr>
          <w:rStyle w:val="VerbatimChar"/>
        </w:rPr>
        <w:t xml:space="preserve">    │       ├── OS, shell, git status</w:t>
      </w:r>
      <w:r>
        <w:br/>
      </w:r>
      <w:r>
        <w:rPr>
          <w:rStyle w:val="VerbatimChar"/>
        </w:rPr>
        <w:t xml:space="preserve">    │       ├── CLAUDE.md files loaded</w:t>
      </w:r>
      <w:r>
        <w:br/>
      </w:r>
      <w:r>
        <w:rPr>
          <w:rStyle w:val="VerbatimChar"/>
        </w:rPr>
        <w:t xml:space="preserve">    │       └── User/project context built</w:t>
      </w:r>
      <w:r>
        <w:br/>
      </w:r>
      <w:r>
        <w:rPr>
          <w:rStyle w:val="VerbatimChar"/>
        </w:rPr>
        <w:t xml:space="preserve">    │</w:t>
      </w:r>
      <w:r>
        <w:br/>
      </w:r>
      <w:r>
        <w:rPr>
          <w:rStyle w:val="VerbatimChar"/>
        </w:rPr>
        <w:t xml:space="preserve">    ├─► AppState initialized</w:t>
      </w:r>
      <w:r>
        <w:br/>
      </w:r>
      <w:r>
        <w:rPr>
          <w:rStyle w:val="VerbatimChar"/>
        </w:rPr>
        <w:t xml:space="preserve">    │       └── Initial state: messages=[], tools=registry, ...</w:t>
      </w:r>
      <w:r>
        <w:br/>
      </w:r>
      <w:r>
        <w:rPr>
          <w:rStyle w:val="VerbatimChar"/>
        </w:rPr>
        <w:t xml:space="preserve">    │</w:t>
      </w:r>
      <w:r>
        <w:br/>
      </w:r>
      <w:r>
        <w:rPr>
          <w:rStyle w:val="VerbatimChar"/>
        </w:rPr>
        <w:t xml:space="preserve">    ├─► Ink renderer created (renderAndRun)</w:t>
      </w:r>
      <w:r>
        <w:br/>
      </w:r>
      <w:r>
        <w:rPr>
          <w:rStyle w:val="VerbatimChar"/>
        </w:rPr>
        <w:t xml:space="preserve">    │       └── React tree mounted</w:t>
      </w:r>
      <w:r>
        <w:br/>
      </w:r>
      <w:r>
        <w:rPr>
          <w:rStyle w:val="VerbatimChar"/>
        </w:rPr>
        <w:t xml:space="preserve">    │</w:t>
      </w:r>
      <w:r>
        <w:br/>
      </w:r>
      <w:r>
        <w:rPr>
          <w:rStyle w:val="VerbatimChar"/>
        </w:rPr>
        <w:t xml:space="preserve">    └─► launchRepl(root, appProps, replProps, renderAndRun)</w:t>
      </w:r>
      <w:r>
        <w:br/>
      </w:r>
      <w:r>
        <w:rPr>
          <w:rStyle w:val="VerbatimChar"/>
        </w:rPr>
        <w:t xml:space="preserve">            ├── App component dynamically imported</w:t>
      </w:r>
      <w:r>
        <w:br/>
      </w:r>
      <w:r>
        <w:rPr>
          <w:rStyle w:val="VerbatimChar"/>
        </w:rPr>
        <w:t xml:space="preserve">            ├── REPL component dynamically imported</w:t>
      </w:r>
      <w:r>
        <w:br/>
      </w:r>
      <w:r>
        <w:rPr>
          <w:rStyle w:val="VerbatimChar"/>
        </w:rPr>
        <w:t xml:space="preserve">            └── React renders: &lt;App&gt;&lt;REPL /&gt;&lt;/App&gt;</w:t>
      </w:r>
      <w:r>
        <w:br/>
      </w:r>
      <w:r>
        <w:rPr>
          <w:rStyle w:val="VerbatimChar"/>
        </w:rPr>
        <w:t xml:space="preserve">                     → User sees the prompt</w:t>
      </w:r>
    </w:p>
    <w:p>
      <w:pPr>
        <w:pStyle w:val="FirstParagraph"/>
      </w:pPr>
      <w:r>
        <w:t xml:space="preserve">The entire startup — from process start to first prompt — typically takes 200–400ms depending on hardware and network conditions.</w:t>
      </w:r>
    </w:p>
    <w:p>
      <w:r>
        <w:pict>
          <v:rect style="width:0;height:1.5pt" o:hralign="center" o:hrstd="t" o:hr="t"/>
        </w:pict>
      </w:r>
    </w:p>
    <w:bookmarkEnd w:id="37"/>
    <w:bookmarkStart w:id="38" w:name="repllauncher.tsx-repl-initialization"/>
    <w:p>
      <w:pPr>
        <w:pStyle w:val="Heading3"/>
      </w:pPr>
      <w:r>
        <w:rPr>
          <w:rStyle w:val="VerbatimChar"/>
        </w:rPr>
        <w:t xml:space="preserve">replLauncher.tsx</w:t>
      </w:r>
      <w:r>
        <w:t xml:space="preserve"> </w:t>
      </w:r>
      <w:r>
        <w:t xml:space="preserve">— REPL Initialization</w:t>
      </w:r>
    </w:p>
    <w:p>
      <w:pPr>
        <w:pStyle w:val="FirstParagraph"/>
      </w:pPr>
      <w:r>
        <w:rPr>
          <w:rStyle w:val="VerbatimChar"/>
        </w:rPr>
        <w:t xml:space="preserve">replLauncher.tsx</w:t>
      </w:r>
      <w:r>
        <w:t xml:space="preserve"> </w:t>
      </w:r>
      <w:r>
        <w:t xml:space="preserve">is deliberately minimal:</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launch_repl(</w:t>
      </w:r>
      <w:r>
        <w:br/>
      </w:r>
      <w:r>
        <w:rPr>
          <w:rStyle w:val="NormalTok"/>
        </w:rPr>
        <w:t xml:space="preserve">    root: Root,</w:t>
      </w:r>
      <w:r>
        <w:br/>
      </w:r>
      <w:r>
        <w:rPr>
          <w:rStyle w:val="NormalTok"/>
        </w:rPr>
        <w:t xml:space="preserve">    app_props: AppWrapperProps,</w:t>
      </w:r>
      <w:r>
        <w:br/>
      </w:r>
      <w:r>
        <w:rPr>
          <w:rStyle w:val="NormalTok"/>
        </w:rPr>
        <w:t xml:space="preserve">    repl_props: REPLProps,</w:t>
      </w:r>
      <w:r>
        <w:br/>
      </w:r>
      <w:r>
        <w:rPr>
          <w:rStyle w:val="NormalTok"/>
        </w:rPr>
        <w:t xml:space="preserve">    render_and_run,</w:t>
      </w:r>
      <w:r>
        <w:br/>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ImportTok"/>
        </w:rPr>
        <w:t xml:space="preserve">from</w:t>
      </w:r>
      <w:r>
        <w:rPr>
          <w:rStyle w:val="NormalTok"/>
        </w:rPr>
        <w:t xml:space="preserve"> components.app </w:t>
      </w:r>
      <w:r>
        <w:rPr>
          <w:rStyle w:val="ImportTok"/>
        </w:rPr>
        <w:t xml:space="preserve">import</w:t>
      </w:r>
      <w:r>
        <w:rPr>
          <w:rStyle w:val="NormalTok"/>
        </w:rPr>
        <w:t xml:space="preserve"> App</w:t>
      </w:r>
      <w:r>
        <w:br/>
      </w:r>
      <w:r>
        <w:rPr>
          <w:rStyle w:val="NormalTok"/>
        </w:rPr>
        <w:t xml:space="preserve">    </w:t>
      </w:r>
      <w:r>
        <w:rPr>
          <w:rStyle w:val="ImportTok"/>
        </w:rPr>
        <w:t xml:space="preserve">from</w:t>
      </w:r>
      <w:r>
        <w:rPr>
          <w:rStyle w:val="NormalTok"/>
        </w:rPr>
        <w:t xml:space="preserve"> screens.repl </w:t>
      </w:r>
      <w:r>
        <w:rPr>
          <w:rStyle w:val="ImportTok"/>
        </w:rPr>
        <w:t xml:space="preserve">import</w:t>
      </w:r>
      <w:r>
        <w:rPr>
          <w:rStyle w:val="NormalTok"/>
        </w:rPr>
        <w:t xml:space="preserve"> REPL</w:t>
      </w:r>
      <w:r>
        <w:br/>
      </w:r>
      <w:r>
        <w:rPr>
          <w:rStyle w:val="NormalTok"/>
        </w:rPr>
        <w:t xml:space="preserve">    </w:t>
      </w:r>
      <w:r>
        <w:rPr>
          <w:rStyle w:val="ControlFlowTok"/>
        </w:rPr>
        <w:t xml:space="preserve">await</w:t>
      </w:r>
      <w:r>
        <w:rPr>
          <w:rStyle w:val="NormalTok"/>
        </w:rPr>
        <w:t xml:space="preserve"> render_and_run(root, App(app_props, children</w:t>
      </w:r>
      <w:r>
        <w:rPr>
          <w:rStyle w:val="OperatorTok"/>
        </w:rPr>
        <w:t xml:space="preserve">=</w:t>
      </w:r>
      <w:r>
        <w:rPr>
          <w:rStyle w:val="NormalTok"/>
        </w:rPr>
        <w:t xml:space="preserve">REPL(repl_props)))</w:t>
      </w:r>
    </w:p>
    <w:p>
      <w:pPr>
        <w:pStyle w:val="FirstParagraph"/>
      </w:pPr>
      <w:r>
        <w:t xml:space="preserve">The dynamic</w:t>
      </w:r>
      <w:r>
        <w:t xml:space="preserve"> </w:t>
      </w:r>
      <w:r>
        <w:rPr>
          <w:rStyle w:val="VerbatimChar"/>
        </w:rPr>
        <w:t xml:space="preserve">import()</w:t>
      </w:r>
      <w:r>
        <w:t xml:space="preserve"> </w:t>
      </w:r>
      <w:r>
        <w:t xml:space="preserve">calls here are</w:t>
      </w:r>
      <w:r>
        <w:t xml:space="preserve"> </w:t>
      </w:r>
      <w:r>
        <w:rPr>
          <w:b/>
          <w:bCs/>
        </w:rPr>
        <w:t xml:space="preserve">lazy loading</w:t>
      </w:r>
      <w:r>
        <w:t xml:space="preserve">.</w:t>
      </w:r>
      <w:r>
        <w:t xml:space="preserve"> </w:t>
      </w:r>
      <w:r>
        <w:rPr>
          <w:rStyle w:val="VerbatimChar"/>
        </w:rPr>
        <w:t xml:space="preserve">App.tsx</w:t>
      </w:r>
      <w:r>
        <w:t xml:space="preserve"> </w:t>
      </w:r>
      <w:r>
        <w:t xml:space="preserve">and</w:t>
      </w:r>
      <w:r>
        <w:t xml:space="preserve"> </w:t>
      </w:r>
      <w:r>
        <w:rPr>
          <w:rStyle w:val="VerbatimChar"/>
        </w:rPr>
        <w:t xml:space="preserve">REPL.tsx</w:t>
      </w:r>
      <w:r>
        <w:t xml:space="preserve"> </w:t>
      </w:r>
      <w:r>
        <w:t xml:space="preserve">import dozens of components. By deferring them until</w:t>
      </w:r>
      <w:r>
        <w:t xml:space="preserve"> </w:t>
      </w:r>
      <w:r>
        <w:rPr>
          <w:rStyle w:val="VerbatimChar"/>
        </w:rPr>
        <w:t xml:space="preserve">launchRepl()</w:t>
      </w:r>
      <w:r>
        <w:t xml:space="preserve"> </w:t>
      </w:r>
      <w:r>
        <w:t xml:space="preserve">is called (rather than at the top-level module), they don’t appear on the startup critical path.</w:t>
      </w:r>
    </w:p>
    <w:p>
      <w:pPr>
        <w:pStyle w:val="BodyText"/>
      </w:pPr>
      <w:r>
        <w:rPr>
          <w:rStyle w:val="VerbatimChar"/>
        </w:rPr>
        <w:t xml:space="preserve">renderAndRun</w:t>
      </w:r>
      <w:r>
        <w:t xml:space="preserve"> </w:t>
      </w:r>
      <w:r>
        <w:t xml:space="preserve">is the Ink renderer function that mounts the React tree to the terminal. Once</w:t>
      </w:r>
      <w:r>
        <w:t xml:space="preserve"> </w:t>
      </w:r>
      <w:r>
        <w:rPr>
          <w:rStyle w:val="VerbatimChar"/>
        </w:rPr>
        <w:t xml:space="preserve">&lt;App&gt;&lt;REPL /&gt;&lt;/App&gt;</w:t>
      </w:r>
      <w:r>
        <w:t xml:space="preserve"> </w:t>
      </w:r>
      <w:r>
        <w:t xml:space="preserve">mounts, Ink takes over rendering and the user sees the prompt.</w:t>
      </w:r>
    </w:p>
    <w:p>
      <w:r>
        <w:pict>
          <v:rect style="width:0;height:1.5pt" o:hralign="center" o:hrstd="t" o:hr="t"/>
        </w:pict>
      </w:r>
    </w:p>
    <w:bookmarkEnd w:id="38"/>
    <w:bookmarkStart w:id="44" w:name="the-bun-runtime"/>
    <w:p>
      <w:pPr>
        <w:pStyle w:val="Heading3"/>
      </w:pPr>
      <w:r>
        <w:t xml:space="preserve">The Bun Runtime</w:t>
      </w:r>
    </w:p>
    <w:p>
      <w:pPr>
        <w:pStyle w:val="FirstParagraph"/>
      </w:pPr>
      <w:r>
        <w:t xml:space="preserve">Claude Code runs on</w:t>
      </w:r>
      <w:r>
        <w:t xml:space="preserve"> </w:t>
      </w:r>
      <w:hyperlink r:id="rId39">
        <w:r>
          <w:rPr>
            <w:rStyle w:val="Hyperlink"/>
          </w:rPr>
          <w:t xml:space="preserve">Bun</w:t>
        </w:r>
      </w:hyperlink>
      <w:r>
        <w:t xml:space="preserve">, not Node.js. Key implications:</w:t>
      </w:r>
    </w:p>
    <w:bookmarkStart w:id="40" w:name="native-typescript"/>
    <w:p>
      <w:pPr>
        <w:pStyle w:val="Heading4"/>
      </w:pPr>
      <w:r>
        <w:t xml:space="preserve">Native TypeScript</w:t>
      </w:r>
    </w:p>
    <w:p>
      <w:pPr>
        <w:pStyle w:val="FirstParagraph"/>
      </w:pPr>
      <w:r>
        <w:t xml:space="preserve">Bun natively executes TypeScript without a build step. There is no</w:t>
      </w:r>
      <w:r>
        <w:t xml:space="preserve"> </w:t>
      </w:r>
      <w:r>
        <w:rPr>
          <w:rStyle w:val="VerbatimChar"/>
        </w:rPr>
        <w:t xml:space="preserve">tsc</w:t>
      </w:r>
      <w:r>
        <w:t xml:space="preserve"> </w:t>
      </w:r>
      <w:r>
        <w:t xml:space="preserve">compilation for development —</w:t>
      </w:r>
      <w:r>
        <w:t xml:space="preserve"> </w:t>
      </w:r>
      <w:r>
        <w:rPr>
          <w:rStyle w:val="VerbatimChar"/>
        </w:rPr>
        <w:t xml:space="preserve">bun run src/main.tsx</w:t>
      </w:r>
      <w:r>
        <w:t xml:space="preserve"> </w:t>
      </w:r>
      <w:r>
        <w:t xml:space="preserve">works directly. This dramatically improves the developer experience.</w:t>
      </w:r>
    </w:p>
    <w:bookmarkEnd w:id="40"/>
    <w:bookmarkStart w:id="41" w:name="bunbundle-feature-flags"/>
    <w:p>
      <w:pPr>
        <w:pStyle w:val="Heading4"/>
      </w:pPr>
      <w:r>
        <w:rPr>
          <w:rStyle w:val="VerbatimChar"/>
        </w:rPr>
        <w:t xml:space="preserve">bun:bundle</w:t>
      </w:r>
      <w:r>
        <w:t xml:space="preserve"> </w:t>
      </w:r>
      <w:r>
        <w:t xml:space="preserve">Feature Flags</w:t>
      </w:r>
    </w:p>
    <w:p>
      <w:pPr>
        <w:pStyle w:val="FirstParagraph"/>
      </w:pPr>
      <w:r>
        <w:t xml:space="preserve">As shown above,</w:t>
      </w:r>
      <w:r>
        <w:t xml:space="preserve"> </w:t>
      </w:r>
      <w:r>
        <w:rPr>
          <w:rStyle w:val="VerbatimChar"/>
        </w:rPr>
        <w:t xml:space="preserve">feature()</w:t>
      </w:r>
      <w:r>
        <w:t xml:space="preserve"> </w:t>
      </w:r>
      <w:r>
        <w:t xml:space="preserve">from</w:t>
      </w:r>
      <w:r>
        <w:t xml:space="preserve"> </w:t>
      </w:r>
      <w:r>
        <w:rPr>
          <w:rStyle w:val="VerbatimChar"/>
        </w:rPr>
        <w:t xml:space="preserve">bun:bundle</w:t>
      </w:r>
      <w:r>
        <w:t xml:space="preserve"> </w:t>
      </w:r>
      <w:r>
        <w:t xml:space="preserve">enables build-time dead-code elimination. This is more powerful than a runtime flag: inactive code is not present in the binary at all. No performance cost, no size cost.</w:t>
      </w:r>
    </w:p>
    <w:bookmarkEnd w:id="41"/>
    <w:bookmarkStart w:id="42" w:name="buns-module-resolution"/>
    <w:p>
      <w:pPr>
        <w:pStyle w:val="Heading4"/>
      </w:pPr>
      <w:r>
        <w:t xml:space="preserve">Bun’s Module Resolution</w:t>
      </w:r>
    </w:p>
    <w:p>
      <w:pPr>
        <w:pStyle w:val="FirstParagraph"/>
      </w:pPr>
      <w:r>
        <w:t xml:space="preserve">Bun follows Node.js-compatible ESM. One convention throughout the codebase:</w:t>
      </w:r>
      <w:r>
        <w:t xml:space="preserve"> </w:t>
      </w:r>
      <w:r>
        <w:rPr>
          <w:b/>
          <w:bCs/>
        </w:rPr>
        <w:t xml:space="preserve">all imports use</w:t>
      </w:r>
      <w:r>
        <w:rPr>
          <w:b/>
          <w:bCs/>
        </w:rPr>
        <w:t xml:space="preserve"> </w:t>
      </w:r>
      <w:r>
        <w:rPr>
          <w:rStyle w:val="VerbatimChar"/>
          <w:b/>
          <w:bCs/>
        </w:rPr>
        <w:t xml:space="preserve">.js</w:t>
      </w:r>
      <w:r>
        <w:rPr>
          <w:b/>
          <w:bCs/>
        </w:rPr>
        <w:t xml:space="preserve"> </w:t>
      </w:r>
      <w:r>
        <w:rPr>
          <w:b/>
          <w:bCs/>
        </w:rPr>
        <w:t xml:space="preserve">extensions</w:t>
      </w:r>
      <w:r>
        <w:t xml:space="preserve"> </w:t>
      </w:r>
      <w:r>
        <w:t xml:space="preserve">even when importing</w:t>
      </w:r>
      <w:r>
        <w:t xml:space="preserve"> </w:t>
      </w:r>
      <w:r>
        <w:rPr>
          <w:rStyle w:val="VerbatimChar"/>
        </w:rPr>
        <w:t xml:space="preserve">.ts</w:t>
      </w:r>
      <w:r>
        <w:t xml:space="preserve"> </w:t>
      </w:r>
      <w:r>
        <w:t xml:space="preserve">files:</w:t>
      </w:r>
    </w:p>
    <w:p>
      <w:pPr>
        <w:pStyle w:val="SourceCode"/>
      </w:pPr>
      <w:r>
        <w:rPr>
          <w:rStyle w:val="ImportTok"/>
        </w:rPr>
        <w:t xml:space="preserve">from</w:t>
      </w:r>
      <w:r>
        <w:rPr>
          <w:rStyle w:val="NormalTok"/>
        </w:rPr>
        <w:t xml:space="preserve"> utils </w:t>
      </w:r>
      <w:r>
        <w:rPr>
          <w:rStyle w:val="ImportTok"/>
        </w:rPr>
        <w:t xml:space="preserve">import</w:t>
      </w:r>
      <w:r>
        <w:rPr>
          <w:rStyle w:val="NormalTok"/>
        </w:rPr>
        <w:t xml:space="preserve"> something  </w:t>
      </w:r>
      <w:r>
        <w:rPr>
          <w:rStyle w:val="CommentTok"/>
        </w:rPr>
        <w:t xml:space="preserve"># Imports utils.py at runtime</w:t>
      </w:r>
    </w:p>
    <w:p>
      <w:pPr>
        <w:pStyle w:val="FirstParagraph"/>
      </w:pPr>
      <w:r>
        <w:t xml:space="preserve">This is the ESM convention for TypeScript with Bun/Node.js — the</w:t>
      </w:r>
      <w:r>
        <w:t xml:space="preserve"> </w:t>
      </w:r>
      <w:r>
        <w:rPr>
          <w:rStyle w:val="VerbatimChar"/>
        </w:rPr>
        <w:t xml:space="preserve">.js</w:t>
      </w:r>
      <w:r>
        <w:t xml:space="preserve"> </w:t>
      </w:r>
      <w:r>
        <w:t xml:space="preserve">extension tells the runtime to resolve the actual module (which may be</w:t>
      </w:r>
      <w:r>
        <w:t xml:space="preserve"> </w:t>
      </w:r>
      <w:r>
        <w:rPr>
          <w:rStyle w:val="VerbatimChar"/>
        </w:rPr>
        <w:t xml:space="preserve">.ts</w:t>
      </w:r>
      <w:r>
        <w:t xml:space="preserve">,</w:t>
      </w:r>
      <w:r>
        <w:t xml:space="preserve"> </w:t>
      </w:r>
      <w:r>
        <w:rPr>
          <w:rStyle w:val="VerbatimChar"/>
        </w:rPr>
        <w:t xml:space="preserve">.js</w:t>
      </w:r>
      <w:r>
        <w:t xml:space="preserve">, or</w:t>
      </w:r>
      <w:r>
        <w:t xml:space="preserve"> </w:t>
      </w:r>
      <w:r>
        <w:rPr>
          <w:rStyle w:val="VerbatimChar"/>
        </w:rPr>
        <w:t xml:space="preserve">.tsx</w:t>
      </w:r>
      <w:r>
        <w:t xml:space="preserve">).</w:t>
      </w:r>
    </w:p>
    <w:bookmarkEnd w:id="42"/>
    <w:bookmarkStart w:id="43" w:name="lazy-dynamic-imports"/>
    <w:p>
      <w:pPr>
        <w:pStyle w:val="Heading4"/>
      </w:pPr>
      <w:r>
        <w:t xml:space="preserve">Lazy Dynamic Imports</w:t>
      </w:r>
    </w:p>
    <w:p>
      <w:pPr>
        <w:pStyle w:val="FirstParagraph"/>
      </w:pPr>
      <w:r>
        <w:t xml:space="preserve">Heavy modules that are not needed at startup are deferred:</w:t>
      </w:r>
    </w:p>
    <w:p>
      <w:pPr>
        <w:pStyle w:val="SourceCode"/>
      </w:pPr>
      <w:r>
        <w:rPr>
          <w:rStyle w:val="ImportTok"/>
        </w:rPr>
        <w:t xml:space="preserve">import</w:t>
      </w:r>
      <w:r>
        <w:rPr>
          <w:rStyle w:val="NormalTok"/>
        </w:rPr>
        <w:t xml:space="preserve"> importlib</w:t>
      </w:r>
      <w:r>
        <w:br/>
      </w:r>
      <w:r>
        <w:br/>
      </w:r>
      <w:r>
        <w:rPr>
          <w:rStyle w:val="CommentTok"/>
        </w:rPr>
        <w:t xml:space="preserve"># OpenTelemetry (~400KB) — only loaded if telemetry is active</w:t>
      </w:r>
      <w:r>
        <w:br/>
      </w:r>
      <w:r>
        <w:rPr>
          <w:rStyle w:val="NormalTok"/>
        </w:rPr>
        <w:t xml:space="preserve">_heavy </w:t>
      </w:r>
      <w:r>
        <w:rPr>
          <w:rStyle w:val="OperatorTok"/>
        </w:rPr>
        <w:t xml:space="preserve">=</w:t>
      </w:r>
      <w:r>
        <w:rPr>
          <w:rStyle w:val="NormalTok"/>
        </w:rPr>
        <w:t xml:space="preserve"> importlib.import_module(</w:t>
      </w:r>
      <w:r>
        <w:rPr>
          <w:rStyle w:val="StringTok"/>
        </w:rPr>
        <w:t xml:space="preserve">'.heavy_module'</w:t>
      </w:r>
      <w:r>
        <w:rPr>
          <w:rStyle w:val="NormalTok"/>
        </w:rPr>
        <w:t xml:space="preserve">)</w:t>
      </w:r>
      <w:r>
        <w:br/>
      </w:r>
      <w:r>
        <w:rPr>
          <w:rStyle w:val="NormalTok"/>
        </w:rPr>
        <w:t xml:space="preserve">OpenTelemetry </w:t>
      </w:r>
      <w:r>
        <w:rPr>
          <w:rStyle w:val="OperatorTok"/>
        </w:rPr>
        <w:t xml:space="preserve">=</w:t>
      </w:r>
      <w:r>
        <w:rPr>
          <w:rStyle w:val="NormalTok"/>
        </w:rPr>
        <w:t xml:space="preserve"> _heavy.OpenTelemetry</w:t>
      </w:r>
      <w:r>
        <w:br/>
      </w:r>
      <w:r>
        <w:br/>
      </w:r>
      <w:r>
        <w:rPr>
          <w:rStyle w:val="CommentTok"/>
        </w:rPr>
        <w:t xml:space="preserve"># MessageSelector — only loaded at query time</w:t>
      </w:r>
      <w:r>
        <w:br/>
      </w:r>
      <w:r>
        <w:rPr>
          <w:rStyle w:val="KeywordTok"/>
        </w:rPr>
        <w:t xml:space="preserve">def</w:t>
      </w:r>
      <w:r>
        <w:rPr>
          <w:rStyle w:val="NormalTok"/>
        </w:rPr>
        <w:t xml:space="preserve"> message_selector():</w:t>
      </w:r>
      <w:r>
        <w:br/>
      </w:r>
      <w:r>
        <w:rPr>
          <w:rStyle w:val="NormalTok"/>
        </w:rPr>
        <w:t xml:space="preserve">    </w:t>
      </w:r>
      <w:r>
        <w:rPr>
          <w:rStyle w:val="ControlFlowTok"/>
        </w:rPr>
        <w:t xml:space="preserve">return</w:t>
      </w:r>
      <w:r>
        <w:rPr>
          <w:rStyle w:val="NormalTok"/>
        </w:rPr>
        <w:t xml:space="preserve"> importlib.import_module(</w:t>
      </w:r>
      <w:r>
        <w:rPr>
          <w:rStyle w:val="StringTok"/>
        </w:rPr>
        <w:t xml:space="preserve">'src.components.message_selector'</w:t>
      </w:r>
      <w:r>
        <w:rPr>
          <w:rStyle w:val="NormalTok"/>
        </w:rPr>
        <w:t xml:space="preserve">)</w:t>
      </w:r>
    </w:p>
    <w:p>
      <w:pPr>
        <w:pStyle w:val="FirstParagraph"/>
      </w:pPr>
      <w:r>
        <w:t xml:space="preserve">This pattern appears throughout the codebase. Any module that is optional, large, or has external dependencies (gRPC, etc.) is lazily loaded.</w:t>
      </w:r>
    </w:p>
    <w:p>
      <w:r>
        <w:pict>
          <v:rect style="width:0;height:1.5pt" o:hralign="center" o:hrstd="t" o:hr="t"/>
        </w:pict>
      </w:r>
    </w:p>
    <w:bookmarkEnd w:id="43"/>
    <w:bookmarkEnd w:id="44"/>
    <w:bookmarkStart w:id="45" w:name="full-architectural-diagram"/>
    <w:p>
      <w:pPr>
        <w:pStyle w:val="Heading3"/>
      </w:pPr>
      <w:r>
        <w:t xml:space="preserve">Full Architectural Diagram</w:t>
      </w:r>
    </w:p>
    <w:p>
      <w:pPr>
        <w:pStyle w:val="SourceCode"/>
      </w:pPr>
      <w:r>
        <w:rPr>
          <w:rStyle w:val="VerbatimChar"/>
        </w:rPr>
        <w:t xml:space="preserve">┌──────────────────────────────────────────────────────────────────┐</w:t>
      </w:r>
      <w:r>
        <w:br/>
      </w:r>
      <w:r>
        <w:rPr>
          <w:rStyle w:val="VerbatimChar"/>
        </w:rPr>
        <w:t xml:space="preserve">│                        User Input                                 │</w:t>
      </w:r>
      <w:r>
        <w:br/>
      </w:r>
      <w:r>
        <w:rPr>
          <w:rStyle w:val="VerbatimChar"/>
        </w:rPr>
        <w:t xml:space="preserve">│          (keystrokes captured by Ink's useInput hook)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CLI Parser (src/main.tsx)                       │</w:t>
      </w:r>
      <w:r>
        <w:br/>
      </w:r>
      <w:r>
        <w:rPr>
          <w:rStyle w:val="VerbatimChar"/>
        </w:rPr>
        <w:t xml:space="preserve">│  Commander.js parses: --model, --print, --resume, --agent, etc.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Ink React Tree (src/screens/REPL.tsx)                │</w:t>
      </w:r>
      <w:r>
        <w:br/>
      </w:r>
      <w:r>
        <w:rPr>
          <w:rStyle w:val="VerbatimChar"/>
        </w:rPr>
        <w:t xml:space="preserve">│  PromptInput → captures text → dispatches to QueryEngine         │</w:t>
      </w:r>
      <w:r>
        <w:br/>
      </w:r>
      <w:r>
        <w:rPr>
          <w:rStyle w:val="VerbatimChar"/>
        </w:rPr>
        <w:t xml:space="preserve">│  Message list → renders conversation, tool calls, streaming      │</w:t>
      </w:r>
      <w:r>
        <w:br/>
      </w:r>
      <w:r>
        <w:rPr>
          <w:rStyle w:val="VerbatimChar"/>
        </w:rPr>
        <w:t xml:space="preserve">└────────────────────────────┬─────────────────────────────────────┘</w:t>
      </w:r>
      <w:r>
        <w:br/>
      </w:r>
      <w:r>
        <w:rPr>
          <w:rStyle w:val="VerbatimChar"/>
        </w:rPr>
        <w:t xml:space="preserve">                             │  User submits message</w:t>
      </w:r>
      <w:r>
        <w:br/>
      </w:r>
      <w:r>
        <w:rPr>
          <w:rStyle w:val="VerbatimChar"/>
        </w:rPr>
        <w:t xml:space="preserve">                             ▼</w:t>
      </w:r>
      <w:r>
        <w:br/>
      </w:r>
      <w:r>
        <w:rPr>
          <w:rStyle w:val="VerbatimChar"/>
        </w:rPr>
        <w:t xml:space="preserve">┌──────────────────────────────────────────────────────────────────┐</w:t>
      </w:r>
      <w:r>
        <w:br/>
      </w:r>
      <w:r>
        <w:rPr>
          <w:rStyle w:val="VerbatimChar"/>
        </w:rPr>
        <w:t xml:space="preserve">│            Query Engine (src/QueryEngine.ts ~46K lines)           │</w:t>
      </w:r>
      <w:r>
        <w:br/>
      </w:r>
      <w:r>
        <w:rPr>
          <w:rStyle w:val="VerbatimChar"/>
        </w:rPr>
        <w:t xml:space="preserve">│  1. Assemble system prompt (context.ts, tool prompts)            │</w:t>
      </w:r>
      <w:r>
        <w:br/>
      </w:r>
      <w:r>
        <w:rPr>
          <w:rStyle w:val="VerbatimChar"/>
        </w:rPr>
        <w:t xml:space="preserve">│  2. Stream request to Anthropic API                              │</w:t>
      </w:r>
      <w:r>
        <w:br/>
      </w:r>
      <w:r>
        <w:rPr>
          <w:rStyle w:val="VerbatimChar"/>
        </w:rPr>
        <w:t xml:space="preserve">│  3. Process streaming chunks (text + tool_use blocks)            │</w:t>
      </w:r>
      <w:r>
        <w:br/>
      </w:r>
      <w:r>
        <w:rPr>
          <w:rStyle w:val="VerbatimChar"/>
        </w:rPr>
        <w:t xml:space="preserve">│  4. Execute tool-call loop                                       │</w:t>
      </w:r>
      <w:r>
        <w:br/>
      </w:r>
      <w:r>
        <w:rPr>
          <w:rStyle w:val="VerbatimChar"/>
        </w:rPr>
        <w:t xml:space="preserve">│  5. Track tokens + cost                                          │</w:t>
      </w:r>
      <w:r>
        <w:br/>
      </w:r>
      <w:r>
        <w:rPr>
          <w:rStyle w:val="VerbatimChar"/>
        </w:rPr>
        <w:t xml:space="preserve">│  6. Manage conversation history + compaction                     │</w:t>
      </w:r>
      <w:r>
        <w:br/>
      </w:r>
      <w:r>
        <w:rPr>
          <w:rStyle w:val="VerbatimChar"/>
        </w:rPr>
        <w:t xml:space="preserve">└────┬───────────────────────┬────────────────────────────────────┘</w:t>
      </w:r>
      <w:r>
        <w:br/>
      </w:r>
      <w:r>
        <w:rPr>
          <w:rStyle w:val="VerbatimChar"/>
        </w:rPr>
        <w:t xml:space="preserve">     │ API requests          │ Tool calls</w:t>
      </w:r>
      <w:r>
        <w:br/>
      </w:r>
      <w:r>
        <w:rPr>
          <w:rStyle w:val="VerbatimChar"/>
        </w:rPr>
        <w:t xml:space="preserve">     ▼                       ▼</w:t>
      </w:r>
      <w:r>
        <w:br/>
      </w:r>
      <w:r>
        <w:rPr>
          <w:rStyle w:val="VerbatimChar"/>
        </w:rPr>
        <w:t xml:space="preserve">┌──────────────┐    ┌─────────────────────────────────────────────┐</w:t>
      </w:r>
      <w:r>
        <w:br/>
      </w:r>
      <w:r>
        <w:rPr>
          <w:rStyle w:val="VerbatimChar"/>
        </w:rPr>
        <w:t xml:space="preserve">│ Anthropic API │    │         Tool Executor                        │</w:t>
      </w:r>
      <w:r>
        <w:br/>
      </w:r>
      <w:r>
        <w:rPr>
          <w:rStyle w:val="VerbatimChar"/>
        </w:rPr>
        <w:t xml:space="preserve">│  (streaming) │    │  checkPermissions() → call() → result       │</w:t>
      </w:r>
      <w:r>
        <w:br/>
      </w:r>
      <w:r>
        <w:rPr>
          <w:rStyle w:val="VerbatimChar"/>
        </w:rPr>
        <w:t xml:space="preserve">│              │    │                                             │</w:t>
      </w:r>
      <w:r>
        <w:br/>
      </w:r>
      <w:r>
        <w:rPr>
          <w:rStyle w:val="VerbatimChar"/>
        </w:rPr>
        <w:t xml:space="preserve">│  text chunks │    │  FileReadTool  GlobTool    BashTool          │</w:t>
      </w:r>
      <w:r>
        <w:br/>
      </w:r>
      <w:r>
        <w:rPr>
          <w:rStyle w:val="VerbatimChar"/>
        </w:rPr>
        <w:t xml:space="preserve">│  tool_use    │    │  FileEditTool  GrepTool    AgentTool         │</w:t>
      </w:r>
      <w:r>
        <w:br/>
      </w:r>
      <w:r>
        <w:rPr>
          <w:rStyle w:val="VerbatimChar"/>
        </w:rPr>
        <w:t xml:space="preserve">│  tool_result │    │  WebFetchTool  MCPTool     ScheduleCronTool  │</w:t>
      </w:r>
      <w:r>
        <w:br/>
      </w:r>
      <w:r>
        <w:rPr>
          <w:rStyle w:val="VerbatimChar"/>
        </w:rPr>
        <w:t xml:space="preserve">└──────────────┘    └─────────────────────────────────────────────┘</w:t>
      </w:r>
      <w:r>
        <w:br/>
      </w:r>
      <w:r>
        <w:rPr>
          <w:rStyle w:val="VerbatimChar"/>
        </w:rPr>
        <w:t xml:space="preserve">                             │ Results fed back</w:t>
      </w:r>
      <w:r>
        <w:br/>
      </w:r>
      <w:r>
        <w:rPr>
          <w:rStyle w:val="VerbatimChar"/>
        </w:rPr>
        <w:t xml:space="preserve">                             ▼</w:t>
      </w:r>
      <w:r>
        <w:br/>
      </w:r>
      <w:r>
        <w:rPr>
          <w:rStyle w:val="VerbatimChar"/>
        </w:rPr>
        <w:t xml:space="preserve">                    ┌─────────────────────┐</w:t>
      </w:r>
      <w:r>
        <w:br/>
      </w:r>
      <w:r>
        <w:rPr>
          <w:rStyle w:val="VerbatimChar"/>
        </w:rPr>
        <w:t xml:space="preserve">                    │   AppState Update    │</w:t>
      </w:r>
      <w:r>
        <w:br/>
      </w:r>
      <w:r>
        <w:rPr>
          <w:rStyle w:val="VerbatimChar"/>
        </w:rPr>
        <w:t xml:space="preserve">                    │  (src/state/)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Ink Re-render      │</w:t>
      </w:r>
      <w:r>
        <w:br/>
      </w:r>
      <w:r>
        <w:rPr>
          <w:rStyle w:val="VerbatimChar"/>
        </w:rPr>
        <w:t xml:space="preserve">                    │  Only changed lines  │</w:t>
      </w:r>
      <w:r>
        <w:br/>
      </w:r>
      <w:r>
        <w:rPr>
          <w:rStyle w:val="VerbatimChar"/>
        </w:rPr>
        <w:t xml:space="preserve">                    │  written to stdout   │</w:t>
      </w:r>
      <w:r>
        <w:br/>
      </w:r>
      <w:r>
        <w:rPr>
          <w:rStyle w:val="VerbatimChar"/>
        </w:rPr>
        <w:t xml:space="preserve">                    └─────────────────────┘</w:t>
      </w:r>
    </w:p>
    <w:p>
      <w:r>
        <w:pict>
          <v:rect style="width:0;height:1.5pt" o:hralign="center" o:hrstd="t" o:hr="t"/>
        </w:pict>
      </w:r>
    </w:p>
    <w:bookmarkEnd w:id="45"/>
    <w:bookmarkStart w:id="46" w:name="configuration-architecture"/>
    <w:p>
      <w:pPr>
        <w:pStyle w:val="Heading3"/>
      </w:pPr>
      <w:r>
        <w:t xml:space="preserve">Configuration Architecture</w:t>
      </w:r>
    </w:p>
    <w:p>
      <w:pPr>
        <w:pStyle w:val="FirstParagraph"/>
      </w:pPr>
      <w:r>
        <w:t xml:space="preserve">Configuration follows a three-tier hierarchy, loaded at startup by</w:t>
      </w:r>
      <w:r>
        <w:t xml:space="preserve"> </w:t>
      </w:r>
      <w:r>
        <w:rPr>
          <w:rStyle w:val="VerbatimChar"/>
        </w:rPr>
        <w:t xml:space="preserve">init.ts</w:t>
      </w:r>
      <w:r>
        <w:t xml:space="preserve">:</w:t>
      </w:r>
    </w:p>
    <w:p>
      <w:pPr>
        <w:pStyle w:val="BodyText"/>
      </w:pPr>
      <w:r>
        <w:rPr>
          <w:b/>
          <w:bCs/>
        </w:rPr>
        <w:t xml:space="preserve">Tier 1: User settings</w:t>
      </w:r>
      <w:r>
        <w:t xml:space="preserve"> </w:t>
      </w:r>
      <w:r>
        <w:t xml:space="preserve">(</w:t>
      </w:r>
      <w:r>
        <w:rPr>
          <w:rStyle w:val="VerbatimChar"/>
        </w:rPr>
        <w:t xml:space="preserve">~/.claude/settings.json</w:t>
      </w:r>
      <w:r>
        <w:t xml:space="preserve">)</w:t>
      </w:r>
      <w:r>
        <w:t xml:space="preserve"> </w:t>
      </w:r>
      <w:r>
        <w:t xml:space="preserve">- Personal preferences: default model, theme, keybindings</w:t>
      </w:r>
      <w:r>
        <w:t xml:space="preserve"> </w:t>
      </w:r>
      <w:r>
        <w:t xml:space="preserve">- Applied globally across all projects</w:t>
      </w:r>
    </w:p>
    <w:p>
      <w:pPr>
        <w:pStyle w:val="BodyText"/>
      </w:pPr>
      <w:r>
        <w:rPr>
          <w:b/>
          <w:bCs/>
        </w:rPr>
        <w:t xml:space="preserve">Tier 2: Project settings</w:t>
      </w:r>
      <w:r>
        <w:t xml:space="preserve"> </w:t>
      </w:r>
      <w:r>
        <w:t xml:space="preserve">(</w:t>
      </w:r>
      <w:r>
        <w:rPr>
          <w:rStyle w:val="VerbatimChar"/>
        </w:rPr>
        <w:t xml:space="preserve">.claude/settings.json</w:t>
      </w:r>
      <w:r>
        <w:t xml:space="preserve"> </w:t>
      </w:r>
      <w:r>
        <w:t xml:space="preserve">in project root)</w:t>
      </w:r>
      <w:r>
        <w:t xml:space="preserve"> </w:t>
      </w:r>
      <w:r>
        <w:t xml:space="preserve">- Project-specific overrides: allowed tools, model selection, custom system prompt</w:t>
      </w:r>
      <w:r>
        <w:t xml:space="preserve"> </w:t>
      </w:r>
      <w:r>
        <w:t xml:space="preserve">- Committed to the repository for team consistency</w:t>
      </w:r>
    </w:p>
    <w:p>
      <w:pPr>
        <w:pStyle w:val="BodyText"/>
      </w:pPr>
      <w:r>
        <w:rPr>
          <w:b/>
          <w:bCs/>
        </w:rPr>
        <w:t xml:space="preserve">Tier 3: Enterprise / MDM policies</w:t>
      </w:r>
      <w:r>
        <w:t xml:space="preserve"> </w:t>
      </w:r>
      <w:r>
        <w:t xml:space="preserve">(read from OS MDM)</w:t>
      </w:r>
      <w:r>
        <w:t xml:space="preserve"> </w:t>
      </w:r>
      <w:r>
        <w:t xml:space="preserve">- Organization-enforced settings that override user and project preferences</w:t>
      </w:r>
      <w:r>
        <w:t xml:space="preserve"> </w:t>
      </w:r>
      <w:r>
        <w:t xml:space="preserve">- Cannot be overridden by users; applied before any user-level config</w:t>
      </w:r>
    </w:p>
    <w:p>
      <w:pPr>
        <w:pStyle w:val="BodyText"/>
      </w:pPr>
      <w:r>
        <w:t xml:space="preserve">The merge order is: MDM policy &gt; project settings &gt; user settings &gt; defaults.</w:t>
      </w:r>
    </w:p>
    <w:p>
      <w:pPr>
        <w:pStyle w:val="BodyText"/>
      </w:pPr>
      <w:r>
        <w:t xml:space="preserve">Schemas for all configuration objects are defined as Zod v4 schemas in</w:t>
      </w:r>
      <w:r>
        <w:t xml:space="preserve"> </w:t>
      </w:r>
      <w:r>
        <w:rPr>
          <w:rStyle w:val="VerbatimChar"/>
        </w:rPr>
        <w:t xml:space="preserve">src/schemas/</w:t>
      </w:r>
      <w:r>
        <w:t xml:space="preserve">. When settings fail validation (e.g., after an upgrade changes the schema),</w:t>
      </w:r>
      <w:r>
        <w:t xml:space="preserve"> </w:t>
      </w:r>
      <w:r>
        <w:rPr>
          <w:rStyle w:val="VerbatimChar"/>
        </w:rPr>
        <w:t xml:space="preserve">src/migrations/</w:t>
      </w:r>
      <w:r>
        <w:t xml:space="preserve"> </w:t>
      </w:r>
      <w:r>
        <w:t xml:space="preserve">contains scripts that transform old config formats to the current schema.</w:t>
      </w:r>
    </w:p>
    <w:p>
      <w:r>
        <w:pict>
          <v:rect style="width:0;height:1.5pt" o:hralign="center" o:hrstd="t" o:hr="t"/>
        </w:pict>
      </w:r>
    </w:p>
    <w:bookmarkEnd w:id="46"/>
    <w:bookmarkStart w:id="48" w:name="concurrency-model"/>
    <w:p>
      <w:pPr>
        <w:pStyle w:val="Heading3"/>
      </w:pPr>
      <w:r>
        <w:t xml:space="preserve">Concurrency Model</w:t>
      </w:r>
    </w:p>
    <w:p>
      <w:pPr>
        <w:pStyle w:val="FirstParagraph"/>
      </w:pPr>
      <w:r>
        <w:t xml:space="preserve">Claude Code uses a</w:t>
      </w:r>
      <w:r>
        <w:t xml:space="preserve"> </w:t>
      </w:r>
      <w:r>
        <w:rPr>
          <w:b/>
          <w:bCs/>
        </w:rPr>
        <w:t xml:space="preserve">single-threaded event loop</w:t>
      </w:r>
      <w:r>
        <w:t xml:space="preserve"> </w:t>
      </w:r>
      <w:r>
        <w:t xml:space="preserve">(Bun’s runtime, like Node.js) with:</w:t>
      </w:r>
    </w:p>
    <w:p>
      <w:pPr>
        <w:pStyle w:val="Compact"/>
        <w:numPr>
          <w:ilvl w:val="0"/>
          <w:numId w:val="1007"/>
        </w:numPr>
      </w:pPr>
      <w:r>
        <w:rPr>
          <w:rStyle w:val="VerbatimChar"/>
          <w:b/>
          <w:bCs/>
        </w:rPr>
        <w:t xml:space="preserve">async/await</w:t>
      </w:r>
      <w:r>
        <w:t xml:space="preserve"> </w:t>
      </w:r>
      <w:r>
        <w:t xml:space="preserve">for all I/O operations (file reads, API calls, subprocess execution)</w:t>
      </w:r>
    </w:p>
    <w:p>
      <w:pPr>
        <w:pStyle w:val="Compact"/>
        <w:numPr>
          <w:ilvl w:val="0"/>
          <w:numId w:val="1007"/>
        </w:numPr>
      </w:pPr>
      <w:r>
        <w:rPr>
          <w:b/>
          <w:bCs/>
        </w:rPr>
        <w:t xml:space="preserve">React concurrent rendering</w:t>
      </w:r>
      <w:r>
        <w:t xml:space="preserve"> </w:t>
      </w:r>
      <w:r>
        <w:t xml:space="preserve">for UI updates that don’t block the event loop</w:t>
      </w:r>
    </w:p>
    <w:p>
      <w:pPr>
        <w:pStyle w:val="Compact"/>
        <w:numPr>
          <w:ilvl w:val="0"/>
          <w:numId w:val="1007"/>
        </w:numPr>
      </w:pPr>
      <w:r>
        <w:rPr>
          <w:b/>
          <w:bCs/>
        </w:rPr>
        <w:t xml:space="preserve">Worker processes</w:t>
      </w:r>
      <w:r>
        <w:t xml:space="preserve"> </w:t>
      </w:r>
      <w:r>
        <w:t xml:space="preserve">for CPU-intensive operations (gRPC, etc.)</w:t>
      </w:r>
    </w:p>
    <w:p>
      <w:pPr>
        <w:pStyle w:val="Compact"/>
        <w:numPr>
          <w:ilvl w:val="0"/>
          <w:numId w:val="1007"/>
        </w:numPr>
      </w:pPr>
      <w:r>
        <w:rPr>
          <w:b/>
          <w:bCs/>
        </w:rPr>
        <w:t xml:space="preserve">Child processes</w:t>
      </w:r>
      <w:r>
        <w:t xml:space="preserve"> </w:t>
      </w:r>
      <w:r>
        <w:t xml:space="preserve">for shell commands (BashTool, PowerShellTool)</w:t>
      </w:r>
    </w:p>
    <w:p>
      <w:pPr>
        <w:pStyle w:val="Compact"/>
        <w:numPr>
          <w:ilvl w:val="0"/>
          <w:numId w:val="1007"/>
        </w:numPr>
      </w:pPr>
      <w:r>
        <w:rPr>
          <w:b/>
          <w:bCs/>
        </w:rPr>
        <w:t xml:space="preserve">Tool concurrency safety</w:t>
      </w:r>
      <w:r>
        <w:t xml:space="preserve"> </w:t>
      </w:r>
      <w:r>
        <w:t xml:space="preserve">— tools declare</w:t>
      </w:r>
      <w:r>
        <w:t xml:space="preserve"> </w:t>
      </w:r>
      <w:r>
        <w:rPr>
          <w:rStyle w:val="VerbatimChar"/>
        </w:rPr>
        <w:t xml:space="preserve">isConcurrencySafe()</w:t>
      </w:r>
      <w:r>
        <w:t xml:space="preserve">, enabling the query engine to run compatible tools in parallel</w:t>
      </w:r>
    </w:p>
    <w:p>
      <w:pPr>
        <w:pStyle w:val="FirstParagraph"/>
      </w:pPr>
      <w:r>
        <w:t xml:space="preserve">The practical implication: a tool like</w:t>
      </w:r>
      <w:r>
        <w:t xml:space="preserve"> </w:t>
      </w:r>
      <w:r>
        <w:rPr>
          <w:rStyle w:val="VerbatimChar"/>
        </w:rPr>
        <w:t xml:space="preserve">FileReadTool</w:t>
      </w:r>
      <w:r>
        <w:t xml:space="preserve"> </w:t>
      </w:r>
      <w:r>
        <w:t xml:space="preserve">(which returns immediately) and a</w:t>
      </w:r>
      <w:r>
        <w:t xml:space="preserve"> </w:t>
      </w:r>
      <w:r>
        <w:rPr>
          <w:rStyle w:val="VerbatimChar"/>
        </w:rPr>
        <w:t xml:space="preserve">WebFetchTool</w:t>
      </w:r>
      <w:r>
        <w:t xml:space="preserve"> </w:t>
      </w:r>
      <w:r>
        <w:t xml:space="preserve">(which makes an HTTP request) can run simultaneously if the LLM requests both in the same turn and both declare</w:t>
      </w:r>
      <w:r>
        <w:t xml:space="preserve"> </w:t>
      </w:r>
      <w:r>
        <w:rPr>
          <w:rStyle w:val="VerbatimChar"/>
        </w:rPr>
        <w:t xml:space="preserve">isConcurrencySafe: true</w:t>
      </w:r>
      <w:r>
        <w:t xml:space="preserve">.</w:t>
      </w:r>
    </w:p>
    <w:p>
      <w:r>
        <w:pict>
          <v:rect style="width:0;height:1.5pt" o:hralign="center" o:hrstd="t" o:hr="t"/>
        </w:pict>
      </w:r>
    </w:p>
    <w:p>
      <w:pPr>
        <w:pStyle w:val="FirstParagraph"/>
      </w:pPr>
      <w:r>
        <w:rPr>
          <w:i/>
          <w:iCs/>
        </w:rPr>
        <w:t xml:space="preserve">Next:</w:t>
      </w:r>
      <w:r>
        <w:rPr>
          <w:i/>
          <w:iCs/>
        </w:rPr>
        <w:t xml:space="preserve"> </w:t>
      </w:r>
      <w:hyperlink r:id="rId47">
        <w:r>
          <w:rPr>
            <w:rStyle w:val="Hyperlink"/>
            <w:i/>
            <w:iCs/>
          </w:rPr>
          <w:t xml:space="preserve">Chapter 3 — The Query Engine: Heart of Claude Code</w:t>
        </w:r>
      </w:hyperlink>
    </w:p>
    <w:bookmarkEnd w:id="48"/>
    <w:bookmarkEnd w:id="49"/>
    <w:bookmarkStart w:id="71" w:name="X3ee827364b9682e1ea3eb770750430afe224229"/>
    <w:p>
      <w:pPr>
        <w:pStyle w:val="Heading2"/>
      </w:pPr>
      <w:r>
        <w:t xml:space="preserve">Chapter 3: The Query Engine — Heart of Claude Code</w:t>
      </w:r>
    </w:p>
    <w:p>
      <w:pPr>
        <w:pStyle w:val="BlockText"/>
      </w:pPr>
      <w:r>
        <w:rPr>
          <w:b/>
          <w:bCs/>
        </w:rPr>
        <w:t xml:space="preserve">Part I: Foundations</w:t>
      </w:r>
    </w:p>
    <w:p>
      <w:r>
        <w:pict>
          <v:rect style="width:0;height:1.5pt" o:hralign="center" o:hrstd="t" o:hr="t"/>
        </w:pict>
      </w:r>
    </w:p>
    <w:bookmarkStart w:id="50" w:name="what-the-query-engine-does"/>
    <w:p>
      <w:pPr>
        <w:pStyle w:val="Heading3"/>
      </w:pPr>
      <w:r>
        <w:t xml:space="preserve">What the Query Engine Does</w:t>
      </w:r>
    </w:p>
    <w:p>
      <w:pPr>
        <w:pStyle w:val="FirstParagraph"/>
      </w:pPr>
      <w:r>
        <w:rPr>
          <w:rStyle w:val="VerbatimChar"/>
        </w:rPr>
        <w:t xml:space="preserve">src/QueryEngine.ts</w:t>
      </w:r>
      <w:r>
        <w:t xml:space="preserve"> </w:t>
      </w:r>
      <w:r>
        <w:t xml:space="preserve">is approximately</w:t>
      </w:r>
      <w:r>
        <w:t xml:space="preserve"> </w:t>
      </w:r>
      <w:r>
        <w:rPr>
          <w:b/>
          <w:bCs/>
        </w:rPr>
        <w:t xml:space="preserve">46,000 lines</w:t>
      </w:r>
      <w:r>
        <w:t xml:space="preserve"> </w:t>
      </w:r>
      <w:r>
        <w:t xml:space="preserve">— the largest and most complex file in the codebase. It is the central orchestrator of every Claude interaction. When you type a message and press Enter, the Query Engine:</w:t>
      </w:r>
    </w:p>
    <w:p>
      <w:pPr>
        <w:pStyle w:val="Compact"/>
        <w:numPr>
          <w:ilvl w:val="0"/>
          <w:numId w:val="1008"/>
        </w:numPr>
      </w:pPr>
      <w:r>
        <w:t xml:space="preserve">Assembles the system prompt from tools, context, and memory</w:t>
      </w:r>
    </w:p>
    <w:p>
      <w:pPr>
        <w:pStyle w:val="Compact"/>
        <w:numPr>
          <w:ilvl w:val="0"/>
          <w:numId w:val="1008"/>
        </w:numPr>
      </w:pPr>
      <w:r>
        <w:t xml:space="preserve">Manages the conversation history</w:t>
      </w:r>
    </w:p>
    <w:p>
      <w:pPr>
        <w:pStyle w:val="Compact"/>
        <w:numPr>
          <w:ilvl w:val="0"/>
          <w:numId w:val="1008"/>
        </w:numPr>
      </w:pPr>
      <w:r>
        <w:t xml:space="preserve">Streams the request to the Anthropic API</w:t>
      </w:r>
    </w:p>
    <w:p>
      <w:pPr>
        <w:pStyle w:val="Compact"/>
        <w:numPr>
          <w:ilvl w:val="0"/>
          <w:numId w:val="1008"/>
        </w:numPr>
      </w:pPr>
      <w:r>
        <w:t xml:space="preserve">Processes the response stream (text chunks and tool_use blocks)</w:t>
      </w:r>
    </w:p>
    <w:p>
      <w:pPr>
        <w:pStyle w:val="Compact"/>
        <w:numPr>
          <w:ilvl w:val="0"/>
          <w:numId w:val="1008"/>
        </w:numPr>
      </w:pPr>
      <w:r>
        <w:t xml:space="preserve">Executes the tool-call loop — potentially running dozens of tools per turn</w:t>
      </w:r>
    </w:p>
    <w:p>
      <w:pPr>
        <w:pStyle w:val="Compact"/>
        <w:numPr>
          <w:ilvl w:val="0"/>
          <w:numId w:val="1008"/>
        </w:numPr>
      </w:pPr>
      <w:r>
        <w:t xml:space="preserve">Tracks token usage and cost</w:t>
      </w:r>
    </w:p>
    <w:p>
      <w:pPr>
        <w:pStyle w:val="Compact"/>
        <w:numPr>
          <w:ilvl w:val="0"/>
          <w:numId w:val="1008"/>
        </w:numPr>
      </w:pPr>
      <w:r>
        <w:t xml:space="preserve">Handles errors, retries, and context compaction</w:t>
      </w:r>
    </w:p>
    <w:p>
      <w:pPr>
        <w:pStyle w:val="Compact"/>
        <w:numPr>
          <w:ilvl w:val="0"/>
          <w:numId w:val="1008"/>
        </w:numPr>
      </w:pPr>
      <w:r>
        <w:t xml:space="preserve">Yields structured messages back to the REPL or SDK caller</w:t>
      </w:r>
    </w:p>
    <w:p>
      <w:pPr>
        <w:pStyle w:val="FirstParagraph"/>
      </w:pPr>
      <w:r>
        <w:t xml:space="preserve">Everything else in Claude Code exists to support this engine or display its output.</w:t>
      </w:r>
    </w:p>
    <w:p>
      <w:r>
        <w:pict>
          <v:rect style="width:0;height:1.5pt" o:hralign="center" o:hrstd="t" o:hr="t"/>
        </w:pict>
      </w:r>
    </w:p>
    <w:bookmarkEnd w:id="50"/>
    <w:bookmarkStart w:id="52" w:name="the-queryengine-class"/>
    <w:p>
      <w:pPr>
        <w:pStyle w:val="Heading3"/>
      </w:pPr>
      <w:r>
        <w:t xml:space="preserve">The</w:t>
      </w:r>
      <w:r>
        <w:t xml:space="preserve"> </w:t>
      </w:r>
      <w:r>
        <w:rPr>
          <w:rStyle w:val="VerbatimChar"/>
        </w:rPr>
        <w:t xml:space="preserve">QueryEngine</w:t>
      </w:r>
      <w:r>
        <w:t xml:space="preserve"> </w:t>
      </w:r>
      <w:r>
        <w:t xml:space="preserve">Class</w:t>
      </w:r>
    </w:p>
    <w:p>
      <w:pPr>
        <w:pStyle w:val="FirstParagraph"/>
      </w:pPr>
      <w:r>
        <w:t xml:space="preserve">The</w:t>
      </w:r>
      <w:r>
        <w:t xml:space="preserve"> </w:t>
      </w:r>
      <w:r>
        <w:rPr>
          <w:rStyle w:val="VerbatimChar"/>
        </w:rPr>
        <w:t xml:space="preserve">QueryEngine</w:t>
      </w:r>
      <w:r>
        <w:t xml:space="preserve"> </w:t>
      </w:r>
      <w:r>
        <w:t xml:space="preserve">is instantiated</w:t>
      </w:r>
      <w:r>
        <w:t xml:space="preserve"> </w:t>
      </w:r>
      <w:r>
        <w:rPr>
          <w:b/>
          <w:bCs/>
        </w:rPr>
        <w:t xml:space="preserve">once per conversation</w:t>
      </w:r>
      <w:r>
        <w:t xml:space="preserve">. Each user message is a new</w:t>
      </w:r>
      <w:r>
        <w:t xml:space="preserve"> </w:t>
      </w:r>
      <w:r>
        <w:t xml:space="preserve">“turn”</w:t>
      </w:r>
      <w:r>
        <w:t xml:space="preserve"> </w:t>
      </w:r>
      <w:r>
        <w:t xml:space="preserve">within the same engine instance:</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AsyncGenerator, Optional, Union</w:t>
      </w:r>
      <w:r>
        <w:br/>
      </w:r>
      <w:r>
        <w:br/>
      </w:r>
      <w:r>
        <w:rPr>
          <w:rStyle w:val="KeywordTok"/>
        </w:rPr>
        <w:t xml:space="preserve">class</w:t>
      </w:r>
      <w:r>
        <w:rPr>
          <w:rStyle w:val="NormalTok"/>
        </w:rPr>
        <w:t xml:space="preserve"> QueryEngine: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 </w:t>
      </w:r>
      <w:r>
        <w:rPr>
          <w:rStyle w:val="StringTok"/>
        </w:rPr>
        <w:t xml:space="preserve">'QueryEngineConfig'</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.config: QueryEngineConfig </w:t>
      </w:r>
      <w:r>
        <w:rPr>
          <w:rStyle w:val="OperatorTok"/>
        </w:rPr>
        <w:t xml:space="preserve">=</w:t>
      </w:r>
      <w:r>
        <w:rPr>
          <w:rStyle w:val="NormalTok"/>
        </w:rPr>
        <w:t xml:space="preserve"> config</w:t>
      </w:r>
      <w:r>
        <w:br/>
      </w:r>
      <w:r>
        <w:rPr>
          <w:rStyle w:val="NormalTok"/>
        </w:rPr>
        <w:t xml:space="preserve">        </w:t>
      </w:r>
      <w:r>
        <w:rPr>
          <w:rStyle w:val="VariableTok"/>
        </w:rPr>
        <w:t xml:space="preserve">self</w:t>
      </w:r>
      <w:r>
        <w:rPr>
          <w:rStyle w:val="NormalTok"/>
        </w:rPr>
        <w:t xml:space="preserve">.mutable_messages: </w:t>
      </w:r>
      <w:r>
        <w:rPr>
          <w:rStyle w:val="BuiltInTok"/>
        </w:rPr>
        <w:t xml:space="preserve">list</w:t>
      </w:r>
      <w:r>
        <w:rPr>
          <w:rStyle w:val="NormalTok"/>
        </w:rPr>
        <w:t xml:space="preserve">[Message] </w:t>
      </w:r>
      <w:r>
        <w:rPr>
          <w:rStyle w:val="OperatorTok"/>
        </w:rPr>
        <w:t xml:space="preserve">=</w:t>
      </w:r>
      <w:r>
        <w:rPr>
          <w:rStyle w:val="NormalTok"/>
        </w:rPr>
        <w:t xml:space="preserve"> []          </w:t>
      </w:r>
      <w:r>
        <w:rPr>
          <w:rStyle w:val="CommentTok"/>
        </w:rPr>
        <w:t xml:space="preserve"># Conversation history</w:t>
      </w:r>
      <w:r>
        <w:br/>
      </w:r>
      <w:r>
        <w:rPr>
          <w:rStyle w:val="NormalTok"/>
        </w:rPr>
        <w:t xml:space="preserve">        </w:t>
      </w:r>
      <w:r>
        <w:rPr>
          <w:rStyle w:val="VariableTok"/>
        </w:rPr>
        <w:t xml:space="preserve">self</w:t>
      </w:r>
      <w:r>
        <w:rPr>
          <w:rStyle w:val="NormalTok"/>
        </w:rPr>
        <w:t xml:space="preserve">.abort_controller: AbortController </w:t>
      </w:r>
      <w:r>
        <w:rPr>
          <w:rStyle w:val="OperatorTok"/>
        </w:rPr>
        <w:t xml:space="preserve">=</w:t>
      </w:r>
      <w:r>
        <w:rPr>
          <w:rStyle w:val="NormalTok"/>
        </w:rPr>
        <w:t xml:space="preserve"> ...       </w:t>
      </w:r>
      <w:r>
        <w:rPr>
          <w:rStyle w:val="CommentTok"/>
        </w:rPr>
        <w:t xml:space="preserve"># For cancellation</w:t>
      </w:r>
      <w:r>
        <w:br/>
      </w:r>
      <w:r>
        <w:rPr>
          <w:rStyle w:val="NormalTok"/>
        </w:rPr>
        <w:t xml:space="preserve">        </w:t>
      </w:r>
      <w:r>
        <w:rPr>
          <w:rStyle w:val="VariableTok"/>
        </w:rPr>
        <w:t xml:space="preserve">self</w:t>
      </w:r>
      <w:r>
        <w:rPr>
          <w:rStyle w:val="NormalTok"/>
        </w:rPr>
        <w:t xml:space="preserve">.permission_denials: </w:t>
      </w:r>
      <w:r>
        <w:rPr>
          <w:rStyle w:val="BuiltInTok"/>
        </w:rPr>
        <w:t xml:space="preserve">list</w:t>
      </w:r>
      <w:r>
        <w:rPr>
          <w:rStyle w:val="NormalTok"/>
        </w:rPr>
        <w:t xml:space="preserve">[SDKPermissionDenial]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.total_usage: NonNullableUsage </w:t>
      </w:r>
      <w:r>
        <w:rPr>
          <w:rStyle w:val="OperatorTok"/>
        </w:rPr>
        <w:t xml:space="preserve">=</w:t>
      </w:r>
      <w:r>
        <w:rPr>
          <w:rStyle w:val="NormalTok"/>
        </w:rPr>
        <w:t xml:space="preserve"> ...           </w:t>
      </w:r>
      <w:r>
        <w:rPr>
          <w:rStyle w:val="CommentTok"/>
        </w:rPr>
        <w:t xml:space="preserve"># Cumulative token counts</w:t>
      </w:r>
      <w:r>
        <w:br/>
      </w:r>
      <w:r>
        <w:rPr>
          <w:rStyle w:val="NormalTok"/>
        </w:rPr>
        <w:t xml:space="preserve">        </w:t>
      </w:r>
      <w:r>
        <w:rPr>
          <w:rStyle w:val="VariableTok"/>
        </w:rPr>
        <w:t xml:space="preserve">self</w:t>
      </w:r>
      <w:r>
        <w:rPr>
          <w:rStyle w:val="NormalTok"/>
        </w:rPr>
        <w:t xml:space="preserve">.read_file_state: FileStateCache </w:t>
      </w:r>
      <w:r>
        <w:rPr>
          <w:rStyle w:val="OperatorTok"/>
        </w:rPr>
        <w:t xml:space="preserve">=</w:t>
      </w:r>
      <w:r>
        <w:rPr>
          <w:rStyle w:val="NormalTok"/>
        </w:rPr>
        <w:t xml:space="preserve"> ...         </w:t>
      </w:r>
      <w:r>
        <w:rPr>
          <w:rStyle w:val="CommentTok"/>
        </w:rPr>
        <w:t xml:space="preserve"># LRU cache of file reads</w:t>
      </w:r>
      <w:r>
        <w:br/>
      </w:r>
      <w:r>
        <w:rPr>
          <w:rStyle w:val="NormalTok"/>
        </w:rPr>
        <w:t xml:space="preserve">        </w:t>
      </w:r>
      <w:r>
        <w:rPr>
          <w:rStyle w:val="VariableTok"/>
        </w:rPr>
        <w:t xml:space="preserve">self</w:t>
      </w:r>
      <w:r>
        <w:rPr>
          <w:rStyle w:val="NormalTok"/>
        </w:rPr>
        <w:t xml:space="preserve">.discovered_skill_names: </w:t>
      </w:r>
      <w:r>
        <w:rPr>
          <w:rStyle w:val="BuiltInTok"/>
        </w:rPr>
        <w:t xml:space="preserve">set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VariableTok"/>
        </w:rPr>
        <w:t xml:space="preserve">self</w:t>
      </w:r>
      <w:r>
        <w:rPr>
          <w:rStyle w:val="NormalTok"/>
        </w:rPr>
        <w:t xml:space="preserve">.loaded_nested_memory_paths: </w:t>
      </w:r>
      <w:r>
        <w:rPr>
          <w:rStyle w:val="BuiltInTok"/>
        </w:rPr>
        <w:t xml:space="preserve">set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BuiltInTok"/>
        </w:rPr>
        <w:t xml:space="preserve">set</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submit_message(</w:t>
      </w:r>
      <w:r>
        <w:br/>
      </w:r>
      <w:r>
        <w:rPr>
          <w:rStyle w:val="NormalTok"/>
        </w:rPr>
        <w:t xml:space="preserve">        </w:t>
      </w:r>
      <w:r>
        <w:rPr>
          <w:rStyle w:val="VariableTok"/>
        </w:rPr>
        <w:t xml:space="preserve">self</w:t>
      </w:r>
      <w:r>
        <w:rPr>
          <w:rStyle w:val="NormalTok"/>
        </w:rPr>
        <w:t xml:space="preserve">,</w:t>
      </w:r>
      <w:r>
        <w:br/>
      </w:r>
      <w:r>
        <w:rPr>
          <w:rStyle w:val="NormalTok"/>
        </w:rPr>
        <w:t xml:space="preserve">        prompt: Union[</w:t>
      </w:r>
      <w:r>
        <w:rPr>
          <w:rStyle w:val="BuiltInTok"/>
        </w:rPr>
        <w:t xml:space="preserve">str</w:t>
      </w:r>
      <w:r>
        <w:rPr>
          <w:rStyle w:val="NormalTok"/>
        </w:rPr>
        <w:t xml:space="preserve">, </w:t>
      </w:r>
      <w:r>
        <w:rPr>
          <w:rStyle w:val="BuiltInTok"/>
        </w:rPr>
        <w:t xml:space="preserve">list</w:t>
      </w:r>
      <w:r>
        <w:rPr>
          <w:rStyle w:val="NormalTok"/>
        </w:rPr>
        <w:t xml:space="preserve">[</w:t>
      </w:r>
      <w:r>
        <w:rPr>
          <w:rStyle w:val="StringTok"/>
        </w:rPr>
        <w:t xml:space="preserve">'ContentBlockParam'</w:t>
      </w:r>
      <w:r>
        <w:rPr>
          <w:rStyle w:val="NormalTok"/>
        </w:rPr>
        <w:t xml:space="preserve">]],</w:t>
      </w:r>
      <w:r>
        <w:br/>
      </w:r>
      <w:r>
        <w:rPr>
          <w:rStyle w:val="NormalTok"/>
        </w:rPr>
        <w:t xml:space="preserve">        options: Optional[</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uuid, is_meta</w:t>
      </w:r>
      <w:r>
        <w:br/>
      </w:r>
      <w:r>
        <w:rPr>
          <w:rStyle w:val="NormalTok"/>
        </w:rPr>
        <w:t xml:space="preserve">    ) </w:t>
      </w:r>
      <w:r>
        <w:rPr>
          <w:rStyle w:val="OperatorTok"/>
        </w:rPr>
        <w:t xml:space="preserve">-&gt;</w:t>
      </w:r>
      <w:r>
        <w:rPr>
          <w:rStyle w:val="NormalTok"/>
        </w:rPr>
        <w:t xml:space="preserve"> AsyncGenerator[</w:t>
      </w:r>
      <w:r>
        <w:rPr>
          <w:rStyle w:val="StringTok"/>
        </w:rPr>
        <w:t xml:space="preserve">'SDKMessage'</w:t>
      </w:r>
      <w:r>
        <w:rPr>
          <w:rStyle w:val="NormalTok"/>
        </w:rPr>
        <w:t xml:space="preserve">, </w:t>
      </w:r>
      <w:r>
        <w:rPr>
          <w:rStyle w:val="VariableTok"/>
        </w:rPr>
        <w:t xml:space="preserve">None</w:t>
      </w:r>
      <w:r>
        <w:rPr>
          <w:rStyle w:val="NormalTok"/>
        </w:rPr>
        <w:t xml:space="preserve">]: ...</w:t>
      </w:r>
    </w:p>
    <w:p>
      <w:pPr>
        <w:pStyle w:val="FirstParagraph"/>
      </w:pPr>
      <w:r>
        <w:rPr>
          <w:rStyle w:val="VerbatimChar"/>
        </w:rPr>
        <w:t xml:space="preserve">submitMessage()</w:t>
      </w:r>
      <w:r>
        <w:t xml:space="preserve"> </w:t>
      </w:r>
      <w:r>
        <w:t xml:space="preserve">is an</w:t>
      </w:r>
      <w:r>
        <w:t xml:space="preserve"> </w:t>
      </w:r>
      <w:r>
        <w:rPr>
          <w:b/>
          <w:bCs/>
        </w:rPr>
        <w:t xml:space="preserve">async generator</w:t>
      </w:r>
      <w:r>
        <w:t xml:space="preserve">. It yields</w:t>
      </w:r>
      <w:r>
        <w:t xml:space="preserve"> </w:t>
      </w:r>
      <w:r>
        <w:rPr>
          <w:rStyle w:val="VerbatimChar"/>
        </w:rPr>
        <w:t xml:space="preserve">SDKMessage</w:t>
      </w:r>
      <w:r>
        <w:t xml:space="preserve"> </w:t>
      </w:r>
      <w:r>
        <w:t xml:space="preserve">objects as the turn progresses — partial text chunks, tool invocations, tool results, status updates — and returns when the turn is complete. Both the REPL (which renders these to the terminal) and the SDK (which returns them to the caller) consume this generator.</w:t>
      </w:r>
    </w:p>
    <w:bookmarkStart w:id="51" w:name="queryengineconfig"/>
    <w:p>
      <w:pPr>
        <w:pStyle w:val="Heading4"/>
      </w:pPr>
      <w:r>
        <w:rPr>
          <w:rStyle w:val="VerbatimChar"/>
        </w:rPr>
        <w:t xml:space="preserve">QueryEngineConfig</w:t>
      </w:r>
    </w:p>
    <w:p>
      <w:pPr>
        <w:pStyle w:val="FirstParagraph"/>
      </w:pPr>
      <w:r>
        <w:t xml:space="preserve">The configuration object passed to</w:t>
      </w:r>
      <w:r>
        <w:t xml:space="preserve"> </w:t>
      </w:r>
      <w:r>
        <w:rPr>
          <w:rStyle w:val="VerbatimChar"/>
        </w:rPr>
        <w:t xml:space="preserve">QueryEngine</w:t>
      </w:r>
      <w:r>
        <w:t xml:space="preserve">:</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TypedDict, Optional, Callable</w:t>
      </w:r>
      <w:r>
        <w:br/>
      </w:r>
      <w:r>
        <w:br/>
      </w:r>
      <w:r>
        <w:rPr>
          <w:rStyle w:val="KeywordTok"/>
        </w:rPr>
        <w:t xml:space="preserve">class</w:t>
      </w:r>
      <w:r>
        <w:rPr>
          <w:rStyle w:val="NormalTok"/>
        </w:rPr>
        <w:t xml:space="preserve"> QueryEngineConfig(TypedDict, total</w:t>
      </w:r>
      <w:r>
        <w:rPr>
          <w:rStyle w:val="OperatorTok"/>
        </w:rPr>
        <w:t xml:space="preserve">=</w:t>
      </w:r>
      <w:r>
        <w:rPr>
          <w:rStyle w:val="VariableTok"/>
        </w:rPr>
        <w:t xml:space="preserve">False</w:t>
      </w:r>
      <w:r>
        <w:rPr>
          <w:rStyle w:val="NormalTok"/>
        </w:rPr>
        <w:t xml:space="preserve">):</w:t>
      </w:r>
      <w:r>
        <w:br/>
      </w:r>
      <w:r>
        <w:rPr>
          <w:rStyle w:val="NormalTok"/>
        </w:rPr>
        <w:t xml:space="preserve">    cwd: </w:t>
      </w:r>
      <w:r>
        <w:rPr>
          <w:rStyle w:val="BuiltInTok"/>
        </w:rPr>
        <w:t xml:space="preserve">str</w:t>
      </w:r>
      <w:r>
        <w:rPr>
          <w:rStyle w:val="NormalTok"/>
        </w:rPr>
        <w:t xml:space="preserve">                               </w:t>
      </w:r>
      <w:r>
        <w:rPr>
          <w:rStyle w:val="CommentTok"/>
        </w:rPr>
        <w:t xml:space="preserve"># Working directory</w:t>
      </w:r>
      <w:r>
        <w:br/>
      </w:r>
      <w:r>
        <w:rPr>
          <w:rStyle w:val="NormalTok"/>
        </w:rPr>
        <w:t xml:space="preserve">    tools: Tools                           </w:t>
      </w:r>
      <w:r>
        <w:rPr>
          <w:rStyle w:val="CommentTok"/>
        </w:rPr>
        <w:t xml:space="preserve"># Available tools</w:t>
      </w:r>
      <w:r>
        <w:br/>
      </w:r>
      <w:r>
        <w:rPr>
          <w:rStyle w:val="NormalTok"/>
        </w:rPr>
        <w:t xml:space="preserve">    commands: </w:t>
      </w:r>
      <w:r>
        <w:rPr>
          <w:rStyle w:val="BuiltInTok"/>
        </w:rPr>
        <w:t xml:space="preserve">list</w:t>
      </w:r>
      <w:r>
        <w:rPr>
          <w:rStyle w:val="NormalTok"/>
        </w:rPr>
        <w:t xml:space="preserve">[Command]                </w:t>
      </w:r>
      <w:r>
        <w:rPr>
          <w:rStyle w:val="CommentTok"/>
        </w:rPr>
        <w:t xml:space="preserve"># Available slash commands</w:t>
      </w:r>
      <w:r>
        <w:br/>
      </w:r>
      <w:r>
        <w:rPr>
          <w:rStyle w:val="NormalTok"/>
        </w:rPr>
        <w:t xml:space="preserve">    mcp_clients: </w:t>
      </w:r>
      <w:r>
        <w:rPr>
          <w:rStyle w:val="BuiltInTok"/>
        </w:rPr>
        <w:t xml:space="preserve">list</w:t>
      </w:r>
      <w:r>
        <w:rPr>
          <w:rStyle w:val="NormalTok"/>
        </w:rPr>
        <w:t xml:space="preserve">[MCPServerConnection] </w:t>
      </w:r>
      <w:r>
        <w:rPr>
          <w:rStyle w:val="CommentTok"/>
        </w:rPr>
        <w:t xml:space="preserve"># Connected MCP servers</w:t>
      </w:r>
      <w:r>
        <w:br/>
      </w:r>
      <w:r>
        <w:rPr>
          <w:rStyle w:val="NormalTok"/>
        </w:rPr>
        <w:t xml:space="preserve">    agents: </w:t>
      </w:r>
      <w:r>
        <w:rPr>
          <w:rStyle w:val="BuiltInTok"/>
        </w:rPr>
        <w:t xml:space="preserve">list</w:t>
      </w:r>
      <w:r>
        <w:rPr>
          <w:rStyle w:val="NormalTok"/>
        </w:rPr>
        <w:t xml:space="preserve">[AgentDefinition]          </w:t>
      </w:r>
      <w:r>
        <w:rPr>
          <w:rStyle w:val="CommentTok"/>
        </w:rPr>
        <w:t xml:space="preserve"># Available agent types</w:t>
      </w:r>
      <w:r>
        <w:br/>
      </w:r>
      <w:r>
        <w:rPr>
          <w:rStyle w:val="NormalTok"/>
        </w:rPr>
        <w:t xml:space="preserve">    can_use_tool: CanUseToolFn             </w:t>
      </w:r>
      <w:r>
        <w:rPr>
          <w:rStyle w:val="CommentTok"/>
        </w:rPr>
        <w:t xml:space="preserve"># Permission check function</w:t>
      </w:r>
      <w:r>
        <w:br/>
      </w:r>
      <w:r>
        <w:rPr>
          <w:rStyle w:val="NormalTok"/>
        </w:rPr>
        <w:t xml:space="preserve">    get_app_state: Callable[[], AppState]  </w:t>
      </w:r>
      <w:r>
        <w:rPr>
          <w:rStyle w:val="CommentTok"/>
        </w:rPr>
        <w:t xml:space="preserve"># State accessor</w:t>
      </w:r>
      <w:r>
        <w:br/>
      </w:r>
      <w:r>
        <w:rPr>
          <w:rStyle w:val="NormalTok"/>
        </w:rPr>
        <w:t xml:space="preserve">    set_app_state: Callable                </w:t>
      </w:r>
      <w:r>
        <w:rPr>
          <w:rStyle w:val="CommentTok"/>
        </w:rPr>
        <w:t xml:space="preserve"># State updater</w:t>
      </w:r>
      <w:r>
        <w:br/>
      </w:r>
      <w:r>
        <w:rPr>
          <w:rStyle w:val="NormalTok"/>
        </w:rPr>
        <w:t xml:space="preserve">    initial_messages: </w:t>
      </w:r>
      <w:r>
        <w:rPr>
          <w:rStyle w:val="BuiltInTok"/>
        </w:rPr>
        <w:t xml:space="preserve">list</w:t>
      </w:r>
      <w:r>
        <w:rPr>
          <w:rStyle w:val="NormalTok"/>
        </w:rPr>
        <w:t xml:space="preserve">[Message]        </w:t>
      </w:r>
      <w:r>
        <w:rPr>
          <w:rStyle w:val="CommentTok"/>
        </w:rPr>
        <w:t xml:space="preserve"># Pre-loaded conversation</w:t>
      </w:r>
      <w:r>
        <w:br/>
      </w:r>
      <w:r>
        <w:rPr>
          <w:rStyle w:val="NormalTok"/>
        </w:rPr>
        <w:t xml:space="preserve">    read_file_cache: FileStateCache        </w:t>
      </w:r>
      <w:r>
        <w:rPr>
          <w:rStyle w:val="CommentTok"/>
        </w:rPr>
        <w:t xml:space="preserve"># File read cache</w:t>
      </w:r>
      <w:r>
        <w:br/>
      </w:r>
      <w:r>
        <w:rPr>
          <w:rStyle w:val="NormalTok"/>
        </w:rPr>
        <w:t xml:space="preserve">    custom_system_prompt: </w:t>
      </w:r>
      <w:r>
        <w:rPr>
          <w:rStyle w:val="BuiltInTok"/>
        </w:rPr>
        <w:t xml:space="preserve">str</w:t>
      </w:r>
      <w:r>
        <w:rPr>
          <w:rStyle w:val="NormalTok"/>
        </w:rPr>
        <w:t xml:space="preserve">             </w:t>
      </w:r>
      <w:r>
        <w:rPr>
          <w:rStyle w:val="CommentTok"/>
        </w:rPr>
        <w:t xml:space="preserve"># Override default system prompt</w:t>
      </w:r>
      <w:r>
        <w:br/>
      </w:r>
      <w:r>
        <w:rPr>
          <w:rStyle w:val="NormalTok"/>
        </w:rPr>
        <w:t xml:space="preserve">    append_system_prompt: </w:t>
      </w:r>
      <w:r>
        <w:rPr>
          <w:rStyle w:val="BuiltInTok"/>
        </w:rPr>
        <w:t xml:space="preserve">str</w:t>
      </w:r>
      <w:r>
        <w:rPr>
          <w:rStyle w:val="NormalTok"/>
        </w:rPr>
        <w:t xml:space="preserve">             </w:t>
      </w:r>
      <w:r>
        <w:rPr>
          <w:rStyle w:val="CommentTok"/>
        </w:rPr>
        <w:t xml:space="preserve"># Append to system prompt</w:t>
      </w:r>
      <w:r>
        <w:br/>
      </w:r>
      <w:r>
        <w:rPr>
          <w:rStyle w:val="NormalTok"/>
        </w:rPr>
        <w:t xml:space="preserve">    user_specified_model: </w:t>
      </w:r>
      <w:r>
        <w:rPr>
          <w:rStyle w:val="BuiltInTok"/>
        </w:rPr>
        <w:t xml:space="preserve">str</w:t>
      </w:r>
      <w:r>
        <w:rPr>
          <w:rStyle w:val="NormalTok"/>
        </w:rPr>
        <w:t xml:space="preserve">             </w:t>
      </w:r>
      <w:r>
        <w:rPr>
          <w:rStyle w:val="CommentTok"/>
        </w:rPr>
        <w:t xml:space="preserve"># Model override</w:t>
      </w:r>
      <w:r>
        <w:br/>
      </w:r>
      <w:r>
        <w:rPr>
          <w:rStyle w:val="NormalTok"/>
        </w:rPr>
        <w:t xml:space="preserve">    thinking_config: ThinkingConfig</w:t>
      </w:r>
      <w:r>
        <w:br/>
      </w:r>
      <w:r>
        <w:rPr>
          <w:rStyle w:val="NormalTok"/>
        </w:rPr>
        <w:t xml:space="preserve">    max_turns: </w:t>
      </w:r>
      <w:r>
        <w:rPr>
          <w:rStyle w:val="BuiltInTok"/>
        </w:rPr>
        <w:t xml:space="preserve">int</w:t>
      </w:r>
      <w:r>
        <w:rPr>
          <w:rStyle w:val="NormalTok"/>
        </w:rPr>
        <w:t xml:space="preserve">                        </w:t>
      </w:r>
      <w:r>
        <w:rPr>
          <w:rStyle w:val="CommentTok"/>
        </w:rPr>
        <w:t xml:space="preserve"># Turn limit (SDK use)</w:t>
      </w:r>
      <w:r>
        <w:br/>
      </w:r>
      <w:r>
        <w:rPr>
          <w:rStyle w:val="NormalTok"/>
        </w:rPr>
        <w:t xml:space="preserve">    max_budget_usd: </w:t>
      </w:r>
      <w:r>
        <w:rPr>
          <w:rStyle w:val="BuiltInTok"/>
        </w:rPr>
        <w:t xml:space="preserve">float</w:t>
      </w:r>
      <w:r>
        <w:rPr>
          <w:rStyle w:val="NormalTok"/>
        </w:rPr>
        <w:t xml:space="preserve">                 </w:t>
      </w:r>
      <w:r>
        <w:rPr>
          <w:rStyle w:val="CommentTok"/>
        </w:rPr>
        <w:t xml:space="preserve"># Dollar budget cap</w:t>
      </w:r>
      <w:r>
        <w:br/>
      </w:r>
      <w:r>
        <w:rPr>
          <w:rStyle w:val="NormalTok"/>
        </w:rPr>
        <w:t xml:space="preserve">    task_budget: </w:t>
      </w:r>
      <w:r>
        <w:rPr>
          <w:rStyle w:val="BuiltInTok"/>
        </w:rPr>
        <w:t xml:space="preserve">dict</w:t>
      </w:r>
      <w:r>
        <w:rPr>
          <w:rStyle w:val="NormalTok"/>
        </w:rPr>
        <w:t xml:space="preserve">                     </w:t>
      </w:r>
      <w:r>
        <w:rPr>
          <w:rStyle w:val="CommentTok"/>
        </w:rPr>
        <w:t xml:space="preserve"># Token budget cap (total key)</w:t>
      </w:r>
      <w:r>
        <w:br/>
      </w:r>
      <w:r>
        <w:rPr>
          <w:rStyle w:val="NormalTok"/>
        </w:rPr>
        <w:t xml:space="preserve">    verbose: </w:t>
      </w:r>
      <w:r>
        <w:rPr>
          <w:rStyle w:val="BuiltInTok"/>
        </w:rPr>
        <w:t xml:space="preserve">bool</w:t>
      </w:r>
      <w:r>
        <w:br/>
      </w:r>
      <w:r>
        <w:rPr>
          <w:rStyle w:val="NormalTok"/>
        </w:rPr>
        <w:t xml:space="preserve">    </w:t>
      </w:r>
      <w:r>
        <w:rPr>
          <w:rStyle w:val="CommentTok"/>
        </w:rPr>
        <w:t xml:space="preserve"># ... more fields</w:t>
      </w:r>
    </w:p>
    <w:p>
      <w:r>
        <w:pict>
          <v:rect style="width:0;height:1.5pt" o:hralign="center" o:hrstd="t" o:hr="t"/>
        </w:pict>
      </w:r>
    </w:p>
    <w:bookmarkEnd w:id="51"/>
    <w:bookmarkEnd w:id="52"/>
    <w:bookmarkStart w:id="53" w:name="the-system-prompt-assembly"/>
    <w:p>
      <w:pPr>
        <w:pStyle w:val="Heading3"/>
      </w:pPr>
      <w:r>
        <w:t xml:space="preserve">The System Prompt Assembly</w:t>
      </w:r>
    </w:p>
    <w:p>
      <w:pPr>
        <w:pStyle w:val="FirstParagraph"/>
      </w:pPr>
      <w:r>
        <w:t xml:space="preserve">Before the first API call, the Query Engine assembles the system prompt:</w:t>
      </w:r>
    </w:p>
    <w:p>
      <w:pPr>
        <w:pStyle w:val="SourceCode"/>
      </w:pPr>
      <w:r>
        <w:rPr>
          <w:rStyle w:val="NormalTok"/>
        </w:rPr>
        <w:t xml:space="preserve">result </w:t>
      </w:r>
      <w:r>
        <w:rPr>
          <w:rStyle w:val="OperatorTok"/>
        </w:rPr>
        <w:t xml:space="preserve">=</w:t>
      </w:r>
      <w:r>
        <w:rPr>
          <w:rStyle w:val="NormalTok"/>
        </w:rPr>
        <w:t xml:space="preserve"> </w:t>
      </w:r>
      <w:r>
        <w:rPr>
          <w:rStyle w:val="ControlFlowTok"/>
        </w:rPr>
        <w:t xml:space="preserve">await</w:t>
      </w:r>
      <w:r>
        <w:rPr>
          <w:rStyle w:val="NormalTok"/>
        </w:rPr>
        <w:t xml:space="preserve"> fetch_system_prompt_parts(</w:t>
      </w:r>
      <w:r>
        <w:br/>
      </w:r>
      <w:r>
        <w:rPr>
          <w:rStyle w:val="NormalTok"/>
        </w:rPr>
        <w:t xml:space="preserve">    tools</w:t>
      </w:r>
      <w:r>
        <w:rPr>
          <w:rStyle w:val="OperatorTok"/>
        </w:rPr>
        <w:t xml:space="preserve">=</w:t>
      </w:r>
      <w:r>
        <w:rPr>
          <w:rStyle w:val="NormalTok"/>
        </w:rPr>
        <w:t xml:space="preserve">tools,</w:t>
      </w:r>
      <w:r>
        <w:br/>
      </w:r>
      <w:r>
        <w:rPr>
          <w:rStyle w:val="NormalTok"/>
        </w:rPr>
        <w:t xml:space="preserve">    main_loop_model</w:t>
      </w:r>
      <w:r>
        <w:rPr>
          <w:rStyle w:val="OperatorTok"/>
        </w:rPr>
        <w:t xml:space="preserve">=</w:t>
      </w:r>
      <w:r>
        <w:rPr>
          <w:rStyle w:val="NormalTok"/>
        </w:rPr>
        <w:t xml:space="preserve">initial_main_loop_model,</w:t>
      </w:r>
      <w:r>
        <w:br/>
      </w:r>
      <w:r>
        <w:rPr>
          <w:rStyle w:val="NormalTok"/>
        </w:rPr>
        <w:t xml:space="preserve">    additional_working_directories</w:t>
      </w:r>
      <w:r>
        <w:rPr>
          <w:rStyle w:val="OperatorTok"/>
        </w:rPr>
        <w:t xml:space="preserve">=</w:t>
      </w:r>
      <w:r>
        <w:rPr>
          <w:rStyle w:val="NormalTok"/>
        </w:rPr>
        <w:t xml:space="preserve">additional_working_directories,</w:t>
      </w:r>
      <w:r>
        <w:br/>
      </w:r>
      <w:r>
        <w:rPr>
          <w:rStyle w:val="NormalTok"/>
        </w:rPr>
        <w:t xml:space="preserve">    mcp_clients</w:t>
      </w:r>
      <w:r>
        <w:rPr>
          <w:rStyle w:val="OperatorTok"/>
        </w:rPr>
        <w:t xml:space="preserve">=</w:t>
      </w:r>
      <w:r>
        <w:rPr>
          <w:rStyle w:val="NormalTok"/>
        </w:rPr>
        <w:t xml:space="preserve">mcp_clients,</w:t>
      </w:r>
      <w:r>
        <w:br/>
      </w:r>
      <w:r>
        <w:rPr>
          <w:rStyle w:val="NormalTok"/>
        </w:rPr>
        <w:t xml:space="preserve">    custom_system_prompt</w:t>
      </w:r>
      <w:r>
        <w:rPr>
          <w:rStyle w:val="OperatorTok"/>
        </w:rPr>
        <w:t xml:space="preserve">=</w:t>
      </w:r>
      <w:r>
        <w:rPr>
          <w:rStyle w:val="NormalTok"/>
        </w:rPr>
        <w:t xml:space="preserve">custom_system_prompt,</w:t>
      </w:r>
      <w:r>
        <w:br/>
      </w:r>
      <w:r>
        <w:rPr>
          <w:rStyle w:val="NormalTok"/>
        </w:rPr>
        <w:t xml:space="preserve">)</w:t>
      </w:r>
      <w:r>
        <w:br/>
      </w:r>
      <w:r>
        <w:rPr>
          <w:rStyle w:val="NormalTok"/>
        </w:rPr>
        <w:t xml:space="preserve">default_system_prompt </w:t>
      </w:r>
      <w:r>
        <w:rPr>
          <w:rStyle w:val="OperatorTok"/>
        </w:rPr>
        <w:t xml:space="preserve">=</w:t>
      </w:r>
      <w:r>
        <w:rPr>
          <w:rStyle w:val="NormalTok"/>
        </w:rPr>
        <w:t xml:space="preserve"> result[</w:t>
      </w:r>
      <w:r>
        <w:rPr>
          <w:rStyle w:val="StringTok"/>
        </w:rPr>
        <w:t xml:space="preserve">'default_system_prompt'</w:t>
      </w:r>
      <w:r>
        <w:rPr>
          <w:rStyle w:val="NormalTok"/>
        </w:rPr>
        <w:t xml:space="preserve">]</w:t>
      </w:r>
      <w:r>
        <w:br/>
      </w:r>
      <w:r>
        <w:rPr>
          <w:rStyle w:val="NormalTok"/>
        </w:rPr>
        <w:t xml:space="preserve">user_context </w:t>
      </w:r>
      <w:r>
        <w:rPr>
          <w:rStyle w:val="OperatorTok"/>
        </w:rPr>
        <w:t xml:space="preserve">=</w:t>
      </w:r>
      <w:r>
        <w:rPr>
          <w:rStyle w:val="NormalTok"/>
        </w:rPr>
        <w:t xml:space="preserve"> result[</w:t>
      </w:r>
      <w:r>
        <w:rPr>
          <w:rStyle w:val="StringTok"/>
        </w:rPr>
        <w:t xml:space="preserve">'user_context'</w:t>
      </w:r>
      <w:r>
        <w:rPr>
          <w:rStyle w:val="NormalTok"/>
        </w:rPr>
        <w:t xml:space="preserve">]</w:t>
      </w:r>
      <w:r>
        <w:br/>
      </w:r>
      <w:r>
        <w:rPr>
          <w:rStyle w:val="NormalTok"/>
        </w:rPr>
        <w:t xml:space="preserve">system_context </w:t>
      </w:r>
      <w:r>
        <w:rPr>
          <w:rStyle w:val="OperatorTok"/>
        </w:rPr>
        <w:t xml:space="preserve">=</w:t>
      </w:r>
      <w:r>
        <w:rPr>
          <w:rStyle w:val="NormalTok"/>
        </w:rPr>
        <w:t xml:space="preserve"> result[</w:t>
      </w:r>
      <w:r>
        <w:rPr>
          <w:rStyle w:val="StringTok"/>
        </w:rPr>
        <w:t xml:space="preserve">'system_context'</w:t>
      </w:r>
      <w:r>
        <w:rPr>
          <w:rStyle w:val="NormalTok"/>
        </w:rPr>
        <w:t xml:space="preserve">]</w:t>
      </w:r>
      <w:r>
        <w:br/>
      </w:r>
      <w:r>
        <w:br/>
      </w:r>
      <w:r>
        <w:rPr>
          <w:rStyle w:val="NormalTok"/>
        </w:rPr>
        <w:t xml:space="preserve">system_prompt </w:t>
      </w:r>
      <w:r>
        <w:rPr>
          <w:rStyle w:val="OperatorTok"/>
        </w:rPr>
        <w:t xml:space="preserve">=</w:t>
      </w:r>
      <w:r>
        <w:rPr>
          <w:rStyle w:val="NormalTok"/>
        </w:rPr>
        <w:t xml:space="preserve"> as_system_prompt([</w:t>
      </w:r>
      <w:r>
        <w:br/>
      </w:r>
      <w:r>
        <w:rPr>
          <w:rStyle w:val="NormalTok"/>
        </w:rPr>
        <w:t xml:space="preserve">    </w:t>
      </w:r>
      <w:r>
        <w:rPr>
          <w:rStyle w:val="OperatorTok"/>
        </w:rPr>
        <w:t xml:space="preserve">*</w:t>
      </w:r>
      <w:r>
        <w:rPr>
          <w:rStyle w:val="NormalTok"/>
        </w:rPr>
        <w:t xml:space="preserve">([custom_prompt] </w:t>
      </w:r>
      <w:r>
        <w:rPr>
          <w:rStyle w:val="ControlFlowTok"/>
        </w:rPr>
        <w:t xml:space="preserve">if</w:t>
      </w:r>
      <w:r>
        <w:rPr>
          <w:rStyle w:val="NormalTok"/>
        </w:rPr>
        <w:t xml:space="preserve"> custom_prompt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default_system_prompt),</w:t>
      </w:r>
      <w:r>
        <w:br/>
      </w:r>
      <w:r>
        <w:rPr>
          <w:rStyle w:val="NormalTok"/>
        </w:rPr>
        <w:t xml:space="preserve">    </w:t>
      </w:r>
      <w:r>
        <w:rPr>
          <w:rStyle w:val="OperatorTok"/>
        </w:rPr>
        <w:t xml:space="preserve">*</w:t>
      </w:r>
      <w:r>
        <w:rPr>
          <w:rStyle w:val="NormalTok"/>
        </w:rPr>
        <w:t xml:space="preserve">([memory_mechanics_prompt] </w:t>
      </w:r>
      <w:r>
        <w:rPr>
          <w:rStyle w:val="ControlFlowTok"/>
        </w:rPr>
        <w:t xml:space="preserve">if</w:t>
      </w:r>
      <w:r>
        <w:rPr>
          <w:rStyle w:val="NormalTok"/>
        </w:rPr>
        <w:t xml:space="preserve"> memory_mechanics_prompt </w:t>
      </w:r>
      <w:r>
        <w:rPr>
          <w:rStyle w:val="ControlFlowTok"/>
        </w:rPr>
        <w:t xml:space="preserve">else</w:t>
      </w:r>
      <w:r>
        <w:rPr>
          <w:rStyle w:val="NormalTok"/>
        </w:rPr>
        <w:t xml:space="preserve"> []),</w:t>
      </w:r>
      <w:r>
        <w:br/>
      </w:r>
      <w:r>
        <w:rPr>
          <w:rStyle w:val="NormalTok"/>
        </w:rPr>
        <w:t xml:space="preserve">    </w:t>
      </w:r>
      <w:r>
        <w:rPr>
          <w:rStyle w:val="OperatorTok"/>
        </w:rPr>
        <w:t xml:space="preserve">*</w:t>
      </w:r>
      <w:r>
        <w:rPr>
          <w:rStyle w:val="NormalTok"/>
        </w:rPr>
        <w:t xml:space="preserve">([append_system_prompt] </w:t>
      </w:r>
      <w:r>
        <w:rPr>
          <w:rStyle w:val="ControlFlowTok"/>
        </w:rPr>
        <w:t xml:space="preserve">if</w:t>
      </w:r>
      <w:r>
        <w:rPr>
          <w:rStyle w:val="NormalTok"/>
        </w:rPr>
        <w:t xml:space="preserve"> append_system_prompt </w:t>
      </w:r>
      <w:r>
        <w:rPr>
          <w:rStyle w:val="ControlFlowTok"/>
        </w:rPr>
        <w:t xml:space="preserve">else</w:t>
      </w:r>
      <w:r>
        <w:rPr>
          <w:rStyle w:val="NormalTok"/>
        </w:rPr>
        <w:t xml:space="preserve"> []),</w:t>
      </w:r>
      <w:r>
        <w:br/>
      </w:r>
      <w:r>
        <w:rPr>
          <w:rStyle w:val="NormalTok"/>
        </w:rPr>
        <w:t xml:space="preserve">])</w:t>
      </w:r>
    </w:p>
    <w:p>
      <w:pPr>
        <w:pStyle w:val="FirstParagraph"/>
      </w:pPr>
      <w:r>
        <w:t xml:space="preserve">The system prompt is built from:</w:t>
      </w:r>
    </w:p>
    <w:p>
      <w:pPr>
        <w:pStyle w:val="Compact"/>
        <w:numPr>
          <w:ilvl w:val="0"/>
          <w:numId w:val="1009"/>
        </w:numPr>
      </w:pPr>
      <w:r>
        <w:rPr>
          <w:b/>
          <w:bCs/>
        </w:rPr>
        <w:t xml:space="preserve">Default system prompt</w:t>
      </w:r>
      <w:r>
        <w:t xml:space="preserve"> </w:t>
      </w:r>
      <w:r>
        <w:t xml:space="preserve">— Claude’s behavior instructions, personality, tool guidance</w:t>
      </w:r>
    </w:p>
    <w:p>
      <w:pPr>
        <w:pStyle w:val="Compact"/>
        <w:numPr>
          <w:ilvl w:val="0"/>
          <w:numId w:val="1009"/>
        </w:numPr>
      </w:pPr>
      <w:r>
        <w:rPr>
          <w:b/>
          <w:bCs/>
        </w:rPr>
        <w:t xml:space="preserve">Tool</w:t>
      </w:r>
      <w:r>
        <w:rPr>
          <w:b/>
          <w:bCs/>
        </w:rPr>
        <w:t xml:space="preserve"> </w:t>
      </w:r>
      <w:r>
        <w:rPr>
          <w:rStyle w:val="VerbatimChar"/>
          <w:b/>
          <w:bCs/>
        </w:rPr>
        <w:t xml:space="preserve">prompt()</w:t>
      </w:r>
      <w:r>
        <w:rPr>
          <w:b/>
          <w:bCs/>
        </w:rPr>
        <w:t xml:space="preserve"> </w:t>
      </w:r>
      <w:r>
        <w:rPr>
          <w:b/>
          <w:bCs/>
        </w:rPr>
        <w:t xml:space="preserve">contributions</w:t>
      </w:r>
      <w:r>
        <w:t xml:space="preserve"> </w:t>
      </w:r>
      <w:r>
        <w:t xml:space="preserve">— each tool can inject text into the system prompt (e.g., BashTool explains its timeout behavior, FileEditTool explains the uniqueness requirement)</w:t>
      </w:r>
    </w:p>
    <w:p>
      <w:pPr>
        <w:pStyle w:val="Compact"/>
        <w:numPr>
          <w:ilvl w:val="0"/>
          <w:numId w:val="1009"/>
        </w:numPr>
      </w:pPr>
      <w:r>
        <w:rPr>
          <w:b/>
          <w:bCs/>
        </w:rPr>
        <w:t xml:space="preserve">Memory mechanics prompt</w:t>
      </w:r>
      <w:r>
        <w:t xml:space="preserve"> </w:t>
      </w:r>
      <w:r>
        <w:t xml:space="preserve">— if auto-memory is configured, instructions for using the memory system</w:t>
      </w:r>
    </w:p>
    <w:p>
      <w:pPr>
        <w:pStyle w:val="Compact"/>
        <w:numPr>
          <w:ilvl w:val="0"/>
          <w:numId w:val="1009"/>
        </w:numPr>
      </w:pPr>
      <w:r>
        <w:rPr>
          <w:b/>
          <w:bCs/>
        </w:rPr>
        <w:t xml:space="preserve">Append system prompt</w:t>
      </w:r>
      <w:r>
        <w:t xml:space="preserve"> </w:t>
      </w:r>
      <w:r>
        <w:t xml:space="preserve">— caller-provided additions (via</w:t>
      </w:r>
      <w:r>
        <w:t xml:space="preserve"> </w:t>
      </w:r>
      <w:r>
        <w:rPr>
          <w:rStyle w:val="VerbatimChar"/>
        </w:rPr>
        <w:t xml:space="preserve">--append-system-prompt</w:t>
      </w:r>
      <w:r>
        <w:t xml:space="preserve"> </w:t>
      </w:r>
      <w:r>
        <w:t xml:space="preserve">or SDK)</w:t>
      </w:r>
    </w:p>
    <w:p>
      <w:pPr>
        <w:pStyle w:val="Compact"/>
        <w:numPr>
          <w:ilvl w:val="0"/>
          <w:numId w:val="1009"/>
        </w:numPr>
      </w:pPr>
      <w:r>
        <w:rPr>
          <w:b/>
          <w:bCs/>
        </w:rPr>
        <w:t xml:space="preserve">User context</w:t>
      </w:r>
      <w:r>
        <w:t xml:space="preserve"> </w:t>
      </w:r>
      <w:r>
        <w:t xml:space="preserve">— OS, shell, current directory, git status, CLAUDE.md contents</w:t>
      </w:r>
    </w:p>
    <w:p>
      <w:r>
        <w:pict>
          <v:rect style="width:0;height:1.5pt" o:hralign="center" o:hrstd="t" o:hr="t"/>
        </w:pict>
      </w:r>
    </w:p>
    <w:bookmarkEnd w:id="53"/>
    <w:bookmarkStart w:id="55" w:name="the-tool-call-loop"/>
    <w:p>
      <w:pPr>
        <w:pStyle w:val="Heading3"/>
      </w:pPr>
      <w:r>
        <w:t xml:space="preserve">The Tool-Call Loop</w:t>
      </w:r>
    </w:p>
    <w:p>
      <w:pPr>
        <w:pStyle w:val="FirstParagraph"/>
      </w:pPr>
      <w:r>
        <w:t xml:space="preserve">This is the core of the Query Engine. After the initial API request, the engine processes the response stream:</w:t>
      </w:r>
    </w:p>
    <w:p>
      <w:pPr>
        <w:pStyle w:val="SourceCode"/>
      </w:pPr>
      <w:r>
        <w:rPr>
          <w:rStyle w:val="VerbatimChar"/>
        </w:rPr>
        <w:t xml:space="preserve">LOOP:</w:t>
      </w:r>
      <w:r>
        <w:br/>
      </w:r>
      <w:r>
        <w:rPr>
          <w:rStyle w:val="VerbatimChar"/>
        </w:rPr>
        <w:t xml:space="preserve">  1. Send messages to Anthropic API (streaming)</w:t>
      </w:r>
      <w:r>
        <w:br/>
      </w:r>
      <w:r>
        <w:rPr>
          <w:rStyle w:val="VerbatimChar"/>
        </w:rPr>
        <w:t xml:space="preserve">  2. Buffer streaming chunks:</w:t>
      </w:r>
      <w:r>
        <w:br/>
      </w:r>
      <w:r>
        <w:rPr>
          <w:rStyle w:val="VerbatimChar"/>
        </w:rPr>
        <w:t xml:space="preserve">     - text_delta → accumulate into response text</w:t>
      </w:r>
      <w:r>
        <w:br/>
      </w:r>
      <w:r>
        <w:rPr>
          <w:rStyle w:val="VerbatimChar"/>
        </w:rPr>
        <w:t xml:space="preserve">     - tool_use → collect tool name + input JSON</w:t>
      </w:r>
      <w:r>
        <w:br/>
      </w:r>
      <w:r>
        <w:rPr>
          <w:rStyle w:val="VerbatimChar"/>
        </w:rPr>
        <w:t xml:space="preserve">  3. When stream ends:</w:t>
      </w:r>
      <w:r>
        <w:br/>
      </w:r>
      <w:r>
        <w:rPr>
          <w:rStyle w:val="VerbatimChar"/>
        </w:rPr>
        <w:t xml:space="preserve">     a. If response has text only → DONE (exit loop)</w:t>
      </w:r>
      <w:r>
        <w:br/>
      </w:r>
      <w:r>
        <w:rPr>
          <w:rStyle w:val="VerbatimChar"/>
        </w:rPr>
        <w:t xml:space="preserve">     b. If response has tool_use blocks → execute them</w:t>
      </w:r>
      <w:r>
        <w:br/>
      </w:r>
      <w:r>
        <w:rPr>
          <w:rStyle w:val="VerbatimChar"/>
        </w:rPr>
        <w:t xml:space="preserve">  4. For each tool_use block:</w:t>
      </w:r>
      <w:r>
        <w:br/>
      </w:r>
      <w:r>
        <w:rPr>
          <w:rStyle w:val="VerbatimChar"/>
        </w:rPr>
        <w:t xml:space="preserve">     a. Validate tool input against Zod schema</w:t>
      </w:r>
      <w:r>
        <w:br/>
      </w:r>
      <w:r>
        <w:rPr>
          <w:rStyle w:val="VerbatimChar"/>
        </w:rPr>
        <w:t xml:space="preserve">     b. Call wrappedCanUseTool() → check permissions</w:t>
      </w:r>
      <w:r>
        <w:br/>
      </w:r>
      <w:r>
        <w:rPr>
          <w:rStyle w:val="VerbatimChar"/>
        </w:rPr>
        <w:t xml:space="preserve">     c. If denied → record denial, add tool_result with error</w:t>
      </w:r>
      <w:r>
        <w:br/>
      </w:r>
      <w:r>
        <w:rPr>
          <w:rStyle w:val="VerbatimChar"/>
        </w:rPr>
        <w:t xml:space="preserve">     d. If allowed → execute tool.call()</w:t>
      </w:r>
      <w:r>
        <w:br/>
      </w:r>
      <w:r>
        <w:rPr>
          <w:rStyle w:val="VerbatimChar"/>
        </w:rPr>
        <w:t xml:space="preserve">     e. Add tool_result message to conversation</w:t>
      </w:r>
      <w:r>
        <w:br/>
      </w:r>
      <w:r>
        <w:rPr>
          <w:rStyle w:val="VerbatimChar"/>
        </w:rPr>
        <w:t xml:space="preserve">  5. Add all tool results to conversation history</w:t>
      </w:r>
      <w:r>
        <w:br/>
      </w:r>
      <w:r>
        <w:rPr>
          <w:rStyle w:val="VerbatimChar"/>
        </w:rPr>
        <w:t xml:space="preserve">  6. GOTO 1 (continue loop with updated conversation)</w:t>
      </w:r>
    </w:p>
    <w:p>
      <w:pPr>
        <w:pStyle w:val="FirstParagraph"/>
      </w:pPr>
      <w:r>
        <w:t xml:space="preserve">The loop terminates when:</w:t>
      </w:r>
      <w:r>
        <w:t xml:space="preserve"> </w:t>
      </w:r>
      <w:r>
        <w:t xml:space="preserve">- The LLM response contains no</w:t>
      </w:r>
      <w:r>
        <w:t xml:space="preserve"> </w:t>
      </w:r>
      <w:r>
        <w:rPr>
          <w:rStyle w:val="VerbatimChar"/>
        </w:rPr>
        <w:t xml:space="preserve">tool_use</w:t>
      </w:r>
      <w:r>
        <w:t xml:space="preserve"> </w:t>
      </w:r>
      <w:r>
        <w:t xml:space="preserve">blocks (</w:t>
      </w:r>
      <w:r>
        <w:rPr>
          <w:rStyle w:val="VerbatimChar"/>
        </w:rPr>
        <w:t xml:space="preserve">completed</w:t>
      </w:r>
      <w:r>
        <w:t xml:space="preserve">)</w:t>
      </w:r>
      <w:r>
        <w:t xml:space="preserve"> </w:t>
      </w:r>
      <w:r>
        <w:t xml:space="preserve">- The abort controller fires (</w:t>
      </w:r>
      <w:r>
        <w:rPr>
          <w:rStyle w:val="VerbatimChar"/>
        </w:rPr>
        <w:t xml:space="preserve">aborted_tools</w:t>
      </w:r>
      <w:r>
        <w:t xml:space="preserve">,</w:t>
      </w:r>
      <w:r>
        <w:t xml:space="preserve"> </w:t>
      </w:r>
      <w:r>
        <w:rPr>
          <w:rStyle w:val="VerbatimChar"/>
        </w:rPr>
        <w:t xml:space="preserve">aborted_streaming</w:t>
      </w:r>
      <w:r>
        <w:t xml:space="preserve">)</w:t>
      </w:r>
      <w:r>
        <w:t xml:space="preserve"> </w:t>
      </w:r>
      <w:r>
        <w:t xml:space="preserve">- Maximum turns are reached (</w:t>
      </w:r>
      <w:r>
        <w:rPr>
          <w:rStyle w:val="VerbatimChar"/>
        </w:rPr>
        <w:t xml:space="preserve">max_turns</w:t>
      </w:r>
      <w:r>
        <w:t xml:space="preserve">)</w:t>
      </w:r>
      <w:r>
        <w:t xml:space="preserve"> </w:t>
      </w:r>
      <w:r>
        <w:t xml:space="preserve">- A stop hook halts execution (</w:t>
      </w:r>
      <w:r>
        <w:rPr>
          <w:rStyle w:val="VerbatimChar"/>
        </w:rPr>
        <w:t xml:space="preserve">stop_hook_prevented</w:t>
      </w:r>
      <w:r>
        <w:t xml:space="preserve">,</w:t>
      </w:r>
      <w:r>
        <w:t xml:space="preserve"> </w:t>
      </w:r>
      <w:r>
        <w:rPr>
          <w:rStyle w:val="VerbatimChar"/>
        </w:rPr>
        <w:t xml:space="preserve">hook_stopped</w:t>
      </w:r>
      <w:r>
        <w:t xml:space="preserve">)</w:t>
      </w:r>
      <w:r>
        <w:t xml:space="preserve"> </w:t>
      </w:r>
      <w:r>
        <w:t xml:space="preserve">- The prompt exceeds the context window (</w:t>
      </w:r>
      <w:r>
        <w:rPr>
          <w:rStyle w:val="VerbatimChar"/>
        </w:rPr>
        <w:t xml:space="preserve">prompt_too_long</w:t>
      </w:r>
      <w:r>
        <w:t xml:space="preserve">)</w:t>
      </w:r>
      <w:r>
        <w:t xml:space="preserve"> </w:t>
      </w:r>
      <w:r>
        <w:t xml:space="preserve">- A model error occurs (</w:t>
      </w:r>
      <w:r>
        <w:rPr>
          <w:rStyle w:val="VerbatimChar"/>
        </w:rPr>
        <w:t xml:space="preserve">model_error</w:t>
      </w:r>
      <w:r>
        <w:t xml:space="preserve">)</w:t>
      </w:r>
    </w:p>
    <w:bookmarkStart w:id="54" w:name="loop-transitions"/>
    <w:p>
      <w:pPr>
        <w:pStyle w:val="Heading4"/>
      </w:pPr>
      <w:r>
        <w:t xml:space="preserve">Loop Transitions</w:t>
      </w:r>
    </w:p>
    <w:p>
      <w:pPr>
        <w:pStyle w:val="FirstParagraph"/>
      </w:pPr>
      <w:r>
        <w:rPr>
          <w:rStyle w:val="VerbatimChar"/>
        </w:rPr>
        <w:t xml:space="preserve">src/query/transitions.ts</w:t>
      </w:r>
      <w:r>
        <w:t xml:space="preserve"> </w:t>
      </w:r>
      <w:r>
        <w:t xml:space="preserve">defines the typed state machine for the loop:</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Literal</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CommentTok"/>
        </w:rPr>
        <w:t xml:space="preserve"># Terminal transition — the query loop returned.</w:t>
      </w:r>
      <w:r>
        <w:br/>
      </w:r>
      <w:r>
        <w:rPr>
          <w:rStyle w:val="AttributeTok"/>
        </w:rPr>
        <w:t xml:space="preserve">@dataclass</w:t>
      </w:r>
      <w:r>
        <w:br/>
      </w:r>
      <w:r>
        <w:rPr>
          <w:rStyle w:val="KeywordTok"/>
        </w:rPr>
        <w:t xml:space="preserve">class</w:t>
      </w:r>
      <w:r>
        <w:rPr>
          <w:rStyle w:val="NormalTok"/>
        </w:rPr>
        <w:t xml:space="preserve"> Terminal:</w:t>
      </w:r>
      <w:r>
        <w:br/>
      </w:r>
      <w:r>
        <w:rPr>
          <w:rStyle w:val="NormalTok"/>
        </w:rPr>
        <w:t xml:space="preserve">    reason: Literal[</w:t>
      </w:r>
      <w:r>
        <w:br/>
      </w:r>
      <w:r>
        <w:rPr>
          <w:rStyle w:val="NormalTok"/>
        </w:rPr>
        <w:t xml:space="preserve">        </w:t>
      </w:r>
      <w:r>
        <w:rPr>
          <w:rStyle w:val="StringTok"/>
        </w:rPr>
        <w:t xml:space="preserve">'completed'</w:t>
      </w:r>
      <w:r>
        <w:rPr>
          <w:rStyle w:val="NormalTok"/>
        </w:rPr>
        <w:t xml:space="preserve">,           </w:t>
      </w:r>
      <w:r>
        <w:rPr>
          <w:rStyle w:val="CommentTok"/>
        </w:rPr>
        <w:t xml:space="preserve"># Normal: LLM done with no pending tools</w:t>
      </w:r>
      <w:r>
        <w:br/>
      </w:r>
      <w:r>
        <w:rPr>
          <w:rStyle w:val="NormalTok"/>
        </w:rPr>
        <w:t xml:space="preserve">        </w:t>
      </w:r>
      <w:r>
        <w:rPr>
          <w:rStyle w:val="StringTok"/>
        </w:rPr>
        <w:t xml:space="preserve">'blocking_limit'</w:t>
      </w:r>
      <w:r>
        <w:rPr>
          <w:rStyle w:val="NormalTok"/>
        </w:rPr>
        <w:t xml:space="preserve">,      </w:t>
      </w:r>
      <w:r>
        <w:rPr>
          <w:rStyle w:val="CommentTok"/>
        </w:rPr>
        <w:t xml:space="preserve"># Hit a hard limit</w:t>
      </w:r>
      <w:r>
        <w:br/>
      </w:r>
      <w:r>
        <w:rPr>
          <w:rStyle w:val="NormalTok"/>
        </w:rPr>
        <w:t xml:space="preserve">        </w:t>
      </w:r>
      <w:r>
        <w:rPr>
          <w:rStyle w:val="StringTok"/>
        </w:rPr>
        <w:t xml:space="preserve">'image_error'</w:t>
      </w:r>
      <w:r>
        <w:rPr>
          <w:rStyle w:val="NormalTok"/>
        </w:rPr>
        <w:t xml:space="preserve">,         </w:t>
      </w:r>
      <w:r>
        <w:rPr>
          <w:rStyle w:val="CommentTok"/>
        </w:rPr>
        <w:t xml:space="preserve"># Image processing failed</w:t>
      </w:r>
      <w:r>
        <w:br/>
      </w:r>
      <w:r>
        <w:rPr>
          <w:rStyle w:val="NormalTok"/>
        </w:rPr>
        <w:t xml:space="preserve">        </w:t>
      </w:r>
      <w:r>
        <w:rPr>
          <w:rStyle w:val="StringTok"/>
        </w:rPr>
        <w:t xml:space="preserve">'model_error'</w:t>
      </w:r>
      <w:r>
        <w:rPr>
          <w:rStyle w:val="NormalTok"/>
        </w:rPr>
        <w:t xml:space="preserve">,         </w:t>
      </w:r>
      <w:r>
        <w:rPr>
          <w:rStyle w:val="CommentTok"/>
        </w:rPr>
        <w:t xml:space="preserve"># API error</w:t>
      </w:r>
      <w:r>
        <w:br/>
      </w:r>
      <w:r>
        <w:rPr>
          <w:rStyle w:val="NormalTok"/>
        </w:rPr>
        <w:t xml:space="preserve">        </w:t>
      </w:r>
      <w:r>
        <w:rPr>
          <w:rStyle w:val="StringTok"/>
        </w:rPr>
        <w:t xml:space="preserve">'aborted_streaming'</w:t>
      </w:r>
      <w:r>
        <w:rPr>
          <w:rStyle w:val="NormalTok"/>
        </w:rPr>
        <w:t xml:space="preserve">,   </w:t>
      </w:r>
      <w:r>
        <w:rPr>
          <w:rStyle w:val="CommentTok"/>
        </w:rPr>
        <w:t xml:space="preserve"># User pressed Ctrl+C during streaming</w:t>
      </w:r>
      <w:r>
        <w:br/>
      </w:r>
      <w:r>
        <w:rPr>
          <w:rStyle w:val="NormalTok"/>
        </w:rPr>
        <w:t xml:space="preserve">        </w:t>
      </w:r>
      <w:r>
        <w:rPr>
          <w:rStyle w:val="StringTok"/>
        </w:rPr>
        <w:t xml:space="preserve">'aborted_tools'</w:t>
      </w:r>
      <w:r>
        <w:rPr>
          <w:rStyle w:val="NormalTok"/>
        </w:rPr>
        <w:t xml:space="preserve">,       </w:t>
      </w:r>
      <w:r>
        <w:rPr>
          <w:rStyle w:val="CommentTok"/>
        </w:rPr>
        <w:t xml:space="preserve"># User pressed Ctrl+C during tool execution</w:t>
      </w:r>
      <w:r>
        <w:br/>
      </w:r>
      <w:r>
        <w:rPr>
          <w:rStyle w:val="NormalTok"/>
        </w:rPr>
        <w:t xml:space="preserve">        </w:t>
      </w:r>
      <w:r>
        <w:rPr>
          <w:rStyle w:val="StringTok"/>
        </w:rPr>
        <w:t xml:space="preserve">'prompt_too_long'</w:t>
      </w:r>
      <w:r>
        <w:rPr>
          <w:rStyle w:val="NormalTok"/>
        </w:rPr>
        <w:t xml:space="preserve">,     </w:t>
      </w:r>
      <w:r>
        <w:rPr>
          <w:rStyle w:val="CommentTok"/>
        </w:rPr>
        <w:t xml:space="preserve"># Context window exceeded</w:t>
      </w:r>
      <w:r>
        <w:br/>
      </w:r>
      <w:r>
        <w:rPr>
          <w:rStyle w:val="NormalTok"/>
        </w:rPr>
        <w:t xml:space="preserve">        </w:t>
      </w:r>
      <w:r>
        <w:rPr>
          <w:rStyle w:val="StringTok"/>
        </w:rPr>
        <w:t xml:space="preserve">'stop_hook_prevented'</w:t>
      </w:r>
      <w:r>
        <w:rPr>
          <w:rStyle w:val="NormalTok"/>
        </w:rPr>
        <w:t xml:space="preserve">, </w:t>
      </w:r>
      <w:r>
        <w:rPr>
          <w:rStyle w:val="CommentTok"/>
        </w:rPr>
        <w:t xml:space="preserve"># A stop hook blocked completion</w:t>
      </w:r>
      <w:r>
        <w:br/>
      </w:r>
      <w:r>
        <w:rPr>
          <w:rStyle w:val="NormalTok"/>
        </w:rPr>
        <w:t xml:space="preserve">        </w:t>
      </w:r>
      <w:r>
        <w:rPr>
          <w:rStyle w:val="StringTok"/>
        </w:rPr>
        <w:t xml:space="preserve">'hook_stopped'</w:t>
      </w:r>
      <w:r>
        <w:rPr>
          <w:rStyle w:val="NormalTok"/>
        </w:rPr>
        <w:t xml:space="preserve">,        </w:t>
      </w:r>
      <w:r>
        <w:rPr>
          <w:rStyle w:val="CommentTok"/>
        </w:rPr>
        <w:t xml:space="preserve"># A hook halted the loop</w:t>
      </w:r>
      <w:r>
        <w:br/>
      </w:r>
      <w:r>
        <w:rPr>
          <w:rStyle w:val="NormalTok"/>
        </w:rPr>
        <w:t xml:space="preserve">        </w:t>
      </w:r>
      <w:r>
        <w:rPr>
          <w:rStyle w:val="StringTok"/>
        </w:rPr>
        <w:t xml:space="preserve">'max_turns'</w:t>
      </w:r>
      <w:r>
        <w:rPr>
          <w:rStyle w:val="NormalTok"/>
        </w:rPr>
        <w:t xml:space="preserve">,           </w:t>
      </w:r>
      <w:r>
        <w:rPr>
          <w:rStyle w:val="CommentTok"/>
        </w:rPr>
        <w:t xml:space="preserve"># Turn limit reached</w:t>
      </w:r>
      <w:r>
        <w:br/>
      </w:r>
      <w:r>
        <w:rPr>
          <w:rStyle w:val="NormalTok"/>
        </w:rPr>
        <w:t xml:space="preserve">    ]</w:t>
      </w:r>
      <w:r>
        <w:br/>
      </w:r>
      <w:r>
        <w:br/>
      </w:r>
      <w:r>
        <w:rPr>
          <w:rStyle w:val="CommentTok"/>
        </w:rPr>
        <w:t xml:space="preserve"># Continue transition — the loop will iterate again.</w:t>
      </w:r>
      <w:r>
        <w:br/>
      </w:r>
      <w:r>
        <w:rPr>
          <w:rStyle w:val="AttributeTok"/>
        </w:rPr>
        <w:t xml:space="preserve">@dataclass</w:t>
      </w:r>
      <w:r>
        <w:br/>
      </w:r>
      <w:r>
        <w:rPr>
          <w:rStyle w:val="KeywordTok"/>
        </w:rPr>
        <w:t xml:space="preserve">class</w:t>
      </w:r>
      <w:r>
        <w:rPr>
          <w:rStyle w:val="NormalTok"/>
        </w:rPr>
        <w:t xml:space="preserve"> Continue:</w:t>
      </w:r>
      <w:r>
        <w:br/>
      </w:r>
      <w:r>
        <w:rPr>
          <w:rStyle w:val="NormalTok"/>
        </w:rPr>
        <w:t xml:space="preserve">    reason: Literal[</w:t>
      </w:r>
      <w:r>
        <w:br/>
      </w:r>
      <w:r>
        <w:rPr>
          <w:rStyle w:val="NormalTok"/>
        </w:rPr>
        <w:t xml:space="preserve">        </w:t>
      </w:r>
      <w:r>
        <w:rPr>
          <w:rStyle w:val="StringTok"/>
        </w:rPr>
        <w:t xml:space="preserve">'tool_use'</w:t>
      </w:r>
      <w:r>
        <w:rPr>
          <w:rStyle w:val="NormalTok"/>
        </w:rPr>
        <w:t xml:space="preserve">,                    </w:t>
      </w:r>
      <w:r>
        <w:rPr>
          <w:rStyle w:val="CommentTok"/>
        </w:rPr>
        <w:t xml:space="preserve"># LLM requested tools</w:t>
      </w:r>
      <w:r>
        <w:br/>
      </w:r>
      <w:r>
        <w:rPr>
          <w:rStyle w:val="NormalTok"/>
        </w:rPr>
        <w:t xml:space="preserve">        </w:t>
      </w:r>
      <w:r>
        <w:rPr>
          <w:rStyle w:val="StringTok"/>
        </w:rPr>
        <w:t xml:space="preserve">'reactive_compact_retry'</w:t>
      </w:r>
      <w:r>
        <w:rPr>
          <w:rStyle w:val="NormalTok"/>
        </w:rPr>
        <w:t xml:space="preserve">,      </w:t>
      </w:r>
      <w:r>
        <w:rPr>
          <w:rStyle w:val="CommentTok"/>
        </w:rPr>
        <w:t xml:space="preserve"># Retrying after auto-compaction</w:t>
      </w:r>
      <w:r>
        <w:br/>
      </w:r>
      <w:r>
        <w:rPr>
          <w:rStyle w:val="NormalTok"/>
        </w:rPr>
        <w:t xml:space="preserve">        </w:t>
      </w:r>
      <w:r>
        <w:rPr>
          <w:rStyle w:val="StringTok"/>
        </w:rPr>
        <w:t xml:space="preserve">'max_output_tokens_recovery'</w:t>
      </w:r>
      <w:r>
        <w:rPr>
          <w:rStyle w:val="NormalTok"/>
        </w:rPr>
        <w:t xml:space="preserve">,  </w:t>
      </w:r>
      <w:r>
        <w:rPr>
          <w:rStyle w:val="CommentTok"/>
        </w:rPr>
        <w:t xml:space="preserve"># Recovering from output truncation</w:t>
      </w:r>
      <w:r>
        <w:br/>
      </w:r>
      <w:r>
        <w:rPr>
          <w:rStyle w:val="NormalTok"/>
        </w:rPr>
        <w:t xml:space="preserve">        </w:t>
      </w:r>
      <w:r>
        <w:rPr>
          <w:rStyle w:val="StringTok"/>
        </w:rPr>
        <w:t xml:space="preserve">'max_output_tokens_escalate'</w:t>
      </w:r>
      <w:r>
        <w:rPr>
          <w:rStyle w:val="NormalTok"/>
        </w:rPr>
        <w:t xml:space="preserve">,  </w:t>
      </w:r>
      <w:r>
        <w:rPr>
          <w:rStyle w:val="CommentTok"/>
        </w:rPr>
        <w:t xml:space="preserve"># Escalating from truncation</w:t>
      </w:r>
      <w:r>
        <w:br/>
      </w:r>
      <w:r>
        <w:rPr>
          <w:rStyle w:val="NormalTok"/>
        </w:rPr>
        <w:t xml:space="preserve">        </w:t>
      </w:r>
      <w:r>
        <w:rPr>
          <w:rStyle w:val="StringTok"/>
        </w:rPr>
        <w:t xml:space="preserve">'collapse_drain_retry'</w:t>
      </w:r>
      <w:r>
        <w:rPr>
          <w:rStyle w:val="NormalTok"/>
        </w:rPr>
        <w:t xml:space="preserve">,        </w:t>
      </w:r>
      <w:r>
        <w:rPr>
          <w:rStyle w:val="CommentTok"/>
        </w:rPr>
        <w:t xml:space="preserve"># Draining collapsed tool results</w:t>
      </w:r>
      <w:r>
        <w:br/>
      </w:r>
      <w:r>
        <w:rPr>
          <w:rStyle w:val="NormalTok"/>
        </w:rPr>
        <w:t xml:space="preserve">        </w:t>
      </w:r>
      <w:r>
        <w:rPr>
          <w:rStyle w:val="StringTok"/>
        </w:rPr>
        <w:t xml:space="preserve">'stop_hook_blocking'</w:t>
      </w:r>
      <w:r>
        <w:rPr>
          <w:rStyle w:val="NormalTok"/>
        </w:rPr>
        <w:t xml:space="preserve">,          </w:t>
      </w:r>
      <w:r>
        <w:rPr>
          <w:rStyle w:val="CommentTok"/>
        </w:rPr>
        <w:t xml:space="preserve"># Stop hook wants to block</w:t>
      </w:r>
      <w:r>
        <w:br/>
      </w:r>
      <w:r>
        <w:rPr>
          <w:rStyle w:val="NormalTok"/>
        </w:rPr>
        <w:t xml:space="preserve">        </w:t>
      </w:r>
      <w:r>
        <w:rPr>
          <w:rStyle w:val="StringTok"/>
        </w:rPr>
        <w:t xml:space="preserve">'token_budget_continuation'</w:t>
      </w:r>
      <w:r>
        <w:rPr>
          <w:rStyle w:val="NormalTok"/>
        </w:rPr>
        <w:t xml:space="preserve">,   </w:t>
      </w:r>
      <w:r>
        <w:rPr>
          <w:rStyle w:val="CommentTok"/>
        </w:rPr>
        <w:t xml:space="preserve"># Budget nudging for continuation</w:t>
      </w:r>
      <w:r>
        <w:br/>
      </w:r>
      <w:r>
        <w:rPr>
          <w:rStyle w:val="NormalTok"/>
        </w:rPr>
        <w:t xml:space="preserve">        </w:t>
      </w:r>
      <w:r>
        <w:rPr>
          <w:rStyle w:val="StringTok"/>
        </w:rPr>
        <w:t xml:space="preserve">'queued_command'</w:t>
      </w:r>
      <w:r>
        <w:rPr>
          <w:rStyle w:val="NormalTok"/>
        </w:rPr>
        <w:t xml:space="preserve">,              </w:t>
      </w:r>
      <w:r>
        <w:rPr>
          <w:rStyle w:val="CommentTok"/>
        </w:rPr>
        <w:t xml:space="preserve"># A queued slash command needs processing</w:t>
      </w:r>
      <w:r>
        <w:br/>
      </w:r>
      <w:r>
        <w:rPr>
          <w:rStyle w:val="NormalTok"/>
        </w:rPr>
        <w:t xml:space="preserve">    ]</w:t>
      </w:r>
    </w:p>
    <w:p>
      <w:pPr>
        <w:pStyle w:val="FirstParagraph"/>
      </w:pPr>
      <w:r>
        <w:t xml:space="preserve">These types make the loop’s behavior explicit and auditable. When debugging Claude Code behavior, you can trace which transition fired and why.</w:t>
      </w:r>
    </w:p>
    <w:p>
      <w:r>
        <w:pict>
          <v:rect style="width:0;height:1.5pt" o:hralign="center" o:hrstd="t" o:hr="t"/>
        </w:pict>
      </w:r>
    </w:p>
    <w:bookmarkEnd w:id="54"/>
    <w:bookmarkEnd w:id="55"/>
    <w:bookmarkStart w:id="56" w:name="streaming-architecture"/>
    <w:p>
      <w:pPr>
        <w:pStyle w:val="Heading3"/>
      </w:pPr>
      <w:r>
        <w:t xml:space="preserve">Streaming Architecture</w:t>
      </w:r>
    </w:p>
    <w:p>
      <w:pPr>
        <w:pStyle w:val="FirstParagraph"/>
      </w:pPr>
      <w:r>
        <w:t xml:space="preserve">Claude Code uses</w:t>
      </w:r>
      <w:r>
        <w:t xml:space="preserve"> </w:t>
      </w:r>
      <w:r>
        <w:rPr>
          <w:b/>
          <w:bCs/>
        </w:rPr>
        <w:t xml:space="preserve">server-sent events streaming</w:t>
      </w:r>
      <w:r>
        <w:t xml:space="preserve"> </w:t>
      </w:r>
      <w:r>
        <w:t xml:space="preserve">from the Anthropic API. Rather than waiting for the complete response before rendering, it processes chunks as they arrive:</w:t>
      </w:r>
    </w:p>
    <w:p>
      <w:pPr>
        <w:pStyle w:val="SourceCode"/>
      </w:pPr>
      <w:r>
        <w:rPr>
          <w:rStyle w:val="VerbatimChar"/>
        </w:rPr>
        <w:t xml:space="preserve">API sends:   event: content_block_delta</w:t>
      </w:r>
      <w:r>
        <w:br/>
      </w:r>
      <w:r>
        <w:rPr>
          <w:rStyle w:val="VerbatimChar"/>
        </w:rPr>
        <w:t xml:space="preserve">             data: {"type": "text_delta", "text": "Here is "}</w:t>
      </w:r>
      <w:r>
        <w:br/>
      </w:r>
      <w:r>
        <w:br/>
      </w:r>
      <w:r>
        <w:rPr>
          <w:rStyle w:val="VerbatimChar"/>
        </w:rPr>
        <w:t xml:space="preserve">             event: content_block_delta</w:t>
      </w:r>
      <w:r>
        <w:br/>
      </w:r>
      <w:r>
        <w:rPr>
          <w:rStyle w:val="VerbatimChar"/>
        </w:rPr>
        <w:t xml:space="preserve">             data: {"type": "text_delta", "text": "the fix:"}</w:t>
      </w:r>
      <w:r>
        <w:br/>
      </w:r>
      <w:r>
        <w:br/>
      </w:r>
      <w:r>
        <w:rPr>
          <w:rStyle w:val="VerbatimChar"/>
        </w:rPr>
        <w:t xml:space="preserve">             event: content_block_start</w:t>
      </w:r>
      <w:r>
        <w:br/>
      </w:r>
      <w:r>
        <w:rPr>
          <w:rStyle w:val="VerbatimChar"/>
        </w:rPr>
        <w:t xml:space="preserve">             data: {"type": "tool_use", "name": "FileEdit", ...}</w:t>
      </w:r>
    </w:p>
    <w:p>
      <w:pPr>
        <w:pStyle w:val="FirstParagraph"/>
      </w:pPr>
      <w:r>
        <w:t xml:space="preserve">The Query Engine accumulates text deltas and displays them progressively — you see Claude’s response appear word by word in the terminal.</w:t>
      </w:r>
    </w:p>
    <w:p>
      <w:pPr>
        <w:pStyle w:val="BodyText"/>
      </w:pPr>
      <w:r>
        <w:t xml:space="preserve">Tool use blocks accumulate the input JSON as it streams, then fire the tool call when the block is complete (after the</w:t>
      </w:r>
      <w:r>
        <w:t xml:space="preserve"> </w:t>
      </w:r>
      <w:r>
        <w:rPr>
          <w:rStyle w:val="VerbatimChar"/>
        </w:rPr>
        <w:t xml:space="preserve">content_block_stop</w:t>
      </w:r>
      <w:r>
        <w:t xml:space="preserve"> </w:t>
      </w:r>
      <w:r>
        <w:t xml:space="preserve">event).</w:t>
      </w:r>
    </w:p>
    <w:p>
      <w:r>
        <w:pict>
          <v:rect style="width:0;height:1.5pt" o:hralign="center" o:hrstd="t" o:hr="t"/>
        </w:pict>
      </w:r>
    </w:p>
    <w:bookmarkEnd w:id="56"/>
    <w:bookmarkStart w:id="58" w:name="thinking-mode-token-budget"/>
    <w:p>
      <w:pPr>
        <w:pStyle w:val="Heading3"/>
      </w:pPr>
      <w:r>
        <w:t xml:space="preserve">Thinking Mode &amp; Token Budget</w:t>
      </w:r>
    </w:p>
    <w:p>
      <w:pPr>
        <w:pStyle w:val="FirstParagraph"/>
      </w:pPr>
      <w:r>
        <w:t xml:space="preserve">Claude can engage in</w:t>
      </w:r>
      <w:r>
        <w:t xml:space="preserve"> </w:t>
      </w:r>
      <w:r>
        <w:t xml:space="preserve">“extended thinking”</w:t>
      </w:r>
      <w:r>
        <w:t xml:space="preserve"> </w:t>
      </w:r>
      <w:r>
        <w:t xml:space="preserve">— an internal reasoning process before producing a response. The Query Engine manages this through</w:t>
      </w:r>
      <w:r>
        <w:t xml:space="preserve"> </w:t>
      </w:r>
      <w:r>
        <w:rPr>
          <w:rStyle w:val="VerbatimChar"/>
        </w:rPr>
        <w:t xml:space="preserve">ThinkingConfig</w:t>
      </w:r>
      <w:r>
        <w:t xml:space="preserve">:</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Union, Literal</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br/>
      </w:r>
      <w:r>
        <w:rPr>
          <w:rStyle w:val="AttributeTok"/>
        </w:rPr>
        <w:t xml:space="preserve">@dataclass</w:t>
      </w:r>
      <w:r>
        <w:br/>
      </w:r>
      <w:r>
        <w:rPr>
          <w:rStyle w:val="KeywordTok"/>
        </w:rPr>
        <w:t xml:space="preserve">class</w:t>
      </w:r>
      <w:r>
        <w:rPr>
          <w:rStyle w:val="NormalTok"/>
        </w:rPr>
        <w:t xml:space="preserve"> ThinkingDisabled:</w:t>
      </w:r>
      <w:r>
        <w:br/>
      </w:r>
      <w:r>
        <w:rPr>
          <w:rStyle w:val="NormalTok"/>
        </w:rPr>
        <w:t xml:space="preserve">    </w:t>
      </w:r>
      <w:r>
        <w:rPr>
          <w:rStyle w:val="BuiltInTok"/>
        </w:rPr>
        <w:t xml:space="preserve">type</w:t>
      </w:r>
      <w:r>
        <w:rPr>
          <w:rStyle w:val="NormalTok"/>
        </w:rPr>
        <w:t xml:space="preserve">: Literal[</w:t>
      </w:r>
      <w:r>
        <w:rPr>
          <w:rStyle w:val="StringTok"/>
        </w:rPr>
        <w:t xml:space="preserve">'disabled'</w:t>
      </w:r>
      <w:r>
        <w:rPr>
          <w:rStyle w:val="NormalTok"/>
        </w:rPr>
        <w:t xml:space="preserve">] </w:t>
      </w:r>
      <w:r>
        <w:rPr>
          <w:rStyle w:val="OperatorTok"/>
        </w:rPr>
        <w:t xml:space="preserve">=</w:t>
      </w:r>
      <w:r>
        <w:rPr>
          <w:rStyle w:val="NormalTok"/>
        </w:rPr>
        <w:t xml:space="preserve"> </w:t>
      </w:r>
      <w:r>
        <w:rPr>
          <w:rStyle w:val="StringTok"/>
        </w:rPr>
        <w:t xml:space="preserve">'disabled'</w:t>
      </w:r>
      <w:r>
        <w:br/>
      </w:r>
      <w:r>
        <w:br/>
      </w:r>
      <w:r>
        <w:rPr>
          <w:rStyle w:val="AttributeTok"/>
        </w:rPr>
        <w:t xml:space="preserve">@dataclass</w:t>
      </w:r>
      <w:r>
        <w:br/>
      </w:r>
      <w:r>
        <w:rPr>
          <w:rStyle w:val="KeywordTok"/>
        </w:rPr>
        <w:t xml:space="preserve">class</w:t>
      </w:r>
      <w:r>
        <w:rPr>
          <w:rStyle w:val="NormalTok"/>
        </w:rPr>
        <w:t xml:space="preserve"> ThinkingEnabled:</w:t>
      </w:r>
      <w:r>
        <w:br/>
      </w:r>
      <w:r>
        <w:rPr>
          <w:rStyle w:val="NormalTok"/>
        </w:rPr>
        <w:t xml:space="preserve">    </w:t>
      </w:r>
      <w:r>
        <w:rPr>
          <w:rStyle w:val="BuiltInTok"/>
        </w:rPr>
        <w:t xml:space="preserve">type</w:t>
      </w:r>
      <w:r>
        <w:rPr>
          <w:rStyle w:val="NormalTok"/>
        </w:rPr>
        <w:t xml:space="preserve">: Literal[</w:t>
      </w:r>
      <w:r>
        <w:rPr>
          <w:rStyle w:val="StringTok"/>
        </w:rPr>
        <w:t xml:space="preserve">'enabled'</w:t>
      </w:r>
      <w:r>
        <w:rPr>
          <w:rStyle w:val="NormalTok"/>
        </w:rPr>
        <w:t xml:space="preserve">] </w:t>
      </w:r>
      <w:r>
        <w:rPr>
          <w:rStyle w:val="OperatorTok"/>
        </w:rPr>
        <w:t xml:space="preserve">=</w:t>
      </w:r>
      <w:r>
        <w:rPr>
          <w:rStyle w:val="NormalTok"/>
        </w:rPr>
        <w:t xml:space="preserve"> </w:t>
      </w:r>
      <w:r>
        <w:rPr>
          <w:rStyle w:val="StringTok"/>
        </w:rPr>
        <w:t xml:space="preserve">'enabled'</w:t>
      </w:r>
      <w:r>
        <w:br/>
      </w:r>
      <w:r>
        <w:rPr>
          <w:rStyle w:val="NormalTok"/>
        </w:rPr>
        <w:t xml:space="preserve">    budget_tokens: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br/>
      </w:r>
      <w:r>
        <w:rPr>
          <w:rStyle w:val="AttributeTok"/>
        </w:rPr>
        <w:t xml:space="preserve">@dataclass</w:t>
      </w:r>
      <w:r>
        <w:br/>
      </w:r>
      <w:r>
        <w:rPr>
          <w:rStyle w:val="KeywordTok"/>
        </w:rPr>
        <w:t xml:space="preserve">class</w:t>
      </w:r>
      <w:r>
        <w:rPr>
          <w:rStyle w:val="NormalTok"/>
        </w:rPr>
        <w:t xml:space="preserve"> ThinkingAdaptive:</w:t>
      </w:r>
      <w:r>
        <w:br/>
      </w:r>
      <w:r>
        <w:rPr>
          <w:rStyle w:val="NormalTok"/>
        </w:rPr>
        <w:t xml:space="preserve">    </w:t>
      </w:r>
      <w:r>
        <w:rPr>
          <w:rStyle w:val="BuiltInTok"/>
        </w:rPr>
        <w:t xml:space="preserve">type</w:t>
      </w:r>
      <w:r>
        <w:rPr>
          <w:rStyle w:val="NormalTok"/>
        </w:rPr>
        <w:t xml:space="preserve">: Literal[</w:t>
      </w:r>
      <w:r>
        <w:rPr>
          <w:rStyle w:val="StringTok"/>
        </w:rPr>
        <w:t xml:space="preserve">'adaptive'</w:t>
      </w:r>
      <w:r>
        <w:rPr>
          <w:rStyle w:val="NormalTok"/>
        </w:rPr>
        <w:t xml:space="preserve">] </w:t>
      </w:r>
      <w:r>
        <w:rPr>
          <w:rStyle w:val="OperatorTok"/>
        </w:rPr>
        <w:t xml:space="preserve">=</w:t>
      </w:r>
      <w:r>
        <w:rPr>
          <w:rStyle w:val="NormalTok"/>
        </w:rPr>
        <w:t xml:space="preserve"> </w:t>
      </w:r>
      <w:r>
        <w:rPr>
          <w:rStyle w:val="StringTok"/>
        </w:rPr>
        <w:t xml:space="preserve">'adaptive'</w:t>
      </w:r>
      <w:r>
        <w:rPr>
          <w:rStyle w:val="NormalTok"/>
        </w:rPr>
        <w:t xml:space="preserve">  </w:t>
      </w:r>
      <w:r>
        <w:rPr>
          <w:rStyle w:val="CommentTok"/>
        </w:rPr>
        <w:t xml:space="preserve"># Decide based on prompt complexity</w:t>
      </w:r>
      <w:r>
        <w:br/>
      </w:r>
      <w:r>
        <w:br/>
      </w:r>
      <w:r>
        <w:rPr>
          <w:rStyle w:val="NormalTok"/>
        </w:rPr>
        <w:t xml:space="preserve">ThinkingConfig </w:t>
      </w:r>
      <w:r>
        <w:rPr>
          <w:rStyle w:val="OperatorTok"/>
        </w:rPr>
        <w:t xml:space="preserve">=</w:t>
      </w:r>
      <w:r>
        <w:rPr>
          <w:rStyle w:val="NormalTok"/>
        </w:rPr>
        <w:t xml:space="preserve"> Union[ThinkingDisabled, ThinkingEnabled, ThinkingAdaptive]</w:t>
      </w:r>
    </w:p>
    <w:p>
      <w:pPr>
        <w:pStyle w:val="FirstParagraph"/>
      </w:pPr>
      <w:r>
        <w:t xml:space="preserve">The initial thinking config is determined at the start of</w:t>
      </w:r>
      <w:r>
        <w:t xml:space="preserve"> </w:t>
      </w:r>
      <w:r>
        <w:rPr>
          <w:rStyle w:val="VerbatimChar"/>
        </w:rPr>
        <w:t xml:space="preserve">submitMessage()</w:t>
      </w:r>
      <w:r>
        <w:t xml:space="preserve">:</w:t>
      </w:r>
    </w:p>
    <w:p>
      <w:pPr>
        <w:pStyle w:val="SourceCode"/>
      </w:pPr>
      <w:r>
        <w:rPr>
          <w:rStyle w:val="NormalTok"/>
        </w:rPr>
        <w:t xml:space="preserve">initial_thinking_config: ThinkingConfig </w:t>
      </w:r>
      <w:r>
        <w:rPr>
          <w:rStyle w:val="OperatorTok"/>
        </w:rPr>
        <w:t xml:space="preserve">=</w:t>
      </w:r>
      <w:r>
        <w:rPr>
          <w:rStyle w:val="NormalTok"/>
        </w:rPr>
        <w:t xml:space="preserve"> (</w:t>
      </w:r>
      <w:r>
        <w:br/>
      </w:r>
      <w:r>
        <w:rPr>
          <w:rStyle w:val="NormalTok"/>
        </w:rPr>
        <w:t xml:space="preserve">    thinking_config</w:t>
      </w:r>
      <w:r>
        <w:br/>
      </w:r>
      <w:r>
        <w:rPr>
          <w:rStyle w:val="NormalTok"/>
        </w:rPr>
        <w:t xml:space="preserve">    </w:t>
      </w:r>
      <w:r>
        <w:rPr>
          <w:rStyle w:val="ControlFlowTok"/>
        </w:rPr>
        <w:t xml:space="preserve">if</w:t>
      </w:r>
      <w:r>
        <w:rPr>
          <w:rStyle w:val="NormalTok"/>
        </w:rPr>
        <w:t xml:space="preserve"> thinking_config</w:t>
      </w:r>
      <w:r>
        <w:br/>
      </w:r>
      <w:r>
        <w:rPr>
          <w:rStyle w:val="NormalTok"/>
        </w:rPr>
        <w:t xml:space="preserve">    </w:t>
      </w:r>
      <w:r>
        <w:rPr>
          <w:rStyle w:val="ControlFlowTok"/>
        </w:rPr>
        <w:t xml:space="preserve">else</w:t>
      </w:r>
      <w:r>
        <w:rPr>
          <w:rStyle w:val="NormalTok"/>
        </w:rPr>
        <w:t xml:space="preserve"> ThinkingAdaptive() </w:t>
      </w:r>
      <w:r>
        <w:rPr>
          <w:rStyle w:val="ControlFlowTok"/>
        </w:rPr>
        <w:t xml:space="preserve">if</w:t>
      </w:r>
      <w:r>
        <w:rPr>
          <w:rStyle w:val="NormalTok"/>
        </w:rPr>
        <w:t xml:space="preserve"> should_enable_thinking_by_default()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False</w:t>
      </w:r>
      <w:r>
        <w:br/>
      </w:r>
      <w:r>
        <w:rPr>
          <w:rStyle w:val="NormalTok"/>
        </w:rPr>
        <w:t xml:space="preserve">    </w:t>
      </w:r>
      <w:r>
        <w:rPr>
          <w:rStyle w:val="ControlFlowTok"/>
        </w:rPr>
        <w:t xml:space="preserve">else</w:t>
      </w:r>
      <w:r>
        <w:rPr>
          <w:rStyle w:val="NormalTok"/>
        </w:rPr>
        <w:t xml:space="preserve"> ThinkingDisabled()</w:t>
      </w:r>
      <w:r>
        <w:br/>
      </w:r>
      <w:r>
        <w:rPr>
          <w:rStyle w:val="NormalTok"/>
        </w:rPr>
        <w:t xml:space="preserve">)</w:t>
      </w:r>
    </w:p>
    <w:bookmarkStart w:id="57" w:name="token-budget-srcquerytokenbudget.ts"/>
    <w:p>
      <w:pPr>
        <w:pStyle w:val="Heading4"/>
      </w:pPr>
      <w:r>
        <w:t xml:space="preserve">Token Budget (</w:t>
      </w:r>
      <w:r>
        <w:rPr>
          <w:rStyle w:val="VerbatimChar"/>
        </w:rPr>
        <w:t xml:space="preserve">src/query/tokenBudget.ts</w:t>
      </w:r>
      <w:r>
        <w:t xml:space="preserve">)</w:t>
      </w:r>
    </w:p>
    <w:p>
      <w:pPr>
        <w:pStyle w:val="FirstParagraph"/>
      </w:pPr>
      <w:r>
        <w:t xml:space="preserve">For extended thinking, the Query Engine must track how many tokens Claude has used in its thinking process.</w:t>
      </w:r>
      <w:r>
        <w:t xml:space="preserve"> </w:t>
      </w:r>
      <w:r>
        <w:rPr>
          <w:rStyle w:val="VerbatimChar"/>
        </w:rPr>
        <w:t xml:space="preserve">tokenBudget.ts</w:t>
      </w:r>
      <w:r>
        <w:t xml:space="preserve"> </w:t>
      </w:r>
      <w:r>
        <w:t xml:space="preserve">manages this:</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CommentTok"/>
        </w:rPr>
        <w:t xml:space="preserve"># Two thresholds control the budget behavior:</w:t>
      </w:r>
      <w:r>
        <w:br/>
      </w:r>
      <w:r>
        <w:rPr>
          <w:rStyle w:val="NormalTok"/>
        </w:rPr>
        <w:t xml:space="preserve">COMPLETION_THRESHOLD </w:t>
      </w:r>
      <w:r>
        <w:rPr>
          <w:rStyle w:val="OperatorTok"/>
        </w:rPr>
        <w:t xml:space="preserve">=</w:t>
      </w:r>
      <w:r>
        <w:rPr>
          <w:rStyle w:val="NormalTok"/>
        </w:rPr>
        <w:t xml:space="preserve"> </w:t>
      </w:r>
      <w:r>
        <w:rPr>
          <w:rStyle w:val="FloatTok"/>
        </w:rPr>
        <w:t xml:space="preserve">0.9</w:t>
      </w:r>
      <w:r>
        <w:rPr>
          <w:rStyle w:val="NormalTok"/>
        </w:rPr>
        <w:t xml:space="preserve">   </w:t>
      </w:r>
      <w:r>
        <w:rPr>
          <w:rStyle w:val="CommentTok"/>
        </w:rPr>
        <w:t xml:space="preserve"># 90% spent → consider stopping</w:t>
      </w:r>
      <w:r>
        <w:br/>
      </w:r>
      <w:r>
        <w:rPr>
          <w:rStyle w:val="NormalTok"/>
        </w:rPr>
        <w:t xml:space="preserve">DIMINISHING_THRESHOLD </w:t>
      </w:r>
      <w:r>
        <w:rPr>
          <w:rStyle w:val="OperatorTok"/>
        </w:rPr>
        <w:t xml:space="preserve">=</w:t>
      </w:r>
      <w:r>
        <w:rPr>
          <w:rStyle w:val="NormalTok"/>
        </w:rPr>
        <w:t xml:space="preserve"> </w:t>
      </w:r>
      <w:r>
        <w:rPr>
          <w:rStyle w:val="DecValTok"/>
        </w:rPr>
        <w:t xml:space="preserve">500</w:t>
      </w:r>
      <w:r>
        <w:rPr>
          <w:rStyle w:val="NormalTok"/>
        </w:rPr>
        <w:t xml:space="preserve">  </w:t>
      </w:r>
      <w:r>
        <w:rPr>
          <w:rStyle w:val="CommentTok"/>
        </w:rPr>
        <w:t xml:space="preserve"># &lt; 500 new tokens per check → diminishing returns</w:t>
      </w:r>
      <w:r>
        <w:br/>
      </w:r>
      <w:r>
        <w:br/>
      </w:r>
      <w:r>
        <w:rPr>
          <w:rStyle w:val="AttributeTok"/>
        </w:rPr>
        <w:t xml:space="preserve">@dataclass</w:t>
      </w:r>
      <w:r>
        <w:br/>
      </w:r>
      <w:r>
        <w:rPr>
          <w:rStyle w:val="KeywordTok"/>
        </w:rPr>
        <w:t xml:space="preserve">class</w:t>
      </w:r>
      <w:r>
        <w:rPr>
          <w:rStyle w:val="NormalTok"/>
        </w:rPr>
        <w:t xml:space="preserve"> BudgetTracker:</w:t>
      </w:r>
      <w:r>
        <w:br/>
      </w:r>
      <w:r>
        <w:rPr>
          <w:rStyle w:val="NormalTok"/>
        </w:rPr>
        <w:t xml:space="preserve">    continuation_count: </w:t>
      </w:r>
      <w:r>
        <w:rPr>
          <w:rStyle w:val="BuiltInTok"/>
        </w:rPr>
        <w:t xml:space="preserve">int</w:t>
      </w:r>
      <w:r>
        <w:rPr>
          <w:rStyle w:val="NormalTok"/>
        </w:rPr>
        <w:t xml:space="preserve">       </w:t>
      </w:r>
      <w:r>
        <w:rPr>
          <w:rStyle w:val="CommentTok"/>
        </w:rPr>
        <w:t xml:space="preserve"># How many times we've continued</w:t>
      </w:r>
      <w:r>
        <w:br/>
      </w:r>
      <w:r>
        <w:rPr>
          <w:rStyle w:val="NormalTok"/>
        </w:rPr>
        <w:t xml:space="preserve">    last_delta_tokens: </w:t>
      </w:r>
      <w:r>
        <w:rPr>
          <w:rStyle w:val="BuiltInTok"/>
        </w:rPr>
        <w:t xml:space="preserve">int</w:t>
      </w:r>
      <w:r>
        <w:rPr>
          <w:rStyle w:val="NormalTok"/>
        </w:rPr>
        <w:t xml:space="preserve">        </w:t>
      </w:r>
      <w:r>
        <w:rPr>
          <w:rStyle w:val="CommentTok"/>
        </w:rPr>
        <w:t xml:space="preserve"># Tokens used since last check</w:t>
      </w:r>
      <w:r>
        <w:br/>
      </w:r>
      <w:r>
        <w:rPr>
          <w:rStyle w:val="NormalTok"/>
        </w:rPr>
        <w:t xml:space="preserve">    last_global_turn_tokens: </w:t>
      </w:r>
      <w:r>
        <w:rPr>
          <w:rStyle w:val="BuiltInTok"/>
        </w:rPr>
        <w:t xml:space="preserve">int</w:t>
      </w:r>
      <w:r>
        <w:rPr>
          <w:rStyle w:val="NormalTok"/>
        </w:rPr>
        <w:t xml:space="preserve">  </w:t>
      </w:r>
      <w:r>
        <w:rPr>
          <w:rStyle w:val="CommentTok"/>
        </w:rPr>
        <w:t xml:space="preserve"># Total tokens at last check</w:t>
      </w:r>
      <w:r>
        <w:br/>
      </w:r>
      <w:r>
        <w:rPr>
          <w:rStyle w:val="NormalTok"/>
        </w:rPr>
        <w:t xml:space="preserve">    started_at: </w:t>
      </w:r>
      <w:r>
        <w:rPr>
          <w:rStyle w:val="BuiltInTok"/>
        </w:rPr>
        <w:t xml:space="preserve">float</w:t>
      </w:r>
      <w:r>
        <w:rPr>
          <w:rStyle w:val="NormalTok"/>
        </w:rPr>
        <w:t xml:space="preserve">             </w:t>
      </w:r>
      <w:r>
        <w:rPr>
          <w:rStyle w:val="CommentTok"/>
        </w:rPr>
        <w:t xml:space="preserve"># Timestamp</w:t>
      </w:r>
    </w:p>
    <w:p>
      <w:pPr>
        <w:pStyle w:val="FirstParagraph"/>
      </w:pPr>
      <w:r>
        <w:t xml:space="preserve">The</w:t>
      </w:r>
      <w:r>
        <w:t xml:space="preserve"> </w:t>
      </w:r>
      <w:r>
        <w:rPr>
          <w:rStyle w:val="VerbatimChar"/>
        </w:rPr>
        <w:t xml:space="preserve">checkTokenBudget()</w:t>
      </w:r>
      <w:r>
        <w:t xml:space="preserve"> </w:t>
      </w:r>
      <w:r>
        <w:t xml:space="preserve">function decides whether to continue or stop a thinking turn:</w:t>
      </w:r>
    </w:p>
    <w:p>
      <w:pPr>
        <w:pStyle w:val="SourceCode"/>
      </w:pPr>
      <w:r>
        <w:rPr>
          <w:rStyle w:val="KeywordTok"/>
        </w:rPr>
        <w:t xml:space="preserve">def</w:t>
      </w:r>
      <w:r>
        <w:rPr>
          <w:rStyle w:val="NormalTok"/>
        </w:rPr>
        <w:t xml:space="preserve"> check_token_budget(</w:t>
      </w:r>
      <w:r>
        <w:br/>
      </w:r>
      <w:r>
        <w:rPr>
          <w:rStyle w:val="NormalTok"/>
        </w:rPr>
        <w:t xml:space="preserve">    tracker: BudgetTracker,</w:t>
      </w:r>
      <w:r>
        <w:br/>
      </w:r>
      <w:r>
        <w:rPr>
          <w:rStyle w:val="NormalTok"/>
        </w:rPr>
        <w:t xml:space="preserve">    agent_id: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budget: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global_turn_tokens: </w:t>
      </w:r>
      <w:r>
        <w:rPr>
          <w:rStyle w:val="BuiltInTok"/>
        </w:rPr>
        <w:t xml:space="preserve">int</w:t>
      </w:r>
      <w:r>
        <w:rPr>
          <w:rStyle w:val="NormalTok"/>
        </w:rPr>
        <w:t xml:space="preserve">,</w:t>
      </w:r>
      <w:r>
        <w:br/>
      </w:r>
      <w:r>
        <w:rPr>
          <w:rStyle w:val="NormalTok"/>
        </w:rPr>
        <w:t xml:space="preserve">) </w:t>
      </w:r>
      <w:r>
        <w:rPr>
          <w:rStyle w:val="OperatorTok"/>
        </w:rPr>
        <w:t xml:space="preserve">-&gt;</w:t>
      </w:r>
      <w:r>
        <w:rPr>
          <w:rStyle w:val="NormalTok"/>
        </w:rPr>
        <w:t xml:space="preserve"> TokenBudgetDecision:</w:t>
      </w:r>
      <w:r>
        <w:br/>
      </w:r>
      <w:r>
        <w:rPr>
          <w:rStyle w:val="NormalTok"/>
        </w:rPr>
        <w:t xml:space="preserve">    </w:t>
      </w:r>
      <w:r>
        <w:rPr>
          <w:rStyle w:val="ControlFlowTok"/>
        </w:rPr>
        <w:t xml:space="preserve">if</w:t>
      </w:r>
      <w:r>
        <w:rPr>
          <w:rStyle w:val="NormalTok"/>
        </w:rPr>
        <w:t xml:space="preserve"> agent_id </w:t>
      </w:r>
      <w:r>
        <w:rPr>
          <w:rStyle w:val="KeywordTok"/>
        </w:rPr>
        <w:t xml:space="preserve">or</w:t>
      </w:r>
      <w:r>
        <w:rPr>
          <w:rStyle w:val="NormalTok"/>
        </w:rPr>
        <w:t xml:space="preserve"> budget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budget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'action'</w:t>
      </w:r>
      <w:r>
        <w:rPr>
          <w:rStyle w:val="NormalTok"/>
        </w:rPr>
        <w:t xml:space="preserve">: </w:t>
      </w:r>
      <w:r>
        <w:rPr>
          <w:rStyle w:val="StringTok"/>
        </w:rPr>
        <w:t xml:space="preserve">'stop'</w:t>
      </w:r>
      <w:r>
        <w:rPr>
          <w:rStyle w:val="NormalTok"/>
        </w:rPr>
        <w:t xml:space="preserve">, </w:t>
      </w:r>
      <w:r>
        <w:rPr>
          <w:rStyle w:val="StringTok"/>
        </w:rPr>
        <w:t xml:space="preserve">'completion_event'</w:t>
      </w:r>
      <w:r>
        <w:rPr>
          <w:rStyle w:val="NormalTok"/>
        </w:rPr>
        <w:t xml:space="preserve">: </w:t>
      </w:r>
      <w:r>
        <w:rPr>
          <w:rStyle w:val="VariableTok"/>
        </w:rPr>
        <w:t xml:space="preserve">None</w:t>
      </w:r>
      <w:r>
        <w:rPr>
          <w:rStyle w:val="NormalTok"/>
        </w:rPr>
        <w:t xml:space="preserve">}</w:t>
      </w:r>
      <w:r>
        <w:br/>
      </w:r>
      <w:r>
        <w:br/>
      </w:r>
      <w:r>
        <w:rPr>
          <w:rStyle w:val="NormalTok"/>
        </w:rPr>
        <w:t xml:space="preserve">    pct </w:t>
      </w:r>
      <w:r>
        <w:rPr>
          <w:rStyle w:val="OperatorTok"/>
        </w:rPr>
        <w:t xml:space="preserve">=</w:t>
      </w:r>
      <w:r>
        <w:rPr>
          <w:rStyle w:val="NormalTok"/>
        </w:rPr>
        <w:t xml:space="preserve"> </w:t>
      </w:r>
      <w:r>
        <w:rPr>
          <w:rStyle w:val="BuiltInTok"/>
        </w:rPr>
        <w:t xml:space="preserve">round</w:t>
      </w:r>
      <w:r>
        <w:rPr>
          <w:rStyle w:val="NormalTok"/>
        </w:rPr>
        <w:t xml:space="preserve">((turn_tokens </w:t>
      </w:r>
      <w:r>
        <w:rPr>
          <w:rStyle w:val="OperatorTok"/>
        </w:rPr>
        <w:t xml:space="preserve">/</w:t>
      </w:r>
      <w:r>
        <w:rPr>
          <w:rStyle w:val="NormalTok"/>
        </w:rPr>
        <w:t xml:space="preserve"> budget)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is_diminishing </w:t>
      </w:r>
      <w:r>
        <w:rPr>
          <w:rStyle w:val="OperatorTok"/>
        </w:rPr>
        <w:t xml:space="preserve">=</w:t>
      </w:r>
      <w:r>
        <w:rPr>
          <w:rStyle w:val="NormalTok"/>
        </w:rPr>
        <w:t xml:space="preserve"> (</w:t>
      </w:r>
      <w:r>
        <w:br/>
      </w:r>
      <w:r>
        <w:rPr>
          <w:rStyle w:val="NormalTok"/>
        </w:rPr>
        <w:t xml:space="preserve">        tracker.continuation_count </w:t>
      </w:r>
      <w:r>
        <w:rPr>
          <w:rStyle w:val="OperatorTok"/>
        </w:rPr>
        <w:t xml:space="preserve">&gt;=</w:t>
      </w:r>
      <w:r>
        <w:rPr>
          <w:rStyle w:val="NormalTok"/>
        </w:rPr>
        <w:t xml:space="preserve"> </w:t>
      </w:r>
      <w:r>
        <w:rPr>
          <w:rStyle w:val="DecValTok"/>
        </w:rPr>
        <w:t xml:space="preserve">3</w:t>
      </w:r>
      <w:r>
        <w:rPr>
          <w:rStyle w:val="NormalTok"/>
        </w:rPr>
        <w:t xml:space="preserve"> </w:t>
      </w:r>
      <w:r>
        <w:rPr>
          <w:rStyle w:val="KeywordTok"/>
        </w:rPr>
        <w:t xml:space="preserve">and</w:t>
      </w:r>
      <w:r>
        <w:br/>
      </w:r>
      <w:r>
        <w:rPr>
          <w:rStyle w:val="NormalTok"/>
        </w:rPr>
        <w:t xml:space="preserve">        delta_since_last_check </w:t>
      </w:r>
      <w:r>
        <w:rPr>
          <w:rStyle w:val="OperatorTok"/>
        </w:rPr>
        <w:t xml:space="preserve">&lt;</w:t>
      </w:r>
      <w:r>
        <w:rPr>
          <w:rStyle w:val="NormalTok"/>
        </w:rPr>
        <w:t xml:space="preserve"> DIMINISHING_THRESHOLD</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pct </w:t>
      </w:r>
      <w:r>
        <w:rPr>
          <w:rStyle w:val="OperatorTok"/>
        </w:rPr>
        <w:t xml:space="preserve">&gt;=</w:t>
      </w:r>
      <w:r>
        <w:rPr>
          <w:rStyle w:val="NormalTok"/>
        </w:rPr>
        <w:t xml:space="preserve"> COMPLETION_THRESHOLD </w:t>
      </w:r>
      <w:r>
        <w:rPr>
          <w:rStyle w:val="OperatorTok"/>
        </w:rPr>
        <w:t xml:space="preserve">*</w:t>
      </w:r>
      <w:r>
        <w:rPr>
          <w:rStyle w:val="NormalTok"/>
        </w:rPr>
        <w:t xml:space="preserve"> </w:t>
      </w:r>
      <w:r>
        <w:rPr>
          <w:rStyle w:val="DecValTok"/>
        </w:rPr>
        <w:t xml:space="preserve">100</w:t>
      </w:r>
      <w:r>
        <w:rPr>
          <w:rStyle w:val="NormalTok"/>
        </w:rPr>
        <w:t xml:space="preserve"> </w:t>
      </w:r>
      <w:r>
        <w:rPr>
          <w:rStyle w:val="KeywordTok"/>
        </w:rPr>
        <w:t xml:space="preserve">or</w:t>
      </w:r>
      <w:r>
        <w:rPr>
          <w:rStyle w:val="NormalTok"/>
        </w:rPr>
        <w:t xml:space="preserve"> is_diminishing:</w:t>
      </w:r>
      <w:r>
        <w:br/>
      </w:r>
      <w:r>
        <w:rPr>
          <w:rStyle w:val="NormalTok"/>
        </w:rPr>
        <w:t xml:space="preserve">        </w:t>
      </w:r>
      <w:r>
        <w:rPr>
          <w:rStyle w:val="ControlFlowTok"/>
        </w:rPr>
        <w:t xml:space="preserve">return</w:t>
      </w:r>
      <w:r>
        <w:rPr>
          <w:rStyle w:val="NormalTok"/>
        </w:rPr>
        <w:t xml:space="preserve"> {</w:t>
      </w:r>
      <w:r>
        <w:rPr>
          <w:rStyle w:val="StringTok"/>
        </w:rPr>
        <w:t xml:space="preserve">'action'</w:t>
      </w:r>
      <w:r>
        <w:rPr>
          <w:rStyle w:val="NormalTok"/>
        </w:rPr>
        <w:t xml:space="preserve">: </w:t>
      </w:r>
      <w:r>
        <w:rPr>
          <w:rStyle w:val="StringTok"/>
        </w:rPr>
        <w:t xml:space="preserve">'stop'</w:t>
      </w:r>
      <w:r>
        <w:rPr>
          <w:rStyle w:val="NormalTok"/>
        </w:rPr>
        <w:t xml:space="preserve">, </w:t>
      </w:r>
      <w:r>
        <w:rPr>
          <w:rStyle w:val="StringTok"/>
        </w:rPr>
        <w:t xml:space="preserve">'completion_event'</w:t>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'action'</w:t>
      </w:r>
      <w:r>
        <w:rPr>
          <w:rStyle w:val="NormalTok"/>
        </w:rPr>
        <w:t xml:space="preserve">: </w:t>
      </w:r>
      <w:r>
        <w:rPr>
          <w:rStyle w:val="StringTok"/>
        </w:rPr>
        <w:t xml:space="preserve">'continue'</w:t>
      </w:r>
      <w:r>
        <w:rPr>
          <w:rStyle w:val="NormalTok"/>
        </w:rPr>
        <w:t xml:space="preserve">,</w:t>
      </w:r>
      <w:r>
        <w:br/>
      </w:r>
      <w:r>
        <w:rPr>
          <w:rStyle w:val="NormalTok"/>
        </w:rPr>
        <w:t xml:space="preserve">        </w:t>
      </w:r>
      <w:r>
        <w:rPr>
          <w:rStyle w:val="StringTok"/>
        </w:rPr>
        <w:t xml:space="preserve">'nudge_message'</w:t>
      </w:r>
      <w:r>
        <w:rPr>
          <w:rStyle w:val="NormalTok"/>
        </w:rPr>
        <w:t xml:space="preserve">: get_budget_continuation_message(pct, budget),</w:t>
      </w:r>
      <w:r>
        <w:br/>
      </w:r>
      <w:r>
        <w:rPr>
          <w:rStyle w:val="NormalTok"/>
        </w:rPr>
        <w:t xml:space="preserve">        ...</w:t>
      </w:r>
      <w:r>
        <w:br/>
      </w:r>
      <w:r>
        <w:rPr>
          <w:rStyle w:val="NormalTok"/>
        </w:rPr>
        <w:t xml:space="preserve">    }</w:t>
      </w:r>
    </w:p>
    <w:p>
      <w:pPr>
        <w:pStyle w:val="FirstParagraph"/>
      </w:pPr>
      <w:r>
        <w:t xml:space="preserve">When the budget is nearly exhausted or thinking is producing diminishing returns (fewer than 500 new tokens per check after 3 continuations), the engine signals the loop to stop the thinking phase and produce a final response.</w:t>
      </w:r>
    </w:p>
    <w:p>
      <w:r>
        <w:pict>
          <v:rect style="width:0;height:1.5pt" o:hralign="center" o:hrstd="t" o:hr="t"/>
        </w:pict>
      </w:r>
    </w:p>
    <w:bookmarkEnd w:id="57"/>
    <w:bookmarkEnd w:id="58"/>
    <w:bookmarkStart w:id="59" w:name="stop-hooks-srcquerystophooks.ts"/>
    <w:p>
      <w:pPr>
        <w:pStyle w:val="Heading3"/>
      </w:pPr>
      <w:r>
        <w:t xml:space="preserve">Stop Hooks (</w:t>
      </w:r>
      <w:r>
        <w:rPr>
          <w:rStyle w:val="VerbatimChar"/>
        </w:rPr>
        <w:t xml:space="preserve">src/query/stopHooks.ts</w:t>
      </w:r>
      <w:r>
        <w:t xml:space="preserve">)</w:t>
      </w:r>
    </w:p>
    <w:p>
      <w:pPr>
        <w:pStyle w:val="FirstParagraph"/>
      </w:pPr>
      <w:r>
        <w:t xml:space="preserve">Stop hooks are</w:t>
      </w:r>
      <w:r>
        <w:t xml:space="preserve"> </w:t>
      </w:r>
      <w:r>
        <w:rPr>
          <w:b/>
          <w:bCs/>
        </w:rPr>
        <w:t xml:space="preserve">user-defined scripts</w:t>
      </w:r>
      <w:r>
        <w:t xml:space="preserve"> </w:t>
      </w:r>
      <w:r>
        <w:t xml:space="preserve">that run after each turn. They can:</w:t>
      </w:r>
      <w:r>
        <w:t xml:space="preserve"> </w:t>
      </w:r>
      <w:r>
        <w:t xml:space="preserve">- Inspect the turn’s output</w:t>
      </w:r>
      <w:r>
        <w:t xml:space="preserve"> </w:t>
      </w:r>
      <w:r>
        <w:t xml:space="preserve">- Signal that the turn should be retried (e.g.,</w:t>
      </w:r>
      <w:r>
        <w:t xml:space="preserve"> </w:t>
      </w:r>
      <w:r>
        <w:t xml:space="preserve">“the tests still fail, keep going”</w:t>
      </w:r>
      <w:r>
        <w:t xml:space="preserve">)</w:t>
      </w:r>
      <w:r>
        <w:t xml:space="preserve"> </w:t>
      </w:r>
      <w:r>
        <w:t xml:space="preserve">- Block completion entirely</w:t>
      </w:r>
    </w:p>
    <w:p>
      <w:pPr>
        <w:pStyle w:val="BodyText"/>
      </w:pPr>
      <w:r>
        <w:t xml:space="preserve">The stop hook system uses a</w:t>
      </w:r>
      <w:r>
        <w:t xml:space="preserve"> </w:t>
      </w:r>
      <w:r>
        <w:rPr>
          <w:rStyle w:val="VerbatimChar"/>
        </w:rPr>
        <w:t xml:space="preserve">StopHookResult</w:t>
      </w:r>
      <w:r>
        <w:t xml:space="preserve"> </w:t>
      </w:r>
      <w:r>
        <w:t xml:space="preserve">type:</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TypedDict, Optional, Literal</w:t>
      </w:r>
      <w:r>
        <w:br/>
      </w:r>
      <w:r>
        <w:br/>
      </w:r>
      <w:r>
        <w:rPr>
          <w:rStyle w:val="KeywordTok"/>
        </w:rPr>
        <w:t xml:space="preserve">class</w:t>
      </w:r>
      <w:r>
        <w:rPr>
          <w:rStyle w:val="NormalTok"/>
        </w:rPr>
        <w:t xml:space="preserve"> StopHookResult(TypedDict, total</w:t>
      </w:r>
      <w:r>
        <w:rPr>
          <w:rStyle w:val="OperatorTok"/>
        </w:rPr>
        <w:t xml:space="preserve">=</w:t>
      </w:r>
      <w:r>
        <w:rPr>
          <w:rStyle w:val="VariableTok"/>
        </w:rPr>
        <w:t xml:space="preserve">False</w:t>
      </w:r>
      <w:r>
        <w:rPr>
          <w:rStyle w:val="NormalTok"/>
        </w:rPr>
        <w:t xml:space="preserve">):</w:t>
      </w:r>
      <w:r>
        <w:br/>
      </w:r>
      <w:r>
        <w:rPr>
          <w:rStyle w:val="NormalTok"/>
        </w:rPr>
        <w:t xml:space="preserve">    decision: Literal[</w:t>
      </w:r>
      <w:r>
        <w:rPr>
          <w:rStyle w:val="StringTok"/>
        </w:rPr>
        <w:t xml:space="preserve">'block'</w:t>
      </w:r>
      <w:r>
        <w:rPr>
          <w:rStyle w:val="NormalTok"/>
        </w:rPr>
        <w:t xml:space="preserve">, </w:t>
      </w:r>
      <w:r>
        <w:rPr>
          <w:rStyle w:val="StringTok"/>
        </w:rPr>
        <w:t xml:space="preserve">'approve'</w:t>
      </w:r>
      <w:r>
        <w:rPr>
          <w:rStyle w:val="NormalTok"/>
        </w:rPr>
        <w:t xml:space="preserve">, </w:t>
      </w:r>
      <w:r>
        <w:rPr>
          <w:rStyle w:val="StringTok"/>
        </w:rPr>
        <w:t xml:space="preserve">'error'</w:t>
      </w:r>
      <w:r>
        <w:rPr>
          <w:rStyle w:val="NormalTok"/>
        </w:rPr>
        <w:t xml:space="preserve">]</w:t>
      </w:r>
      <w:r>
        <w:br/>
      </w:r>
      <w:r>
        <w:rPr>
          <w:rStyle w:val="NormalTok"/>
        </w:rPr>
        <w:t xml:space="preserve">    reason: </w:t>
      </w:r>
      <w:r>
        <w:rPr>
          <w:rStyle w:val="BuiltInTok"/>
        </w:rPr>
        <w:t xml:space="preserve">str</w:t>
      </w:r>
    </w:p>
    <w:p>
      <w:pPr>
        <w:pStyle w:val="FirstParagraph"/>
      </w:pPr>
      <w:r>
        <w:t xml:space="preserve">Stop hooks integrate with:</w:t>
      </w:r>
      <w:r>
        <w:t xml:space="preserve"> </w:t>
      </w:r>
      <w:r>
        <w:t xml:space="preserve">-</w:t>
      </w:r>
      <w:r>
        <w:t xml:space="preserve"> </w:t>
      </w:r>
      <w:r>
        <w:rPr>
          <w:rStyle w:val="VerbatimChar"/>
        </w:rPr>
        <w:t xml:space="preserve">executeStopHooks()</w:t>
      </w:r>
      <w:r>
        <w:t xml:space="preserve"> </w:t>
      </w:r>
      <w:r>
        <w:t xml:space="preserve">— runs all registered stop hooks</w:t>
      </w:r>
      <w:r>
        <w:t xml:space="preserve"> </w:t>
      </w:r>
      <w:r>
        <w:t xml:space="preserve">-</w:t>
      </w:r>
      <w:r>
        <w:t xml:space="preserve"> </w:t>
      </w:r>
      <w:r>
        <w:rPr>
          <w:rStyle w:val="VerbatimChar"/>
        </w:rPr>
        <w:t xml:space="preserve">executeTaskCompletedHooks()</w:t>
      </w:r>
      <w:r>
        <w:t xml:space="preserve"> </w:t>
      </w:r>
      <w:r>
        <w:t xml:space="preserve">— runs when a background task completes</w:t>
      </w:r>
      <w:r>
        <w:t xml:space="preserve"> </w:t>
      </w:r>
      <w:r>
        <w:t xml:space="preserve">-</w:t>
      </w:r>
      <w:r>
        <w:t xml:space="preserve"> </w:t>
      </w:r>
      <w:r>
        <w:rPr>
          <w:rStyle w:val="VerbatimChar"/>
        </w:rPr>
        <w:t xml:space="preserve">executeTeammateIdleHooks()</w:t>
      </w:r>
      <w:r>
        <w:t xml:space="preserve"> </w:t>
      </w:r>
      <w:r>
        <w:t xml:space="preserve">— runs when a teammate agent goes idle</w:t>
      </w:r>
      <w:r>
        <w:t xml:space="preserve"> </w:t>
      </w:r>
      <w:r>
        <w:t xml:space="preserve">- Memory extraction (</w:t>
      </w:r>
      <w:r>
        <w:rPr>
          <w:rStyle w:val="VerbatimChar"/>
        </w:rPr>
        <w:t xml:space="preserve">extractMemoriesModule</w:t>
      </w:r>
      <w:r>
        <w:t xml:space="preserve">) — if</w:t>
      </w:r>
      <w:r>
        <w:t xml:space="preserve"> </w:t>
      </w:r>
      <w:r>
        <w:rPr>
          <w:rStyle w:val="VerbatimChar"/>
        </w:rPr>
        <w:t xml:space="preserve">EXTRACT_MEMORIES</w:t>
      </w:r>
      <w:r>
        <w:t xml:space="preserve"> </w:t>
      </w:r>
      <w:r>
        <w:t xml:space="preserve">flag is on</w:t>
      </w:r>
    </w:p>
    <w:p>
      <w:pPr>
        <w:pStyle w:val="BodyText"/>
      </w:pPr>
      <w:r>
        <w:t xml:space="preserve">This is how Claude Code’s</w:t>
      </w:r>
      <w:r>
        <w:t xml:space="preserve"> </w:t>
      </w:r>
      <w:r>
        <w:t xml:space="preserve">“hooks”</w:t>
      </w:r>
      <w:r>
        <w:t xml:space="preserve"> </w:t>
      </w:r>
      <w:r>
        <w:t xml:space="preserve">feature works at the query level: hooks are external scripts that participate in the turn lifecycle.</w:t>
      </w:r>
    </w:p>
    <w:p>
      <w:r>
        <w:pict>
          <v:rect style="width:0;height:1.5pt" o:hralign="center" o:hrstd="t" o:hr="t"/>
        </w:pict>
      </w:r>
    </w:p>
    <w:bookmarkEnd w:id="59"/>
    <w:bookmarkStart w:id="60" w:name="retry-logic"/>
    <w:p>
      <w:pPr>
        <w:pStyle w:val="Heading3"/>
      </w:pPr>
      <w:r>
        <w:t xml:space="preserve">Retry Logic</w:t>
      </w:r>
    </w:p>
    <w:p>
      <w:pPr>
        <w:pStyle w:val="FirstParagraph"/>
      </w:pPr>
      <w:r>
        <w:t xml:space="preserve">The Query Engine wraps API calls with retry logic from</w:t>
      </w:r>
      <w:r>
        <w:t xml:space="preserve"> </w:t>
      </w:r>
      <w:r>
        <w:rPr>
          <w:rStyle w:val="VerbatimChar"/>
        </w:rPr>
        <w:t xml:space="preserve">src/services/api/withRetry.ts</w:t>
      </w:r>
      <w:r>
        <w:t xml:space="preserve">. The</w:t>
      </w:r>
      <w:r>
        <w:t xml:space="preserve"> </w:t>
      </w:r>
      <w:r>
        <w:rPr>
          <w:rStyle w:val="VerbatimChar"/>
        </w:rPr>
        <w:t xml:space="preserve">categorizeRetryableAPIError()</w:t>
      </w:r>
      <w:r>
        <w:t xml:space="preserve"> </w:t>
      </w:r>
      <w:r>
        <w:t xml:space="preserve">function from</w:t>
      </w:r>
      <w:r>
        <w:t xml:space="preserve"> </w:t>
      </w:r>
      <w:r>
        <w:rPr>
          <w:rStyle w:val="VerbatimChar"/>
        </w:rPr>
        <w:t xml:space="preserve">src/services/api/errors.ts</w:t>
      </w:r>
      <w:r>
        <w:t xml:space="preserve"> </w:t>
      </w:r>
      <w:r>
        <w:t xml:space="preserve">classifies each error:</w:t>
      </w:r>
    </w:p>
    <w:p>
      <w:pPr>
        <w:pStyle w:val="BodyText"/>
      </w:pPr>
      <w:r>
        <w:rPr>
          <w:b/>
          <w:bCs/>
        </w:rPr>
        <w:t xml:space="preserve">Retryable errors</w:t>
      </w:r>
      <w:r>
        <w:t xml:space="preserve"> </w:t>
      </w:r>
      <w:r>
        <w:t xml:space="preserve">(automatic retry with backoff):</w:t>
      </w:r>
      <w:r>
        <w:t xml:space="preserve"> </w:t>
      </w:r>
      <w:r>
        <w:t xml:space="preserve">- Rate limit errors (HTTP 429) — wait before retrying</w:t>
      </w:r>
      <w:r>
        <w:t xml:space="preserve"> </w:t>
      </w:r>
      <w:r>
        <w:t xml:space="preserve">- Transient server errors (HTTP 500, 503)</w:t>
      </w:r>
      <w:r>
        <w:t xml:space="preserve"> </w:t>
      </w:r>
      <w:r>
        <w:t xml:space="preserve">- Network timeouts</w:t>
      </w:r>
      <w:r>
        <w:t xml:space="preserve"> </w:t>
      </w:r>
      <w:r>
        <w:t xml:space="preserve">- Connection reset errors</w:t>
      </w:r>
    </w:p>
    <w:p>
      <w:pPr>
        <w:pStyle w:val="BodyText"/>
      </w:pPr>
      <w:r>
        <w:rPr>
          <w:b/>
          <w:bCs/>
        </w:rPr>
        <w:t xml:space="preserve">Fatal errors</w:t>
      </w:r>
      <w:r>
        <w:t xml:space="preserve"> </w:t>
      </w:r>
      <w:r>
        <w:t xml:space="preserve">(no retry):</w:t>
      </w:r>
      <w:r>
        <w:t xml:space="preserve"> </w:t>
      </w:r>
      <w:r>
        <w:t xml:space="preserve">- Authentication failures (HTTP 401, 403)</w:t>
      </w:r>
      <w:r>
        <w:t xml:space="preserve"> </w:t>
      </w:r>
      <w:r>
        <w:t xml:space="preserve">- Invalid request (HTTP 400) — retrying won’t fix a bad prompt</w:t>
      </w:r>
      <w:r>
        <w:t xml:space="preserve"> </w:t>
      </w:r>
      <w:r>
        <w:t xml:space="preserve">- Model not found (HTTP 404)</w:t>
      </w:r>
      <w:r>
        <w:t xml:space="preserve"> </w:t>
      </w:r>
      <w:r>
        <w:t xml:space="preserve">- Context window exceeded — needs compaction, not retry</w:t>
      </w:r>
    </w:p>
    <w:p>
      <w:pPr>
        <w:pStyle w:val="BodyText"/>
      </w:pPr>
      <w:r>
        <w:t xml:space="preserve">The backoff strategy uses exponential backoff with jitter: each retry waits</w:t>
      </w:r>
      <w:r>
        <w:t xml:space="preserve"> </w:t>
      </w:r>
      <w:r>
        <w:rPr>
          <w:rStyle w:val="VerbatimChar"/>
        </w:rPr>
        <w:t xml:space="preserve">base * 2^attempt + random_jitter</w:t>
      </w:r>
      <w:r>
        <w:t xml:space="preserve"> </w:t>
      </w:r>
      <w:r>
        <w:t xml:space="preserve">milliseconds, capped at a maximum wait time. This prevents thundering herd problems when many Claude Code instances hit a rate limit simultaneously.</w:t>
      </w:r>
    </w:p>
    <w:p>
      <w:r>
        <w:pict>
          <v:rect style="width:0;height:1.5pt" o:hralign="center" o:hrstd="t" o:hr="t"/>
        </w:pict>
      </w:r>
    </w:p>
    <w:bookmarkEnd w:id="60"/>
    <w:bookmarkStart w:id="61" w:name="token-counting-cost-tracking"/>
    <w:p>
      <w:pPr>
        <w:pStyle w:val="Heading3"/>
      </w:pPr>
      <w:r>
        <w:t xml:space="preserve">Token Counting &amp; Cost Tracking</w:t>
      </w:r>
    </w:p>
    <w:p>
      <w:pPr>
        <w:pStyle w:val="FirstParagraph"/>
      </w:pPr>
      <w:r>
        <w:t xml:space="preserve">Every API response includes usage data:</w:t>
      </w:r>
    </w:p>
    <w:p>
      <w:pPr>
        <w:pStyle w:val="SourceCode"/>
      </w:pPr>
      <w:r>
        <w:rPr>
          <w:rStyle w:val="NormalTok"/>
        </w:rPr>
        <w:t xml:space="preserve">{</w:t>
      </w:r>
      <w:r>
        <w:br/>
      </w:r>
      <w:r>
        <w:rPr>
          <w:rStyle w:val="NormalTok"/>
        </w:rPr>
        <w:t xml:space="preserve">    </w:t>
      </w:r>
      <w:r>
        <w:rPr>
          <w:rStyle w:val="StringTok"/>
        </w:rPr>
        <w:t xml:space="preserve">'input_tokens'</w:t>
      </w:r>
      <w:r>
        <w:rPr>
          <w:rStyle w:val="NormalTok"/>
        </w:rPr>
        <w:t xml:space="preserve">: </w:t>
      </w:r>
      <w:r>
        <w:rPr>
          <w:rStyle w:val="DecValTok"/>
        </w:rPr>
        <w:t xml:space="preserve">1234</w:t>
      </w:r>
      <w:r>
        <w:rPr>
          <w:rStyle w:val="NormalTok"/>
        </w:rPr>
        <w:t xml:space="preserve">,</w:t>
      </w:r>
      <w:r>
        <w:br/>
      </w:r>
      <w:r>
        <w:rPr>
          <w:rStyle w:val="NormalTok"/>
        </w:rPr>
        <w:t xml:space="preserve">    </w:t>
      </w:r>
      <w:r>
        <w:rPr>
          <w:rStyle w:val="StringTok"/>
        </w:rPr>
        <w:t xml:space="preserve">'output_tokens'</w:t>
      </w:r>
      <w:r>
        <w:rPr>
          <w:rStyle w:val="NormalTok"/>
        </w:rPr>
        <w:t xml:space="preserve">: </w:t>
      </w:r>
      <w:r>
        <w:rPr>
          <w:rStyle w:val="DecValTok"/>
        </w:rPr>
        <w:t xml:space="preserve">567</w:t>
      </w:r>
      <w:r>
        <w:rPr>
          <w:rStyle w:val="NormalTok"/>
        </w:rPr>
        <w:t xml:space="preserve">,</w:t>
      </w:r>
      <w:r>
        <w:br/>
      </w:r>
      <w:r>
        <w:rPr>
          <w:rStyle w:val="NormalTok"/>
        </w:rPr>
        <w:t xml:space="preserve">    </w:t>
      </w:r>
      <w:r>
        <w:rPr>
          <w:rStyle w:val="StringTok"/>
        </w:rPr>
        <w:t xml:space="preserve">'cache_read_input_tokens'</w:t>
      </w:r>
      <w:r>
        <w:rPr>
          <w:rStyle w:val="NormalTok"/>
        </w:rPr>
        <w:t xml:space="preserve">: </w:t>
      </w:r>
      <w:r>
        <w:rPr>
          <w:rStyle w:val="DecValTok"/>
        </w:rPr>
        <w:t xml:space="preserve">890</w:t>
      </w:r>
      <w:r>
        <w:rPr>
          <w:rStyle w:val="NormalTok"/>
        </w:rPr>
        <w:t xml:space="preserve">,    </w:t>
      </w:r>
      <w:r>
        <w:rPr>
          <w:rStyle w:val="CommentTok"/>
        </w:rPr>
        <w:t xml:space="preserve"># Cache hits (cheaper)</w:t>
      </w:r>
      <w:r>
        <w:br/>
      </w:r>
      <w:r>
        <w:rPr>
          <w:rStyle w:val="NormalTok"/>
        </w:rPr>
        <w:t xml:space="preserve">    </w:t>
      </w:r>
      <w:r>
        <w:rPr>
          <w:rStyle w:val="StringTok"/>
        </w:rPr>
        <w:t xml:space="preserve">'cache_creation_input_tokens'</w:t>
      </w:r>
      <w:r>
        <w:rPr>
          <w:rStyle w:val="NormalTok"/>
        </w:rPr>
        <w:t xml:space="preserve">: </w:t>
      </w:r>
      <w:r>
        <w:rPr>
          <w:rStyle w:val="DecValTok"/>
        </w:rPr>
        <w:t xml:space="preserve">123</w:t>
      </w:r>
      <w:r>
        <w:rPr>
          <w:rStyle w:val="NormalTok"/>
        </w:rPr>
        <w:t xml:space="preserve">  </w:t>
      </w:r>
      <w:r>
        <w:rPr>
          <w:rStyle w:val="CommentTok"/>
        </w:rPr>
        <w:t xml:space="preserve"># Cache misses</w:t>
      </w:r>
      <w:r>
        <w:br/>
      </w:r>
      <w:r>
        <w:rPr>
          <w:rStyle w:val="NormalTok"/>
        </w:rPr>
        <w:t xml:space="preserve">}</w:t>
      </w:r>
    </w:p>
    <w:p>
      <w:pPr>
        <w:pStyle w:val="FirstParagraph"/>
      </w:pPr>
      <w:r>
        <w:t xml:space="preserve">The</w:t>
      </w:r>
      <w:r>
        <w:t xml:space="preserve"> </w:t>
      </w:r>
      <w:r>
        <w:rPr>
          <w:rStyle w:val="VerbatimChar"/>
        </w:rPr>
        <w:t xml:space="preserve">accumulateUsage()</w:t>
      </w:r>
      <w:r>
        <w:t xml:space="preserve"> </w:t>
      </w:r>
      <w:r>
        <w:t xml:space="preserve">function from</w:t>
      </w:r>
      <w:r>
        <w:t xml:space="preserve"> </w:t>
      </w:r>
      <w:r>
        <w:rPr>
          <w:rStyle w:val="VerbatimChar"/>
        </w:rPr>
        <w:t xml:space="preserve">src/services/api/claude.ts</w:t>
      </w:r>
      <w:r>
        <w:t xml:space="preserve"> </w:t>
      </w:r>
      <w:r>
        <w:t xml:space="preserve">adds these to the running total in</w:t>
      </w:r>
      <w:r>
        <w:t xml:space="preserve"> </w:t>
      </w:r>
      <w:r>
        <w:rPr>
          <w:rStyle w:val="VerbatimChar"/>
        </w:rPr>
        <w:t xml:space="preserve">this.totalUsage</w:t>
      </w:r>
      <w:r>
        <w:t xml:space="preserve">. The cost tracker (</w:t>
      </w:r>
      <w:r>
        <w:rPr>
          <w:rStyle w:val="VerbatimChar"/>
        </w:rPr>
        <w:t xml:space="preserve">src/cost-tracker.ts</w:t>
      </w:r>
      <w:r>
        <w:t xml:space="preserve">) maps token counts to dollar amounts using per-model pricing data.</w:t>
      </w:r>
    </w:p>
    <w:p>
      <w:pPr>
        <w:pStyle w:val="BodyText"/>
      </w:pPr>
      <w:r>
        <w:t xml:space="preserve">This data surfaces to users via the</w:t>
      </w:r>
      <w:r>
        <w:t xml:space="preserve"> </w:t>
      </w:r>
      <w:r>
        <w:rPr>
          <w:rStyle w:val="VerbatimChar"/>
        </w:rPr>
        <w:t xml:space="preserve">/cost</w:t>
      </w:r>
      <w:r>
        <w:t xml:space="preserve"> </w:t>
      </w:r>
      <w:r>
        <w:t xml:space="preserve">command and the status line.</w:t>
      </w:r>
    </w:p>
    <w:p>
      <w:r>
        <w:pict>
          <v:rect style="width:0;height:1.5pt" o:hralign="center" o:hrstd="t" o:hr="t"/>
        </w:pict>
      </w:r>
    </w:p>
    <w:bookmarkEnd w:id="61"/>
    <w:bookmarkStart w:id="62" w:name="context-window-management"/>
    <w:p>
      <w:pPr>
        <w:pStyle w:val="Heading3"/>
      </w:pPr>
      <w:r>
        <w:t xml:space="preserve">Context Window Management</w:t>
      </w:r>
    </w:p>
    <w:p>
      <w:pPr>
        <w:pStyle w:val="FirstParagraph"/>
      </w:pPr>
      <w:r>
        <w:t xml:space="preserve">The conversation history grows with every turn. At some point it approaches the model’s context window limit. The Query Engine handles this through</w:t>
      </w:r>
      <w:r>
        <w:t xml:space="preserve"> </w:t>
      </w:r>
      <w:r>
        <w:rPr>
          <w:b/>
          <w:bCs/>
        </w:rPr>
        <w:t xml:space="preserve">compaction</w:t>
      </w:r>
      <w:r>
        <w:t xml:space="preserve"> </w:t>
      </w:r>
      <w:r>
        <w:t xml:space="preserve">— summarizing old messages to free up space.</w:t>
      </w:r>
    </w:p>
    <w:p>
      <w:pPr>
        <w:pStyle w:val="BodyText"/>
      </w:pPr>
      <w:r>
        <w:t xml:space="preserve">Compaction is triggered reactively when the API returns a</w:t>
      </w:r>
      <w:r>
        <w:t xml:space="preserve"> </w:t>
      </w:r>
      <w:r>
        <w:rPr>
          <w:rStyle w:val="VerbatimChar"/>
        </w:rPr>
        <w:t xml:space="preserve">prompt_too_long</w:t>
      </w:r>
      <w:r>
        <w:t xml:space="preserve"> </w:t>
      </w:r>
      <w:r>
        <w:t xml:space="preserve">error (reactive compact) or proactively when the context usage exceeds a configured threshold (auto-compact).</w:t>
      </w:r>
    </w:p>
    <w:p>
      <w:pPr>
        <w:pStyle w:val="BodyText"/>
      </w:pPr>
      <w:r>
        <w:t xml:space="preserve">The compaction flow:</w:t>
      </w:r>
      <w:r>
        <w:t xml:space="preserve"> </w:t>
      </w:r>
      <w:r>
        <w:t xml:space="preserve">1. All messages before a recent checkpoint are sent to the LLM with a summarization prompt</w:t>
      </w:r>
      <w:r>
        <w:t xml:space="preserve"> </w:t>
      </w:r>
      <w:r>
        <w:t xml:space="preserve">2. The LLM produces a compact summary of the conversation so far</w:t>
      </w:r>
      <w:r>
        <w:t xml:space="preserve"> </w:t>
      </w:r>
      <w:r>
        <w:t xml:space="preserve">3. The old messages are replaced with a single summary message</w:t>
      </w:r>
      <w:r>
        <w:t xml:space="preserve"> </w:t>
      </w:r>
      <w:r>
        <w:t xml:space="preserve">4. The conversation continues from the summary</w:t>
      </w:r>
    </w:p>
    <w:p>
      <w:pPr>
        <w:pStyle w:val="BodyText"/>
      </w:pPr>
      <w:r>
        <w:t xml:space="preserve">The loop transition reason</w:t>
      </w:r>
      <w:r>
        <w:t xml:space="preserve"> </w:t>
      </w:r>
      <w:r>
        <w:rPr>
          <w:rStyle w:val="VerbatimChar"/>
        </w:rPr>
        <w:t xml:space="preserve">reactive_compact_retry</w:t>
      </w:r>
      <w:r>
        <w:t xml:space="preserve"> </w:t>
      </w:r>
      <w:r>
        <w:t xml:space="preserve">marks a turn where compaction was just performed and the original request is being retried.</w:t>
      </w:r>
    </w:p>
    <w:p>
      <w:r>
        <w:pict>
          <v:rect style="width:0;height:1.5pt" o:hralign="center" o:hrstd="t" o:hr="t"/>
        </w:pict>
      </w:r>
    </w:p>
    <w:bookmarkEnd w:id="62"/>
    <w:bookmarkStart w:id="68" w:name="the-srcquery-subdirectory"/>
    <w:p>
      <w:pPr>
        <w:pStyle w:val="Heading3"/>
      </w:pPr>
      <w:r>
        <w:t xml:space="preserve">The</w:t>
      </w:r>
      <w:r>
        <w:t xml:space="preserve"> </w:t>
      </w:r>
      <w:r>
        <w:rPr>
          <w:rStyle w:val="VerbatimChar"/>
        </w:rPr>
        <w:t xml:space="preserve">src/query/</w:t>
      </w:r>
      <w:r>
        <w:t xml:space="preserve"> </w:t>
      </w:r>
      <w:r>
        <w:t xml:space="preserve">Subdirectory</w:t>
      </w:r>
    </w:p>
    <w:p>
      <w:pPr>
        <w:pStyle w:val="FirstParagraph"/>
      </w:pPr>
      <w:r>
        <w:t xml:space="preserve">The</w:t>
      </w:r>
      <w:r>
        <w:t xml:space="preserve"> </w:t>
      </w:r>
      <w:r>
        <w:rPr>
          <w:rStyle w:val="VerbatimChar"/>
        </w:rPr>
        <w:t xml:space="preserve">src/query/</w:t>
      </w:r>
      <w:r>
        <w:t xml:space="preserve"> </w:t>
      </w:r>
      <w:r>
        <w:t xml:space="preserve">directory contains modules extracted from the main query loop for clarity:</w:t>
      </w:r>
    </w:p>
    <w:bookmarkStart w:id="63" w:name="config.ts"/>
    <w:p>
      <w:pPr>
        <w:pStyle w:val="Heading4"/>
      </w:pPr>
      <w:r>
        <w:rPr>
          <w:rStyle w:val="VerbatimChar"/>
        </w:rPr>
        <w:t xml:space="preserve">config.ts</w:t>
      </w:r>
    </w:p>
    <w:p>
      <w:pPr>
        <w:pStyle w:val="FirstParagraph"/>
      </w:pPr>
      <w:r>
        <w:t xml:space="preserve">Query configuration constants and defaults — default thinking budget, max retry counts, compaction thresholds.</w:t>
      </w:r>
    </w:p>
    <w:bookmarkEnd w:id="63"/>
    <w:bookmarkStart w:id="64" w:name="deps.ts"/>
    <w:p>
      <w:pPr>
        <w:pStyle w:val="Heading4"/>
      </w:pPr>
      <w:r>
        <w:rPr>
          <w:rStyle w:val="VerbatimChar"/>
        </w:rPr>
        <w:t xml:space="preserve">deps.ts</w:t>
      </w:r>
    </w:p>
    <w:p>
      <w:pPr>
        <w:pStyle w:val="FirstParagraph"/>
      </w:pPr>
      <w:r>
        <w:t xml:space="preserve">Dependency injection wiring for the query engine. Collects the injected services (API client, file cache, etc.) and validates they are all present.</w:t>
      </w:r>
    </w:p>
    <w:bookmarkEnd w:id="64"/>
    <w:bookmarkStart w:id="65" w:name="transitions.ts"/>
    <w:p>
      <w:pPr>
        <w:pStyle w:val="Heading4"/>
      </w:pPr>
      <w:r>
        <w:rPr>
          <w:rStyle w:val="VerbatimChar"/>
        </w:rPr>
        <w:t xml:space="preserve">transitions.ts</w:t>
      </w:r>
    </w:p>
    <w:p>
      <w:pPr>
        <w:pStyle w:val="FirstParagraph"/>
      </w:pPr>
      <w:r>
        <w:t xml:space="preserve">The typed state machine (</w:t>
      </w:r>
      <w:r>
        <w:rPr>
          <w:rStyle w:val="VerbatimChar"/>
        </w:rPr>
        <w:t xml:space="preserve">Terminal</w:t>
      </w:r>
      <w:r>
        <w:t xml:space="preserve"> </w:t>
      </w:r>
      <w:r>
        <w:t xml:space="preserve">and</w:t>
      </w:r>
      <w:r>
        <w:t xml:space="preserve"> </w:t>
      </w:r>
      <w:r>
        <w:rPr>
          <w:rStyle w:val="VerbatimChar"/>
        </w:rPr>
        <w:t xml:space="preserve">Continue</w:t>
      </w:r>
      <w:r>
        <w:t xml:space="preserve"> </w:t>
      </w:r>
      <w:r>
        <w:t xml:space="preserve">types) shown above. Keeping these types in their own file prevents circular imports between the query engine and its consumers.</w:t>
      </w:r>
    </w:p>
    <w:bookmarkEnd w:id="65"/>
    <w:bookmarkStart w:id="66" w:name="tokenbudget.ts"/>
    <w:p>
      <w:pPr>
        <w:pStyle w:val="Heading4"/>
      </w:pPr>
      <w:r>
        <w:rPr>
          <w:rStyle w:val="VerbatimChar"/>
        </w:rPr>
        <w:t xml:space="preserve">tokenBudget.ts</w:t>
      </w:r>
    </w:p>
    <w:p>
      <w:pPr>
        <w:pStyle w:val="FirstParagraph"/>
      </w:pPr>
      <w:r>
        <w:t xml:space="preserve">Token budget tracking for extended thinking, as shown above.</w:t>
      </w:r>
    </w:p>
    <w:bookmarkEnd w:id="66"/>
    <w:bookmarkStart w:id="67" w:name="stophooks.ts"/>
    <w:p>
      <w:pPr>
        <w:pStyle w:val="Heading4"/>
      </w:pPr>
      <w:r>
        <w:rPr>
          <w:rStyle w:val="VerbatimChar"/>
        </w:rPr>
        <w:t xml:space="preserve">stopHooks.ts</w:t>
      </w:r>
    </w:p>
    <w:p>
      <w:pPr>
        <w:pStyle w:val="FirstParagraph"/>
      </w:pPr>
      <w:r>
        <w:t xml:space="preserve">Stop hook execution logic. This file imports the hook runner, memory extraction, and other post-sampling logic that fires after each API response.</w:t>
      </w:r>
    </w:p>
    <w:p>
      <w:r>
        <w:pict>
          <v:rect style="width:0;height:1.5pt" o:hralign="center" o:hrstd="t" o:hr="t"/>
        </w:pict>
      </w:r>
    </w:p>
    <w:bookmarkEnd w:id="67"/>
    <w:bookmarkEnd w:id="68"/>
    <w:bookmarkStart w:id="70" w:name="Xbbb9626855e2db9016706f39f2acd96bef23613"/>
    <w:p>
      <w:pPr>
        <w:pStyle w:val="Heading3"/>
      </w:pPr>
      <w:r>
        <w:t xml:space="preserve">How the Query Engine Coordinates with the Tool System</w:t>
      </w:r>
    </w:p>
    <w:p>
      <w:pPr>
        <w:pStyle w:val="FirstParagraph"/>
      </w:pPr>
      <w:r>
        <w:t xml:space="preserve">The Query Engine does not directly know about any specific tool. Instead, it receives:</w:t>
      </w:r>
    </w:p>
    <w:p>
      <w:pPr>
        <w:pStyle w:val="Compact"/>
        <w:numPr>
          <w:ilvl w:val="0"/>
          <w:numId w:val="1010"/>
        </w:numPr>
      </w:pPr>
      <w:r>
        <w:t xml:space="preserve">A</w:t>
      </w:r>
      <w:r>
        <w:t xml:space="preserve"> </w:t>
      </w:r>
      <w:r>
        <w:rPr>
          <w:rStyle w:val="VerbatimChar"/>
        </w:rPr>
        <w:t xml:space="preserve">tools: Tools</w:t>
      </w:r>
      <w:r>
        <w:t xml:space="preserve"> </w:t>
      </w:r>
      <w:r>
        <w:t xml:space="preserve">array — the list of available tools and their schemas</w:t>
      </w:r>
    </w:p>
    <w:p>
      <w:pPr>
        <w:pStyle w:val="Compact"/>
        <w:numPr>
          <w:ilvl w:val="0"/>
          <w:numId w:val="1010"/>
        </w:numPr>
      </w:pPr>
      <w:r>
        <w:t xml:space="preserve">A</w:t>
      </w:r>
      <w:r>
        <w:t xml:space="preserve"> </w:t>
      </w:r>
      <w:r>
        <w:rPr>
          <w:rStyle w:val="VerbatimChar"/>
        </w:rPr>
        <w:t xml:space="preserve">canUseTool: CanUseToolFn</w:t>
      </w:r>
      <w:r>
        <w:t xml:space="preserve"> </w:t>
      </w:r>
      <w:r>
        <w:t xml:space="preserve">— the permission gate function</w:t>
      </w:r>
    </w:p>
    <w:p>
      <w:pPr>
        <w:pStyle w:val="FirstParagraph"/>
      </w:pPr>
      <w:r>
        <w:t xml:space="preserve">When a</w:t>
      </w:r>
      <w:r>
        <w:t xml:space="preserve"> </w:t>
      </w:r>
      <w:r>
        <w:rPr>
          <w:rStyle w:val="VerbatimChar"/>
        </w:rPr>
        <w:t xml:space="preserve">tool_use</w:t>
      </w:r>
      <w:r>
        <w:t xml:space="preserve"> </w:t>
      </w:r>
      <w:r>
        <w:t xml:space="preserve">block arrives in the API response:</w:t>
      </w:r>
    </w:p>
    <w:p>
      <w:pPr>
        <w:pStyle w:val="SourceCode"/>
      </w:pPr>
      <w:r>
        <w:rPr>
          <w:rStyle w:val="CommentTok"/>
        </w:rPr>
        <w:t xml:space="preserve"># Simplified — actual code in query.py (src/query.py)</w:t>
      </w:r>
      <w:r>
        <w:br/>
      </w:r>
      <w:r>
        <w:rPr>
          <w:rStyle w:val="ControlFlowTok"/>
        </w:rPr>
        <w:t xml:space="preserve">for</w:t>
      </w:r>
      <w:r>
        <w:rPr>
          <w:rStyle w:val="NormalTok"/>
        </w:rPr>
        <w:t xml:space="preserve"> tool_use </w:t>
      </w:r>
      <w:r>
        <w:rPr>
          <w:rStyle w:val="KeywordTok"/>
        </w:rPr>
        <w:t xml:space="preserve">in</w:t>
      </w:r>
      <w:r>
        <w:rPr>
          <w:rStyle w:val="NormalTok"/>
        </w:rPr>
        <w:t xml:space="preserve"> tool_use_blocks:</w:t>
      </w:r>
      <w:r>
        <w:br/>
      </w:r>
      <w:r>
        <w:rPr>
          <w:rStyle w:val="NormalTok"/>
        </w:rPr>
        <w:t xml:space="preserve">    tool </w:t>
      </w:r>
      <w:r>
        <w:rPr>
          <w:rStyle w:val="OperatorTok"/>
        </w:rPr>
        <w:t xml:space="preserve">=</w:t>
      </w:r>
      <w:r>
        <w:rPr>
          <w:rStyle w:val="NormalTok"/>
        </w:rPr>
        <w:t xml:space="preserve"> </w:t>
      </w:r>
      <w:r>
        <w:rPr>
          <w:rStyle w:val="BuiltInTok"/>
        </w:rPr>
        <w:t xml:space="preserve">next</w:t>
      </w:r>
      <w:r>
        <w:rPr>
          <w:rStyle w:val="NormalTok"/>
        </w:rPr>
        <w:t xml:space="preserve">(t </w:t>
      </w:r>
      <w:r>
        <w:rPr>
          <w:rStyle w:val="ControlFlowTok"/>
        </w:rPr>
        <w:t xml:space="preserve">for</w:t>
      </w:r>
      <w:r>
        <w:rPr>
          <w:rStyle w:val="NormalTok"/>
        </w:rPr>
        <w:t xml:space="preserve"> t </w:t>
      </w:r>
      <w:r>
        <w:rPr>
          <w:rStyle w:val="KeywordTok"/>
        </w:rPr>
        <w:t xml:space="preserve">in</w:t>
      </w:r>
      <w:r>
        <w:rPr>
          <w:rStyle w:val="NormalTok"/>
        </w:rPr>
        <w:t xml:space="preserve"> tools </w:t>
      </w:r>
      <w:r>
        <w:rPr>
          <w:rStyle w:val="ControlFlowTok"/>
        </w:rPr>
        <w:t xml:space="preserve">if</w:t>
      </w:r>
      <w:r>
        <w:rPr>
          <w:rStyle w:val="NormalTok"/>
        </w:rPr>
        <w:t xml:space="preserve"> tool_matches_name(t, tool_use.name))</w:t>
      </w:r>
      <w:r>
        <w:br/>
      </w:r>
      <w:r>
        <w:br/>
      </w:r>
      <w:r>
        <w:rPr>
          <w:rStyle w:val="NormalTok"/>
        </w:rPr>
        <w:t xml:space="preserve">    </w:t>
      </w:r>
      <w:r>
        <w:rPr>
          <w:rStyle w:val="CommentTok"/>
        </w:rPr>
        <w:t xml:space="preserve"># 1. Parse and validate the input</w:t>
      </w:r>
      <w:r>
        <w:br/>
      </w:r>
      <w:r>
        <w:rPr>
          <w:rStyle w:val="NormalTok"/>
        </w:rPr>
        <w:t xml:space="preserve">    parsed_input </w:t>
      </w:r>
      <w:r>
        <w:rPr>
          <w:rStyle w:val="OperatorTok"/>
        </w:rPr>
        <w:t xml:space="preserve">=</w:t>
      </w:r>
      <w:r>
        <w:rPr>
          <w:rStyle w:val="NormalTok"/>
        </w:rPr>
        <w:t xml:space="preserve"> tool.input_schema.parse(tool_use.</w:t>
      </w:r>
      <w:r>
        <w:rPr>
          <w:rStyle w:val="BuiltInTok"/>
        </w:rPr>
        <w:t xml:space="preserve">input</w:t>
      </w:r>
      <w:r>
        <w:rPr>
          <w:rStyle w:val="NormalTok"/>
        </w:rPr>
        <w:t xml:space="preserve">)</w:t>
      </w:r>
      <w:r>
        <w:br/>
      </w:r>
      <w:r>
        <w:br/>
      </w:r>
      <w:r>
        <w:rPr>
          <w:rStyle w:val="NormalTok"/>
        </w:rPr>
        <w:t xml:space="preserve">    </w:t>
      </w:r>
      <w:r>
        <w:rPr>
          <w:rStyle w:val="CommentTok"/>
        </w:rPr>
        <w:t xml:space="preserve"># 2. Check permissions</w:t>
      </w:r>
      <w:r>
        <w:br/>
      </w:r>
      <w:r>
        <w:rPr>
          <w:rStyle w:val="NormalTok"/>
        </w:rPr>
        <w:t xml:space="preserve">    decision </w:t>
      </w:r>
      <w:r>
        <w:rPr>
          <w:rStyle w:val="OperatorTok"/>
        </w:rPr>
        <w:t xml:space="preserve">=</w:t>
      </w:r>
      <w:r>
        <w:rPr>
          <w:rStyle w:val="NormalTok"/>
        </w:rPr>
        <w:t xml:space="preserve"> </w:t>
      </w:r>
      <w:r>
        <w:rPr>
          <w:rStyle w:val="ControlFlowTok"/>
        </w:rPr>
        <w:t xml:space="preserve">await</w:t>
      </w:r>
      <w:r>
        <w:rPr>
          <w:rStyle w:val="NormalTok"/>
        </w:rPr>
        <w:t xml:space="preserve"> wrapped_can_use_tool(</w:t>
      </w:r>
      <w:r>
        <w:br/>
      </w:r>
      <w:r>
        <w:rPr>
          <w:rStyle w:val="NormalTok"/>
        </w:rPr>
        <w:t xml:space="preserve">        tool, parsed_input, tool_use_context, assistant_msg, tool_use.</w:t>
      </w:r>
      <w:r>
        <w:rPr>
          <w:rStyle w:val="BuiltInTok"/>
        </w:rPr>
        <w:t xml:space="preserve">id</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decision.behavior </w:t>
      </w:r>
      <w:r>
        <w:rPr>
          <w:rStyle w:val="OperatorTok"/>
        </w:rPr>
        <w:t xml:space="preserve">!=</w:t>
      </w:r>
      <w:r>
        <w:rPr>
          <w:rStyle w:val="NormalTok"/>
        </w:rPr>
        <w:t xml:space="preserve"> </w:t>
      </w:r>
      <w:r>
        <w:rPr>
          <w:rStyle w:val="StringTok"/>
        </w:rPr>
        <w:t xml:space="preserve">'allow'</w:t>
      </w:r>
      <w:r>
        <w:rPr>
          <w:rStyle w:val="NormalTok"/>
        </w:rPr>
        <w:t xml:space="preserve">:</w:t>
      </w:r>
      <w:r>
        <w:br/>
      </w:r>
      <w:r>
        <w:rPr>
          <w:rStyle w:val="NormalTok"/>
        </w:rPr>
        <w:t xml:space="preserve">        </w:t>
      </w:r>
      <w:r>
        <w:rPr>
          <w:rStyle w:val="CommentTok"/>
        </w:rPr>
        <w:t xml:space="preserve"># Return a tool_result with the denial reason</w:t>
      </w:r>
      <w:r>
        <w:br/>
      </w:r>
      <w:r>
        <w:rPr>
          <w:rStyle w:val="NormalTok"/>
        </w:rPr>
        <w:t xml:space="preserve">        results.append({</w:t>
      </w:r>
      <w:r>
        <w:rPr>
          <w:rStyle w:val="StringTok"/>
        </w:rPr>
        <w:t xml:space="preserve">'type'</w:t>
      </w:r>
      <w:r>
        <w:rPr>
          <w:rStyle w:val="NormalTok"/>
        </w:rPr>
        <w:t xml:space="preserve">: </w:t>
      </w:r>
      <w:r>
        <w:rPr>
          <w:rStyle w:val="StringTok"/>
        </w:rPr>
        <w:t xml:space="preserve">'tool_result'</w:t>
      </w:r>
      <w:r>
        <w:rPr>
          <w:rStyle w:val="NormalTok"/>
        </w:rPr>
        <w:t xml:space="preserve">, </w:t>
      </w:r>
      <w:r>
        <w:rPr>
          <w:rStyle w:val="StringTok"/>
        </w:rPr>
        <w:t xml:space="preserve">'tool_use_id'</w:t>
      </w:r>
      <w:r>
        <w:rPr>
          <w:rStyle w:val="NormalTok"/>
        </w:rPr>
        <w:t xml:space="preserve">: tool_use.</w:t>
      </w:r>
      <w:r>
        <w:rPr>
          <w:rStyle w:val="BuiltInTok"/>
        </w:rPr>
        <w:t xml:space="preserve">id</w:t>
      </w:r>
      <w:r>
        <w:rPr>
          <w:rStyle w:val="NormalTok"/>
        </w:rPr>
        <w:t xml:space="preserve">, </w:t>
      </w:r>
      <w:r>
        <w:rPr>
          <w:rStyle w:val="StringTok"/>
        </w:rPr>
        <w:t xml:space="preserve">'content'</w:t>
      </w:r>
      <w:r>
        <w:rPr>
          <w:rStyle w:val="NormalTok"/>
        </w:rPr>
        <w:t xml:space="preserve">: denial})</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3. Execute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tool.call(parsed_input, tool_use_context)</w:t>
      </w:r>
      <w:r>
        <w:br/>
      </w:r>
      <w:r>
        <w:br/>
      </w:r>
      <w:r>
        <w:rPr>
          <w:rStyle w:val="NormalTok"/>
        </w:rPr>
        <w:t xml:space="preserve">    </w:t>
      </w:r>
      <w:r>
        <w:rPr>
          <w:rStyle w:val="CommentTok"/>
        </w:rPr>
        <w:t xml:space="preserve"># 4. Format result for API</w:t>
      </w:r>
      <w:r>
        <w:br/>
      </w:r>
      <w:r>
        <w:rPr>
          <w:rStyle w:val="NormalTok"/>
        </w:rPr>
        <w:t xml:space="preserve">    results.append({</w:t>
      </w:r>
      <w:r>
        <w:rPr>
          <w:rStyle w:val="StringTok"/>
        </w:rPr>
        <w:t xml:space="preserve">'type'</w:t>
      </w:r>
      <w:r>
        <w:rPr>
          <w:rStyle w:val="NormalTok"/>
        </w:rPr>
        <w:t xml:space="preserve">: </w:t>
      </w:r>
      <w:r>
        <w:rPr>
          <w:rStyle w:val="StringTok"/>
        </w:rPr>
        <w:t xml:space="preserve">'tool_result'</w:t>
      </w:r>
      <w:r>
        <w:rPr>
          <w:rStyle w:val="NormalTok"/>
        </w:rPr>
        <w:t xml:space="preserve">, </w:t>
      </w:r>
      <w:r>
        <w:rPr>
          <w:rStyle w:val="StringTok"/>
        </w:rPr>
        <w:t xml:space="preserve">'tool_use_id'</w:t>
      </w:r>
      <w:r>
        <w:rPr>
          <w:rStyle w:val="NormalTok"/>
        </w:rPr>
        <w:t xml:space="preserve">: tool_use.</w:t>
      </w:r>
      <w:r>
        <w:rPr>
          <w:rStyle w:val="BuiltInTok"/>
        </w:rPr>
        <w:t xml:space="preserve">id</w:t>
      </w:r>
      <w:r>
        <w:rPr>
          <w:rStyle w:val="NormalTok"/>
        </w:rPr>
        <w:t xml:space="preserve">, </w:t>
      </w:r>
      <w:r>
        <w:rPr>
          <w:rStyle w:val="StringTok"/>
        </w:rPr>
        <w:t xml:space="preserve">'content'</w:t>
      </w:r>
      <w:r>
        <w:rPr>
          <w:rStyle w:val="NormalTok"/>
        </w:rPr>
        <w:t xml:space="preserve">: result.data})</w:t>
      </w:r>
      <w:r>
        <w:br/>
      </w:r>
      <w:r>
        <w:br/>
      </w:r>
      <w:r>
        <w:rPr>
          <w:rStyle w:val="CommentTok"/>
        </w:rPr>
        <w:t xml:space="preserve"># 5. Feed all results back in a single user message</w:t>
      </w:r>
      <w:r>
        <w:br/>
      </w:r>
      <w:r>
        <w:rPr>
          <w:rStyle w:val="NormalTok"/>
        </w:rPr>
        <w:t xml:space="preserve">messages.append({</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results  </w:t>
      </w:r>
      <w:r>
        <w:rPr>
          <w:rStyle w:val="CommentTok"/>
        </w:rPr>
        <w:t xml:space="preserve"># list of tool_result blocks</w:t>
      </w:r>
      <w:r>
        <w:br/>
      </w:r>
      <w:r>
        <w:rPr>
          <w:rStyle w:val="NormalTok"/>
        </w:rPr>
        <w:t xml:space="preserve">})</w:t>
      </w:r>
    </w:p>
    <w:p>
      <w:pPr>
        <w:pStyle w:val="FirstParagraph"/>
      </w:pPr>
      <w:r>
        <w:t xml:space="preserve">The Query Engine then loops back to step 1 (send to API) with the updated conversation including the tool results.</w:t>
      </w:r>
    </w:p>
    <w:p>
      <w:pPr>
        <w:pStyle w:val="BodyText"/>
      </w:pPr>
      <w:r>
        <w:t xml:space="preserve">This design means</w:t>
      </w:r>
      <w:r>
        <w:t xml:space="preserve"> </w:t>
      </w:r>
      <w:r>
        <w:rPr>
          <w:b/>
          <w:bCs/>
        </w:rPr>
        <w:t xml:space="preserve">tools and the query engine are decoupled</w:t>
      </w:r>
      <w:r>
        <w:t xml:space="preserve">: adding a new tool requires no changes to the query engine. The engine just asks</w:t>
      </w:r>
      <w:r>
        <w:t xml:space="preserve"> </w:t>
      </w:r>
      <w:r>
        <w:t xml:space="preserve">“what tools do you have?”</w:t>
      </w:r>
      <w:r>
        <w:t xml:space="preserve"> </w:t>
      </w:r>
      <w:r>
        <w:t xml:space="preserve">at startup and calls whatever it gets.</w:t>
      </w:r>
    </w:p>
    <w:p>
      <w:r>
        <w:pict>
          <v:rect style="width:0;height:1.5pt" o:hralign="center" o:hrstd="t" o:hr="t"/>
        </w:pict>
      </w:r>
    </w:p>
    <w:p>
      <w:pPr>
        <w:pStyle w:val="FirstParagraph"/>
      </w:pPr>
      <w:r>
        <w:rPr>
          <w:i/>
          <w:iCs/>
        </w:rPr>
        <w:t xml:space="preserve">Next:</w:t>
      </w:r>
      <w:r>
        <w:rPr>
          <w:i/>
          <w:iCs/>
        </w:rPr>
        <w:t xml:space="preserve"> </w:t>
      </w:r>
      <w:hyperlink r:id="rId69">
        <w:r>
          <w:rPr>
            <w:rStyle w:val="Hyperlink"/>
            <w:i/>
            <w:iCs/>
          </w:rPr>
          <w:t xml:space="preserve">Chapter 4 — Tool Architecture</w:t>
        </w:r>
      </w:hyperlink>
    </w:p>
    <w:bookmarkEnd w:id="70"/>
    <w:bookmarkEnd w:id="71"/>
    <w:bookmarkEnd w:id="72"/>
    <w:bookmarkStart w:id="176" w:name="part-ii-the-tool-system"/>
    <w:p>
      <w:pPr>
        <w:pStyle w:val="Heading1"/>
      </w:pPr>
      <w:r>
        <w:t xml:space="preserve">Part II: The Tool System</w:t>
      </w:r>
    </w:p>
    <w:bookmarkStart w:id="96" w:name="chapter-4-tool-architecture"/>
    <w:p>
      <w:pPr>
        <w:pStyle w:val="Heading2"/>
      </w:pPr>
      <w:r>
        <w:t xml:space="preserve">Chapter 4: Tool Architecture</w:t>
      </w:r>
    </w:p>
    <w:p>
      <w:pPr>
        <w:pStyle w:val="BlockText"/>
      </w:pPr>
      <w:r>
        <w:rPr>
          <w:b/>
          <w:bCs/>
        </w:rPr>
        <w:t xml:space="preserve">Part II: The Tool System</w:t>
      </w:r>
    </w:p>
    <w:p>
      <w:r>
        <w:pict>
          <v:rect style="width:0;height:1.5pt" o:hralign="center" o:hrstd="t" o:hr="t"/>
        </w:pict>
      </w:r>
    </w:p>
    <w:bookmarkStart w:id="73" w:name="what-is-a-tool"/>
    <w:p>
      <w:pPr>
        <w:pStyle w:val="Heading3"/>
      </w:pPr>
      <w:r>
        <w:t xml:space="preserve">What Is a Tool?</w:t>
      </w:r>
    </w:p>
    <w:p>
      <w:pPr>
        <w:pStyle w:val="FirstParagraph"/>
      </w:pPr>
      <w:r>
        <w:t xml:space="preserve">In Claude Code, a</w:t>
      </w:r>
      <w:r>
        <w:t xml:space="preserve"> </w:t>
      </w:r>
      <w:r>
        <w:rPr>
          <w:b/>
          <w:bCs/>
        </w:rPr>
        <w:t xml:space="preserve">tool</w:t>
      </w:r>
      <w:r>
        <w:t xml:space="preserve"> </w:t>
      </w:r>
      <w:r>
        <w:t xml:space="preserve">is the only way the LLM can affect the external world. The LLM cannot write files, execute commands, or access the internet directly — it must request a tool call. Every tool is:</w:t>
      </w:r>
    </w:p>
    <w:p>
      <w:pPr>
        <w:pStyle w:val="Compact"/>
        <w:numPr>
          <w:ilvl w:val="0"/>
          <w:numId w:val="1011"/>
        </w:numPr>
      </w:pPr>
      <w:r>
        <w:t xml:space="preserve">A</w:t>
      </w:r>
      <w:r>
        <w:t xml:space="preserve"> </w:t>
      </w:r>
      <w:r>
        <w:rPr>
          <w:b/>
          <w:bCs/>
        </w:rPr>
        <w:t xml:space="preserve">TypeScript module</w:t>
      </w:r>
      <w:r>
        <w:t xml:space="preserve"> </w:t>
      </w:r>
      <w:r>
        <w:t xml:space="preserve">in</w:t>
      </w:r>
      <w:r>
        <w:t xml:space="preserve"> </w:t>
      </w:r>
      <w:r>
        <w:rPr>
          <w:rStyle w:val="VerbatimChar"/>
        </w:rPr>
        <w:t xml:space="preserve">src/tools/{ToolName}/</w:t>
      </w:r>
    </w:p>
    <w:p>
      <w:pPr>
        <w:pStyle w:val="Compact"/>
        <w:numPr>
          <w:ilvl w:val="0"/>
          <w:numId w:val="1011"/>
        </w:numPr>
      </w:pPr>
      <w:r>
        <w:t xml:space="preserve">Self-contained with its own implementation, UI rendering, and permission logic</w:t>
      </w:r>
    </w:p>
    <w:p>
      <w:pPr>
        <w:pStyle w:val="Compact"/>
        <w:numPr>
          <w:ilvl w:val="0"/>
          <w:numId w:val="1011"/>
        </w:numPr>
      </w:pPr>
      <w:r>
        <w:t xml:space="preserve">Registered in</w:t>
      </w:r>
      <w:r>
        <w:t xml:space="preserve"> </w:t>
      </w:r>
      <w:r>
        <w:rPr>
          <w:rStyle w:val="VerbatimChar"/>
        </w:rPr>
        <w:t xml:space="preserve">src/tools.ts</w:t>
      </w:r>
      <w:r>
        <w:t xml:space="preserve"> </w:t>
      </w:r>
      <w:r>
        <w:t xml:space="preserve">and discovered by the Query Engine</w:t>
      </w:r>
    </w:p>
    <w:p>
      <w:pPr>
        <w:pStyle w:val="Compact"/>
        <w:numPr>
          <w:ilvl w:val="0"/>
          <w:numId w:val="1011"/>
        </w:numPr>
      </w:pPr>
      <w:r>
        <w:t xml:space="preserve">Defined using the</w:t>
      </w:r>
      <w:r>
        <w:t xml:space="preserve"> </w:t>
      </w:r>
      <w:r>
        <w:rPr>
          <w:rStyle w:val="VerbatimChar"/>
        </w:rPr>
        <w:t xml:space="preserve">buildTool()</w:t>
      </w:r>
      <w:r>
        <w:t xml:space="preserve"> </w:t>
      </w:r>
      <w:r>
        <w:t xml:space="preserve">factory from</w:t>
      </w:r>
      <w:r>
        <w:t xml:space="preserve"> </w:t>
      </w:r>
      <w:r>
        <w:rPr>
          <w:rStyle w:val="VerbatimChar"/>
        </w:rPr>
        <w:t xml:space="preserve">src/Tool.ts</w:t>
      </w:r>
    </w:p>
    <w:p>
      <w:pPr>
        <w:pStyle w:val="FirstParagraph"/>
      </w:pPr>
      <w:r>
        <w:t xml:space="preserve">There are approximately</w:t>
      </w:r>
      <w:r>
        <w:t xml:space="preserve"> </w:t>
      </w:r>
      <w:r>
        <w:rPr>
          <w:b/>
          <w:bCs/>
        </w:rPr>
        <w:t xml:space="preserve">40 tools</w:t>
      </w:r>
      <w:r>
        <w:t xml:space="preserve"> </w:t>
      </w:r>
      <w:r>
        <w:t xml:space="preserve">in the current codebase, some gated behind feature flags.</w:t>
      </w:r>
    </w:p>
    <w:p>
      <w:r>
        <w:pict>
          <v:rect style="width:0;height:1.5pt" o:hralign="center" o:hrstd="t" o:hr="t"/>
        </w:pict>
      </w:r>
    </w:p>
    <w:bookmarkEnd w:id="73"/>
    <w:bookmarkStart w:id="76" w:name="srctool.ts-the-base-interface"/>
    <w:p>
      <w:pPr>
        <w:pStyle w:val="Heading3"/>
      </w:pPr>
      <w:r>
        <w:rPr>
          <w:rStyle w:val="VerbatimChar"/>
        </w:rPr>
        <w:t xml:space="preserve">src/Tool.ts</w:t>
      </w:r>
      <w:r>
        <w:t xml:space="preserve"> </w:t>
      </w:r>
      <w:r>
        <w:t xml:space="preserve">— The Base Interface</w:t>
      </w:r>
    </w:p>
    <w:p>
      <w:pPr>
        <w:pStyle w:val="FirstParagraph"/>
      </w:pPr>
      <w:r>
        <w:rPr>
          <w:rStyle w:val="VerbatimChar"/>
        </w:rPr>
        <w:t xml:space="preserve">Tool.ts</w:t>
      </w:r>
      <w:r>
        <w:t xml:space="preserve"> </w:t>
      </w:r>
      <w:r>
        <w:t xml:space="preserve">is one of the largest files at ~29,000 lines. Most of that bulk is the</w:t>
      </w:r>
      <w:r>
        <w:t xml:space="preserve"> </w:t>
      </w:r>
      <w:r>
        <w:rPr>
          <w:rStyle w:val="VerbatimChar"/>
        </w:rPr>
        <w:t xml:space="preserve">ToolUseContext</w:t>
      </w:r>
      <w:r>
        <w:t xml:space="preserve"> </w:t>
      </w:r>
      <w:r>
        <w:t xml:space="preserve">type — an enormous object that gives every tool access to the full runtime environment.</w:t>
      </w:r>
    </w:p>
    <w:bookmarkStart w:id="74" w:name="toolusecontext-what-every-tool-receives"/>
    <w:p>
      <w:pPr>
        <w:pStyle w:val="Heading4"/>
      </w:pPr>
      <w:r>
        <w:rPr>
          <w:rStyle w:val="VerbatimChar"/>
        </w:rPr>
        <w:t xml:space="preserve">ToolUseContext</w:t>
      </w:r>
      <w:r>
        <w:t xml:space="preserve"> </w:t>
      </w:r>
      <w:r>
        <w:t xml:space="preserve">— What Every Tool Receives</w:t>
      </w:r>
    </w:p>
    <w:p>
      <w:pPr>
        <w:pStyle w:val="FirstParagraph"/>
      </w:pPr>
      <w:r>
        <w:t xml:space="preserve">When a tool’s</w:t>
      </w:r>
      <w:r>
        <w:t xml:space="preserve"> </w:t>
      </w:r>
      <w:r>
        <w:rPr>
          <w:rStyle w:val="VerbatimChar"/>
        </w:rPr>
        <w:t xml:space="preserve">call()</w:t>
      </w:r>
      <w:r>
        <w:t xml:space="preserve"> </w:t>
      </w:r>
      <w:r>
        <w:t xml:space="preserve">method is invoked, it receives a</w:t>
      </w:r>
      <w:r>
        <w:t xml:space="preserve"> </w:t>
      </w:r>
      <w:r>
        <w:rPr>
          <w:rStyle w:val="VerbatimChar"/>
        </w:rPr>
        <w:t xml:space="preserve">ToolUseContext</w:t>
      </w:r>
      <w:r>
        <w:t xml:space="preserve"> </w:t>
      </w:r>
      <w:r>
        <w:t xml:space="preserve">with:</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TypedDict, Optional, Callable</w:t>
      </w:r>
      <w:r>
        <w:br/>
      </w:r>
      <w:r>
        <w:br/>
      </w:r>
      <w:r>
        <w:rPr>
          <w:rStyle w:val="KeywordTok"/>
        </w:rPr>
        <w:t xml:space="preserve">class</w:t>
      </w:r>
      <w:r>
        <w:rPr>
          <w:rStyle w:val="NormalTok"/>
        </w:rPr>
        <w:t xml:space="preserve"> ToolUseContextOptions(TypedDict, total</w:t>
      </w:r>
      <w:r>
        <w:rPr>
          <w:rStyle w:val="OperatorTok"/>
        </w:rPr>
        <w:t xml:space="preserve">=</w:t>
      </w:r>
      <w:r>
        <w:rPr>
          <w:rStyle w:val="VariableTok"/>
        </w:rPr>
        <w:t xml:space="preserve">False</w:t>
      </w:r>
      <w:r>
        <w:rPr>
          <w:rStyle w:val="NormalTok"/>
        </w:rPr>
        <w:t xml:space="preserve">):</w:t>
      </w:r>
      <w:r>
        <w:br/>
      </w:r>
      <w:r>
        <w:rPr>
          <w:rStyle w:val="NormalTok"/>
        </w:rPr>
        <w:t xml:space="preserve">    commands: </w:t>
      </w:r>
      <w:r>
        <w:rPr>
          <w:rStyle w:val="BuiltInTok"/>
        </w:rPr>
        <w:t xml:space="preserve">list</w:t>
      </w:r>
      <w:r>
        <w:rPr>
          <w:rStyle w:val="NormalTok"/>
        </w:rPr>
        <w:t xml:space="preserve">[Command]           </w:t>
      </w:r>
      <w:r>
        <w:rPr>
          <w:rStyle w:val="CommentTok"/>
        </w:rPr>
        <w:t xml:space="preserve"># Available slash commands</w:t>
      </w:r>
      <w:r>
        <w:br/>
      </w:r>
      <w:r>
        <w:rPr>
          <w:rStyle w:val="NormalTok"/>
        </w:rPr>
        <w:t xml:space="preserve">    debug: </w:t>
      </w:r>
      <w:r>
        <w:rPr>
          <w:rStyle w:val="BuiltInTok"/>
        </w:rPr>
        <w:t xml:space="preserve">bool</w:t>
      </w:r>
      <w:r>
        <w:br/>
      </w:r>
      <w:r>
        <w:rPr>
          <w:rStyle w:val="NormalTok"/>
        </w:rPr>
        <w:t xml:space="preserve">    main_loop_model: </w:t>
      </w:r>
      <w:r>
        <w:rPr>
          <w:rStyle w:val="BuiltInTok"/>
        </w:rPr>
        <w:t xml:space="preserve">str</w:t>
      </w:r>
      <w:r>
        <w:rPr>
          <w:rStyle w:val="NormalTok"/>
        </w:rPr>
        <w:t xml:space="preserve">              </w:t>
      </w:r>
      <w:r>
        <w:rPr>
          <w:rStyle w:val="CommentTok"/>
        </w:rPr>
        <w:t xml:space="preserve"># Current model</w:t>
      </w:r>
      <w:r>
        <w:br/>
      </w:r>
      <w:r>
        <w:rPr>
          <w:rStyle w:val="NormalTok"/>
        </w:rPr>
        <w:t xml:space="preserve">    tools: Tools                      </w:t>
      </w:r>
      <w:r>
        <w:rPr>
          <w:rStyle w:val="CommentTok"/>
        </w:rPr>
        <w:t xml:space="preserve"># All available tools</w:t>
      </w:r>
      <w:r>
        <w:br/>
      </w:r>
      <w:r>
        <w:rPr>
          <w:rStyle w:val="NormalTok"/>
        </w:rPr>
        <w:t xml:space="preserve">    verbose: </w:t>
      </w:r>
      <w:r>
        <w:rPr>
          <w:rStyle w:val="BuiltInTok"/>
        </w:rPr>
        <w:t xml:space="preserve">bool</w:t>
      </w:r>
      <w:r>
        <w:br/>
      </w:r>
      <w:r>
        <w:rPr>
          <w:rStyle w:val="NormalTok"/>
        </w:rPr>
        <w:t xml:space="preserve">    thinking_config: ThinkingConfig</w:t>
      </w:r>
      <w:r>
        <w:br/>
      </w:r>
      <w:r>
        <w:rPr>
          <w:rStyle w:val="NormalTok"/>
        </w:rPr>
        <w:t xml:space="preserve">    mcp_clients: </w:t>
      </w:r>
      <w:r>
        <w:rPr>
          <w:rStyle w:val="BuiltInTok"/>
        </w:rPr>
        <w:t xml:space="preserve">list</w:t>
      </w:r>
      <w:r>
        <w:rPr>
          <w:rStyle w:val="NormalTok"/>
        </w:rPr>
        <w:t xml:space="preserve">[MCPServerConnection]</w:t>
      </w:r>
      <w:r>
        <w:br/>
      </w:r>
      <w:r>
        <w:rPr>
          <w:rStyle w:val="NormalTok"/>
        </w:rPr>
        <w:t xml:space="preserve">    mcp_resources: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list</w:t>
      </w:r>
      <w:r>
        <w:rPr>
          <w:rStyle w:val="NormalTok"/>
        </w:rPr>
        <w:t xml:space="preserve">[ServerResource]]</w:t>
      </w:r>
      <w:r>
        <w:br/>
      </w:r>
      <w:r>
        <w:rPr>
          <w:rStyle w:val="NormalTok"/>
        </w:rPr>
        <w:t xml:space="preserve">    is_non_interactive_session: </w:t>
      </w:r>
      <w:r>
        <w:rPr>
          <w:rStyle w:val="BuiltInTok"/>
        </w:rPr>
        <w:t xml:space="preserve">bool</w:t>
      </w:r>
      <w:r>
        <w:br/>
      </w:r>
      <w:r>
        <w:rPr>
          <w:rStyle w:val="NormalTok"/>
        </w:rPr>
        <w:t xml:space="preserve">    agent_definitions: AgentDefinitionsResult</w:t>
      </w:r>
      <w:r>
        <w:br/>
      </w:r>
      <w:r>
        <w:rPr>
          <w:rStyle w:val="NormalTok"/>
        </w:rPr>
        <w:t xml:space="preserve">    max_budget_usd: </w:t>
      </w:r>
      <w:r>
        <w:rPr>
          <w:rStyle w:val="BuiltInTok"/>
        </w:rPr>
        <w:t xml:space="preserve">float</w:t>
      </w:r>
      <w:r>
        <w:br/>
      </w:r>
      <w:r>
        <w:rPr>
          <w:rStyle w:val="NormalTok"/>
        </w:rPr>
        <w:t xml:space="preserve">    custom_system_prompt: </w:t>
      </w:r>
      <w:r>
        <w:rPr>
          <w:rStyle w:val="BuiltInTok"/>
        </w:rPr>
        <w:t xml:space="preserve">str</w:t>
      </w:r>
      <w:r>
        <w:br/>
      </w:r>
      <w:r>
        <w:rPr>
          <w:rStyle w:val="NormalTok"/>
        </w:rPr>
        <w:t xml:space="preserve">    append_system_prompt: </w:t>
      </w:r>
      <w:r>
        <w:rPr>
          <w:rStyle w:val="BuiltInTok"/>
        </w:rPr>
        <w:t xml:space="preserve">str</w:t>
      </w:r>
      <w:r>
        <w:br/>
      </w:r>
      <w:r>
        <w:rPr>
          <w:rStyle w:val="NormalTok"/>
        </w:rPr>
        <w:t xml:space="preserve">    refresh_tools: Callable[[], Tools]  </w:t>
      </w:r>
      <w:r>
        <w:rPr>
          <w:rStyle w:val="CommentTok"/>
        </w:rPr>
        <w:t xml:space="preserve"># Get updated tools (e.g., after MCP connects)</w:t>
      </w:r>
      <w:r>
        <w:br/>
      </w:r>
      <w:r>
        <w:br/>
      </w:r>
      <w:r>
        <w:rPr>
          <w:rStyle w:val="KeywordTok"/>
        </w:rPr>
        <w:t xml:space="preserve">class</w:t>
      </w:r>
      <w:r>
        <w:rPr>
          <w:rStyle w:val="NormalTok"/>
        </w:rPr>
        <w:t xml:space="preserve"> ToolUseContext(TypedDict, total</w:t>
      </w:r>
      <w:r>
        <w:rPr>
          <w:rStyle w:val="OperatorTok"/>
        </w:rPr>
        <w:t xml:space="preserve">=</w:t>
      </w:r>
      <w:r>
        <w:rPr>
          <w:rStyle w:val="VariableTok"/>
        </w:rPr>
        <w:t xml:space="preserve">False</w:t>
      </w:r>
      <w:r>
        <w:rPr>
          <w:rStyle w:val="NormalTok"/>
        </w:rPr>
        <w:t xml:space="preserve">):</w:t>
      </w:r>
      <w:r>
        <w:br/>
      </w:r>
      <w:r>
        <w:rPr>
          <w:rStyle w:val="NormalTok"/>
        </w:rPr>
        <w:t xml:space="preserve">    options: ToolUseContextOptions</w:t>
      </w:r>
      <w:r>
        <w:br/>
      </w:r>
      <w:r>
        <w:rPr>
          <w:rStyle w:val="NormalTok"/>
        </w:rPr>
        <w:t xml:space="preserve">    abort_controller: AbortController   </w:t>
      </w:r>
      <w:r>
        <w:rPr>
          <w:rStyle w:val="CommentTok"/>
        </w:rPr>
        <w:t xml:space="preserve"># For cancellation</w:t>
      </w:r>
      <w:r>
        <w:br/>
      </w:r>
      <w:r>
        <w:rPr>
          <w:rStyle w:val="NormalTok"/>
        </w:rPr>
        <w:t xml:space="preserve">    read_file_state: FileStateCache     </w:t>
      </w:r>
      <w:r>
        <w:rPr>
          <w:rStyle w:val="CommentTok"/>
        </w:rPr>
        <w:t xml:space="preserve"># LRU cache of file reads</w:t>
      </w:r>
      <w:r>
        <w:br/>
      </w:r>
      <w:r>
        <w:rPr>
          <w:rStyle w:val="NormalTok"/>
        </w:rPr>
        <w:t xml:space="preserve">    get_app_state: Callable[[], AppState]   </w:t>
      </w:r>
      <w:r>
        <w:rPr>
          <w:rStyle w:val="CommentTok"/>
        </w:rPr>
        <w:t xml:space="preserve"># Read global state</w:t>
      </w:r>
      <w:r>
        <w:br/>
      </w:r>
      <w:r>
        <w:rPr>
          <w:rStyle w:val="NormalTok"/>
        </w:rPr>
        <w:t xml:space="preserve">    set_app_state: Callable             </w:t>
      </w:r>
      <w:r>
        <w:rPr>
          <w:rStyle w:val="CommentTok"/>
        </w:rPr>
        <w:t xml:space="preserve"># Mutate global state</w:t>
      </w:r>
      <w:r>
        <w:br/>
      </w:r>
      <w:r>
        <w:rPr>
          <w:rStyle w:val="NormalTok"/>
        </w:rPr>
        <w:t xml:space="preserve">    set_tool_jsx: SetToolJSXFn          </w:t>
      </w:r>
      <w:r>
        <w:rPr>
          <w:rStyle w:val="CommentTok"/>
        </w:rPr>
        <w:t xml:space="preserve"># Render custom UI</w:t>
      </w:r>
      <w:r>
        <w:br/>
      </w:r>
      <w:r>
        <w:rPr>
          <w:rStyle w:val="NormalTok"/>
        </w:rPr>
        <w:t xml:space="preserve">    add_notification: Callable          </w:t>
      </w:r>
      <w:r>
        <w:rPr>
          <w:rStyle w:val="CommentTok"/>
        </w:rPr>
        <w:t xml:space="preserve"># Add a notification</w:t>
      </w:r>
      <w:r>
        <w:br/>
      </w:r>
      <w:r>
        <w:rPr>
          <w:rStyle w:val="NormalTok"/>
        </w:rPr>
        <w:t xml:space="preserve">    append_system_message: Callable     </w:t>
      </w:r>
      <w:r>
        <w:rPr>
          <w:rStyle w:val="CommentTok"/>
        </w:rPr>
        <w:t xml:space="preserve"># Append UI-only message</w:t>
      </w:r>
      <w:r>
        <w:br/>
      </w:r>
      <w:r>
        <w:rPr>
          <w:rStyle w:val="NormalTok"/>
        </w:rPr>
        <w:t xml:space="preserve">    send_os_notification: Callable      </w:t>
      </w:r>
      <w:r>
        <w:rPr>
          <w:rStyle w:val="CommentTok"/>
        </w:rPr>
        <w:t xml:space="preserve"># OS-level notification</w:t>
      </w:r>
      <w:r>
        <w:br/>
      </w:r>
      <w:r>
        <w:rPr>
          <w:rStyle w:val="NormalTok"/>
        </w:rPr>
        <w:t xml:space="preserve">    set_in_progress_tool_use_ids: Callable</w:t>
      </w:r>
      <w:r>
        <w:br/>
      </w:r>
      <w:r>
        <w:rPr>
          <w:rStyle w:val="NormalTok"/>
        </w:rPr>
        <w:t xml:space="preserve">    set_response_length: Callable</w:t>
      </w:r>
      <w:r>
        <w:br/>
      </w:r>
      <w:r>
        <w:rPr>
          <w:rStyle w:val="NormalTok"/>
        </w:rPr>
        <w:t xml:space="preserve">    update_file_history_state: Callable</w:t>
      </w:r>
      <w:r>
        <w:br/>
      </w:r>
      <w:r>
        <w:rPr>
          <w:rStyle w:val="NormalTok"/>
        </w:rPr>
        <w:t xml:space="preserve">    update_attribution_state: Callable</w:t>
      </w:r>
      <w:r>
        <w:br/>
      </w:r>
      <w:r>
        <w:rPr>
          <w:rStyle w:val="NormalTok"/>
        </w:rPr>
        <w:t xml:space="preserve">    agent_id: AgentId                   </w:t>
      </w:r>
      <w:r>
        <w:rPr>
          <w:rStyle w:val="CommentTok"/>
        </w:rPr>
        <w:t xml:space="preserve"># Set only for sub-agents</w:t>
      </w:r>
      <w:r>
        <w:br/>
      </w:r>
      <w:r>
        <w:rPr>
          <w:rStyle w:val="NormalTok"/>
        </w:rPr>
        <w:t xml:space="preserve">    agent_type: </w:t>
      </w:r>
      <w:r>
        <w:rPr>
          <w:rStyle w:val="BuiltInTok"/>
        </w:rPr>
        <w:t xml:space="preserve">str</w:t>
      </w:r>
      <w:r>
        <w:rPr>
          <w:rStyle w:val="NormalTok"/>
        </w:rPr>
        <w:t xml:space="preserve">                     </w:t>
      </w:r>
      <w:r>
        <w:rPr>
          <w:rStyle w:val="CommentTok"/>
        </w:rPr>
        <w:t xml:space="preserve"># Agent type name</w:t>
      </w:r>
      <w:r>
        <w:br/>
      </w:r>
      <w:r>
        <w:rPr>
          <w:rStyle w:val="NormalTok"/>
        </w:rPr>
        <w:t xml:space="preserve">    </w:t>
      </w:r>
      <w:r>
        <w:rPr>
          <w:rStyle w:val="CommentTok"/>
        </w:rPr>
        <w:t xml:space="preserve"># ... many more fields</w:t>
      </w:r>
    </w:p>
    <w:p>
      <w:pPr>
        <w:pStyle w:val="FirstParagraph"/>
      </w:pPr>
      <w:r>
        <w:t xml:space="preserve">This context is the tool’s window into the world. Tools access conversation state, settings, file caches, and rendering functions all through this object.</w:t>
      </w:r>
    </w:p>
    <w:bookmarkEnd w:id="74"/>
    <w:bookmarkStart w:id="75" w:name="toolpermissioncontext"/>
    <w:p>
      <w:pPr>
        <w:pStyle w:val="Heading4"/>
      </w:pPr>
      <w:r>
        <w:rPr>
          <w:rStyle w:val="VerbatimChar"/>
        </w:rPr>
        <w:t xml:space="preserve">ToolPermissionContext</w:t>
      </w:r>
    </w:p>
    <w:p>
      <w:pPr>
        <w:pStyle w:val="FirstParagraph"/>
      </w:pPr>
      <w:r>
        <w:t xml:space="preserve">The permission subsystem has its own context type:</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ToolPermissionContext:</w:t>
      </w:r>
      <w:r>
        <w:br/>
      </w:r>
      <w:r>
        <w:rPr>
          <w:rStyle w:val="NormalTok"/>
        </w:rPr>
        <w:t xml:space="preserve">    mode: PermissionMode                        </w:t>
      </w:r>
      <w:r>
        <w:rPr>
          <w:rStyle w:val="CommentTok"/>
        </w:rPr>
        <w:t xml:space="preserve"># default | plan | bypassPermissions | auto</w:t>
      </w:r>
      <w:r>
        <w:br/>
      </w:r>
      <w:r>
        <w:rPr>
          <w:rStyle w:val="NormalTok"/>
        </w:rPr>
        <w:t xml:space="preserve">    additional_working_directories: </w:t>
      </w:r>
      <w:r>
        <w:rPr>
          <w:rStyle w:val="BuiltInTok"/>
        </w:rPr>
        <w:t xml:space="preserve">dict</w:t>
      </w:r>
      <w:r>
        <w:rPr>
          <w:rStyle w:val="NormalTok"/>
        </w:rPr>
        <w:t xml:space="preserve">[</w:t>
      </w:r>
      <w:r>
        <w:rPr>
          <w:rStyle w:val="BuiltInTok"/>
        </w:rPr>
        <w:t xml:space="preserve">str</w:t>
      </w:r>
      <w:r>
        <w:rPr>
          <w:rStyle w:val="NormalTok"/>
        </w:rPr>
        <w:t xml:space="preserve">, AdditionalWorkingDirectory]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always_allow_rules: ToolPermissionRulesBySource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always_deny_rules: ToolPermissionRulesBySource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always_ask_rules: ToolPermissionRulesBySource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is_bypass_permissions_mode_available: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is_auto_mode_available: Optional[</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should_avoid_permission_prompts: Optional[</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await_automated_checks_before_dialog: Optional[</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pre_plan_mode: Optional[PermissionMode]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Permission mode before entering plan mode</w:t>
      </w:r>
      <w:r>
        <w:br/>
      </w:r>
      <w:r>
        <w:br/>
      </w:r>
      <w:r>
        <w:rPr>
          <w:rStyle w:val="KeywordTok"/>
        </w:rPr>
        <w:t xml:space="preserve">def</w:t>
      </w:r>
      <w:r>
        <w:rPr>
          <w:rStyle w:val="NormalTok"/>
        </w:rPr>
        <w:t xml:space="preserve"> get_empty_tool_permission_context() </w:t>
      </w:r>
      <w:r>
        <w:rPr>
          <w:rStyle w:val="OperatorTok"/>
        </w:rPr>
        <w:t xml:space="preserve">-&gt;</w:t>
      </w:r>
      <w:r>
        <w:rPr>
          <w:rStyle w:val="NormalTok"/>
        </w:rPr>
        <w:t xml:space="preserve"> ToolPermissionContext:</w:t>
      </w:r>
      <w:r>
        <w:br/>
      </w:r>
      <w:r>
        <w:rPr>
          <w:rStyle w:val="NormalTok"/>
        </w:rPr>
        <w:t xml:space="preserve">    </w:t>
      </w:r>
      <w:r>
        <w:rPr>
          <w:rStyle w:val="ControlFlowTok"/>
        </w:rPr>
        <w:t xml:space="preserve">return</w:t>
      </w:r>
      <w:r>
        <w:rPr>
          <w:rStyle w:val="NormalTok"/>
        </w:rPr>
        <w:t xml:space="preserve"> ToolPermissionContext(</w:t>
      </w:r>
      <w:r>
        <w:br/>
      </w:r>
      <w:r>
        <w:rPr>
          <w:rStyle w:val="NormalTok"/>
        </w:rPr>
        <w:t xml:space="preserve">        mode</w:t>
      </w:r>
      <w:r>
        <w:rPr>
          <w:rStyle w:val="OperatorTok"/>
        </w:rPr>
        <w:t xml:space="preserve">=</w:t>
      </w:r>
      <w:r>
        <w:rPr>
          <w:rStyle w:val="StringTok"/>
        </w:rPr>
        <w:t xml:space="preserve">'default'</w:t>
      </w:r>
      <w:r>
        <w:rPr>
          <w:rStyle w:val="NormalTok"/>
        </w:rPr>
        <w:t xml:space="preserve">,</w:t>
      </w:r>
      <w:r>
        <w:br/>
      </w:r>
      <w:r>
        <w:rPr>
          <w:rStyle w:val="NormalTok"/>
        </w:rPr>
        <w:t xml:space="preserve">        additional_working_directories</w:t>
      </w:r>
      <w:r>
        <w:rPr>
          <w:rStyle w:val="OperatorTok"/>
        </w:rPr>
        <w:t xml:space="preserve">=</w:t>
      </w:r>
      <w:r>
        <w:rPr>
          <w:rStyle w:val="NormalTok"/>
        </w:rPr>
        <w:t xml:space="preserve">{},</w:t>
      </w:r>
      <w:r>
        <w:br/>
      </w:r>
      <w:r>
        <w:rPr>
          <w:rStyle w:val="NormalTok"/>
        </w:rPr>
        <w:t xml:space="preserve">        always_allow_rules</w:t>
      </w:r>
      <w:r>
        <w:rPr>
          <w:rStyle w:val="OperatorTok"/>
        </w:rPr>
        <w:t xml:space="preserve">=</w:t>
      </w:r>
      <w:r>
        <w:rPr>
          <w:rStyle w:val="NormalTok"/>
        </w:rPr>
        <w:t xml:space="preserve">{},</w:t>
      </w:r>
      <w:r>
        <w:br/>
      </w:r>
      <w:r>
        <w:rPr>
          <w:rStyle w:val="NormalTok"/>
        </w:rPr>
        <w:t xml:space="preserve">        always_deny_rules</w:t>
      </w:r>
      <w:r>
        <w:rPr>
          <w:rStyle w:val="OperatorTok"/>
        </w:rPr>
        <w:t xml:space="preserve">=</w:t>
      </w:r>
      <w:r>
        <w:rPr>
          <w:rStyle w:val="NormalTok"/>
        </w:rPr>
        <w:t xml:space="preserve">{},</w:t>
      </w:r>
      <w:r>
        <w:br/>
      </w:r>
      <w:r>
        <w:rPr>
          <w:rStyle w:val="NormalTok"/>
        </w:rPr>
        <w:t xml:space="preserve">        always_ask_rules</w:t>
      </w:r>
      <w:r>
        <w:rPr>
          <w:rStyle w:val="OperatorTok"/>
        </w:rPr>
        <w:t xml:space="preserve">=</w:t>
      </w:r>
      <w:r>
        <w:rPr>
          <w:rStyle w:val="NormalTok"/>
        </w:rPr>
        <w:t xml:space="preserve">{},</w:t>
      </w:r>
      <w:r>
        <w:br/>
      </w:r>
      <w:r>
        <w:rPr>
          <w:rStyle w:val="NormalTok"/>
        </w:rPr>
        <w:t xml:space="preserve">        is_bypass_permissions_mode_available</w:t>
      </w:r>
      <w:r>
        <w:rPr>
          <w:rStyle w:val="OperatorTok"/>
        </w:rPr>
        <w:t xml:space="preserve">=</w:t>
      </w:r>
      <w:r>
        <w:rPr>
          <w:rStyle w:val="VariableTok"/>
        </w:rPr>
        <w:t xml:space="preserve">False</w:t>
      </w:r>
      <w:r>
        <w:rPr>
          <w:rStyle w:val="NormalTok"/>
        </w:rPr>
        <w:t xml:space="preserve">,</w:t>
      </w:r>
      <w:r>
        <w:br/>
      </w:r>
      <w:r>
        <w:rPr>
          <w:rStyle w:val="NormalTok"/>
        </w:rPr>
        <w:t xml:space="preserve">    )</w:t>
      </w:r>
    </w:p>
    <w:p>
      <w:pPr>
        <w:pStyle w:val="FirstParagraph"/>
      </w:pPr>
      <w:r>
        <w:rPr>
          <w:rStyle w:val="VerbatimChar"/>
        </w:rPr>
        <w:t xml:space="preserve">DeepImmutable&lt;&gt;</w:t>
      </w:r>
      <w:r>
        <w:t xml:space="preserve"> </w:t>
      </w:r>
      <w:r>
        <w:t xml:space="preserve">ensures permission context cannot be mutated by tools — only the permission system itself can update it.</w:t>
      </w:r>
    </w:p>
    <w:p>
      <w:r>
        <w:pict>
          <v:rect style="width:0;height:1.5pt" o:hralign="center" o:hrstd="t" o:hr="t"/>
        </w:pict>
      </w:r>
    </w:p>
    <w:bookmarkEnd w:id="75"/>
    <w:bookmarkEnd w:id="76"/>
    <w:bookmarkStart w:id="79" w:name="srctools.ts-tool-registration"/>
    <w:p>
      <w:pPr>
        <w:pStyle w:val="Heading3"/>
      </w:pPr>
      <w:r>
        <w:rPr>
          <w:rStyle w:val="VerbatimChar"/>
        </w:rPr>
        <w:t xml:space="preserve">src/tools.ts</w:t>
      </w:r>
      <w:r>
        <w:t xml:space="preserve"> </w:t>
      </w:r>
      <w:r>
        <w:t xml:space="preserve">— Tool Registration</w:t>
      </w:r>
    </w:p>
    <w:p>
      <w:pPr>
        <w:pStyle w:val="FirstParagraph"/>
      </w:pPr>
      <w:r>
        <w:rPr>
          <w:rStyle w:val="VerbatimChar"/>
        </w:rPr>
        <w:t xml:space="preserve">tools.ts</w:t>
      </w:r>
      <w:r>
        <w:t xml:space="preserve"> </w:t>
      </w:r>
      <w:r>
        <w:t xml:space="preserve">is the tool registry. It imports all tools and assembles the</w:t>
      </w:r>
      <w:r>
        <w:t xml:space="preserve"> </w:t>
      </w:r>
      <w:r>
        <w:rPr>
          <w:rStyle w:val="VerbatimChar"/>
        </w:rPr>
        <w:t xml:space="preserve">Tools</w:t>
      </w:r>
      <w:r>
        <w:t xml:space="preserve"> </w:t>
      </w:r>
      <w:r>
        <w:t xml:space="preserve">array that is passed to the Query Engine:</w:t>
      </w:r>
    </w:p>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importlib</w:t>
      </w:r>
      <w:r>
        <w:br/>
      </w:r>
      <w:r>
        <w:br/>
      </w:r>
      <w:r>
        <w:rPr>
          <w:rStyle w:val="ImportTok"/>
        </w:rPr>
        <w:t xml:space="preserve">from</w:t>
      </w:r>
      <w:r>
        <w:rPr>
          <w:rStyle w:val="NormalTok"/>
        </w:rPr>
        <w:t xml:space="preserve"> tools.bash_tool.bash_tool </w:t>
      </w:r>
      <w:r>
        <w:rPr>
          <w:rStyle w:val="ImportTok"/>
        </w:rPr>
        <w:t xml:space="preserve">import</w:t>
      </w:r>
      <w:r>
        <w:rPr>
          <w:rStyle w:val="NormalTok"/>
        </w:rPr>
        <w:t xml:space="preserve"> BashTool</w:t>
      </w:r>
      <w:r>
        <w:br/>
      </w:r>
      <w:r>
        <w:rPr>
          <w:rStyle w:val="ImportTok"/>
        </w:rPr>
        <w:t xml:space="preserve">from</w:t>
      </w:r>
      <w:r>
        <w:rPr>
          <w:rStyle w:val="NormalTok"/>
        </w:rPr>
        <w:t xml:space="preserve"> tools.file_edit_tool.file_edit_tool </w:t>
      </w:r>
      <w:r>
        <w:rPr>
          <w:rStyle w:val="ImportTok"/>
        </w:rPr>
        <w:t xml:space="preserve">import</w:t>
      </w:r>
      <w:r>
        <w:rPr>
          <w:rStyle w:val="NormalTok"/>
        </w:rPr>
        <w:t xml:space="preserve"> FileEditTool</w:t>
      </w:r>
      <w:r>
        <w:br/>
      </w:r>
      <w:r>
        <w:rPr>
          <w:rStyle w:val="ImportTok"/>
        </w:rPr>
        <w:t xml:space="preserve">from</w:t>
      </w:r>
      <w:r>
        <w:rPr>
          <w:rStyle w:val="NormalTok"/>
        </w:rPr>
        <w:t xml:space="preserve"> tools.file_read_tool.file_read_tool </w:t>
      </w:r>
      <w:r>
        <w:rPr>
          <w:rStyle w:val="ImportTok"/>
        </w:rPr>
        <w:t xml:space="preserve">import</w:t>
      </w:r>
      <w:r>
        <w:rPr>
          <w:rStyle w:val="NormalTok"/>
        </w:rPr>
        <w:t xml:space="preserve"> FileReadTool</w:t>
      </w:r>
      <w:r>
        <w:br/>
      </w:r>
      <w:r>
        <w:rPr>
          <w:rStyle w:val="CommentTok"/>
        </w:rPr>
        <w:t xml:space="preserve"># ... ~35 more imports</w:t>
      </w:r>
      <w:r>
        <w:br/>
      </w:r>
      <w:r>
        <w:br/>
      </w:r>
      <w:r>
        <w:rPr>
          <w:rStyle w:val="CommentTok"/>
        </w:rPr>
        <w:t xml:space="preserve"># Feature-gated tools (stripped if flag is off):</w:t>
      </w:r>
      <w:r>
        <w:br/>
      </w:r>
      <w:r>
        <w:rPr>
          <w:rStyle w:val="NormalTok"/>
        </w:rPr>
        <w:t xml:space="preserve">SleepTool </w:t>
      </w:r>
      <w:r>
        <w:rPr>
          <w:rStyle w:val="OperatorTok"/>
        </w:rPr>
        <w:t xml:space="preserve">=</w:t>
      </w:r>
      <w:r>
        <w:rPr>
          <w:rStyle w:val="NormalTok"/>
        </w:rPr>
        <w:t xml:space="preserve"> (</w:t>
      </w:r>
      <w:r>
        <w:br/>
      </w:r>
      <w:r>
        <w:rPr>
          <w:rStyle w:val="NormalTok"/>
        </w:rPr>
        <w:t xml:space="preserve">    importlib.import_module(</w:t>
      </w:r>
      <w:r>
        <w:rPr>
          <w:rStyle w:val="StringTok"/>
        </w:rPr>
        <w:t xml:space="preserve">'.tools.sleep_tool.sleep_tool'</w:t>
      </w:r>
      <w:r>
        <w:rPr>
          <w:rStyle w:val="NormalTok"/>
        </w:rPr>
        <w:t xml:space="preserve">).SleepTool</w:t>
      </w:r>
      <w:r>
        <w:br/>
      </w:r>
      <w:r>
        <w:rPr>
          <w:rStyle w:val="NormalTok"/>
        </w:rPr>
        <w:t xml:space="preserve">    </w:t>
      </w:r>
      <w:r>
        <w:rPr>
          <w:rStyle w:val="ControlFlowTok"/>
        </w:rPr>
        <w:t xml:space="preserve">if</w:t>
      </w:r>
      <w:r>
        <w:rPr>
          <w:rStyle w:val="NormalTok"/>
        </w:rPr>
        <w:t xml:space="preserve"> feature(</w:t>
      </w:r>
      <w:r>
        <w:rPr>
          <w:rStyle w:val="StringTok"/>
        </w:rPr>
        <w:t xml:space="preserve">'PROACTIVE'</w:t>
      </w:r>
      <w:r>
        <w:rPr>
          <w:rStyle w:val="NormalTok"/>
        </w:rPr>
        <w:t xml:space="preserve">) </w:t>
      </w:r>
      <w:r>
        <w:rPr>
          <w:rStyle w:val="KeywordTok"/>
        </w:rPr>
        <w:t xml:space="preserve">or</w:t>
      </w:r>
      <w:r>
        <w:rPr>
          <w:rStyle w:val="NormalTok"/>
        </w:rPr>
        <w:t xml:space="preserve"> feature(</w:t>
      </w:r>
      <w:r>
        <w:rPr>
          <w:rStyle w:val="StringTok"/>
        </w:rPr>
        <w:t xml:space="preserve">'KAIROS'</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w:t>
      </w:r>
      <w:r>
        <w:br/>
      </w:r>
      <w:r>
        <w:br/>
      </w:r>
      <w:r>
        <w:rPr>
          <w:rStyle w:val="CommentTok"/>
        </w:rPr>
        <w:t xml:space="preserve"># Anthropic-internal tools (only for USER_TYPE === 'ant'):</w:t>
      </w:r>
      <w:r>
        <w:br/>
      </w:r>
      <w:r>
        <w:rPr>
          <w:rStyle w:val="NormalTok"/>
        </w:rPr>
        <w:t xml:space="preserve">REPLTool </w:t>
      </w:r>
      <w:r>
        <w:rPr>
          <w:rStyle w:val="OperatorTok"/>
        </w:rPr>
        <w:t xml:space="preserve">=</w:t>
      </w:r>
      <w:r>
        <w:rPr>
          <w:rStyle w:val="NormalTok"/>
        </w:rPr>
        <w:t xml:space="preserve"> (</w:t>
      </w:r>
      <w:r>
        <w:br/>
      </w:r>
      <w:r>
        <w:rPr>
          <w:rStyle w:val="NormalTok"/>
        </w:rPr>
        <w:t xml:space="preserve">    importlib.import_module(</w:t>
      </w:r>
      <w:r>
        <w:rPr>
          <w:rStyle w:val="StringTok"/>
        </w:rPr>
        <w:t xml:space="preserve">'.tools.repl_tool.repl_tool'</w:t>
      </w:r>
      <w:r>
        <w:rPr>
          <w:rStyle w:val="NormalTok"/>
        </w:rPr>
        <w:t xml:space="preserve">).REPLTool</w:t>
      </w:r>
      <w:r>
        <w:br/>
      </w:r>
      <w:r>
        <w:rPr>
          <w:rStyle w:val="NormalTok"/>
        </w:rPr>
        <w:t xml:space="preserve">    </w:t>
      </w:r>
      <w:r>
        <w:rPr>
          <w:rStyle w:val="ControlFlowTok"/>
        </w:rPr>
        <w:t xml:space="preserve">if</w:t>
      </w:r>
      <w:r>
        <w:rPr>
          <w:rStyle w:val="NormalTok"/>
        </w:rPr>
        <w:t xml:space="preserve"> os.environ.get(</w:t>
      </w:r>
      <w:r>
        <w:rPr>
          <w:rStyle w:val="StringTok"/>
        </w:rPr>
        <w:t xml:space="preserve">'USER_TYPE'</w:t>
      </w:r>
      <w:r>
        <w:rPr>
          <w:rStyle w:val="NormalTok"/>
        </w:rPr>
        <w:t xml:space="preserve">) </w:t>
      </w:r>
      <w:r>
        <w:rPr>
          <w:rStyle w:val="OperatorTok"/>
        </w:rPr>
        <w:t xml:space="preserve">==</w:t>
      </w:r>
      <w:r>
        <w:rPr>
          <w:rStyle w:val="NormalTok"/>
        </w:rPr>
        <w:t xml:space="preserve"> </w:t>
      </w:r>
      <w:r>
        <w:rPr>
          <w:rStyle w:val="StringTok"/>
        </w:rPr>
        <w:t xml:space="preserve">'ant'</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w:t>
      </w:r>
      <w:r>
        <w:br/>
      </w:r>
      <w:r>
        <w:br/>
      </w:r>
      <w:r>
        <w:rPr>
          <w:rStyle w:val="CommentTok"/>
        </w:rPr>
        <w:t xml:space="preserve"># Circular dependency broken with lazy import:</w:t>
      </w:r>
      <w:r>
        <w:br/>
      </w:r>
      <w:r>
        <w:rPr>
          <w:rStyle w:val="KeywordTok"/>
        </w:rPr>
        <w:t xml:space="preserve">def</w:t>
      </w:r>
      <w:r>
        <w:rPr>
          <w:rStyle w:val="NormalTok"/>
        </w:rPr>
        <w:t xml:space="preserve"> get_team_create_tool():</w:t>
      </w:r>
      <w:r>
        <w:br/>
      </w:r>
      <w:r>
        <w:rPr>
          <w:rStyle w:val="NormalTok"/>
        </w:rPr>
        <w:t xml:space="preserve">    </w:t>
      </w:r>
      <w:r>
        <w:rPr>
          <w:rStyle w:val="ControlFlowTok"/>
        </w:rPr>
        <w:t xml:space="preserve">return</w:t>
      </w:r>
      <w:r>
        <w:rPr>
          <w:rStyle w:val="NormalTok"/>
        </w:rPr>
        <w:t xml:space="preserve"> importlib.import_module(</w:t>
      </w:r>
      <w:r>
        <w:rPr>
          <w:rStyle w:val="StringTok"/>
        </w:rPr>
        <w:t xml:space="preserve">'.tools.team_create_tool.team_create_tool'</w:t>
      </w:r>
      <w:r>
        <w:rPr>
          <w:rStyle w:val="NormalTok"/>
        </w:rPr>
        <w:t xml:space="preserve">).TeamCreateTool</w:t>
      </w:r>
    </w:p>
    <w:bookmarkStart w:id="77" w:name="tool-presets"/>
    <w:p>
      <w:pPr>
        <w:pStyle w:val="Heading4"/>
      </w:pPr>
      <w:r>
        <w:t xml:space="preserve">Tool Presets</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Literal</w:t>
      </w:r>
      <w:r>
        <w:br/>
      </w:r>
      <w:r>
        <w:rPr>
          <w:rStyle w:val="NormalTok"/>
        </w:rPr>
        <w:t xml:space="preserve">TOOL_PRESETS: </w:t>
      </w:r>
      <w:r>
        <w:rPr>
          <w:rStyle w:val="BuiltInTok"/>
        </w:rPr>
        <w:t xml:space="preserve">tuple</w:t>
      </w:r>
      <w:r>
        <w:rPr>
          <w:rStyle w:val="NormalTok"/>
        </w:rPr>
        <w:t xml:space="preserve">[Literal[</w:t>
      </w:r>
      <w:r>
        <w:rPr>
          <w:rStyle w:val="StringTok"/>
        </w:rPr>
        <w:t xml:space="preserve">'default'</w:t>
      </w:r>
      <w:r>
        <w:rPr>
          <w:rStyle w:val="NormalTok"/>
        </w:rPr>
        <w:t xml:space="preserve">], ...] </w:t>
      </w:r>
      <w:r>
        <w:rPr>
          <w:rStyle w:val="OperatorTok"/>
        </w:rPr>
        <w:t xml:space="preserve">=</w:t>
      </w:r>
      <w:r>
        <w:rPr>
          <w:rStyle w:val="NormalTok"/>
        </w:rPr>
        <w:t xml:space="preserve"> (</w:t>
      </w:r>
      <w:r>
        <w:rPr>
          <w:rStyle w:val="StringTok"/>
        </w:rPr>
        <w:t xml:space="preserve">'default'</w:t>
      </w:r>
      <w:r>
        <w:rPr>
          <w:rStyle w:val="NormalTok"/>
        </w:rPr>
        <w:t xml:space="preserve">,)</w:t>
      </w:r>
    </w:p>
    <w:p>
      <w:pPr>
        <w:pStyle w:val="FirstParagraph"/>
      </w:pPr>
      <w:r>
        <w:t xml:space="preserve">Currently one preset (</w:t>
      </w:r>
      <w:r>
        <w:rPr>
          <w:rStyle w:val="VerbatimChar"/>
        </w:rPr>
        <w:t xml:space="preserve">default</w:t>
      </w:r>
      <w:r>
        <w:t xml:space="preserve">). The</w:t>
      </w:r>
      <w:r>
        <w:t xml:space="preserve"> </w:t>
      </w:r>
      <w:r>
        <w:rPr>
          <w:rStyle w:val="VerbatimChar"/>
        </w:rPr>
        <w:t xml:space="preserve">getTools()</w:t>
      </w:r>
      <w:r>
        <w:t xml:space="preserve"> </w:t>
      </w:r>
      <w:r>
        <w:t xml:space="preserve">function assembles the tool list based on context:</w:t>
      </w:r>
    </w:p>
    <w:p>
      <w:pPr>
        <w:pStyle w:val="Compact"/>
        <w:numPr>
          <w:ilvl w:val="0"/>
          <w:numId w:val="1012"/>
        </w:numPr>
      </w:pPr>
      <w:r>
        <w:t xml:space="preserve">Runtime environment (REPL vs SDK)</w:t>
      </w:r>
    </w:p>
    <w:p>
      <w:pPr>
        <w:pStyle w:val="Compact"/>
        <w:numPr>
          <w:ilvl w:val="0"/>
          <w:numId w:val="1012"/>
        </w:numPr>
      </w:pPr>
      <w:r>
        <w:t xml:space="preserve">Feature flags</w:t>
      </w:r>
    </w:p>
    <w:p>
      <w:pPr>
        <w:pStyle w:val="Compact"/>
        <w:numPr>
          <w:ilvl w:val="0"/>
          <w:numId w:val="1012"/>
        </w:numPr>
      </w:pPr>
      <w:r>
        <w:rPr>
          <w:rStyle w:val="VerbatimChar"/>
        </w:rPr>
        <w:t xml:space="preserve">USER_TYPE</w:t>
      </w:r>
      <w:r>
        <w:t xml:space="preserve"> </w:t>
      </w:r>
      <w:r>
        <w:t xml:space="preserve">environment variable (Anthropic-internal tools)</w:t>
      </w:r>
    </w:p>
    <w:p>
      <w:pPr>
        <w:pStyle w:val="Compact"/>
        <w:numPr>
          <w:ilvl w:val="0"/>
          <w:numId w:val="1012"/>
        </w:numPr>
      </w:pPr>
      <w:r>
        <w:t xml:space="preserve">Platform (PowerShellTool only on Windows/when configured)</w:t>
      </w:r>
    </w:p>
    <w:p>
      <w:pPr>
        <w:pStyle w:val="Compact"/>
        <w:numPr>
          <w:ilvl w:val="0"/>
          <w:numId w:val="1012"/>
        </w:numPr>
      </w:pPr>
      <w:r>
        <w:t xml:space="preserve">Agent type (some tools restricted in sub-agents)</w:t>
      </w:r>
    </w:p>
    <w:bookmarkEnd w:id="77"/>
    <w:bookmarkStart w:id="78" w:name="tool-allowlists-for-sub-agents"/>
    <w:p>
      <w:pPr>
        <w:pStyle w:val="Heading4"/>
      </w:pPr>
      <w:r>
        <w:t xml:space="preserve">Tool Allowlists for Sub-Agents</w:t>
      </w:r>
    </w:p>
    <w:p>
      <w:pPr>
        <w:pStyle w:val="FirstParagraph"/>
      </w:pPr>
      <w:r>
        <w:rPr>
          <w:rStyle w:val="VerbatimChar"/>
        </w:rPr>
        <w:t xml:space="preserve">tools.ts</w:t>
      </w:r>
      <w:r>
        <w:t xml:space="preserve"> </w:t>
      </w:r>
      <w:r>
        <w:t xml:space="preserve">exports constants that control which tools sub-agents can use:</w:t>
      </w:r>
    </w:p>
    <w:p>
      <w:pPr>
        <w:pStyle w:val="SourceCode"/>
      </w:pPr>
      <w:r>
        <w:rPr>
          <w:rStyle w:val="ImportTok"/>
        </w:rPr>
        <w:t xml:space="preserve">from</w:t>
      </w:r>
      <w:r>
        <w:rPr>
          <w:rStyle w:val="NormalTok"/>
        </w:rPr>
        <w:t xml:space="preserve"> constants.tools </w:t>
      </w:r>
      <w:r>
        <w:rPr>
          <w:rStyle w:val="ImportTok"/>
        </w:rPr>
        <w:t xml:space="preserve">import</w:t>
      </w:r>
      <w:r>
        <w:rPr>
          <w:rStyle w:val="NormalTok"/>
        </w:rPr>
        <w:t xml:space="preserve"> (</w:t>
      </w:r>
      <w:r>
        <w:br/>
      </w:r>
      <w:r>
        <w:rPr>
          <w:rStyle w:val="NormalTok"/>
        </w:rPr>
        <w:t xml:space="preserve">    ALL_AGENT_DISALLOWED_TOOLS,     </w:t>
      </w:r>
      <w:r>
        <w:rPr>
          <w:rStyle w:val="CommentTok"/>
        </w:rPr>
        <w:t xml:space="preserve"># Tools no sub-agent can use</w:t>
      </w:r>
      <w:r>
        <w:br/>
      </w:r>
      <w:r>
        <w:rPr>
          <w:rStyle w:val="NormalTok"/>
        </w:rPr>
        <w:t xml:space="preserve">    CUSTOM_AGENT_DISALLOWED_TOOLS,  </w:t>
      </w:r>
      <w:r>
        <w:rPr>
          <w:rStyle w:val="CommentTok"/>
        </w:rPr>
        <w:t xml:space="preserve"># Tools custom agents can't use</w:t>
      </w:r>
      <w:r>
        <w:br/>
      </w:r>
      <w:r>
        <w:rPr>
          <w:rStyle w:val="NormalTok"/>
        </w:rPr>
        <w:t xml:space="preserve">    ASYNC_AGENT_ALLOWED_TOOLS,      </w:t>
      </w:r>
      <w:r>
        <w:rPr>
          <w:rStyle w:val="CommentTok"/>
        </w:rPr>
        <w:t xml:space="preserve"># Tools background agents can use</w:t>
      </w:r>
      <w:r>
        <w:br/>
      </w:r>
      <w:r>
        <w:rPr>
          <w:rStyle w:val="NormalTok"/>
        </w:rPr>
        <w:t xml:space="preserve">    COORDINATOR_MODE_ALLOWED_TOOLS, </w:t>
      </w:r>
      <w:r>
        <w:rPr>
          <w:rStyle w:val="CommentTok"/>
        </w:rPr>
        <w:t xml:space="preserve"># Tools coordinator workers get</w:t>
      </w:r>
      <w:r>
        <w:br/>
      </w:r>
      <w:r>
        <w:rPr>
          <w:rStyle w:val="NormalTok"/>
        </w:rPr>
        <w:t xml:space="preserve">)</w:t>
      </w:r>
    </w:p>
    <w:p>
      <w:pPr>
        <w:pStyle w:val="FirstParagraph"/>
      </w:pPr>
      <w:r>
        <w:t xml:space="preserve">This is how Claude Code enforces that a sub-agent spawned for</w:t>
      </w:r>
      <w:r>
        <w:t xml:space="preserve"> </w:t>
      </w:r>
      <w:r>
        <w:t xml:space="preserve">“code review”</w:t>
      </w:r>
      <w:r>
        <w:t xml:space="preserve"> </w:t>
      </w:r>
      <w:r>
        <w:t xml:space="preserve">can’t start spawning its own sub-agents or modifying configuration.</w:t>
      </w:r>
    </w:p>
    <w:p>
      <w:r>
        <w:pict>
          <v:rect style="width:0;height:1.5pt" o:hralign="center" o:hrstd="t" o:hr="t"/>
        </w:pict>
      </w:r>
    </w:p>
    <w:bookmarkEnd w:id="78"/>
    <w:bookmarkEnd w:id="79"/>
    <w:bookmarkStart w:id="81" w:name="the-buildtool-factory-pattern"/>
    <w:p>
      <w:pPr>
        <w:pStyle w:val="Heading3"/>
      </w:pPr>
      <w:r>
        <w:t xml:space="preserve">The</w:t>
      </w:r>
      <w:r>
        <w:t xml:space="preserve"> </w:t>
      </w:r>
      <w:r>
        <w:rPr>
          <w:rStyle w:val="VerbatimChar"/>
        </w:rPr>
        <w:t xml:space="preserve">buildTool()</w:t>
      </w:r>
      <w:r>
        <w:t xml:space="preserve"> </w:t>
      </w:r>
      <w:r>
        <w:t xml:space="preserve">Factory Pattern</w:t>
      </w:r>
    </w:p>
    <w:p>
      <w:pPr>
        <w:pStyle w:val="FirstParagraph"/>
      </w:pPr>
      <w:r>
        <w:t xml:space="preserve">Every tool uses</w:t>
      </w:r>
      <w:r>
        <w:t xml:space="preserve"> </w:t>
      </w:r>
      <w:r>
        <w:rPr>
          <w:rStyle w:val="VerbatimChar"/>
        </w:rPr>
        <w:t xml:space="preserve">buildTool()</w:t>
      </w:r>
      <w:r>
        <w:t xml:space="preserve"> </w:t>
      </w:r>
      <w:r>
        <w:t xml:space="preserve">from</w:t>
      </w:r>
      <w:r>
        <w:t xml:space="preserve"> </w:t>
      </w:r>
      <w:r>
        <w:rPr>
          <w:rStyle w:val="VerbatimChar"/>
        </w:rPr>
        <w:t xml:space="preserve">src/Tool.ts</w:t>
      </w:r>
      <w:r>
        <w:t xml:space="preserve">. Here is the complete interface:</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rPr>
          <w:rStyle w:val="ImportTok"/>
        </w:rPr>
        <w:t xml:space="preserve">from</w:t>
      </w:r>
      <w:r>
        <w:rPr>
          <w:rStyle w:val="NormalTok"/>
        </w:rPr>
        <w:t xml:space="preserve"> typing </w:t>
      </w:r>
      <w:r>
        <w:rPr>
          <w:rStyle w:val="ImportTok"/>
        </w:rPr>
        <w:t xml:space="preserve">import</w:t>
      </w:r>
      <w:r>
        <w:rPr>
          <w:rStyle w:val="NormalTok"/>
        </w:rPr>
        <w:t xml:space="preserve"> Optional, Any</w:t>
      </w:r>
      <w:r>
        <w:br/>
      </w:r>
      <w:r>
        <w:br/>
      </w:r>
      <w:r>
        <w:rPr>
          <w:rStyle w:val="KeywordTok"/>
        </w:rPr>
        <w:t xml:space="preserve">class</w:t>
      </w:r>
      <w:r>
        <w:rPr>
          <w:rStyle w:val="NormalTok"/>
        </w:rPr>
        <w:t xml:space="preserve"> MyToolInput(BaseModel):</w:t>
      </w:r>
      <w:r>
        <w:br/>
      </w:r>
      <w:r>
        <w:rPr>
          <w:rStyle w:val="NormalTok"/>
        </w:rPr>
        <w:t xml:space="preserve">    param1: </w:t>
      </w:r>
      <w:r>
        <w:rPr>
          <w:rStyle w:val="BuiltInTok"/>
        </w:rPr>
        <w:t xml:space="preserve">str</w:t>
      </w:r>
      <w:r>
        <w:rPr>
          <w:rStyle w:val="NormalTok"/>
        </w:rPr>
        <w:t xml:space="preserve">   </w:t>
      </w:r>
      <w:r>
        <w:rPr>
          <w:rStyle w:val="CommentTok"/>
        </w:rPr>
        <w:t xml:space="preserve"># Description of param1</w:t>
      </w:r>
      <w:r>
        <w:br/>
      </w:r>
      <w:r>
        <w:rPr>
          <w:rStyle w:val="NormalTok"/>
        </w:rPr>
        <w:t xml:space="preserve">    param2: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br/>
      </w:r>
      <w:r>
        <w:br/>
      </w:r>
      <w:r>
        <w:rPr>
          <w:rStyle w:val="NormalTok"/>
        </w:rPr>
        <w:t xml:space="preserve">MyTool </w:t>
      </w:r>
      <w:r>
        <w:rPr>
          <w:rStyle w:val="OperatorTok"/>
        </w:rPr>
        <w:t xml:space="preserve">=</w:t>
      </w:r>
      <w:r>
        <w:rPr>
          <w:rStyle w:val="NormalTok"/>
        </w:rPr>
        <w:t xml:space="preserve"> build_tool(</w:t>
      </w:r>
      <w:r>
        <w:br/>
      </w:r>
      <w:r>
        <w:rPr>
          <w:rStyle w:val="NormalTok"/>
        </w:rPr>
        <w:t xml:space="preserve">    </w:t>
      </w:r>
      <w:r>
        <w:rPr>
          <w:rStyle w:val="CommentTok"/>
        </w:rPr>
        <w:t xml:space="preserve"># Identity</w:t>
      </w:r>
      <w:r>
        <w:br/>
      </w:r>
      <w:r>
        <w:rPr>
          <w:rStyle w:val="NormalTok"/>
        </w:rPr>
        <w:t xml:space="preserve">    name</w:t>
      </w:r>
      <w:r>
        <w:rPr>
          <w:rStyle w:val="OperatorTok"/>
        </w:rPr>
        <w:t xml:space="preserve">=</w:t>
      </w:r>
      <w:r>
        <w:rPr>
          <w:rStyle w:val="StringTok"/>
        </w:rPr>
        <w:t xml:space="preserve">'MyTool'</w:t>
      </w:r>
      <w:r>
        <w:rPr>
          <w:rStyle w:val="NormalTok"/>
        </w:rPr>
        <w:t xml:space="preserve">,</w:t>
      </w:r>
      <w:r>
        <w:br/>
      </w:r>
      <w:r>
        <w:rPr>
          <w:rStyle w:val="NormalTok"/>
        </w:rPr>
        <w:t xml:space="preserve">    aliases</w:t>
      </w:r>
      <w:r>
        <w:rPr>
          <w:rStyle w:val="OperatorTok"/>
        </w:rPr>
        <w:t xml:space="preserve">=</w:t>
      </w:r>
      <w:r>
        <w:rPr>
          <w:rStyle w:val="NormalTok"/>
        </w:rPr>
        <w:t xml:space="preserve">[</w:t>
      </w:r>
      <w:r>
        <w:rPr>
          <w:rStyle w:val="StringTok"/>
        </w:rPr>
        <w:t xml:space="preserve">'my_tool'</w:t>
      </w:r>
      <w:r>
        <w:rPr>
          <w:rStyle w:val="NormalTok"/>
        </w:rPr>
        <w:t xml:space="preserve">],          </w:t>
      </w:r>
      <w:r>
        <w:rPr>
          <w:rStyle w:val="CommentTok"/>
        </w:rPr>
        <w:t xml:space="preserve"># Alternative names the LLM can use</w:t>
      </w:r>
      <w:r>
        <w:br/>
      </w:r>
      <w:r>
        <w:rPr>
          <w:rStyle w:val="NormalTok"/>
        </w:rPr>
        <w:t xml:space="preserve">    description</w:t>
      </w:r>
      <w:r>
        <w:rPr>
          <w:rStyle w:val="OperatorTok"/>
        </w:rPr>
        <w:t xml:space="preserve">=</w:t>
      </w:r>
      <w:r>
        <w:rPr>
          <w:rStyle w:val="StringTok"/>
        </w:rPr>
        <w:t xml:space="preserve">'What this tool does for the LLM'</w:t>
      </w:r>
      <w:r>
        <w:rPr>
          <w:rStyle w:val="NormalTok"/>
        </w:rPr>
        <w:t xml:space="preserve">,</w:t>
      </w:r>
      <w:r>
        <w:br/>
      </w:r>
      <w:r>
        <w:br/>
      </w:r>
      <w:r>
        <w:rPr>
          <w:rStyle w:val="NormalTok"/>
        </w:rPr>
        <w:t xml:space="preserve">    </w:t>
      </w:r>
      <w:r>
        <w:rPr>
          <w:rStyle w:val="CommentTok"/>
        </w:rPr>
        <w:t xml:space="preserve"># Input schema (Pydantic)</w:t>
      </w:r>
      <w:r>
        <w:br/>
      </w:r>
      <w:r>
        <w:rPr>
          <w:rStyle w:val="NormalTok"/>
        </w:rPr>
        <w:t xml:space="preserve">    input_schema</w:t>
      </w:r>
      <w:r>
        <w:rPr>
          <w:rStyle w:val="OperatorTok"/>
        </w:rPr>
        <w:t xml:space="preserve">=</w:t>
      </w:r>
      <w:r>
        <w:rPr>
          <w:rStyle w:val="NormalTok"/>
        </w:rPr>
        <w:t xml:space="preserve">MyToolInput,</w:t>
      </w:r>
      <w:r>
        <w:br/>
      </w:r>
      <w:r>
        <w:br/>
      </w:r>
      <w:r>
        <w:rPr>
          <w:rStyle w:val="NormalTok"/>
        </w:rPr>
        <w:t xml:space="preserve">    </w:t>
      </w:r>
      <w:r>
        <w:rPr>
          <w:rStyle w:val="CommentTok"/>
        </w:rPr>
        <w:t xml:space="preserve"># Main implementation — called when LLM uses this tool</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call(</w:t>
      </w:r>
      <w:r>
        <w:br/>
      </w:r>
      <w:r>
        <w:rPr>
          <w:rStyle w:val="NormalTok"/>
        </w:rPr>
        <w:t xml:space="preserve">        args,           </w:t>
      </w:r>
      <w:r>
        <w:rPr>
          <w:rStyle w:val="CommentTok"/>
        </w:rPr>
        <w:t xml:space="preserve"># Validated, typed input</w:t>
      </w:r>
      <w:r>
        <w:br/>
      </w:r>
      <w:r>
        <w:rPr>
          <w:rStyle w:val="NormalTok"/>
        </w:rPr>
        <w:t xml:space="preserve">        context,        </w:t>
      </w:r>
      <w:r>
        <w:rPr>
          <w:rStyle w:val="CommentTok"/>
        </w:rPr>
        <w:t xml:space="preserve"># ToolUseContext</w:t>
      </w:r>
      <w:r>
        <w:br/>
      </w:r>
      <w:r>
        <w:rPr>
          <w:rStyle w:val="NormalTok"/>
        </w:rPr>
        <w:t xml:space="preserve">        can_use_tool,   </w:t>
      </w:r>
      <w:r>
        <w:rPr>
          <w:rStyle w:val="CommentTok"/>
        </w:rPr>
        <w:t xml:space="preserve"># Permission function</w:t>
      </w:r>
      <w:r>
        <w:br/>
      </w:r>
      <w:r>
        <w:rPr>
          <w:rStyle w:val="NormalTok"/>
        </w:rPr>
        <w:t xml:space="preserve">        parent_message, </w:t>
      </w:r>
      <w:r>
        <w:rPr>
          <w:rStyle w:val="CommentTok"/>
        </w:rPr>
        <w:t xml:space="preserve"># The assistant message that triggered this call</w:t>
      </w:r>
      <w:r>
        <w:br/>
      </w:r>
      <w:r>
        <w:rPr>
          <w:rStyle w:val="NormalTok"/>
        </w:rPr>
        <w:t xml:space="preserve">        on_progress,    </w:t>
      </w:r>
      <w:r>
        <w:rPr>
          <w:rStyle w:val="CommentTok"/>
        </w:rPr>
        <w:t xml:space="preserve"># Callback for streaming progress updates</w:t>
      </w:r>
      <w:r>
        <w:br/>
      </w:r>
      <w:r>
        <w:rPr>
          <w:rStyle w:val="NormalTok"/>
        </w:rPr>
        <w:t xml:space="preserve">    ):</w:t>
      </w:r>
      <w:r>
        <w:br/>
      </w:r>
      <w:r>
        <w:rPr>
          <w:rStyle w:val="NormalTok"/>
        </w:rPr>
        <w:t xml:space="preserve">        </w:t>
      </w:r>
      <w:r>
        <w:rPr>
          <w:rStyle w:val="CommentTok"/>
        </w:rPr>
        <w:t xml:space="preserve"># Execute the tool</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'data'</w:t>
      </w:r>
      <w:r>
        <w:rPr>
          <w:rStyle w:val="NormalTok"/>
        </w:rPr>
        <w:t xml:space="preserve">: result,</w:t>
      </w:r>
      <w:r>
        <w:br/>
      </w:r>
      <w:r>
        <w:rPr>
          <w:rStyle w:val="NormalTok"/>
        </w:rPr>
        <w:t xml:space="preserve">            </w:t>
      </w:r>
      <w:r>
        <w:rPr>
          <w:rStyle w:val="StringTok"/>
        </w:rPr>
        <w:t xml:space="preserve">'new_messages'</w:t>
      </w:r>
      <w:r>
        <w:rPr>
          <w:rStyle w:val="NormalTok"/>
        </w:rPr>
        <w:t xml:space="preserve">: [...],  </w:t>
      </w:r>
      <w:r>
        <w:rPr>
          <w:rStyle w:val="CommentTok"/>
        </w:rPr>
        <w:t xml:space="preserve"># Optional: inject messages into conversation</w:t>
      </w:r>
      <w:r>
        <w:br/>
      </w:r>
      <w:r>
        <w:rPr>
          <w:rStyle w:val="NormalTok"/>
        </w:rPr>
        <w:t xml:space="preserve">        },</w:t>
      </w:r>
      <w:r>
        <w:br/>
      </w:r>
      <w:r>
        <w:br/>
      </w:r>
      <w:r>
        <w:rPr>
          <w:rStyle w:val="NormalTok"/>
        </w:rPr>
        <w:t xml:space="preserve">    </w:t>
      </w:r>
      <w:r>
        <w:rPr>
          <w:rStyle w:val="CommentTok"/>
        </w:rPr>
        <w:t xml:space="preserve"># Permission check — called BEFORE call()</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check_permissions(</w:t>
      </w:r>
      <w:r>
        <w:rPr>
          <w:rStyle w:val="BuiltInTok"/>
        </w:rPr>
        <w:t xml:space="preserve">input</w:t>
      </w:r>
      <w:r>
        <w:rPr>
          <w:rStyle w:val="NormalTok"/>
        </w:rPr>
        <w:t xml:space="preserve">, context) </w:t>
      </w:r>
      <w:r>
        <w:rPr>
          <w:rStyle w:val="OperatorTok"/>
        </w:rPr>
        <w:t xml:space="preserve">-&gt;</w:t>
      </w:r>
      <w:r>
        <w:rPr>
          <w:rStyle w:val="NormalTok"/>
        </w:rPr>
        <w:t xml:space="preserve"> PermissionResult:</w:t>
      </w:r>
      <w:r>
        <w:br/>
      </w:r>
      <w:r>
        <w:rPr>
          <w:rStyle w:val="NormalTok"/>
        </w:rPr>
        <w:t xml:space="preserve">        </w:t>
      </w:r>
      <w:r>
        <w:rPr>
          <w:rStyle w:val="CommentTok"/>
        </w:rPr>
        <w:t xml:space="preserve"># Return {'behavior': 'allow'} or {'behavior': 'deny', 'reason': ...}</w:t>
      </w:r>
      <w:r>
        <w:br/>
      </w:r>
      <w:r>
        <w:rPr>
          <w:rStyle w:val="NormalTok"/>
        </w:rPr>
        <w:t xml:space="preserve">        </w:t>
      </w:r>
      <w:r>
        <w:rPr>
          <w:rStyle w:val="CommentTok"/>
        </w:rPr>
        <w:t xml:space="preserve"># or {'behavior': 'ask', 'prompt': 'Show this to user'}</w:t>
      </w:r>
      <w:r>
        <w:br/>
      </w:r>
      <w:r>
        <w:rPr>
          <w:rStyle w:val="NormalTok"/>
        </w:rPr>
        <w:t xml:space="preserve">        </w:t>
      </w:r>
      <w:r>
        <w:rPr>
          <w:rStyle w:val="ControlFlowTok"/>
        </w:rPr>
        <w:t xml:space="preserve">pass</w:t>
      </w:r>
      <w:r>
        <w:rPr>
          <w:rStyle w:val="NormalTok"/>
        </w:rPr>
        <w:t xml:space="preserve">,</w:t>
      </w:r>
      <w:r>
        <w:br/>
      </w:r>
      <w:r>
        <w:br/>
      </w:r>
      <w:r>
        <w:rPr>
          <w:rStyle w:val="NormalTok"/>
        </w:rPr>
        <w:t xml:space="preserve">    </w:t>
      </w:r>
      <w:r>
        <w:rPr>
          <w:rStyle w:val="CommentTok"/>
        </w:rPr>
        <w:t xml:space="preserve"># Concurrency safety — can this run in parallel with other tools?</w:t>
      </w:r>
      <w:r>
        <w:br/>
      </w:r>
      <w:r>
        <w:rPr>
          <w:rStyle w:val="NormalTok"/>
        </w:rPr>
        <w:t xml:space="preserve">    is_concurrency_safe</w:t>
      </w:r>
      <w:r>
        <w:rPr>
          <w:rStyle w:val="OperatorTok"/>
        </w:rPr>
        <w:t xml:space="preserve">=</w:t>
      </w:r>
      <w:r>
        <w:rPr>
          <w:rStyle w:val="KeywordTok"/>
        </w:rPr>
        <w:t xml:space="preserve">lambda</w:t>
      </w:r>
      <w:r>
        <w:rPr>
          <w:rStyle w:val="NormalTok"/>
        </w:rPr>
        <w:t xml:space="preserve"> </w:t>
      </w:r>
      <w:r>
        <w:rPr>
          <w:rStyle w:val="BuiltInTok"/>
        </w:rPr>
        <w:t xml:space="preserve">input</w:t>
      </w:r>
      <w:r>
        <w:rPr>
          <w:rStyle w:val="NormalTok"/>
        </w:rPr>
        <w:t xml:space="preserve">: </w:t>
      </w:r>
      <w:r>
        <w:rPr>
          <w:rStyle w:val="VariableTok"/>
        </w:rPr>
        <w:t xml:space="preserve">True</w:t>
      </w:r>
      <w:r>
        <w:rPr>
          <w:rStyle w:val="NormalTok"/>
        </w:rPr>
        <w:t xml:space="preserve">,</w:t>
      </w:r>
      <w:r>
        <w:br/>
      </w:r>
      <w:r>
        <w:br/>
      </w:r>
      <w:r>
        <w:rPr>
          <w:rStyle w:val="NormalTok"/>
        </w:rPr>
        <w:t xml:space="preserve">    </w:t>
      </w:r>
      <w:r>
        <w:rPr>
          <w:rStyle w:val="CommentTok"/>
        </w:rPr>
        <w:t xml:space="preserve"># Read-only flag — does this tool modify state?</w:t>
      </w:r>
      <w:r>
        <w:br/>
      </w:r>
      <w:r>
        <w:rPr>
          <w:rStyle w:val="NormalTok"/>
        </w:rPr>
        <w:t xml:space="preserve">    is_read_only</w:t>
      </w:r>
      <w:r>
        <w:rPr>
          <w:rStyle w:val="OperatorTok"/>
        </w:rPr>
        <w:t xml:space="preserve">=</w:t>
      </w:r>
      <w:r>
        <w:rPr>
          <w:rStyle w:val="KeywordTok"/>
        </w:rPr>
        <w:t xml:space="preserve">lambda</w:t>
      </w:r>
      <w:r>
        <w:rPr>
          <w:rStyle w:val="NormalTok"/>
        </w:rPr>
        <w:t xml:space="preserve"> </w:t>
      </w:r>
      <w:r>
        <w:rPr>
          <w:rStyle w:val="BuiltInTok"/>
        </w:rPr>
        <w:t xml:space="preserve">input</w:t>
      </w:r>
      <w:r>
        <w:rPr>
          <w:rStyle w:val="NormalTok"/>
        </w:rPr>
        <w:t xml:space="preserve">: </w:t>
      </w:r>
      <w:r>
        <w:rPr>
          <w:rStyle w:val="VariableTok"/>
        </w:rPr>
        <w:t xml:space="preserve">False</w:t>
      </w:r>
      <w:r>
        <w:rPr>
          <w:rStyle w:val="NormalTok"/>
        </w:rPr>
        <w:t xml:space="preserve">,</w:t>
      </w:r>
      <w:r>
        <w:br/>
      </w:r>
      <w:r>
        <w:br/>
      </w:r>
      <w:r>
        <w:rPr>
          <w:rStyle w:val="NormalTok"/>
        </w:rPr>
        <w:t xml:space="preserve">    </w:t>
      </w:r>
      <w:r>
        <w:rPr>
          <w:rStyle w:val="CommentTok"/>
        </w:rPr>
        <w:t xml:space="preserve"># System prompt contribution — injected into every API request</w:t>
      </w:r>
      <w:r>
        <w:br/>
      </w:r>
      <w:r>
        <w:rPr>
          <w:rStyle w:val="NormalTok"/>
        </w:rPr>
        <w:t xml:space="preserve">    prompt</w:t>
      </w:r>
      <w:r>
        <w:rPr>
          <w:rStyle w:val="OperatorTok"/>
        </w:rPr>
        <w:t xml:space="preserve">=</w:t>
      </w:r>
      <w:r>
        <w:rPr>
          <w:rStyle w:val="KeywordTok"/>
        </w:rPr>
        <w:t xml:space="preserve">lambda</w:t>
      </w:r>
      <w:r>
        <w:rPr>
          <w:rStyle w:val="NormalTok"/>
        </w:rPr>
        <w:t xml:space="preserve"> options: </w:t>
      </w:r>
      <w:r>
        <w:rPr>
          <w:rStyle w:val="StringTok"/>
        </w:rPr>
        <w:t xml:space="preserve">'Instructions for the LLM about how to use MyTool...'</w:t>
      </w:r>
      <w:r>
        <w:rPr>
          <w:rStyle w:val="NormalTok"/>
        </w:rPr>
        <w:t xml:space="preserve">,</w:t>
      </w:r>
      <w:r>
        <w:br/>
      </w:r>
      <w:r>
        <w:br/>
      </w:r>
      <w:r>
        <w:rPr>
          <w:rStyle w:val="NormalTok"/>
        </w:rPr>
        <w:t xml:space="preserve">    </w:t>
      </w:r>
      <w:r>
        <w:rPr>
          <w:rStyle w:val="CommentTok"/>
        </w:rPr>
        <w:t xml:space="preserve"># Terminal rendering — how invocation looks in the REPL</w:t>
      </w:r>
      <w:r>
        <w:br/>
      </w:r>
      <w:r>
        <w:rPr>
          <w:rStyle w:val="NormalTok"/>
        </w:rPr>
        <w:t xml:space="preserve">    render_tool_use_message</w:t>
      </w:r>
      <w:r>
        <w:rPr>
          <w:rStyle w:val="OperatorTok"/>
        </w:rPr>
        <w:t xml:space="preserve">=</w:t>
      </w:r>
      <w:r>
        <w:rPr>
          <w:rStyle w:val="KeywordTok"/>
        </w:rPr>
        <w:t xml:space="preserve">lambda</w:t>
      </w:r>
      <w:r>
        <w:rPr>
          <w:rStyle w:val="NormalTok"/>
        </w:rPr>
        <w:t xml:space="preserve"> </w:t>
      </w:r>
      <w:r>
        <w:rPr>
          <w:rStyle w:val="BuiltInTok"/>
        </w:rPr>
        <w:t xml:space="preserve">input</w:t>
      </w:r>
      <w:r>
        <w:rPr>
          <w:rStyle w:val="NormalTok"/>
        </w:rPr>
        <w:t xml:space="preserve">, options: </w:t>
      </w:r>
      <w:r>
        <w:rPr>
          <w:rStyle w:val="SpecialStringTok"/>
        </w:rPr>
        <w:t xml:space="preserve">f'Using MyTool with </w:t>
      </w:r>
      <w:r>
        <w:rPr>
          <w:rStyle w:val="SpecialCharTok"/>
        </w:rPr>
        <w:t xml:space="preserve">{</w:t>
      </w:r>
      <w:r>
        <w:rPr>
          <w:rStyle w:val="BuiltInTok"/>
        </w:rPr>
        <w:t xml:space="preserve">input</w:t>
      </w:r>
      <w:r>
        <w:rPr>
          <w:rStyle w:val="SpecialCharTok"/>
        </w:rPr>
        <w:t xml:space="preserve">.</w:t>
      </w:r>
      <w:r>
        <w:rPr>
          <w:rStyle w:val="NormalTok"/>
        </w:rPr>
        <w:t xml:space="preserve">param1</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Terminal rendering — how the result looks in the REPL</w:t>
      </w:r>
      <w:r>
        <w:br/>
      </w:r>
      <w:r>
        <w:rPr>
          <w:rStyle w:val="NormalTok"/>
        </w:rPr>
        <w:t xml:space="preserve">    render_tool_result_message</w:t>
      </w:r>
      <w:r>
        <w:rPr>
          <w:rStyle w:val="OperatorTok"/>
        </w:rPr>
        <w:t xml:space="preserve">=</w:t>
      </w:r>
      <w:r>
        <w:rPr>
          <w:rStyle w:val="KeywordTok"/>
        </w:rPr>
        <w:t xml:space="preserve">lambda</w:t>
      </w:r>
      <w:r>
        <w:rPr>
          <w:rStyle w:val="NormalTok"/>
        </w:rPr>
        <w:t xml:space="preserve"> content, progress_messages, options: </w:t>
      </w:r>
      <w:r>
        <w:rPr>
          <w:rStyle w:val="SpecialStringTok"/>
        </w:rPr>
        <w:t xml:space="preserve">f'Result: </w:t>
      </w:r>
      <w:r>
        <w:rPr>
          <w:rStyle w:val="SpecialCharTok"/>
        </w:rPr>
        <w:t xml:space="preserve">{</w:t>
      </w:r>
      <w:r>
        <w:rPr>
          <w:rStyle w:val="NormalTok"/>
        </w:rPr>
        <w:t xml:space="preserve">content</w:t>
      </w:r>
      <w:r>
        <w:rPr>
          <w:rStyle w:val="SpecialCharTok"/>
        </w:rPr>
        <w:t xml:space="preserve">}</w:t>
      </w:r>
      <w:r>
        <w:rPr>
          <w:rStyle w:val="SpecialStringTok"/>
        </w:rPr>
        <w:t xml:space="preserve">'</w:t>
      </w:r>
      <w:r>
        <w:rPr>
          <w:rStyle w:val="NormalTok"/>
        </w:rPr>
        <w:t xml:space="preserve">,</w:t>
      </w:r>
      <w:r>
        <w:br/>
      </w:r>
      <w:r>
        <w:rPr>
          <w:rStyle w:val="NormalTok"/>
        </w:rPr>
        <w:t xml:space="preserve">)</w:t>
      </w:r>
    </w:p>
    <w:bookmarkStart w:id="80" w:name="directory-structure-per-tool"/>
    <w:p>
      <w:pPr>
        <w:pStyle w:val="Heading4"/>
      </w:pPr>
      <w:r>
        <w:t xml:space="preserve">Directory Structure Per Tool</w:t>
      </w:r>
    </w:p>
    <w:p>
      <w:pPr>
        <w:pStyle w:val="FirstParagraph"/>
      </w:pPr>
      <w:r>
        <w:t xml:space="preserve">Each tool is a self-contained directory:</w:t>
      </w:r>
    </w:p>
    <w:p>
      <w:pPr>
        <w:pStyle w:val="SourceCode"/>
      </w:pPr>
      <w:r>
        <w:rPr>
          <w:rStyle w:val="VerbatimChar"/>
        </w:rPr>
        <w:t xml:space="preserve">src/tools/MyTool/</w:t>
      </w:r>
      <w:r>
        <w:br/>
      </w:r>
      <w:r>
        <w:rPr>
          <w:rStyle w:val="VerbatimChar"/>
        </w:rPr>
        <w:t xml:space="preserve">├── MyTool.ts         # Main implementation (or .tsx if it has JSX)</w:t>
      </w:r>
      <w:r>
        <w:br/>
      </w:r>
      <w:r>
        <w:rPr>
          <w:rStyle w:val="VerbatimChar"/>
        </w:rPr>
        <w:t xml:space="preserve">├── UI.tsx            # Terminal rendering (renderToolUseMessage, renderToolResultMessage)</w:t>
      </w:r>
      <w:r>
        <w:br/>
      </w:r>
      <w:r>
        <w:rPr>
          <w:rStyle w:val="VerbatimChar"/>
        </w:rPr>
        <w:t xml:space="preserve">├── prompt.ts         # System prompt contribution</w:t>
      </w:r>
      <w:r>
        <w:br/>
      </w:r>
      <w:r>
        <w:rPr>
          <w:rStyle w:val="VerbatimChar"/>
        </w:rPr>
        <w:t xml:space="preserve">├── types.ts          # Input/output TypeScript types</w:t>
      </w:r>
      <w:r>
        <w:br/>
      </w:r>
      <w:r>
        <w:rPr>
          <w:rStyle w:val="VerbatimChar"/>
        </w:rPr>
        <w:t xml:space="preserve">├── utils.ts          # Tool-specific helpers</w:t>
      </w:r>
      <w:r>
        <w:br/>
      </w:r>
      <w:r>
        <w:rPr>
          <w:rStyle w:val="VerbatimChar"/>
        </w:rPr>
        <w:t xml:space="preserve">├── constants.ts      # Constants (tool name, limits, etc.)</w:t>
      </w:r>
      <w:r>
        <w:br/>
      </w:r>
      <w:r>
        <w:rPr>
          <w:rStyle w:val="VerbatimChar"/>
        </w:rPr>
        <w:t xml:space="preserve">└── index.ts          # Re-exports</w:t>
      </w:r>
    </w:p>
    <w:p>
      <w:pPr>
        <w:pStyle w:val="FirstParagraph"/>
      </w:pPr>
      <w:r>
        <w:t xml:space="preserve">Not every tool has all files. Simple tools may have just</w:t>
      </w:r>
      <w:r>
        <w:t xml:space="preserve"> </w:t>
      </w:r>
      <w:r>
        <w:rPr>
          <w:rStyle w:val="VerbatimChar"/>
        </w:rPr>
        <w:t xml:space="preserve">ToolName.ts</w:t>
      </w:r>
      <w:r>
        <w:t xml:space="preserve">. Complex tools like BashTool have 15+ files:</w:t>
      </w:r>
    </w:p>
    <w:p>
      <w:pPr>
        <w:pStyle w:val="SourceCode"/>
      </w:pPr>
      <w:r>
        <w:rPr>
          <w:rStyle w:val="VerbatimChar"/>
        </w:rPr>
        <w:t xml:space="preserve">src/tools/BashTool/</w:t>
      </w:r>
      <w:r>
        <w:br/>
      </w:r>
      <w:r>
        <w:rPr>
          <w:rStyle w:val="VerbatimChar"/>
        </w:rPr>
        <w:t xml:space="preserve">├── BashTool.tsx</w:t>
      </w:r>
      <w:r>
        <w:br/>
      </w:r>
      <w:r>
        <w:rPr>
          <w:rStyle w:val="VerbatimChar"/>
        </w:rPr>
        <w:t xml:space="preserve">├── UI.tsx</w:t>
      </w:r>
      <w:r>
        <w:br/>
      </w:r>
      <w:r>
        <w:rPr>
          <w:rStyle w:val="VerbatimChar"/>
        </w:rPr>
        <w:t xml:space="preserve">├── bashCommandHelpers.ts</w:t>
      </w:r>
      <w:r>
        <w:br/>
      </w:r>
      <w:r>
        <w:rPr>
          <w:rStyle w:val="VerbatimChar"/>
        </w:rPr>
        <w:t xml:space="preserve">├── bashPermissions.ts</w:t>
      </w:r>
      <w:r>
        <w:br/>
      </w:r>
      <w:r>
        <w:rPr>
          <w:rStyle w:val="VerbatimChar"/>
        </w:rPr>
        <w:t xml:space="preserve">├── bashSecurity.ts</w:t>
      </w:r>
      <w:r>
        <w:br/>
      </w:r>
      <w:r>
        <w:rPr>
          <w:rStyle w:val="VerbatimChar"/>
        </w:rPr>
        <w:t xml:space="preserve">├── commandSemantics.ts</w:t>
      </w:r>
      <w:r>
        <w:br/>
      </w:r>
      <w:r>
        <w:rPr>
          <w:rStyle w:val="VerbatimChar"/>
        </w:rPr>
        <w:t xml:space="preserve">├── commentLabel.ts</w:t>
      </w:r>
      <w:r>
        <w:br/>
      </w:r>
      <w:r>
        <w:rPr>
          <w:rStyle w:val="VerbatimChar"/>
        </w:rPr>
        <w:t xml:space="preserve">├── destructiveCommandWarning.ts</w:t>
      </w:r>
      <w:r>
        <w:br/>
      </w:r>
      <w:r>
        <w:rPr>
          <w:rStyle w:val="VerbatimChar"/>
        </w:rPr>
        <w:t xml:space="preserve">├── modeValidation.ts</w:t>
      </w:r>
      <w:r>
        <w:br/>
      </w:r>
      <w:r>
        <w:rPr>
          <w:rStyle w:val="VerbatimChar"/>
        </w:rPr>
        <w:t xml:space="preserve">├── pathValidation.ts</w:t>
      </w:r>
      <w:r>
        <w:br/>
      </w:r>
      <w:r>
        <w:rPr>
          <w:rStyle w:val="VerbatimChar"/>
        </w:rPr>
        <w:t xml:space="preserve">├── prompt.ts</w:t>
      </w:r>
      <w:r>
        <w:br/>
      </w:r>
      <w:r>
        <w:rPr>
          <w:rStyle w:val="VerbatimChar"/>
        </w:rPr>
        <w:t xml:space="preserve">├── readOnlyValidation.ts</w:t>
      </w:r>
      <w:r>
        <w:br/>
      </w:r>
      <w:r>
        <w:rPr>
          <w:rStyle w:val="VerbatimChar"/>
        </w:rPr>
        <w:t xml:space="preserve">├── sedEditParser.ts</w:t>
      </w:r>
      <w:r>
        <w:br/>
      </w:r>
      <w:r>
        <w:rPr>
          <w:rStyle w:val="VerbatimChar"/>
        </w:rPr>
        <w:t xml:space="preserve">├── sedValidation.ts</w:t>
      </w:r>
      <w:r>
        <w:br/>
      </w:r>
      <w:r>
        <w:rPr>
          <w:rStyle w:val="VerbatimChar"/>
        </w:rPr>
        <w:t xml:space="preserve">├── shouldUseSandbox.ts</w:t>
      </w:r>
      <w:r>
        <w:br/>
      </w:r>
      <w:r>
        <w:rPr>
          <w:rStyle w:val="VerbatimChar"/>
        </w:rPr>
        <w:t xml:space="preserve">└── utils.ts</w:t>
      </w:r>
    </w:p>
    <w:p>
      <w:r>
        <w:pict>
          <v:rect style="width:0;height:1.5pt" o:hralign="center" o:hrstd="t" o:hr="t"/>
        </w:pict>
      </w:r>
    </w:p>
    <w:bookmarkEnd w:id="80"/>
    <w:bookmarkEnd w:id="81"/>
    <w:bookmarkStart w:id="90" w:name="tool-lifecycle"/>
    <w:p>
      <w:pPr>
        <w:pStyle w:val="Heading3"/>
      </w:pPr>
      <w:r>
        <w:t xml:space="preserve">Tool Lifecycle</w:t>
      </w:r>
    </w:p>
    <w:bookmarkStart w:id="82" w:name="registration-at-startup"/>
    <w:p>
      <w:pPr>
        <w:pStyle w:val="Heading4"/>
      </w:pPr>
      <w:r>
        <w:t xml:space="preserve">1. Registration at Startup</w:t>
      </w:r>
    </w:p>
    <w:p>
      <w:pPr>
        <w:pStyle w:val="FirstParagraph"/>
      </w:pPr>
      <w:r>
        <w:rPr>
          <w:rStyle w:val="VerbatimChar"/>
        </w:rPr>
        <w:t xml:space="preserve">getTools()</w:t>
      </w:r>
      <w:r>
        <w:t xml:space="preserve"> </w:t>
      </w:r>
      <w:r>
        <w:t xml:space="preserve">in</w:t>
      </w:r>
      <w:r>
        <w:t xml:space="preserve"> </w:t>
      </w:r>
      <w:r>
        <w:rPr>
          <w:rStyle w:val="VerbatimChar"/>
        </w:rPr>
        <w:t xml:space="preserve">tools.ts</w:t>
      </w:r>
      <w:r>
        <w:t xml:space="preserve"> </w:t>
      </w:r>
      <w:r>
        <w:t xml:space="preserve">is called once during initialization. The resulting</w:t>
      </w:r>
      <w:r>
        <w:t xml:space="preserve"> </w:t>
      </w:r>
      <w:r>
        <w:rPr>
          <w:rStyle w:val="VerbatimChar"/>
        </w:rPr>
        <w:t xml:space="preserve">Tools</w:t>
      </w:r>
      <w:r>
        <w:t xml:space="preserve"> </w:t>
      </w:r>
      <w:r>
        <w:t xml:space="preserve">array is passed to the</w:t>
      </w:r>
      <w:r>
        <w:t xml:space="preserve"> </w:t>
      </w:r>
      <w:r>
        <w:rPr>
          <w:rStyle w:val="VerbatimChar"/>
        </w:rPr>
        <w:t xml:space="preserve">QueryEngineConfig</w:t>
      </w:r>
      <w:r>
        <w:t xml:space="preserve">.</w:t>
      </w:r>
    </w:p>
    <w:bookmarkEnd w:id="82"/>
    <w:bookmarkStart w:id="83" w:name="system-prompt-injection"/>
    <w:p>
      <w:pPr>
        <w:pStyle w:val="Heading4"/>
      </w:pPr>
      <w:r>
        <w:t xml:space="preserve">2. System Prompt Injection</w:t>
      </w:r>
    </w:p>
    <w:p>
      <w:pPr>
        <w:pStyle w:val="FirstParagraph"/>
      </w:pPr>
      <w:r>
        <w:t xml:space="preserve">Before every API call,</w:t>
      </w:r>
      <w:r>
        <w:t xml:space="preserve"> </w:t>
      </w:r>
      <w:r>
        <w:rPr>
          <w:rStyle w:val="VerbatimChar"/>
        </w:rPr>
        <w:t xml:space="preserve">fetchSystemPromptParts()</w:t>
      </w:r>
      <w:r>
        <w:t xml:space="preserve"> </w:t>
      </w:r>
      <w:r>
        <w:t xml:space="preserve">calls each tool’s</w:t>
      </w:r>
      <w:r>
        <w:t xml:space="preserve"> </w:t>
      </w:r>
      <w:r>
        <w:rPr>
          <w:rStyle w:val="VerbatimChar"/>
        </w:rPr>
        <w:t xml:space="preserve">prompt()</w:t>
      </w:r>
      <w:r>
        <w:t xml:space="preserve"> </w:t>
      </w:r>
      <w:r>
        <w:t xml:space="preserve">method and assembles their contributions into the system prompt. This is how the LLM</w:t>
      </w:r>
      <w:r>
        <w:t xml:space="preserve"> </w:t>
      </w:r>
      <w:r>
        <w:t xml:space="preserve">“knows”</w:t>
      </w:r>
      <w:r>
        <w:t xml:space="preserve"> </w:t>
      </w:r>
      <w:r>
        <w:t xml:space="preserve">about tools — the system prompt contains instructions for each one.</w:t>
      </w:r>
    </w:p>
    <w:p>
      <w:pPr>
        <w:pStyle w:val="BodyText"/>
      </w:pPr>
      <w:r>
        <w:t xml:space="preserve">For example,</w:t>
      </w:r>
      <w:r>
        <w:t xml:space="preserve"> </w:t>
      </w:r>
      <w:r>
        <w:rPr>
          <w:rStyle w:val="VerbatimChar"/>
        </w:rPr>
        <w:t xml:space="preserve">BashTool.prompt()</w:t>
      </w:r>
      <w:r>
        <w:t xml:space="preserve"> </w:t>
      </w:r>
      <w:r>
        <w:t xml:space="preserve">explains the timeout behavior, why you should use</w:t>
      </w:r>
      <w:r>
        <w:t xml:space="preserve"> </w:t>
      </w:r>
      <w:r>
        <w:rPr>
          <w:rStyle w:val="VerbatimChar"/>
        </w:rPr>
        <w:t xml:space="preserve">run_in_background</w:t>
      </w:r>
      <w:r>
        <w:t xml:space="preserve"> </w:t>
      </w:r>
      <w:r>
        <w:t xml:space="preserve">for long commands, and how output is truncated.</w:t>
      </w:r>
      <w:r>
        <w:t xml:space="preserve"> </w:t>
      </w:r>
      <w:r>
        <w:rPr>
          <w:rStyle w:val="VerbatimChar"/>
        </w:rPr>
        <w:t xml:space="preserve">FileEditTool.prompt()</w:t>
      </w:r>
      <w:r>
        <w:t xml:space="preserve"> </w:t>
      </w:r>
      <w:r>
        <w:t xml:space="preserve">explains the</w:t>
      </w:r>
      <w:r>
        <w:t xml:space="preserve"> </w:t>
      </w:r>
      <w:r>
        <w:rPr>
          <w:rStyle w:val="VerbatimChar"/>
        </w:rPr>
        <w:t xml:space="preserve">old_string</w:t>
      </w:r>
      <w:r>
        <w:t xml:space="preserve"> </w:t>
      </w:r>
      <w:r>
        <w:t xml:space="preserve">uniqueness requirement.</w:t>
      </w:r>
    </w:p>
    <w:bookmarkEnd w:id="83"/>
    <w:bookmarkStart w:id="84" w:name="llm-requests-tool-use"/>
    <w:p>
      <w:pPr>
        <w:pStyle w:val="Heading4"/>
      </w:pPr>
      <w:r>
        <w:t xml:space="preserve">3. LLM Requests Tool Use</w:t>
      </w:r>
    </w:p>
    <w:p>
      <w:pPr>
        <w:pStyle w:val="FirstParagraph"/>
      </w:pPr>
      <w:r>
        <w:t xml:space="preserve">The LLM response includes</w:t>
      </w:r>
      <w:r>
        <w:t xml:space="preserve"> </w:t>
      </w:r>
      <w:r>
        <w:rPr>
          <w:rStyle w:val="VerbatimChar"/>
        </w:rPr>
        <w:t xml:space="preserve">tool_use</w:t>
      </w:r>
      <w:r>
        <w:t xml:space="preserve"> </w:t>
      </w:r>
      <w:r>
        <w:t xml:space="preserve">blocks:</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"tool_use"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"toolu_01234"</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"BashTool"</w:t>
      </w:r>
      <w:r>
        <w:rPr>
          <w:rStyle w:val="FunctionTok"/>
        </w:rPr>
        <w:t xml:space="preserve">,</w:t>
      </w:r>
      <w:r>
        <w:br/>
      </w:r>
      <w:r>
        <w:rPr>
          <w:rStyle w:val="NormalTok"/>
        </w:rPr>
        <w:t xml:space="preserve">  </w:t>
      </w:r>
      <w:r>
        <w:rPr>
          <w:rStyle w:val="DataTypeTok"/>
        </w:rPr>
        <w:t xml:space="preserve">"input"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"npm test"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"Run test suite"</w:t>
      </w:r>
      <w:r>
        <w:br/>
      </w:r>
      <w:r>
        <w:rPr>
          <w:rStyle w:val="NormalTok"/>
        </w:rPr>
        <w:t xml:space="preserve">  </w:t>
      </w:r>
      <w:r>
        <w:rPr>
          <w:rStyle w:val="FunctionTok"/>
        </w:rPr>
        <w:t xml:space="preserve">}</w:t>
      </w:r>
      <w:r>
        <w:br/>
      </w:r>
      <w:r>
        <w:rPr>
          <w:rStyle w:val="FunctionTok"/>
        </w:rPr>
        <w:t xml:space="preserve">}</w:t>
      </w:r>
    </w:p>
    <w:bookmarkEnd w:id="84"/>
    <w:bookmarkStart w:id="85" w:name="input-validation"/>
    <w:p>
      <w:pPr>
        <w:pStyle w:val="Heading4"/>
      </w:pPr>
      <w:r>
        <w:t xml:space="preserve">4. Input Validation</w:t>
      </w:r>
    </w:p>
    <w:p>
      <w:pPr>
        <w:pStyle w:val="FirstParagraph"/>
      </w:pPr>
      <w:r>
        <w:t xml:space="preserve">The Query Engine calls</w:t>
      </w:r>
      <w:r>
        <w:t xml:space="preserve"> </w:t>
      </w:r>
      <w:r>
        <w:rPr>
          <w:rStyle w:val="VerbatimChar"/>
        </w:rPr>
        <w:t xml:space="preserve">tool.inputSchema.parse(toolUse.input)</w:t>
      </w:r>
      <w:r>
        <w:t xml:space="preserve">. If validation fails, a</w:t>
      </w:r>
      <w:r>
        <w:t xml:space="preserve"> </w:t>
      </w:r>
      <w:r>
        <w:rPr>
          <w:rStyle w:val="VerbatimChar"/>
        </w:rPr>
        <w:t xml:space="preserve">tool_result</w:t>
      </w:r>
      <w:r>
        <w:t xml:space="preserve"> </w:t>
      </w:r>
      <w:r>
        <w:t xml:space="preserve">with the Zod error message is returned to the LLM, which can then correct its input.</w:t>
      </w:r>
    </w:p>
    <w:bookmarkEnd w:id="85"/>
    <w:bookmarkStart w:id="86" w:name="permission-check"/>
    <w:p>
      <w:pPr>
        <w:pStyle w:val="Heading4"/>
      </w:pPr>
      <w:r>
        <w:t xml:space="preserve">5. Permission Check</w:t>
      </w:r>
    </w:p>
    <w:p>
      <w:pPr>
        <w:pStyle w:val="FirstParagraph"/>
      </w:pPr>
      <w:r>
        <w:rPr>
          <w:rStyle w:val="VerbatimChar"/>
        </w:rPr>
        <w:t xml:space="preserve">wrappedCanUseTool()</w:t>
      </w:r>
      <w:r>
        <w:t xml:space="preserve"> </w:t>
      </w:r>
      <w:r>
        <w:t xml:space="preserve">is called, which invokes the permission system:</w:t>
      </w:r>
    </w:p>
    <w:p>
      <w:pPr>
        <w:pStyle w:val="SourceCode"/>
      </w:pPr>
      <w:r>
        <w:rPr>
          <w:rStyle w:val="NormalTok"/>
        </w:rPr>
        <w:t xml:space="preserve">result </w:t>
      </w:r>
      <w:r>
        <w:rPr>
          <w:rStyle w:val="OperatorTok"/>
        </w:rPr>
        <w:t xml:space="preserve">=</w:t>
      </w:r>
      <w:r>
        <w:rPr>
          <w:rStyle w:val="NormalTok"/>
        </w:rPr>
        <w:t xml:space="preserve"> </w:t>
      </w:r>
      <w:r>
        <w:rPr>
          <w:rStyle w:val="ControlFlowTok"/>
        </w:rPr>
        <w:t xml:space="preserve">await</w:t>
      </w:r>
      <w:r>
        <w:rPr>
          <w:rStyle w:val="NormalTok"/>
        </w:rPr>
        <w:t xml:space="preserve"> can_use_tool(tool, </w:t>
      </w:r>
      <w:r>
        <w:rPr>
          <w:rStyle w:val="BuiltInTok"/>
        </w:rPr>
        <w:t xml:space="preserve">input</w:t>
      </w:r>
      <w:r>
        <w:rPr>
          <w:rStyle w:val="NormalTok"/>
        </w:rPr>
        <w:t xml:space="preserve">, tool_use_context, assistant_msg, tool_use.</w:t>
      </w:r>
      <w:r>
        <w:rPr>
          <w:rStyle w:val="BuiltInTok"/>
        </w:rPr>
        <w:t xml:space="preserve">id</w:t>
      </w:r>
      <w:r>
        <w:rPr>
          <w:rStyle w:val="NormalTok"/>
        </w:rPr>
        <w:t xml:space="preserve">)</w:t>
      </w:r>
    </w:p>
    <w:p>
      <w:pPr>
        <w:pStyle w:val="FirstParagraph"/>
      </w:pPr>
      <w:r>
        <w:t xml:space="preserve">The permission system checks:</w:t>
      </w:r>
      <w:r>
        <w:t xml:space="preserve"> </w:t>
      </w:r>
      <w:r>
        <w:t xml:space="preserve">1. Is</w:t>
      </w:r>
      <w:r>
        <w:t xml:space="preserve"> </w:t>
      </w:r>
      <w:r>
        <w:rPr>
          <w:rStyle w:val="VerbatimChar"/>
        </w:rPr>
        <w:t xml:space="preserve">bypassPermissions</w:t>
      </w:r>
      <w:r>
        <w:t xml:space="preserve"> </w:t>
      </w:r>
      <w:r>
        <w:t xml:space="preserve">mode active? → allow</w:t>
      </w:r>
      <w:r>
        <w:t xml:space="preserve"> </w:t>
      </w:r>
      <w:r>
        <w:t xml:space="preserve">2. Does an</w:t>
      </w:r>
      <w:r>
        <w:t xml:space="preserve"> </w:t>
      </w:r>
      <w:r>
        <w:rPr>
          <w:rStyle w:val="VerbatimChar"/>
        </w:rPr>
        <w:t xml:space="preserve">alwaysAllowRule</w:t>
      </w:r>
      <w:r>
        <w:t xml:space="preserve"> </w:t>
      </w:r>
      <w:r>
        <w:t xml:space="preserve">match? → allow</w:t>
      </w:r>
      <w:r>
        <w:t xml:space="preserve"> </w:t>
      </w:r>
      <w:r>
        <w:t xml:space="preserve">3. Does an</w:t>
      </w:r>
      <w:r>
        <w:t xml:space="preserve"> </w:t>
      </w:r>
      <w:r>
        <w:rPr>
          <w:rStyle w:val="VerbatimChar"/>
        </w:rPr>
        <w:t xml:space="preserve">alwaysDenyRule</w:t>
      </w:r>
      <w:r>
        <w:t xml:space="preserve"> </w:t>
      </w:r>
      <w:r>
        <w:t xml:space="preserve">match? → deny</w:t>
      </w:r>
      <w:r>
        <w:t xml:space="preserve"> </w:t>
      </w:r>
      <w:r>
        <w:t xml:space="preserve">4. Does</w:t>
      </w:r>
      <w:r>
        <w:t xml:space="preserve"> </w:t>
      </w:r>
      <w:r>
        <w:rPr>
          <w:rStyle w:val="VerbatimChar"/>
        </w:rPr>
        <w:t xml:space="preserve">tool.checkPermissions()</w:t>
      </w:r>
      <w:r>
        <w:t xml:space="preserve"> </w:t>
      </w:r>
      <w:r>
        <w:t xml:space="preserve">report a problem? → ask user</w:t>
      </w:r>
      <w:r>
        <w:t xml:space="preserve"> </w:t>
      </w:r>
      <w:r>
        <w:t xml:space="preserve">5. Is</w:t>
      </w:r>
      <w:r>
        <w:t xml:space="preserve"> </w:t>
      </w:r>
      <w:r>
        <w:rPr>
          <w:rStyle w:val="VerbatimChar"/>
        </w:rPr>
        <w:t xml:space="preserve">plan</w:t>
      </w:r>
      <w:r>
        <w:t xml:space="preserve"> </w:t>
      </w:r>
      <w:r>
        <w:t xml:space="preserve">mode active for a write operation? → deny</w:t>
      </w:r>
    </w:p>
    <w:bookmarkEnd w:id="86"/>
    <w:bookmarkStart w:id="87" w:name="execution"/>
    <w:p>
      <w:pPr>
        <w:pStyle w:val="Heading4"/>
      </w:pPr>
      <w:r>
        <w:t xml:space="preserve">6. Execution</w:t>
      </w:r>
    </w:p>
    <w:p>
      <w:pPr>
        <w:pStyle w:val="FirstParagraph"/>
      </w:pPr>
      <w:r>
        <w:t xml:space="preserve">If permitted,</w:t>
      </w:r>
      <w:r>
        <w:t xml:space="preserve"> </w:t>
      </w:r>
      <w:r>
        <w:rPr>
          <w:rStyle w:val="VerbatimChar"/>
        </w:rPr>
        <w:t xml:space="preserve">tool.call(input, context, ...)</w:t>
      </w:r>
      <w:r>
        <w:t xml:space="preserve"> </w:t>
      </w:r>
      <w:r>
        <w:t xml:space="preserve">runs. The tool performs its work (reading a file, running a command, etc.) and returns a result.</w:t>
      </w:r>
    </w:p>
    <w:bookmarkEnd w:id="87"/>
    <w:bookmarkStart w:id="88" w:name="result-rendering"/>
    <w:p>
      <w:pPr>
        <w:pStyle w:val="Heading4"/>
      </w:pPr>
      <w:r>
        <w:t xml:space="preserve">7. Result Rendering</w:t>
      </w:r>
    </w:p>
    <w:p>
      <w:pPr>
        <w:pStyle w:val="FirstParagraph"/>
      </w:pPr>
      <w:r>
        <w:t xml:space="preserve">Two rendering calls happen:</w:t>
      </w:r>
      <w:r>
        <w:t xml:space="preserve"> </w:t>
      </w:r>
      <w:r>
        <w:t xml:space="preserve">-</w:t>
      </w:r>
      <w:r>
        <w:t xml:space="preserve"> </w:t>
      </w:r>
      <w:r>
        <w:rPr>
          <w:rStyle w:val="VerbatimChar"/>
        </w:rPr>
        <w:t xml:space="preserve">renderToolUseMessage()</w:t>
      </w:r>
      <w:r>
        <w:t xml:space="preserve"> </w:t>
      </w:r>
      <w:r>
        <w:t xml:space="preserve">— displayed when the tool is invoked (before completion)</w:t>
      </w:r>
      <w:r>
        <w:t xml:space="preserve"> </w:t>
      </w:r>
      <w:r>
        <w:t xml:space="preserve">-</w:t>
      </w:r>
      <w:r>
        <w:t xml:space="preserve"> </w:t>
      </w:r>
      <w:r>
        <w:rPr>
          <w:rStyle w:val="VerbatimChar"/>
        </w:rPr>
        <w:t xml:space="preserve">renderToolResultMessage()</w:t>
      </w:r>
      <w:r>
        <w:t xml:space="preserve"> </w:t>
      </w:r>
      <w:r>
        <w:t xml:space="preserve">— displayed after the tool completes with its output</w:t>
      </w:r>
    </w:p>
    <w:p>
      <w:pPr>
        <w:pStyle w:val="BodyText"/>
      </w:pPr>
      <w:r>
        <w:t xml:space="preserve">Both return React components rendered by Ink to the terminal.</w:t>
      </w:r>
    </w:p>
    <w:bookmarkEnd w:id="88"/>
    <w:bookmarkStart w:id="89" w:name="feed-back-to-llm"/>
    <w:p>
      <w:pPr>
        <w:pStyle w:val="Heading4"/>
      </w:pPr>
      <w:r>
        <w:t xml:space="preserve">8. Feed Back to LLM</w:t>
      </w:r>
    </w:p>
    <w:p>
      <w:pPr>
        <w:pStyle w:val="FirstParagraph"/>
      </w:pPr>
      <w:r>
        <w:t xml:space="preserve">The result is formatted as a</w:t>
      </w:r>
      <w:r>
        <w:t xml:space="preserve"> </w:t>
      </w:r>
      <w:r>
        <w:rPr>
          <w:rStyle w:val="VerbatimChar"/>
        </w:rPr>
        <w:t xml:space="preserve">tool_result</w:t>
      </w:r>
      <w:r>
        <w:t xml:space="preserve"> </w:t>
      </w:r>
      <w:r>
        <w:t xml:space="preserve">message and appended to the conversation. The loop continues.</w:t>
      </w:r>
    </w:p>
    <w:p>
      <w:r>
        <w:pict>
          <v:rect style="width:0;height:1.5pt" o:hralign="center" o:hrstd="t" o:hr="t"/>
        </w:pict>
      </w:r>
    </w:p>
    <w:bookmarkEnd w:id="89"/>
    <w:bookmarkEnd w:id="90"/>
    <w:bookmarkStart w:id="95" w:name="key-design-principles"/>
    <w:p>
      <w:pPr>
        <w:pStyle w:val="Heading3"/>
      </w:pPr>
      <w:r>
        <w:t xml:space="preserve">Key Design Principles</w:t>
      </w:r>
    </w:p>
    <w:bookmarkStart w:id="91" w:name="tools-declare-their-own-permissions"/>
    <w:p>
      <w:pPr>
        <w:pStyle w:val="Heading4"/>
      </w:pPr>
      <w:r>
        <w:t xml:space="preserve">Tools Declare Their Own Permissions</w:t>
      </w:r>
    </w:p>
    <w:p>
      <w:pPr>
        <w:pStyle w:val="FirstParagraph"/>
      </w:pPr>
      <w:r>
        <w:t xml:space="preserve">Rather than a central permission table, each tool’s</w:t>
      </w:r>
      <w:r>
        <w:t xml:space="preserve"> </w:t>
      </w:r>
      <w:r>
        <w:rPr>
          <w:rStyle w:val="VerbatimChar"/>
        </w:rPr>
        <w:t xml:space="preserve">checkPermissions()</w:t>
      </w:r>
      <w:r>
        <w:t xml:space="preserve"> </w:t>
      </w:r>
      <w:r>
        <w:t xml:space="preserve">method contains its own logic. BashTool knows which commands are dangerous; FileEditTool knows which paths are off-limits. This keeps permission logic co-located with the tool implementation.</w:t>
      </w:r>
    </w:p>
    <w:bookmarkEnd w:id="91"/>
    <w:bookmarkStart w:id="92" w:name="tools-are-context-agnostic"/>
    <w:p>
      <w:pPr>
        <w:pStyle w:val="Heading4"/>
      </w:pPr>
      <w:r>
        <w:t xml:space="preserve">Tools Are Context-Agnostic</w:t>
      </w:r>
    </w:p>
    <w:p>
      <w:pPr>
        <w:pStyle w:val="FirstParagraph"/>
      </w:pPr>
      <w:r>
        <w:t xml:space="preserve">A tool implementation does not know whether it is running in the REPL, the SDK, a sub-agent, or a coordinator. The</w:t>
      </w:r>
      <w:r>
        <w:t xml:space="preserve"> </w:t>
      </w:r>
      <w:r>
        <w:rPr>
          <w:rStyle w:val="VerbatimChar"/>
        </w:rPr>
        <w:t xml:space="preserve">ToolUseContext</w:t>
      </w:r>
      <w:r>
        <w:t xml:space="preserve"> </w:t>
      </w:r>
      <w:r>
        <w:t xml:space="preserve">abstracts all of this. This is why the same</w:t>
      </w:r>
      <w:r>
        <w:t xml:space="preserve"> </w:t>
      </w:r>
      <w:r>
        <w:rPr>
          <w:rStyle w:val="VerbatimChar"/>
        </w:rPr>
        <w:t xml:space="preserve">BashTool</w:t>
      </w:r>
      <w:r>
        <w:t xml:space="preserve"> </w:t>
      </w:r>
      <w:r>
        <w:t xml:space="preserve">code runs identically in interactive and headless modes.</w:t>
      </w:r>
    </w:p>
    <w:bookmarkEnd w:id="92"/>
    <w:bookmarkStart w:id="94" w:name="X97a321334f8e89d81fe0e9d4411343bb6c1b318"/>
    <w:p>
      <w:pPr>
        <w:pStyle w:val="Heading4"/>
      </w:pPr>
      <w:r>
        <w:t xml:space="preserve">Circular Dependencies Are Broken With Lazy Require</w:t>
      </w:r>
    </w:p>
    <w:p>
      <w:pPr>
        <w:pStyle w:val="FirstParagraph"/>
      </w:pPr>
      <w:r>
        <w:t xml:space="preserve">Several tools would create import cycles if imported directly. The pattern used throughout</w:t>
      </w:r>
      <w:r>
        <w:t xml:space="preserve"> </w:t>
      </w:r>
      <w:r>
        <w:rPr>
          <w:rStyle w:val="VerbatimChar"/>
        </w:rPr>
        <w:t xml:space="preserve">tools.ts</w:t>
      </w:r>
      <w:r>
        <w:t xml:space="preserve">:</w:t>
      </w:r>
    </w:p>
    <w:p>
      <w:pPr>
        <w:pStyle w:val="SourceCode"/>
      </w:pPr>
      <w:r>
        <w:rPr>
          <w:rStyle w:val="ImportTok"/>
        </w:rPr>
        <w:t xml:space="preserve">import</w:t>
      </w:r>
      <w:r>
        <w:rPr>
          <w:rStyle w:val="NormalTok"/>
        </w:rPr>
        <w:t xml:space="preserve"> importlib</w:t>
      </w:r>
      <w:r>
        <w:br/>
      </w:r>
      <w:r>
        <w:br/>
      </w:r>
      <w:r>
        <w:rPr>
          <w:rStyle w:val="CommentTok"/>
        </w:rPr>
        <w:t xml:space="preserve"># Lazy import to break circular dependency: tools.py → TeamCreateTool → ... → tools.py</w:t>
      </w:r>
      <w:r>
        <w:br/>
      </w:r>
      <w:r>
        <w:rPr>
          <w:rStyle w:val="KeywordTok"/>
        </w:rPr>
        <w:t xml:space="preserve">def</w:t>
      </w:r>
      <w:r>
        <w:rPr>
          <w:rStyle w:val="NormalTok"/>
        </w:rPr>
        <w:t xml:space="preserve"> get_team_create_tool():</w:t>
      </w:r>
      <w:r>
        <w:br/>
      </w:r>
      <w:r>
        <w:rPr>
          <w:rStyle w:val="NormalTok"/>
        </w:rPr>
        <w:t xml:space="preserve">    </w:t>
      </w:r>
      <w:r>
        <w:rPr>
          <w:rStyle w:val="ControlFlowTok"/>
        </w:rPr>
        <w:t xml:space="preserve">return</w:t>
      </w:r>
      <w:r>
        <w:rPr>
          <w:rStyle w:val="NormalTok"/>
        </w:rPr>
        <w:t xml:space="preserve"> importlib.import_module(</w:t>
      </w:r>
      <w:r>
        <w:rPr>
          <w:rStyle w:val="StringTok"/>
        </w:rPr>
        <w:t xml:space="preserve">'.tools.team_create_tool.team_create_tool'</w:t>
      </w:r>
      <w:r>
        <w:rPr>
          <w:rStyle w:val="NormalTok"/>
        </w:rPr>
        <w:t xml:space="preserve">).TeamCreateTool</w:t>
      </w:r>
    </w:p>
    <w:p>
      <w:pPr>
        <w:pStyle w:val="FirstParagraph"/>
      </w:pPr>
      <w:r>
        <w:t xml:space="preserve">The tool is not imported until</w:t>
      </w:r>
      <w:r>
        <w:t xml:space="preserve"> </w:t>
      </w:r>
      <w:r>
        <w:rPr>
          <w:rStyle w:val="VerbatimChar"/>
        </w:rPr>
        <w:t xml:space="preserve">getTeamCreateTool()</w:t>
      </w:r>
      <w:r>
        <w:t xml:space="preserve"> </w:t>
      </w:r>
      <w:r>
        <w:t xml:space="preserve">is first called, breaking the cycle.</w:t>
      </w:r>
    </w:p>
    <w:p>
      <w:r>
        <w:pict>
          <v:rect style="width:0;height:1.5pt" o:hralign="center" o:hrstd="t" o:hr="t"/>
        </w:pict>
      </w:r>
    </w:p>
    <w:p>
      <w:pPr>
        <w:pStyle w:val="FirstParagraph"/>
      </w:pPr>
      <w:r>
        <w:rPr>
          <w:i/>
          <w:iCs/>
        </w:rPr>
        <w:t xml:space="preserve">Next:</w:t>
      </w:r>
      <w:r>
        <w:rPr>
          <w:i/>
          <w:iCs/>
        </w:rPr>
        <w:t xml:space="preserve"> </w:t>
      </w:r>
      <w:hyperlink r:id="rId93">
        <w:r>
          <w:rPr>
            <w:rStyle w:val="Hyperlink"/>
            <w:i/>
            <w:iCs/>
          </w:rPr>
          <w:t xml:space="preserve">Chapter 5 — File System Tools — Deep Dive</w:t>
        </w:r>
      </w:hyperlink>
    </w:p>
    <w:bookmarkEnd w:id="94"/>
    <w:bookmarkEnd w:id="95"/>
    <w:bookmarkEnd w:id="96"/>
    <w:bookmarkStart w:id="122" w:name="chapter-5-file-system-tools-deep-dive"/>
    <w:p>
      <w:pPr>
        <w:pStyle w:val="Heading2"/>
      </w:pPr>
      <w:r>
        <w:t xml:space="preserve">Chapter 5: File System Tools — Deep Dive</w:t>
      </w:r>
    </w:p>
    <w:p>
      <w:pPr>
        <w:pStyle w:val="BlockText"/>
      </w:pPr>
      <w:r>
        <w:rPr>
          <w:b/>
          <w:bCs/>
        </w:rPr>
        <w:t xml:space="preserve">Part II: The Tool System</w:t>
      </w:r>
    </w:p>
    <w:p>
      <w:r>
        <w:pict>
          <v:rect style="width:0;height:1.5pt" o:hralign="center" o:hrstd="t" o:hr="t"/>
        </w:pict>
      </w:r>
    </w:p>
    <w:bookmarkStart w:id="97" w:name="overview-1"/>
    <w:p>
      <w:pPr>
        <w:pStyle w:val="Heading3"/>
      </w:pPr>
      <w:r>
        <w:t xml:space="preserve">Overview</w:t>
      </w:r>
    </w:p>
    <w:p>
      <w:pPr>
        <w:pStyle w:val="FirstParagraph"/>
      </w:pPr>
      <w:r>
        <w:t xml:space="preserve">The file system tools are the most-used tools in Claude Code. They are how Claude reads your code, makes changes, and searches for information. Understanding their exact behavior — including edge cases and limitations — is essential for effective use and for understanding why Claude makes the choices it does.</w:t>
      </w:r>
    </w:p>
    <w:p>
      <w:pPr>
        <w:pStyle w:val="BodyText"/>
      </w:pPr>
      <w:r>
        <w:t xml:space="preserve">All file system tools live in</w:t>
      </w:r>
      <w:r>
        <w:t xml:space="preserve"> </w:t>
      </w:r>
      <w:r>
        <w:rPr>
          <w:rStyle w:val="VerbatimChar"/>
        </w:rPr>
        <w:t xml:space="preserve">src/tools/</w:t>
      </w:r>
      <w:r>
        <w:t xml:space="preserve"> </w:t>
      </w:r>
      <w:r>
        <w:t xml:space="preserve">with the 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Directory</w:t>
            </w:r>
          </w:p>
        </w:tc>
      </w:tr>
      <w:tr>
        <w:tc>
          <w:tcPr/>
          <w:p>
            <w:pPr>
              <w:pStyle w:val="Compact"/>
            </w:pPr>
            <w:r>
              <w:t xml:space="preserve">FileReadTool</w:t>
            </w:r>
          </w:p>
        </w:tc>
        <w:tc>
          <w:tcPr/>
          <w:p>
            <w:pPr>
              <w:pStyle w:val="Compact"/>
            </w:pPr>
            <w:r>
              <w:rPr>
                <w:rStyle w:val="VerbatimChar"/>
              </w:rPr>
              <w:t xml:space="preserve">src/tools/FileReadTool/</w:t>
            </w:r>
          </w:p>
        </w:tc>
      </w:tr>
      <w:tr>
        <w:tc>
          <w:tcPr/>
          <w:p>
            <w:pPr>
              <w:pStyle w:val="Compact"/>
            </w:pPr>
            <w:r>
              <w:t xml:space="preserve">FileWriteTool</w:t>
            </w:r>
          </w:p>
        </w:tc>
        <w:tc>
          <w:tcPr/>
          <w:p>
            <w:pPr>
              <w:pStyle w:val="Compact"/>
            </w:pPr>
            <w:r>
              <w:rPr>
                <w:rStyle w:val="VerbatimChar"/>
              </w:rPr>
              <w:t xml:space="preserve">src/tools/FileWriteTool/</w:t>
            </w:r>
          </w:p>
        </w:tc>
      </w:tr>
      <w:tr>
        <w:tc>
          <w:tcPr/>
          <w:p>
            <w:pPr>
              <w:pStyle w:val="Compact"/>
            </w:pPr>
            <w:r>
              <w:t xml:space="preserve">FileEditTool</w:t>
            </w:r>
          </w:p>
        </w:tc>
        <w:tc>
          <w:tcPr/>
          <w:p>
            <w:pPr>
              <w:pStyle w:val="Compact"/>
            </w:pPr>
            <w:r>
              <w:rPr>
                <w:rStyle w:val="VerbatimChar"/>
              </w:rPr>
              <w:t xml:space="preserve">src/tools/FileEditTool/</w:t>
            </w:r>
          </w:p>
        </w:tc>
      </w:tr>
      <w:tr>
        <w:tc>
          <w:tcPr/>
          <w:p>
            <w:pPr>
              <w:pStyle w:val="Compact"/>
            </w:pPr>
            <w:r>
              <w:t xml:space="preserve">GlobTool</w:t>
            </w:r>
          </w:p>
        </w:tc>
        <w:tc>
          <w:tcPr/>
          <w:p>
            <w:pPr>
              <w:pStyle w:val="Compact"/>
            </w:pPr>
            <w:r>
              <w:rPr>
                <w:rStyle w:val="VerbatimChar"/>
              </w:rPr>
              <w:t xml:space="preserve">src/tools/GlobTool/</w:t>
            </w:r>
          </w:p>
        </w:tc>
      </w:tr>
      <w:tr>
        <w:tc>
          <w:tcPr/>
          <w:p>
            <w:pPr>
              <w:pStyle w:val="Compact"/>
            </w:pPr>
            <w:r>
              <w:t xml:space="preserve">GrepTool</w:t>
            </w:r>
          </w:p>
        </w:tc>
        <w:tc>
          <w:tcPr/>
          <w:p>
            <w:pPr>
              <w:pStyle w:val="Compact"/>
            </w:pPr>
            <w:r>
              <w:rPr>
                <w:rStyle w:val="VerbatimChar"/>
              </w:rPr>
              <w:t xml:space="preserve">src/tools/GrepTool/</w:t>
            </w:r>
          </w:p>
        </w:tc>
      </w:tr>
      <w:tr>
        <w:tc>
          <w:tcPr/>
          <w:p>
            <w:pPr>
              <w:pStyle w:val="Compact"/>
            </w:pPr>
            <w:r>
              <w:t xml:space="preserve">NotebookEditTool</w:t>
            </w:r>
          </w:p>
        </w:tc>
        <w:tc>
          <w:tcPr/>
          <w:p>
            <w:pPr>
              <w:pStyle w:val="Compact"/>
            </w:pPr>
            <w:r>
              <w:rPr>
                <w:rStyle w:val="VerbatimChar"/>
              </w:rPr>
              <w:t xml:space="preserve">src/tools/NotebookEditTool/</w:t>
            </w:r>
          </w:p>
        </w:tc>
      </w:tr>
      <w:tr>
        <w:tc>
          <w:tcPr/>
          <w:p>
            <w:pPr>
              <w:pStyle w:val="Compact"/>
            </w:pPr>
            <w:r>
              <w:t xml:space="preserve">TodoWriteTool</w:t>
            </w:r>
          </w:p>
        </w:tc>
        <w:tc>
          <w:tcPr/>
          <w:p>
            <w:pPr>
              <w:pStyle w:val="Compact"/>
            </w:pPr>
            <w:r>
              <w:rPr>
                <w:rStyle w:val="VerbatimChar"/>
              </w:rPr>
              <w:t xml:space="preserve">src/tools/TodoWriteTool/</w:t>
            </w:r>
          </w:p>
        </w:tc>
      </w:tr>
    </w:tbl>
    <w:p>
      <w:r>
        <w:pict>
          <v:rect style="width:0;height:1.5pt" o:hralign="center" o:hrstd="t" o:hr="t"/>
        </w:pict>
      </w:r>
    </w:p>
    <w:bookmarkEnd w:id="97"/>
    <w:bookmarkStart w:id="105" w:name="filereadtool"/>
    <w:p>
      <w:pPr>
        <w:pStyle w:val="Heading3"/>
      </w:pPr>
      <w:r>
        <w:t xml:space="preserve">FileReadTool</w:t>
      </w:r>
    </w:p>
    <w:p>
      <w:pPr>
        <w:pStyle w:val="FirstParagraph"/>
      </w:pPr>
      <w:r>
        <w:rPr>
          <w:b/>
          <w:bCs/>
        </w:rPr>
        <w:t xml:space="preserve">Input schema:</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KeywordTok"/>
        </w:rPr>
        <w:t xml:space="preserve">class</w:t>
      </w:r>
      <w:r>
        <w:rPr>
          <w:rStyle w:val="NormalTok"/>
        </w:rPr>
        <w:t xml:space="preserve"> FileReadInput(BaseModel):</w:t>
      </w:r>
      <w:r>
        <w:br/>
      </w:r>
      <w:r>
        <w:rPr>
          <w:rStyle w:val="NormalTok"/>
        </w:rPr>
        <w:t xml:space="preserve">    file_path: </w:t>
      </w:r>
      <w:r>
        <w:rPr>
          <w:rStyle w:val="BuiltInTok"/>
        </w:rPr>
        <w:t xml:space="preserve">str</w:t>
      </w:r>
      <w:r>
        <w:rPr>
          <w:rStyle w:val="NormalTok"/>
        </w:rPr>
        <w:t xml:space="preserve">                  </w:t>
      </w:r>
      <w:r>
        <w:rPr>
          <w:rStyle w:val="CommentTok"/>
        </w:rPr>
        <w:t xml:space="preserve"># Absolute path</w:t>
      </w:r>
      <w:r>
        <w:br/>
      </w:r>
      <w:r>
        <w:rPr>
          <w:rStyle w:val="NormalTok"/>
        </w:rPr>
        <w:t xml:space="preserve">    offset: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Start line (1-indexed)</w:t>
      </w:r>
      <w:r>
        <w:br/>
      </w:r>
      <w:r>
        <w:rPr>
          <w:rStyle w:val="NormalTok"/>
        </w:rPr>
        <w:t xml:space="preserve">    limit: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Max lines to read</w:t>
      </w:r>
    </w:p>
    <w:bookmarkStart w:id="98" w:name="text-files"/>
    <w:p>
      <w:pPr>
        <w:pStyle w:val="Heading4"/>
      </w:pPr>
      <w:r>
        <w:t xml:space="preserve">Text Files</w:t>
      </w:r>
    </w:p>
    <w:p>
      <w:pPr>
        <w:pStyle w:val="FirstParagraph"/>
      </w:pPr>
      <w:r>
        <w:t xml:space="preserve">Text files are read using</w:t>
      </w:r>
      <w:r>
        <w:t xml:space="preserve"> </w:t>
      </w:r>
      <w:r>
        <w:rPr>
          <w:rStyle w:val="VerbatimChar"/>
        </w:rPr>
        <w:t xml:space="preserve">readFileSyncWithMetadata()</w:t>
      </w:r>
      <w:r>
        <w:t xml:space="preserve"> </w:t>
      </w:r>
      <w:r>
        <w:t xml:space="preserve">(from</w:t>
      </w:r>
      <w:r>
        <w:t xml:space="preserve"> </w:t>
      </w:r>
      <w:r>
        <w:rPr>
          <w:rStyle w:val="VerbatimChar"/>
        </w:rPr>
        <w:t xml:space="preserve">src/utils/fileRead.ts</w:t>
      </w:r>
      <w:r>
        <w:t xml:space="preserve">), which:</w:t>
      </w:r>
      <w:r>
        <w:t xml:space="preserve"> </w:t>
      </w:r>
      <w:r>
        <w:t xml:space="preserve">- Detects the file encoding (UTF-8, Latin-1, etc.)</w:t>
      </w:r>
      <w:r>
        <w:t xml:space="preserve"> </w:t>
      </w:r>
      <w:r>
        <w:t xml:space="preserve">- Detects line endings (LF vs CRLF)</w:t>
      </w:r>
      <w:r>
        <w:t xml:space="preserve"> </w:t>
      </w:r>
      <w:r>
        <w:t xml:space="preserve">- Returns the content with line numbers in</w:t>
      </w:r>
      <w:r>
        <w:t xml:space="preserve"> </w:t>
      </w:r>
      <w:r>
        <w:rPr>
          <w:rStyle w:val="VerbatimChar"/>
        </w:rPr>
        <w:t xml:space="preserve">cat -n</w:t>
      </w:r>
      <w:r>
        <w:t xml:space="preserve"> </w:t>
      </w:r>
      <w:r>
        <w:t xml:space="preserve">format:</w:t>
      </w:r>
      <w:r>
        <w:t xml:space="preserve"> </w:t>
      </w:r>
      <w:r>
        <w:rPr>
          <w:rStyle w:val="VerbatimChar"/>
        </w:rPr>
        <w:t xml:space="preserve">1\t&lt;line&gt;</w:t>
      </w:r>
    </w:p>
    <w:p>
      <w:pPr>
        <w:pStyle w:val="BodyText"/>
      </w:pPr>
      <w:r>
        <w:t xml:space="preserve">The</w:t>
      </w:r>
      <w:r>
        <w:t xml:space="preserve"> </w:t>
      </w:r>
      <w:r>
        <w:rPr>
          <w:rStyle w:val="VerbatimChar"/>
        </w:rPr>
        <w:t xml:space="preserve">cat -n</w:t>
      </w:r>
      <w:r>
        <w:t xml:space="preserve"> </w:t>
      </w:r>
      <w:r>
        <w:t xml:space="preserve">format is deliberate — line numbers allow Claude to reference specific lines precisely, and they are used when constructing</w:t>
      </w:r>
      <w:r>
        <w:t xml:space="preserve"> </w:t>
      </w:r>
      <w:r>
        <w:rPr>
          <w:rStyle w:val="VerbatimChar"/>
        </w:rPr>
        <w:t xml:space="preserve">FileEditTool</w:t>
      </w:r>
      <w:r>
        <w:t xml:space="preserve"> </w:t>
      </w:r>
      <w:r>
        <w:t xml:space="preserve">inputs.</w:t>
      </w:r>
    </w:p>
    <w:bookmarkEnd w:id="98"/>
    <w:bookmarkStart w:id="99" w:name="line-range-support"/>
    <w:p>
      <w:pPr>
        <w:pStyle w:val="Heading4"/>
      </w:pPr>
      <w:r>
        <w:t xml:space="preserve">Line Range Support</w:t>
      </w:r>
    </w:p>
    <w:p>
      <w:pPr>
        <w:pStyle w:val="FirstParagraph"/>
      </w:pPr>
      <w:r>
        <w:t xml:space="preserve">The</w:t>
      </w:r>
      <w:r>
        <w:t xml:space="preserve"> </w:t>
      </w:r>
      <w:r>
        <w:rPr>
          <w:rStyle w:val="VerbatimChar"/>
        </w:rPr>
        <w:t xml:space="preserve">offset</w:t>
      </w:r>
      <w:r>
        <w:t xml:space="preserve"> </w:t>
      </w:r>
      <w:r>
        <w:t xml:space="preserve">and</w:t>
      </w:r>
      <w:r>
        <w:t xml:space="preserve"> </w:t>
      </w:r>
      <w:r>
        <w:rPr>
          <w:rStyle w:val="VerbatimChar"/>
        </w:rPr>
        <w:t xml:space="preserve">limit</w:t>
      </w:r>
      <w:r>
        <w:t xml:space="preserve"> </w:t>
      </w:r>
      <w:r>
        <w:t xml:space="preserve">parameters enable reading slices of large files:</w:t>
      </w:r>
    </w:p>
    <w:p>
      <w:pPr>
        <w:pStyle w:val="SourceCode"/>
      </w:pPr>
      <w:r>
        <w:rPr>
          <w:rStyle w:val="CommentTok"/>
        </w:rPr>
        <w:t xml:space="preserve"># Read lines 100-200:</w:t>
      </w:r>
      <w:r>
        <w:br/>
      </w:r>
      <w:r>
        <w:rPr>
          <w:rStyle w:val="NormalTok"/>
        </w:rPr>
        <w:t xml:space="preserve">FileReadInput(file_path</w:t>
      </w:r>
      <w:r>
        <w:rPr>
          <w:rStyle w:val="OperatorTok"/>
        </w:rPr>
        <w:t xml:space="preserve">=</w:t>
      </w:r>
      <w:r>
        <w:rPr>
          <w:rStyle w:val="StringTok"/>
        </w:rPr>
        <w:t xml:space="preserve">'/src/query_engine.py'</w:t>
      </w:r>
      <w:r>
        <w:rPr>
          <w:rStyle w:val="NormalTok"/>
        </w:rPr>
        <w:t xml:space="preserve">, offset</w:t>
      </w:r>
      <w:r>
        <w:rPr>
          <w:rStyle w:val="OperatorTok"/>
        </w:rPr>
        <w:t xml:space="preserve">=</w:t>
      </w:r>
      <w:r>
        <w:rPr>
          <w:rStyle w:val="DecValTok"/>
        </w:rPr>
        <w:t xml:space="preserve">100</w:t>
      </w:r>
      <w:r>
        <w:rPr>
          <w:rStyle w:val="NormalTok"/>
        </w:rPr>
        <w:t xml:space="preserve">, limit</w:t>
      </w:r>
      <w:r>
        <w:rPr>
          <w:rStyle w:val="OperatorTok"/>
        </w:rPr>
        <w:t xml:space="preserve">=</w:t>
      </w:r>
      <w:r>
        <w:rPr>
          <w:rStyle w:val="DecValTok"/>
        </w:rPr>
        <w:t xml:space="preserve">100</w:t>
      </w:r>
      <w:r>
        <w:rPr>
          <w:rStyle w:val="NormalTok"/>
        </w:rPr>
        <w:t xml:space="preserve">)</w:t>
      </w:r>
    </w:p>
    <w:p>
      <w:pPr>
        <w:pStyle w:val="FirstParagraph"/>
      </w:pPr>
      <w:r>
        <w:t xml:space="preserve">This is critical for QueryEngine.ts (~46K lines) and other large files. Claude Code’s own documentation recommends using</w:t>
      </w:r>
      <w:r>
        <w:t xml:space="preserve"> </w:t>
      </w:r>
      <w:r>
        <w:rPr>
          <w:rStyle w:val="VerbatimChar"/>
        </w:rPr>
        <w:t xml:space="preserve">offset</w:t>
      </w:r>
      <w:r>
        <w:t xml:space="preserve"> </w:t>
      </w:r>
      <w:r>
        <w:t xml:space="preserve">and</w:t>
      </w:r>
      <w:r>
        <w:t xml:space="preserve"> </w:t>
      </w:r>
      <w:r>
        <w:rPr>
          <w:rStyle w:val="VerbatimChar"/>
        </w:rPr>
        <w:t xml:space="preserve">limit</w:t>
      </w:r>
      <w:r>
        <w:t xml:space="preserve"> </w:t>
      </w:r>
      <w:r>
        <w:t xml:space="preserve">rather than reading an entire large file.</w:t>
      </w:r>
    </w:p>
    <w:bookmarkEnd w:id="99"/>
    <w:bookmarkStart w:id="100" w:name="image-support"/>
    <w:p>
      <w:pPr>
        <w:pStyle w:val="Heading4"/>
      </w:pPr>
      <w:r>
        <w:t xml:space="preserve">Image Support</w:t>
      </w:r>
    </w:p>
    <w:p>
      <w:pPr>
        <w:pStyle w:val="FirstParagraph"/>
      </w:pPr>
      <w:r>
        <w:t xml:space="preserve">When a file is detected as an image (</w:t>
      </w:r>
      <w:r>
        <w:rPr>
          <w:rStyle w:val="VerbatimChar"/>
        </w:rPr>
        <w:t xml:space="preserve">.png</w:t>
      </w:r>
      <w:r>
        <w:t xml:space="preserve">,</w:t>
      </w:r>
      <w:r>
        <w:t xml:space="preserve"> </w:t>
      </w:r>
      <w:r>
        <w:rPr>
          <w:rStyle w:val="VerbatimChar"/>
        </w:rPr>
        <w:t xml:space="preserve">.jpg</w:t>
      </w:r>
      <w:r>
        <w:t xml:space="preserve">,</w:t>
      </w:r>
      <w:r>
        <w:t xml:space="preserve"> </w:t>
      </w:r>
      <w:r>
        <w:rPr>
          <w:rStyle w:val="VerbatimChar"/>
        </w:rPr>
        <w:t xml:space="preserve">.jpeg</w:t>
      </w:r>
      <w:r>
        <w:t xml:space="preserve">,</w:t>
      </w:r>
      <w:r>
        <w:t xml:space="preserve"> </w:t>
      </w:r>
      <w:r>
        <w:rPr>
          <w:rStyle w:val="VerbatimChar"/>
        </w:rPr>
        <w:t xml:space="preserve">.gif</w:t>
      </w:r>
      <w:r>
        <w:t xml:space="preserve">,</w:t>
      </w:r>
      <w:r>
        <w:t xml:space="preserve"> </w:t>
      </w:r>
      <w:r>
        <w:rPr>
          <w:rStyle w:val="VerbatimChar"/>
        </w:rPr>
        <w:t xml:space="preserve">.webp</w:t>
      </w:r>
      <w:r>
        <w:t xml:space="preserve">,</w:t>
      </w:r>
      <w:r>
        <w:t xml:space="preserve"> </w:t>
      </w:r>
      <w:r>
        <w:rPr>
          <w:rStyle w:val="VerbatimChar"/>
        </w:rPr>
        <w:t xml:space="preserve">.svg</w:t>
      </w:r>
      <w:r>
        <w:t xml:space="preserve">, etc.),</w:t>
      </w:r>
      <w:r>
        <w:t xml:space="preserve"> </w:t>
      </w:r>
      <w:r>
        <w:rPr>
          <w:rStyle w:val="VerbatimChar"/>
        </w:rPr>
        <w:t xml:space="preserve">imageProcessor.ts</w:t>
      </w:r>
      <w:r>
        <w:t xml:space="preserve"> </w:t>
      </w:r>
      <w:r>
        <w:t xml:space="preserve">base64-encodes it and returns it as a vision input block to the LLM:</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"image"</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"base64"</w:t>
      </w:r>
      <w:r>
        <w:rPr>
          <w:rStyle w:val="FunctionTok"/>
        </w:rPr>
        <w:t xml:space="preserve">,</w:t>
      </w:r>
      <w:r>
        <w:br/>
      </w:r>
      <w:r>
        <w:rPr>
          <w:rStyle w:val="NormalTok"/>
        </w:rPr>
        <w:t xml:space="preserve">    </w:t>
      </w:r>
      <w:r>
        <w:rPr>
          <w:rStyle w:val="DataTypeTok"/>
        </w:rPr>
        <w:t xml:space="preserve">"media_type"</w:t>
      </w:r>
      <w:r>
        <w:rPr>
          <w:rStyle w:val="FunctionTok"/>
        </w:rPr>
        <w:t xml:space="preserve">:</w:t>
      </w:r>
      <w:r>
        <w:rPr>
          <w:rStyle w:val="NormalTok"/>
        </w:rPr>
        <w:t xml:space="preserve"> </w:t>
      </w:r>
      <w:r>
        <w:rPr>
          <w:rStyle w:val="StringTok"/>
        </w:rPr>
        <w:t xml:space="preserve">"image/png"</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StringTok"/>
        </w:rPr>
        <w:t xml:space="preserve">"iVBORw0KGgoAAAANSUhEUgAA..."</w:t>
      </w:r>
      <w:r>
        <w:br/>
      </w:r>
      <w:r>
        <w:rPr>
          <w:rStyle w:val="NormalTok"/>
        </w:rPr>
        <w:t xml:space="preserve">  </w:t>
      </w:r>
      <w:r>
        <w:rPr>
          <w:rStyle w:val="FunctionTok"/>
        </w:rPr>
        <w:t xml:space="preserve">}</w:t>
      </w:r>
      <w:r>
        <w:br/>
      </w:r>
      <w:r>
        <w:rPr>
          <w:rStyle w:val="FunctionTok"/>
        </w:rPr>
        <w:t xml:space="preserve">}</w:t>
      </w:r>
    </w:p>
    <w:p>
      <w:pPr>
        <w:pStyle w:val="FirstParagraph"/>
      </w:pPr>
      <w:r>
        <w:t xml:space="preserve">This is why Claude Code can analyze screenshots, UI mockups, and diagrams.</w:t>
      </w:r>
    </w:p>
    <w:bookmarkEnd w:id="100"/>
    <w:bookmarkStart w:id="101" w:name="pdf-support"/>
    <w:p>
      <w:pPr>
        <w:pStyle w:val="Heading4"/>
      </w:pPr>
      <w:r>
        <w:t xml:space="preserve">PDF Support</w:t>
      </w:r>
    </w:p>
    <w:p>
      <w:pPr>
        <w:pStyle w:val="FirstParagraph"/>
      </w:pPr>
      <w:r>
        <w:t xml:space="preserve">PDFs are passed directly to the API using the files API or as base64 content. The LLM can then extract text from the PDF content.</w:t>
      </w:r>
    </w:p>
    <w:bookmarkEnd w:id="101"/>
    <w:bookmarkStart w:id="102" w:name="jupyter-notebook-support"/>
    <w:p>
      <w:pPr>
        <w:pStyle w:val="Heading4"/>
      </w:pPr>
      <w:r>
        <w:t xml:space="preserve">Jupyter Notebook Support</w:t>
      </w:r>
    </w:p>
    <w:p>
      <w:pPr>
        <w:pStyle w:val="FirstParagraph"/>
      </w:pPr>
      <w:r>
        <w:rPr>
          <w:rStyle w:val="VerbatimChar"/>
        </w:rPr>
        <w:t xml:space="preserve">.ipynb</w:t>
      </w:r>
      <w:r>
        <w:t xml:space="preserve"> </w:t>
      </w:r>
      <w:r>
        <w:t xml:space="preserve">files are rendered specially. Rather than showing raw JSON,</w:t>
      </w:r>
      <w:r>
        <w:t xml:space="preserve"> </w:t>
      </w:r>
      <w:r>
        <w:rPr>
          <w:rStyle w:val="VerbatimChar"/>
        </w:rPr>
        <w:t xml:space="preserve">FileReadTool</w:t>
      </w:r>
      <w:r>
        <w:t xml:space="preserve"> </w:t>
      </w:r>
      <w:r>
        <w:t xml:space="preserve">formats the notebook as readable cell output, including code cells, markdown cells, and output cells.</w:t>
      </w:r>
    </w:p>
    <w:bookmarkEnd w:id="102"/>
    <w:bookmarkStart w:id="103" w:name="file-size-limits"/>
    <w:p>
      <w:pPr>
        <w:pStyle w:val="Heading4"/>
      </w:pPr>
      <w:r>
        <w:t xml:space="preserve">File Size Limits</w:t>
      </w:r>
    </w:p>
    <w:p>
      <w:pPr>
        <w:pStyle w:val="FirstParagraph"/>
      </w:pPr>
      <w:r>
        <w:rPr>
          <w:rStyle w:val="VerbatimChar"/>
        </w:rPr>
        <w:t xml:space="preserve">src/tools/FileReadTool/limits.ts</w:t>
      </w:r>
      <w:r>
        <w:t xml:space="preserve"> </w:t>
      </w:r>
      <w:r>
        <w:t xml:space="preserve">contains size limits:</w:t>
      </w:r>
      <w:r>
        <w:t xml:space="preserve"> </w:t>
      </w:r>
      <w:r>
        <w:t xml:space="preserve">- Files exceeding certain sizes get truncation warnings</w:t>
      </w:r>
      <w:r>
        <w:t xml:space="preserve"> </w:t>
      </w:r>
      <w:r>
        <w:t xml:space="preserve">- Binary files (non-text) are rejected unless they are recognized image formats</w:t>
      </w:r>
      <w:r>
        <w:t xml:space="preserve"> </w:t>
      </w:r>
      <w:r>
        <w:t xml:space="preserve">- Extremely large files prompt the user to use</w:t>
      </w:r>
      <w:r>
        <w:t xml:space="preserve"> </w:t>
      </w:r>
      <w:r>
        <w:rPr>
          <w:rStyle w:val="VerbatimChar"/>
        </w:rPr>
        <w:t xml:space="preserve">offset</w:t>
      </w:r>
      <w:r>
        <w:t xml:space="preserve">/</w:t>
      </w:r>
      <w:r>
        <w:rPr>
          <w:rStyle w:val="VerbatimChar"/>
        </w:rPr>
        <w:t xml:space="preserve">limit</w:t>
      </w:r>
    </w:p>
    <w:bookmarkEnd w:id="103"/>
    <w:bookmarkStart w:id="104" w:name="permission-model"/>
    <w:p>
      <w:pPr>
        <w:pStyle w:val="Heading4"/>
      </w:pPr>
      <w:r>
        <w:t xml:space="preserve">Permission Model</w:t>
      </w:r>
    </w:p>
    <w:p>
      <w:pPr>
        <w:pStyle w:val="FirstParagraph"/>
      </w:pPr>
      <w:r>
        <w:rPr>
          <w:rStyle w:val="VerbatimChar"/>
        </w:rPr>
        <w:t xml:space="preserve">FileReadTool</w:t>
      </w:r>
      <w:r>
        <w:t xml:space="preserve"> </w:t>
      </w:r>
      <w:r>
        <w:t xml:space="preserve">is</w:t>
      </w:r>
      <w:r>
        <w:t xml:space="preserve"> </w:t>
      </w:r>
      <w:r>
        <w:rPr>
          <w:b/>
          <w:bCs/>
        </w:rPr>
        <w:t xml:space="preserve">read-only</w:t>
      </w:r>
      <w:r>
        <w:t xml:space="preserve"> </w:t>
      </w:r>
      <w:r>
        <w:t xml:space="preserve">(</w:t>
      </w:r>
      <w:r>
        <w:rPr>
          <w:rStyle w:val="VerbatimChar"/>
        </w:rPr>
        <w:t xml:space="preserve">isReadOnly: true</w:t>
      </w:r>
      <w:r>
        <w:t xml:space="preserve">). It requires permission to read files outside the current working directory or in sensitive locations (e.g.,</w:t>
      </w:r>
      <w:r>
        <w:t xml:space="preserve"> </w:t>
      </w:r>
      <w:r>
        <w:rPr>
          <w:rStyle w:val="VerbatimChar"/>
        </w:rPr>
        <w:t xml:space="preserve">~/.ssh/</w:t>
      </w:r>
      <w:r>
        <w:t xml:space="preserve">,</w:t>
      </w:r>
      <w:r>
        <w:t xml:space="preserve"> </w:t>
      </w:r>
      <w:r>
        <w:rPr>
          <w:rStyle w:val="VerbatimChar"/>
        </w:rPr>
        <w:t xml:space="preserve">/etc/</w:t>
      </w:r>
      <w:r>
        <w:t xml:space="preserve">). Within the project directory, reads are generally auto-approved.</w:t>
      </w:r>
    </w:p>
    <w:p>
      <w:r>
        <w:pict>
          <v:rect style="width:0;height:1.5pt" o:hralign="center" o:hrstd="t" o:hr="t"/>
        </w:pict>
      </w:r>
    </w:p>
    <w:bookmarkEnd w:id="104"/>
    <w:bookmarkEnd w:id="105"/>
    <w:bookmarkStart w:id="108" w:name="filewritetool"/>
    <w:p>
      <w:pPr>
        <w:pStyle w:val="Heading3"/>
      </w:pPr>
      <w:r>
        <w:t xml:space="preserve">FileWriteTool</w:t>
      </w:r>
    </w:p>
    <w:p>
      <w:pPr>
        <w:pStyle w:val="FirstParagraph"/>
      </w:pPr>
      <w:r>
        <w:rPr>
          <w:b/>
          <w:bCs/>
        </w:rPr>
        <w:t xml:space="preserve">Input schema:</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rPr>
          <w:rStyle w:val="KeywordTok"/>
        </w:rPr>
        <w:t xml:space="preserve">class</w:t>
      </w:r>
      <w:r>
        <w:rPr>
          <w:rStyle w:val="NormalTok"/>
        </w:rPr>
        <w:t xml:space="preserve"> FileWriteInput(BaseModel):</w:t>
      </w:r>
      <w:r>
        <w:br/>
      </w:r>
      <w:r>
        <w:rPr>
          <w:rStyle w:val="NormalTok"/>
        </w:rPr>
        <w:t xml:space="preserve">    file_path: </w:t>
      </w:r>
      <w:r>
        <w:rPr>
          <w:rStyle w:val="BuiltInTok"/>
        </w:rPr>
        <w:t xml:space="preserve">str</w:t>
      </w:r>
      <w:r>
        <w:rPr>
          <w:rStyle w:val="NormalTok"/>
        </w:rPr>
        <w:t xml:space="preserve">   </w:t>
      </w:r>
      <w:r>
        <w:rPr>
          <w:rStyle w:val="CommentTok"/>
        </w:rPr>
        <w:t xml:space="preserve"># Absolute path</w:t>
      </w:r>
      <w:r>
        <w:br/>
      </w:r>
      <w:r>
        <w:rPr>
          <w:rStyle w:val="NormalTok"/>
        </w:rPr>
        <w:t xml:space="preserve">    content: </w:t>
      </w:r>
      <w:r>
        <w:rPr>
          <w:rStyle w:val="BuiltInTok"/>
        </w:rPr>
        <w:t xml:space="preserve">str</w:t>
      </w:r>
      <w:r>
        <w:rPr>
          <w:rStyle w:val="NormalTok"/>
        </w:rPr>
        <w:t xml:space="preserve">     </w:t>
      </w:r>
      <w:r>
        <w:rPr>
          <w:rStyle w:val="CommentTok"/>
        </w:rPr>
        <w:t xml:space="preserve"># Complete new file content</w:t>
      </w:r>
    </w:p>
    <w:p>
      <w:pPr>
        <w:pStyle w:val="FirstParagraph"/>
      </w:pPr>
      <w:r>
        <w:t xml:space="preserve">FileWriteTool</w:t>
      </w:r>
      <w:r>
        <w:t xml:space="preserve"> </w:t>
      </w:r>
      <w:r>
        <w:rPr>
          <w:b/>
          <w:bCs/>
        </w:rPr>
        <w:t xml:space="preserve">replaces the entire file</w:t>
      </w:r>
      <w:r>
        <w:t xml:space="preserve">. It is used for:</w:t>
      </w:r>
      <w:r>
        <w:t xml:space="preserve"> </w:t>
      </w:r>
      <w:r>
        <w:t xml:space="preserve">- Creating new files that don’t exist yet</w:t>
      </w:r>
      <w:r>
        <w:t xml:space="preserve"> </w:t>
      </w:r>
      <w:r>
        <w:t xml:space="preserve">- Complete rewrites of small files</w:t>
      </w:r>
      <w:r>
        <w:t xml:space="preserve"> </w:t>
      </w:r>
      <w:r>
        <w:t xml:space="preserve">- Generating new files from scratch</w:t>
      </w:r>
    </w:p>
    <w:p>
      <w:pPr>
        <w:pStyle w:val="BodyText"/>
      </w:pPr>
      <w:r>
        <w:t xml:space="preserve">For partial edits of existing files,</w:t>
      </w:r>
      <w:r>
        <w:t xml:space="preserve"> </w:t>
      </w:r>
      <w:r>
        <w:rPr>
          <w:rStyle w:val="VerbatimChar"/>
        </w:rPr>
        <w:t xml:space="preserve">FileEditTool</w:t>
      </w:r>
      <w:r>
        <w:t xml:space="preserve"> </w:t>
      </w:r>
      <w:r>
        <w:t xml:space="preserve">is always preferred — it is safer (only the changed portion is modified), produces cleaner diffs, and reduces the chance of accidentally removing content.</w:t>
      </w:r>
    </w:p>
    <w:bookmarkStart w:id="106" w:name="write-flow"/>
    <w:p>
      <w:pPr>
        <w:pStyle w:val="Heading4"/>
      </w:pPr>
      <w:r>
        <w:t xml:space="preserve">Write Flow</w:t>
      </w:r>
    </w:p>
    <w:p>
      <w:pPr>
        <w:pStyle w:val="Compact"/>
        <w:numPr>
          <w:ilvl w:val="0"/>
          <w:numId w:val="1013"/>
        </w:numPr>
      </w:pPr>
      <w:r>
        <w:t xml:space="preserve">Validate that</w:t>
      </w:r>
      <w:r>
        <w:t xml:space="preserve"> </w:t>
      </w:r>
      <w:r>
        <w:rPr>
          <w:rStyle w:val="VerbatimChar"/>
        </w:rPr>
        <w:t xml:space="preserve">file_path</w:t>
      </w:r>
      <w:r>
        <w:t xml:space="preserve"> </w:t>
      </w:r>
      <w:r>
        <w:t xml:space="preserve">is an absolute path</w:t>
      </w:r>
    </w:p>
    <w:p>
      <w:pPr>
        <w:pStyle w:val="Compact"/>
        <w:numPr>
          <w:ilvl w:val="0"/>
          <w:numId w:val="1013"/>
        </w:numPr>
      </w:pPr>
      <w:r>
        <w:t xml:space="preserve">Check write permissions via</w:t>
      </w:r>
      <w:r>
        <w:t xml:space="preserve"> </w:t>
      </w:r>
      <w:r>
        <w:rPr>
          <w:rStyle w:val="VerbatimChar"/>
        </w:rPr>
        <w:t xml:space="preserve">checkWritePermissionForTool()</w:t>
      </w:r>
    </w:p>
    <w:p>
      <w:pPr>
        <w:pStyle w:val="Compact"/>
        <w:numPr>
          <w:ilvl w:val="0"/>
          <w:numId w:val="1013"/>
        </w:numPr>
      </w:pPr>
      <w:r>
        <w:t xml:space="preserve">Detect existing file encoding (to preserve it)</w:t>
      </w:r>
    </w:p>
    <w:p>
      <w:pPr>
        <w:pStyle w:val="Compact"/>
        <w:numPr>
          <w:ilvl w:val="0"/>
          <w:numId w:val="1013"/>
        </w:numPr>
      </w:pPr>
      <w:r>
        <w:t xml:space="preserve">Write using</w:t>
      </w:r>
      <w:r>
        <w:t xml:space="preserve"> </w:t>
      </w:r>
      <w:r>
        <w:rPr>
          <w:rStyle w:val="VerbatimChar"/>
        </w:rPr>
        <w:t xml:space="preserve">writeTextContent()</w:t>
      </w:r>
      <w:r>
        <w:t xml:space="preserve"> </w:t>
      </w:r>
      <w:r>
        <w:t xml:space="preserve">(from</w:t>
      </w:r>
      <w:r>
        <w:t xml:space="preserve"> </w:t>
      </w:r>
      <w:r>
        <w:rPr>
          <w:rStyle w:val="VerbatimChar"/>
        </w:rPr>
        <w:t xml:space="preserve">src/utils/file.ts</w:t>
      </w:r>
      <w:r>
        <w:t xml:space="preserve">)</w:t>
      </w:r>
    </w:p>
    <w:p>
      <w:pPr>
        <w:pStyle w:val="Compact"/>
        <w:numPr>
          <w:ilvl w:val="0"/>
          <w:numId w:val="1013"/>
        </w:numPr>
      </w:pPr>
      <w:r>
        <w:t xml:space="preserve">Notify VS Code via</w:t>
      </w:r>
      <w:r>
        <w:t xml:space="preserve"> </w:t>
      </w:r>
      <w:r>
        <w:rPr>
          <w:rStyle w:val="VerbatimChar"/>
        </w:rPr>
        <w:t xml:space="preserve">notifyVscodeFileUpdated()</w:t>
      </w:r>
      <w:r>
        <w:t xml:space="preserve"> </w:t>
      </w:r>
      <w:r>
        <w:t xml:space="preserve">(if IDE bridge is active)</w:t>
      </w:r>
    </w:p>
    <w:p>
      <w:pPr>
        <w:pStyle w:val="Compact"/>
        <w:numPr>
          <w:ilvl w:val="0"/>
          <w:numId w:val="1013"/>
        </w:numPr>
      </w:pPr>
      <w:r>
        <w:t xml:space="preserve">Track edit in file history (if enabled)</w:t>
      </w:r>
    </w:p>
    <w:bookmarkEnd w:id="106"/>
    <w:bookmarkStart w:id="107" w:name="permission-model-1"/>
    <w:p>
      <w:pPr>
        <w:pStyle w:val="Heading4"/>
      </w:pPr>
      <w:r>
        <w:t xml:space="preserve">Permission Model</w:t>
      </w:r>
    </w:p>
    <w:p>
      <w:pPr>
        <w:pStyle w:val="FirstParagraph"/>
      </w:pPr>
      <w:r>
        <w:t xml:space="preserve">Write operations require explicit user approval unless an</w:t>
      </w:r>
      <w:r>
        <w:t xml:space="preserve"> </w:t>
      </w:r>
      <w:r>
        <w:rPr>
          <w:rStyle w:val="VerbatimChar"/>
        </w:rPr>
        <w:t xml:space="preserve">alwaysAllow</w:t>
      </w:r>
      <w:r>
        <w:t xml:space="preserve"> </w:t>
      </w:r>
      <w:r>
        <w:t xml:space="preserve">rule covers the path. In</w:t>
      </w:r>
      <w:r>
        <w:t xml:space="preserve"> </w:t>
      </w:r>
      <w:r>
        <w:rPr>
          <w:rStyle w:val="VerbatimChar"/>
        </w:rPr>
        <w:t xml:space="preserve">default</w:t>
      </w:r>
      <w:r>
        <w:t xml:space="preserve"> </w:t>
      </w:r>
      <w:r>
        <w:t xml:space="preserve">mode, writing outside the project directory always prompts.</w:t>
      </w:r>
    </w:p>
    <w:p>
      <w:r>
        <w:pict>
          <v:rect style="width:0;height:1.5pt" o:hralign="center" o:hrstd="t" o:hr="t"/>
        </w:pict>
      </w:r>
    </w:p>
    <w:bookmarkEnd w:id="107"/>
    <w:bookmarkEnd w:id="108"/>
    <w:bookmarkStart w:id="114" w:name="fileedittool-the-most-important-tool"/>
    <w:p>
      <w:pPr>
        <w:pStyle w:val="Heading3"/>
      </w:pPr>
      <w:r>
        <w:t xml:space="preserve">FileEditTool — The Most Important Tool</w:t>
      </w:r>
    </w:p>
    <w:p>
      <w:pPr>
        <w:pStyle w:val="FirstParagraph"/>
      </w:pPr>
      <w:r>
        <w:t xml:space="preserve">FileEditTool is the tool Claude Code uses for</w:t>
      </w:r>
      <w:r>
        <w:t xml:space="preserve"> </w:t>
      </w:r>
      <w:r>
        <w:rPr>
          <w:b/>
          <w:bCs/>
        </w:rPr>
        <w:t xml:space="preserve">surgical file modifications</w:t>
      </w:r>
      <w:r>
        <w:t xml:space="preserve"> </w:t>
      </w:r>
      <w:r>
        <w:t xml:space="preserve">— editing specific parts of a file without rewriting the entire content.</w:t>
      </w:r>
    </w:p>
    <w:p>
      <w:pPr>
        <w:pStyle w:val="BodyText"/>
      </w:pPr>
      <w:r>
        <w:rPr>
          <w:b/>
          <w:bCs/>
        </w:rPr>
        <w:t xml:space="preserve">Input schema</w:t>
      </w:r>
      <w:r>
        <w:t xml:space="preserve"> </w:t>
      </w:r>
      <w:r>
        <w:t xml:space="preserve">(from</w:t>
      </w:r>
      <w:r>
        <w:t xml:space="preserve"> </w:t>
      </w:r>
      <w:r>
        <w:rPr>
          <w:rStyle w:val="VerbatimChar"/>
        </w:rPr>
        <w:t xml:space="preserve">src/tools/FileEditTool/types.ts</w:t>
      </w:r>
      <w:r>
        <w:t xml:space="preserve">):</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rPr>
          <w:rStyle w:val="KeywordTok"/>
        </w:rPr>
        <w:t xml:space="preserve">class</w:t>
      </w:r>
      <w:r>
        <w:rPr>
          <w:rStyle w:val="NormalTok"/>
        </w:rPr>
        <w:t xml:space="preserve"> FileEditInput(BaseModel):</w:t>
      </w:r>
      <w:r>
        <w:br/>
      </w:r>
      <w:r>
        <w:rPr>
          <w:rStyle w:val="NormalTok"/>
        </w:rPr>
        <w:t xml:space="preserve">    file_path: </w:t>
      </w:r>
      <w:r>
        <w:rPr>
          <w:rStyle w:val="BuiltInTok"/>
        </w:rPr>
        <w:t xml:space="preserve">str</w:t>
      </w:r>
      <w:r>
        <w:rPr>
          <w:rStyle w:val="NormalTok"/>
        </w:rPr>
        <w:t xml:space="preserve">              </w:t>
      </w:r>
      <w:r>
        <w:rPr>
          <w:rStyle w:val="CommentTok"/>
        </w:rPr>
        <w:t xml:space="preserve"># Absolute path to file</w:t>
      </w:r>
      <w:r>
        <w:br/>
      </w:r>
      <w:r>
        <w:rPr>
          <w:rStyle w:val="NormalTok"/>
        </w:rPr>
        <w:t xml:space="preserve">    old_string: </w:t>
      </w:r>
      <w:r>
        <w:rPr>
          <w:rStyle w:val="BuiltInTok"/>
        </w:rPr>
        <w:t xml:space="preserve">str</w:t>
      </w:r>
      <w:r>
        <w:rPr>
          <w:rStyle w:val="NormalTok"/>
        </w:rPr>
        <w:t xml:space="preserve">             </w:t>
      </w:r>
      <w:r>
        <w:rPr>
          <w:rStyle w:val="CommentTok"/>
        </w:rPr>
        <w:t xml:space="preserve"># The exact text to replace</w:t>
      </w:r>
      <w:r>
        <w:br/>
      </w:r>
      <w:r>
        <w:rPr>
          <w:rStyle w:val="NormalTok"/>
        </w:rPr>
        <w:t xml:space="preserve">    new_string: </w:t>
      </w:r>
      <w:r>
        <w:rPr>
          <w:rStyle w:val="BuiltInTok"/>
        </w:rPr>
        <w:t xml:space="preserve">str</w:t>
      </w:r>
      <w:r>
        <w:rPr>
          <w:rStyle w:val="NormalTok"/>
        </w:rPr>
        <w:t xml:space="preserve">             </w:t>
      </w:r>
      <w:r>
        <w:rPr>
          <w:rStyle w:val="CommentTok"/>
        </w:rPr>
        <w:t xml:space="preserve"># The text to replace it with</w:t>
      </w:r>
      <w:r>
        <w:br/>
      </w:r>
      <w:r>
        <w:rPr>
          <w:rStyle w:val="NormalTok"/>
        </w:rPr>
        <w:t xml:space="preserve">    replace_all: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Replace all occurrences</w:t>
      </w:r>
    </w:p>
    <w:bookmarkStart w:id="109" w:name="the-string-replacement-model"/>
    <w:p>
      <w:pPr>
        <w:pStyle w:val="Heading4"/>
      </w:pPr>
      <w:r>
        <w:t xml:space="preserve">The String Replacement Model</w:t>
      </w:r>
    </w:p>
    <w:p>
      <w:pPr>
        <w:pStyle w:val="FirstParagraph"/>
      </w:pPr>
      <w:r>
        <w:t xml:space="preserve">The edit mechanism is deceptively simple: find</w:t>
      </w:r>
      <w:r>
        <w:t xml:space="preserve"> </w:t>
      </w:r>
      <w:r>
        <w:rPr>
          <w:rStyle w:val="VerbatimChar"/>
        </w:rPr>
        <w:t xml:space="preserve">old_string</w:t>
      </w:r>
      <w:r>
        <w:t xml:space="preserve"> </w:t>
      </w:r>
      <w:r>
        <w:t xml:space="preserve">in the file, replace it with</w:t>
      </w:r>
      <w:r>
        <w:t xml:space="preserve"> </w:t>
      </w:r>
      <w:r>
        <w:rPr>
          <w:rStyle w:val="VerbatimChar"/>
        </w:rPr>
        <w:t xml:space="preserve">new_string</w:t>
      </w:r>
      <w:r>
        <w:t xml:space="preserve">. But the devil is in the details:</w:t>
      </w:r>
    </w:p>
    <w:p>
      <w:pPr>
        <w:pStyle w:val="BodyText"/>
      </w:pPr>
      <w:r>
        <w:rPr>
          <w:b/>
          <w:bCs/>
        </w:rPr>
        <w:t xml:space="preserve">Uniqueness requirement</w:t>
      </w:r>
      <w:r>
        <w:t xml:space="preserve">: By default (</w:t>
      </w:r>
      <w:r>
        <w:rPr>
          <w:rStyle w:val="VerbatimChar"/>
        </w:rPr>
        <w:t xml:space="preserve">replace_all: false</w:t>
      </w:r>
      <w:r>
        <w:t xml:space="preserve">),</w:t>
      </w:r>
      <w:r>
        <w:t xml:space="preserve"> </w:t>
      </w:r>
      <w:r>
        <w:rPr>
          <w:rStyle w:val="VerbatimChar"/>
        </w:rPr>
        <w:t xml:space="preserve">old_string</w:t>
      </w:r>
      <w:r>
        <w:t xml:space="preserve"> </w:t>
      </w:r>
      <w:r>
        <w:t xml:space="preserve">must appear</w:t>
      </w:r>
      <w:r>
        <w:t xml:space="preserve"> </w:t>
      </w:r>
      <w:r>
        <w:rPr>
          <w:b/>
          <w:bCs/>
        </w:rPr>
        <w:t xml:space="preserve">exactly once</w:t>
      </w:r>
      <w:r>
        <w:t xml:space="preserve"> </w:t>
      </w:r>
      <w:r>
        <w:t xml:space="preserve">in the file. If it appears 0 times, the edit fails. If it appears 2+ times, the edit fails with an ambiguity error. This is a safety feature — it prevents accidentally modifying the wrong occurrence.</w:t>
      </w:r>
    </w:p>
    <w:p>
      <w:pPr>
        <w:pStyle w:val="BodyText"/>
      </w:pPr>
      <w:r>
        <w:rPr>
          <w:b/>
          <w:bCs/>
        </w:rPr>
        <w:t xml:space="preserve">Why this design?</w:t>
      </w:r>
      <w:r>
        <w:t xml:space="preserve"> </w:t>
      </w:r>
      <w:r>
        <w:t xml:space="preserve">Alternative approaches (line number-based edits, AST-based edits) are either fragile (line numbers change as the file is edited) or complex (AST requires language-specific parsers). String replacement is language-agnostic and works on any text file. The uniqueness requirement compensates for the lack of structural awareness.</w:t>
      </w:r>
    </w:p>
    <w:p>
      <w:pPr>
        <w:pStyle w:val="BodyText"/>
      </w:pPr>
      <w:r>
        <w:rPr>
          <w:rStyle w:val="VerbatimChar"/>
          <w:b/>
          <w:bCs/>
        </w:rPr>
        <w:t xml:space="preserve">replace_all: true</w:t>
      </w:r>
      <w:r>
        <w:t xml:space="preserve">: For cases where you intentionally want to replace every occurrence (renaming a variable, updating an import path),</w:t>
      </w:r>
      <w:r>
        <w:t xml:space="preserve"> </w:t>
      </w:r>
      <w:r>
        <w:rPr>
          <w:rStyle w:val="VerbatimChar"/>
        </w:rPr>
        <w:t xml:space="preserve">replace_all</w:t>
      </w:r>
      <w:r>
        <w:t xml:space="preserve"> </w:t>
      </w:r>
      <w:r>
        <w:t xml:space="preserve">bypasses the uniqueness check.</w:t>
      </w:r>
    </w:p>
    <w:bookmarkEnd w:id="109"/>
    <w:bookmarkStart w:id="110" w:name="the-fuzzy-matching-system"/>
    <w:p>
      <w:pPr>
        <w:pStyle w:val="Heading4"/>
      </w:pPr>
      <w:r>
        <w:t xml:space="preserve">The Fuzzy Matching System</w:t>
      </w:r>
    </w:p>
    <w:p>
      <w:pPr>
        <w:pStyle w:val="FirstParagraph"/>
      </w:pPr>
      <w:r>
        <w:rPr>
          <w:rStyle w:val="VerbatimChar"/>
        </w:rPr>
        <w:t xml:space="preserve">findActualString()</w:t>
      </w:r>
      <w:r>
        <w:t xml:space="preserve"> </w:t>
      </w:r>
      <w:r>
        <w:t xml:space="preserve">in</w:t>
      </w:r>
      <w:r>
        <w:t xml:space="preserve"> </w:t>
      </w:r>
      <w:r>
        <w:rPr>
          <w:rStyle w:val="VerbatimChar"/>
        </w:rPr>
        <w:t xml:space="preserve">utils.ts</w:t>
      </w:r>
      <w:r>
        <w:t xml:space="preserve"> </w:t>
      </w:r>
      <w:r>
        <w:t xml:space="preserve">handles cases where</w:t>
      </w:r>
      <w:r>
        <w:t xml:space="preserve"> </w:t>
      </w:r>
      <w:r>
        <w:rPr>
          <w:rStyle w:val="VerbatimChar"/>
        </w:rPr>
        <w:t xml:space="preserve">old_string</w:t>
      </w:r>
      <w:r>
        <w:t xml:space="preserve"> </w:t>
      </w:r>
      <w:r>
        <w:t xml:space="preserve">doesn’t exactly match the file contents due to:</w:t>
      </w:r>
      <w:r>
        <w:t xml:space="preserve"> </w:t>
      </w:r>
      <w:r>
        <w:t xml:space="preserve">- Whitespace normalization (trailing spaces, tab/space differences)</w:t>
      </w:r>
      <w:r>
        <w:t xml:space="preserve"> </w:t>
      </w:r>
      <w:r>
        <w:t xml:space="preserve">- Quote style differences (</w:t>
      </w:r>
      <w:r>
        <w:rPr>
          <w:rStyle w:val="VerbatimChar"/>
        </w:rPr>
        <w:t xml:space="preserve">'</w:t>
      </w:r>
      <w:r>
        <w:t xml:space="preserve"> </w:t>
      </w:r>
      <w:r>
        <w:t xml:space="preserve">vs</w:t>
      </w:r>
      <w:r>
        <w:t xml:space="preserve"> </w:t>
      </w:r>
      <w:r>
        <w:rPr>
          <w:rStyle w:val="VerbatimChar"/>
        </w:rPr>
        <w:t xml:space="preserve">"</w:t>
      </w:r>
      <w:r>
        <w:t xml:space="preserve">)</w:t>
      </w:r>
      <w:r>
        <w:t xml:space="preserve"> </w:t>
      </w:r>
      <w:r>
        <w:t xml:space="preserve">- Line ending differences (CRLF vs LF)</w:t>
      </w:r>
    </w:p>
    <w:p>
      <w:pPr>
        <w:pStyle w:val="BodyText"/>
      </w:pPr>
      <w:r>
        <w:rPr>
          <w:rStyle w:val="VerbatimChar"/>
        </w:rPr>
        <w:t xml:space="preserve">preserveQuoteStyle()</w:t>
      </w:r>
      <w:r>
        <w:t xml:space="preserve"> </w:t>
      </w:r>
      <w:r>
        <w:t xml:space="preserve">ensures that when Claude replaces a string with different quote styles, the original quote style is preserved where possible.</w:t>
      </w:r>
    </w:p>
    <w:bookmarkEnd w:id="110"/>
    <w:bookmarkStart w:id="111" w:name="the-edit-process"/>
    <w:p>
      <w:pPr>
        <w:pStyle w:val="Heading4"/>
      </w:pPr>
      <w:r>
        <w:t xml:space="preserve">The Edit Process</w:t>
      </w:r>
    </w:p>
    <w:p>
      <w:pPr>
        <w:pStyle w:val="SourceCode"/>
      </w:pPr>
      <w:r>
        <w:rPr>
          <w:rStyle w:val="VerbatimChar"/>
        </w:rPr>
        <w:t xml:space="preserve">1. Read file with readFileSyncWithMetadata()</w:t>
      </w:r>
      <w:r>
        <w:br/>
      </w:r>
      <w:r>
        <w:rPr>
          <w:rStyle w:val="VerbatimChar"/>
        </w:rPr>
        <w:t xml:space="preserve">2. Check file modification time (detect concurrent edits)</w:t>
      </w:r>
      <w:r>
        <w:br/>
      </w:r>
      <w:r>
        <w:rPr>
          <w:rStyle w:val="VerbatimChar"/>
        </w:rPr>
        <w:t xml:space="preserve">3. Find old_string in file content</w:t>
      </w:r>
      <w:r>
        <w:br/>
      </w:r>
      <w:r>
        <w:rPr>
          <w:rStyle w:val="VerbatimChar"/>
        </w:rPr>
        <w:t xml:space="preserve">   - Exact match first</w:t>
      </w:r>
      <w:r>
        <w:br/>
      </w:r>
      <w:r>
        <w:rPr>
          <w:rStyle w:val="VerbatimChar"/>
        </w:rPr>
        <w:t xml:space="preserve">   - Fuzzy match fallback (whitespace normalization)</w:t>
      </w:r>
      <w:r>
        <w:br/>
      </w:r>
      <w:r>
        <w:rPr>
          <w:rStyle w:val="VerbatimChar"/>
        </w:rPr>
        <w:t xml:space="preserve">4. Validate uniqueness (unless replace_all)</w:t>
      </w:r>
      <w:r>
        <w:br/>
      </w:r>
      <w:r>
        <w:rPr>
          <w:rStyle w:val="VerbatimChar"/>
        </w:rPr>
        <w:t xml:space="preserve">5. Perform replacement → new content</w:t>
      </w:r>
      <w:r>
        <w:br/>
      </w:r>
      <w:r>
        <w:rPr>
          <w:rStyle w:val="VerbatimChar"/>
        </w:rPr>
        <w:t xml:space="preserve">6. Write new content with writeTextContent()</w:t>
      </w:r>
      <w:r>
        <w:br/>
      </w:r>
      <w:r>
        <w:rPr>
          <w:rStyle w:val="VerbatimChar"/>
        </w:rPr>
        <w:t xml:space="preserve">7. Compute structured patch (unified diff)</w:t>
      </w:r>
      <w:r>
        <w:br/>
      </w:r>
      <w:r>
        <w:rPr>
          <w:rStyle w:val="VerbatimChar"/>
        </w:rPr>
        <w:t xml:space="preserve">8. Fetch git diff for display</w:t>
      </w:r>
      <w:r>
        <w:br/>
      </w:r>
      <w:r>
        <w:rPr>
          <w:rStyle w:val="VerbatimChar"/>
        </w:rPr>
        <w:t xml:space="preserve">9. Track edit in file history</w:t>
      </w:r>
      <w:r>
        <w:br/>
      </w:r>
      <w:r>
        <w:rPr>
          <w:rStyle w:val="VerbatimChar"/>
        </w:rPr>
        <w:t xml:space="preserve">10. Notify VS Code (if bridge active)</w:t>
      </w:r>
      <w:r>
        <w:br/>
      </w:r>
      <w:r>
        <w:rPr>
          <w:rStyle w:val="VerbatimChar"/>
        </w:rPr>
        <w:t xml:space="preserve">11. Clear LSP diagnostics for file (stale after edit)</w:t>
      </w:r>
      <w:r>
        <w:br/>
      </w:r>
      <w:r>
        <w:rPr>
          <w:rStyle w:val="VerbatimChar"/>
        </w:rPr>
        <w:t xml:space="preserve">12. Activate conditional skills for edited paths</w:t>
      </w:r>
      <w:r>
        <w:br/>
      </w:r>
      <w:r>
        <w:rPr>
          <w:rStyle w:val="VerbatimChar"/>
        </w:rPr>
        <w:t xml:space="preserve">13. Check for team memory secrets in edited content</w:t>
      </w:r>
    </w:p>
    <w:p>
      <w:pPr>
        <w:pStyle w:val="FirstParagraph"/>
      </w:pPr>
      <w:r>
        <w:t xml:space="preserve">Steps 11–13 demonstrate the deep integration between FileEditTool and other Claude Code subsystems.</w:t>
      </w:r>
    </w:p>
    <w:bookmarkEnd w:id="111"/>
    <w:bookmarkStart w:id="112" w:name="output"/>
    <w:p>
      <w:pPr>
        <w:pStyle w:val="Heading4"/>
      </w:pPr>
      <w:r>
        <w:t xml:space="preserve">Output</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AttributeTok"/>
        </w:rPr>
        <w:t xml:space="preserve">@dataclass</w:t>
      </w:r>
      <w:r>
        <w:br/>
      </w:r>
      <w:r>
        <w:rPr>
          <w:rStyle w:val="KeywordTok"/>
        </w:rPr>
        <w:t xml:space="preserve">class</w:t>
      </w:r>
      <w:r>
        <w:rPr>
          <w:rStyle w:val="NormalTok"/>
        </w:rPr>
        <w:t xml:space="preserve"> FileEditOutput:</w:t>
      </w:r>
      <w:r>
        <w:br/>
      </w:r>
      <w:r>
        <w:rPr>
          <w:rStyle w:val="NormalTok"/>
        </w:rPr>
        <w:t xml:space="preserve">    file_path: </w:t>
      </w:r>
      <w:r>
        <w:rPr>
          <w:rStyle w:val="BuiltInTok"/>
        </w:rPr>
        <w:t xml:space="preserve">str</w:t>
      </w:r>
      <w:r>
        <w:br/>
      </w:r>
      <w:r>
        <w:rPr>
          <w:rStyle w:val="NormalTok"/>
        </w:rPr>
        <w:t xml:space="preserve">    old_string: </w:t>
      </w:r>
      <w:r>
        <w:rPr>
          <w:rStyle w:val="BuiltInTok"/>
        </w:rPr>
        <w:t xml:space="preserve">str</w:t>
      </w:r>
      <w:r>
        <w:br/>
      </w:r>
      <w:r>
        <w:rPr>
          <w:rStyle w:val="NormalTok"/>
        </w:rPr>
        <w:t xml:space="preserve">    new_string: </w:t>
      </w:r>
      <w:r>
        <w:rPr>
          <w:rStyle w:val="BuiltInTok"/>
        </w:rPr>
        <w:t xml:space="preserve">str</w:t>
      </w:r>
      <w:r>
        <w:br/>
      </w:r>
      <w:r>
        <w:rPr>
          <w:rStyle w:val="NormalTok"/>
        </w:rPr>
        <w:t xml:space="preserve">    original_file: </w:t>
      </w:r>
      <w:r>
        <w:rPr>
          <w:rStyle w:val="BuiltInTok"/>
        </w:rPr>
        <w:t xml:space="preserve">str</w:t>
      </w:r>
      <w:r>
        <w:rPr>
          <w:rStyle w:val="NormalTok"/>
        </w:rPr>
        <w:t xml:space="preserve">          </w:t>
      </w:r>
      <w:r>
        <w:rPr>
          <w:rStyle w:val="CommentTok"/>
        </w:rPr>
        <w:t xml:space="preserve"># Full file before edit</w:t>
      </w:r>
      <w:r>
        <w:br/>
      </w:r>
      <w:r>
        <w:rPr>
          <w:rStyle w:val="NormalTok"/>
        </w:rPr>
        <w:t xml:space="preserve">    structured_patch: </w:t>
      </w:r>
      <w:r>
        <w:rPr>
          <w:rStyle w:val="BuiltInTok"/>
        </w:rPr>
        <w:t xml:space="preserve">list</w:t>
      </w:r>
      <w:r>
        <w:rPr>
          <w:rStyle w:val="NormalTok"/>
        </w:rPr>
        <w:t xml:space="preserve">[Hunk]  </w:t>
      </w:r>
      <w:r>
        <w:rPr>
          <w:rStyle w:val="CommentTok"/>
        </w:rPr>
        <w:t xml:space="preserve"># Unified diff format</w:t>
      </w:r>
      <w:r>
        <w:br/>
      </w:r>
      <w:r>
        <w:rPr>
          <w:rStyle w:val="NormalTok"/>
        </w:rPr>
        <w:t xml:space="preserve">    user_modified: </w:t>
      </w:r>
      <w:r>
        <w:rPr>
          <w:rStyle w:val="BuiltInTok"/>
        </w:rPr>
        <w:t xml:space="preserve">bool</w:t>
      </w:r>
      <w:r>
        <w:rPr>
          <w:rStyle w:val="NormalTok"/>
        </w:rPr>
        <w:t xml:space="preserve">         </w:t>
      </w:r>
      <w:r>
        <w:rPr>
          <w:rStyle w:val="CommentTok"/>
        </w:rPr>
        <w:t xml:space="preserve"># Did user modify the proposed edit?</w:t>
      </w:r>
      <w:r>
        <w:br/>
      </w:r>
      <w:r>
        <w:rPr>
          <w:rStyle w:val="NormalTok"/>
        </w:rPr>
        <w:t xml:space="preserve">    replace_all: </w:t>
      </w:r>
      <w:r>
        <w:rPr>
          <w:rStyle w:val="BuiltInTok"/>
        </w:rPr>
        <w:t xml:space="preserve">bool</w:t>
      </w:r>
      <w:r>
        <w:br/>
      </w:r>
      <w:r>
        <w:rPr>
          <w:rStyle w:val="NormalTok"/>
        </w:rPr>
        <w:t xml:space="preserve">    git_diff: Optional[GitDiff]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Git-level diff (if git repo)</w:t>
      </w:r>
    </w:p>
    <w:p>
      <w:pPr>
        <w:pStyle w:val="FirstParagraph"/>
      </w:pPr>
      <w:r>
        <w:t xml:space="preserve">The</w:t>
      </w:r>
      <w:r>
        <w:t xml:space="preserve"> </w:t>
      </w:r>
      <w:r>
        <w:rPr>
          <w:rStyle w:val="VerbatimChar"/>
        </w:rPr>
        <w:t xml:space="preserve">structuredPatch</w:t>
      </w:r>
      <w:r>
        <w:t xml:space="preserve"> </w:t>
      </w:r>
      <w:r>
        <w:t xml:space="preserve">and</w:t>
      </w:r>
      <w:r>
        <w:t xml:space="preserve"> </w:t>
      </w:r>
      <w:r>
        <w:rPr>
          <w:rStyle w:val="VerbatimChar"/>
        </w:rPr>
        <w:t xml:space="preserve">gitDiff</w:t>
      </w:r>
      <w:r>
        <w:t xml:space="preserve"> </w:t>
      </w:r>
      <w:r>
        <w:t xml:space="preserve">are used by</w:t>
      </w:r>
      <w:r>
        <w:t xml:space="preserve"> </w:t>
      </w:r>
      <w:r>
        <w:rPr>
          <w:rStyle w:val="VerbatimChar"/>
        </w:rPr>
        <w:t xml:space="preserve">StructuredDiff</w:t>
      </w:r>
      <w:r>
        <w:t xml:space="preserve"> </w:t>
      </w:r>
      <w:r>
        <w:t xml:space="preserve">component to render the diff in the terminal.</w:t>
      </w:r>
    </w:p>
    <w:bookmarkEnd w:id="112"/>
    <w:bookmarkStart w:id="113" w:name="file_unexpectedly_modified_error"/>
    <w:p>
      <w:pPr>
        <w:pStyle w:val="Heading4"/>
      </w:pPr>
      <w:r>
        <w:rPr>
          <w:rStyle w:val="VerbatimChar"/>
        </w:rPr>
        <w:t xml:space="preserve">FILE_UNEXPECTEDLY_MODIFIED_ERROR</w:t>
      </w:r>
    </w:p>
    <w:p>
      <w:pPr>
        <w:pStyle w:val="FirstParagraph"/>
      </w:pPr>
      <w:r>
        <w:t xml:space="preserve">If the file’s modification time changed between when Claude read it and when it tries to edit it, FileEditTool throws</w:t>
      </w:r>
      <w:r>
        <w:t xml:space="preserve"> </w:t>
      </w:r>
      <w:r>
        <w:rPr>
          <w:rStyle w:val="VerbatimChar"/>
        </w:rPr>
        <w:t xml:space="preserve">FILE_UNEXPECTEDLY_MODIFIED_ERROR</w:t>
      </w:r>
      <w:r>
        <w:t xml:space="preserve">. This protects against race conditions — if you manually edited the file in your editor while Claude was planning its edit, the edit fails rather than silently clobbering your change.</w:t>
      </w:r>
    </w:p>
    <w:p>
      <w:r>
        <w:pict>
          <v:rect style="width:0;height:1.5pt" o:hralign="center" o:hrstd="t" o:hr="t"/>
        </w:pict>
      </w:r>
    </w:p>
    <w:bookmarkEnd w:id="113"/>
    <w:bookmarkEnd w:id="114"/>
    <w:bookmarkStart w:id="116" w:name="globtool"/>
    <w:p>
      <w:pPr>
        <w:pStyle w:val="Heading3"/>
      </w:pPr>
      <w:r>
        <w:t xml:space="preserve">GlobTool</w:t>
      </w:r>
    </w:p>
    <w:p>
      <w:pPr>
        <w:pStyle w:val="FirstParagraph"/>
      </w:pPr>
      <w:r>
        <w:rPr>
          <w:b/>
          <w:bCs/>
        </w:rPr>
        <w:t xml:space="preserve">Input schema:</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KeywordTok"/>
        </w:rPr>
        <w:t xml:space="preserve">class</w:t>
      </w:r>
      <w:r>
        <w:rPr>
          <w:rStyle w:val="NormalTok"/>
        </w:rPr>
        <w:t xml:space="preserve"> GlobInput(BaseModel):</w:t>
      </w:r>
      <w:r>
        <w:br/>
      </w:r>
      <w:r>
        <w:rPr>
          <w:rStyle w:val="NormalTok"/>
        </w:rPr>
        <w:t xml:space="preserve">    pattern: </w:t>
      </w:r>
      <w:r>
        <w:rPr>
          <w:rStyle w:val="BuiltInTok"/>
        </w:rPr>
        <w:t xml:space="preserve">str</w:t>
      </w:r>
      <w:r>
        <w:rPr>
          <w:rStyle w:val="NormalTok"/>
        </w:rPr>
        <w:t xml:space="preserve">                  </w:t>
      </w:r>
      <w:r>
        <w:rPr>
          <w:rStyle w:val="CommentTok"/>
        </w:rPr>
        <w:t xml:space="preserve"># Glob pattern (e.g., "**/*.py")</w:t>
      </w:r>
      <w:r>
        <w:br/>
      </w:r>
      <w:r>
        <w:rPr>
          <w:rStyle w:val="NormalTok"/>
        </w:rPr>
        <w:t xml:space="preserve">    path: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Directory to search in</w:t>
      </w:r>
    </w:p>
    <w:p>
      <w:pPr>
        <w:pStyle w:val="FirstParagraph"/>
      </w:pPr>
      <w:r>
        <w:t xml:space="preserve">GlobTool finds files matching a glob pattern, sorted by</w:t>
      </w:r>
      <w:r>
        <w:t xml:space="preserve"> </w:t>
      </w:r>
      <w:r>
        <w:rPr>
          <w:b/>
          <w:bCs/>
        </w:rPr>
        <w:t xml:space="preserve">modification time</w:t>
      </w:r>
      <w:r>
        <w:t xml:space="preserve"> </w:t>
      </w:r>
      <w:r>
        <w:t xml:space="preserve">(most recently modified first). This sorting is intentional: Claude typically wants to look at recently changed files, and the most recently modified file is usually the most relevant.</w:t>
      </w:r>
    </w:p>
    <w:p>
      <w:pPr>
        <w:pStyle w:val="BodyText"/>
      </w:pPr>
      <w:r>
        <w:rPr>
          <w:b/>
          <w:bCs/>
        </w:rPr>
        <w:t xml:space="preserve">Pattern examples:</w:t>
      </w:r>
      <w:r>
        <w:t xml:space="preserve"> </w:t>
      </w:r>
      <w:r>
        <w:t xml:space="preserve">-</w:t>
      </w:r>
      <w:r>
        <w:t xml:space="preserve"> </w:t>
      </w:r>
      <w:r>
        <w:rPr>
          <w:rStyle w:val="VerbatimChar"/>
        </w:rPr>
        <w:t xml:space="preserve">**/*.ts</w:t>
      </w:r>
      <w:r>
        <w:t xml:space="preserve"> </w:t>
      </w:r>
      <w:r>
        <w:t xml:space="preserve">— all TypeScript files recursively</w:t>
      </w:r>
      <w:r>
        <w:t xml:space="preserve"> </w:t>
      </w:r>
      <w:r>
        <w:t xml:space="preserve">-</w:t>
      </w:r>
      <w:r>
        <w:t xml:space="preserve"> </w:t>
      </w:r>
      <w:r>
        <w:rPr>
          <w:rStyle w:val="VerbatimChar"/>
        </w:rPr>
        <w:t xml:space="preserve">src/**/*.tsx</w:t>
      </w:r>
      <w:r>
        <w:t xml:space="preserve"> </w:t>
      </w:r>
      <w:r>
        <w:t xml:space="preserve">— all TSX files under src/</w:t>
      </w:r>
      <w:r>
        <w:t xml:space="preserve"> </w:t>
      </w:r>
      <w:r>
        <w:t xml:space="preserve">-</w:t>
      </w:r>
      <w:r>
        <w:t xml:space="preserve"> </w:t>
      </w:r>
      <w:r>
        <w:rPr>
          <w:rStyle w:val="VerbatimChar"/>
        </w:rPr>
        <w:t xml:space="preserve">*.{json,yaml}</w:t>
      </w:r>
      <w:r>
        <w:t xml:space="preserve"> </w:t>
      </w:r>
      <w:r>
        <w:t xml:space="preserve">— JSON and YAML files in current directory</w:t>
      </w:r>
      <w:r>
        <w:t xml:space="preserve"> </w:t>
      </w:r>
      <w:r>
        <w:t xml:space="preserve">-</w:t>
      </w:r>
      <w:r>
        <w:t xml:space="preserve"> </w:t>
      </w:r>
      <w:r>
        <w:rPr>
          <w:rStyle w:val="VerbatimChar"/>
        </w:rPr>
        <w:t xml:space="preserve">**/test*.ts</w:t>
      </w:r>
      <w:r>
        <w:t xml:space="preserve"> </w:t>
      </w:r>
      <w:r>
        <w:t xml:space="preserve">— test files anywhere in the tree</w:t>
      </w:r>
    </w:p>
    <w:p>
      <w:pPr>
        <w:pStyle w:val="BodyText"/>
      </w:pPr>
      <w:r>
        <w:rPr>
          <w:b/>
          <w:bCs/>
        </w:rPr>
        <w:t xml:space="preserve">Implementation</w:t>
      </w:r>
      <w:r>
        <w:t xml:space="preserve">: Uses</w:t>
      </w:r>
      <w:r>
        <w:t xml:space="preserve"> </w:t>
      </w:r>
      <w:hyperlink r:id="rId115">
        <w:r>
          <w:rPr>
            <w:rStyle w:val="Hyperlink"/>
          </w:rPr>
          <w:t xml:space="preserve">fast-glob</w:t>
        </w:r>
      </w:hyperlink>
      <w:r>
        <w:t xml:space="preserve"> </w:t>
      </w:r>
      <w:r>
        <w:t xml:space="preserve">under the hood, which is built on micromatch for pattern matching and efficiently traverses large directory trees. Respects</w:t>
      </w:r>
      <w:r>
        <w:t xml:space="preserve"> </w:t>
      </w:r>
      <w:r>
        <w:rPr>
          <w:rStyle w:val="VerbatimChar"/>
        </w:rPr>
        <w:t xml:space="preserve">.gitignore</w:t>
      </w:r>
      <w:r>
        <w:t xml:space="preserve"> </w:t>
      </w:r>
      <w:r>
        <w:t xml:space="preserve">by default.</w:t>
      </w:r>
    </w:p>
    <w:p>
      <w:pPr>
        <w:pStyle w:val="BodyText"/>
      </w:pPr>
      <w:r>
        <w:rPr>
          <w:b/>
          <w:bCs/>
        </w:rPr>
        <w:t xml:space="preserve">Permission model</w:t>
      </w:r>
      <w:r>
        <w:t xml:space="preserve">: Read-only. No special permissions required within the project directory.</w:t>
      </w:r>
    </w:p>
    <w:p>
      <w:r>
        <w:pict>
          <v:rect style="width:0;height:1.5pt" o:hralign="center" o:hrstd="t" o:hr="t"/>
        </w:pict>
      </w:r>
    </w:p>
    <w:bookmarkEnd w:id="116"/>
    <w:bookmarkStart w:id="117" w:name="greptool"/>
    <w:p>
      <w:pPr>
        <w:pStyle w:val="Heading3"/>
      </w:pPr>
      <w:r>
        <w:t xml:space="preserve">GrepTool</w:t>
      </w:r>
    </w:p>
    <w:p>
      <w:pPr>
        <w:pStyle w:val="FirstParagraph"/>
      </w:pPr>
      <w:r>
        <w:t xml:space="preserve">GrepTool is built on</w:t>
      </w:r>
      <w:r>
        <w:t xml:space="preserve"> </w:t>
      </w:r>
      <w:r>
        <w:rPr>
          <w:b/>
          <w:bCs/>
        </w:rPr>
        <w:t xml:space="preserve">ripgrep</w:t>
      </w:r>
      <w:r>
        <w:t xml:space="preserve"> </w:t>
      </w:r>
      <w:r>
        <w:t xml:space="preserve">(</w:t>
      </w:r>
      <w:r>
        <w:rPr>
          <w:rStyle w:val="VerbatimChar"/>
        </w:rPr>
        <w:t xml:space="preserve">rg</w:t>
      </w:r>
      <w:r>
        <w:t xml:space="preserve">) — the fastest file content search tool available. It supports full regex syntax and offers multiple output modes.</w:t>
      </w:r>
    </w:p>
    <w:p>
      <w:pPr>
        <w:pStyle w:val="BodyText"/>
      </w:pPr>
      <w:r>
        <w:rPr>
          <w:b/>
          <w:bCs/>
        </w:rPr>
        <w:t xml:space="preserve">Input schema:</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rPr>
          <w:rStyle w:val="ImportTok"/>
        </w:rPr>
        <w:t xml:space="preserve">from</w:t>
      </w:r>
      <w:r>
        <w:rPr>
          <w:rStyle w:val="NormalTok"/>
        </w:rPr>
        <w:t xml:space="preserve"> typing </w:t>
      </w:r>
      <w:r>
        <w:rPr>
          <w:rStyle w:val="ImportTok"/>
        </w:rPr>
        <w:t xml:space="preserve">import</w:t>
      </w:r>
      <w:r>
        <w:rPr>
          <w:rStyle w:val="NormalTok"/>
        </w:rPr>
        <w:t xml:space="preserve"> Literal, Optional</w:t>
      </w:r>
      <w:r>
        <w:br/>
      </w:r>
      <w:r>
        <w:br/>
      </w:r>
      <w:r>
        <w:rPr>
          <w:rStyle w:val="KeywordTok"/>
        </w:rPr>
        <w:t xml:space="preserve">class</w:t>
      </w:r>
      <w:r>
        <w:rPr>
          <w:rStyle w:val="NormalTok"/>
        </w:rPr>
        <w:t xml:space="preserve"> GrepInput(BaseModel):</w:t>
      </w:r>
      <w:r>
        <w:br/>
      </w:r>
      <w:r>
        <w:rPr>
          <w:rStyle w:val="NormalTok"/>
        </w:rPr>
        <w:t xml:space="preserve">    pattern: </w:t>
      </w:r>
      <w:r>
        <w:rPr>
          <w:rStyle w:val="BuiltInTok"/>
        </w:rPr>
        <w:t xml:space="preserve">str</w:t>
      </w:r>
      <w:r>
        <w:rPr>
          <w:rStyle w:val="NormalTok"/>
        </w:rPr>
        <w:t xml:space="preserve">                  </w:t>
      </w:r>
      <w:r>
        <w:rPr>
          <w:rStyle w:val="CommentTok"/>
        </w:rPr>
        <w:t xml:space="preserve"># Regex pattern</w:t>
      </w:r>
      <w:r>
        <w:br/>
      </w:r>
      <w:r>
        <w:rPr>
          <w:rStyle w:val="NormalTok"/>
        </w:rPr>
        <w:t xml:space="preserve">    path: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Directory/file to search</w:t>
      </w:r>
      <w:r>
        <w:br/>
      </w:r>
      <w:r>
        <w:rPr>
          <w:rStyle w:val="NormalTok"/>
        </w:rPr>
        <w:t xml:space="preserve">    glob: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File filter (e.g., "*.py")</w:t>
      </w:r>
      <w:r>
        <w:br/>
      </w:r>
      <w:r>
        <w:rPr>
          <w:rStyle w:val="NormalTok"/>
        </w:rPr>
        <w:t xml:space="preserve">    </w:t>
      </w:r>
      <w:r>
        <w:rPr>
          <w:rStyle w:val="BuiltInTok"/>
        </w:rPr>
        <w:t xml:space="preserve">type</w:t>
      </w:r>
      <w:r>
        <w:rPr>
          <w:rStyle w:val="NormalTok"/>
        </w:rPr>
        <w:t xml:space="preserv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File type (e.g., "ts", "py")</w:t>
      </w:r>
      <w:r>
        <w:br/>
      </w:r>
      <w:r>
        <w:rPr>
          <w:rStyle w:val="NormalTok"/>
        </w:rPr>
        <w:t xml:space="preserve">    output_mode: Literal[</w:t>
      </w:r>
      <w:r>
        <w:br/>
      </w:r>
      <w:r>
        <w:rPr>
          <w:rStyle w:val="NormalTok"/>
        </w:rPr>
        <w:t xml:space="preserve">        </w:t>
      </w:r>
      <w:r>
        <w:rPr>
          <w:rStyle w:val="StringTok"/>
        </w:rPr>
        <w:t xml:space="preserve">'files_with_matches'</w:t>
      </w:r>
      <w:r>
        <w:rPr>
          <w:rStyle w:val="NormalTok"/>
        </w:rPr>
        <w:t xml:space="preserve">,  </w:t>
      </w:r>
      <w:r>
        <w:rPr>
          <w:rStyle w:val="CommentTok"/>
        </w:rPr>
        <w:t xml:space="preserve"># Default: just file paths</w:t>
      </w:r>
      <w:r>
        <w:br/>
      </w:r>
      <w:r>
        <w:rPr>
          <w:rStyle w:val="NormalTok"/>
        </w:rPr>
        <w:t xml:space="preserve">        </w:t>
      </w:r>
      <w:r>
        <w:rPr>
          <w:rStyle w:val="StringTok"/>
        </w:rPr>
        <w:t xml:space="preserve">'content'</w:t>
      </w:r>
      <w:r>
        <w:rPr>
          <w:rStyle w:val="NormalTok"/>
        </w:rPr>
        <w:t xml:space="preserve">,             </w:t>
      </w:r>
      <w:r>
        <w:rPr>
          <w:rStyle w:val="CommentTok"/>
        </w:rPr>
        <w:t xml:space="preserve"># Show matching lines</w:t>
      </w:r>
      <w:r>
        <w:br/>
      </w:r>
      <w:r>
        <w:rPr>
          <w:rStyle w:val="NormalTok"/>
        </w:rPr>
        <w:t xml:space="preserve">        </w:t>
      </w:r>
      <w:r>
        <w:rPr>
          <w:rStyle w:val="StringTok"/>
        </w:rPr>
        <w:t xml:space="preserve">'count'</w:t>
      </w:r>
      <w:r>
        <w:rPr>
          <w:rStyle w:val="NormalTok"/>
        </w:rPr>
        <w:t xml:space="preserve">,               </w:t>
      </w:r>
      <w:r>
        <w:rPr>
          <w:rStyle w:val="CommentTok"/>
        </w:rPr>
        <w:t xml:space="preserve"># Count matches per file</w:t>
      </w:r>
      <w:r>
        <w:br/>
      </w:r>
      <w:r>
        <w:rPr>
          <w:rStyle w:val="NormalTok"/>
        </w:rPr>
        <w:t xml:space="preserve">    ] </w:t>
      </w:r>
      <w:r>
        <w:rPr>
          <w:rStyle w:val="OperatorTok"/>
        </w:rPr>
        <w:t xml:space="preserve">=</w:t>
      </w:r>
      <w:r>
        <w:rPr>
          <w:rStyle w:val="NormalTok"/>
        </w:rPr>
        <w:t xml:space="preserve"> </w:t>
      </w:r>
      <w:r>
        <w:rPr>
          <w:rStyle w:val="StringTok"/>
        </w:rPr>
        <w:t xml:space="preserve">'files_with_matches'</w:t>
      </w:r>
      <w:r>
        <w:br/>
      </w:r>
      <w:r>
        <w:rPr>
          <w:rStyle w:val="NormalTok"/>
        </w:rPr>
        <w:t xml:space="preserve">    case_insensitive: Optional[</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-i: Case insensitive</w:t>
      </w:r>
      <w:r>
        <w:br/>
      </w:r>
      <w:r>
        <w:rPr>
          <w:rStyle w:val="NormalTok"/>
        </w:rPr>
        <w:t xml:space="preserve">    line_numbers: Optional[</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-n: Show line numbers</w:t>
      </w:r>
      <w:r>
        <w:br/>
      </w:r>
      <w:r>
        <w:rPr>
          <w:rStyle w:val="NormalTok"/>
        </w:rPr>
        <w:t xml:space="preserve">    after_context: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-A: Lines after match</w:t>
      </w:r>
      <w:r>
        <w:br/>
      </w:r>
      <w:r>
        <w:rPr>
          <w:rStyle w:val="NormalTok"/>
        </w:rPr>
        <w:t xml:space="preserve">    before_context: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-B: Lines before match</w:t>
      </w:r>
      <w:r>
        <w:br/>
      </w:r>
      <w:r>
        <w:rPr>
          <w:rStyle w:val="NormalTok"/>
        </w:rPr>
        <w:t xml:space="preserve">    context: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-C: Context lines (before and after)</w:t>
      </w:r>
      <w:r>
        <w:br/>
      </w:r>
      <w:r>
        <w:rPr>
          <w:rStyle w:val="NormalTok"/>
        </w:rPr>
        <w:t xml:space="preserve">    head_limit: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250</w:t>
      </w:r>
      <w:r>
        <w:rPr>
          <w:rStyle w:val="NormalTok"/>
        </w:rPr>
        <w:t xml:space="preserve">                     </w:t>
      </w:r>
      <w:r>
        <w:rPr>
          <w:rStyle w:val="CommentTok"/>
        </w:rPr>
        <w:t xml:space="preserve"># Limit output</w:t>
      </w:r>
      <w:r>
        <w:br/>
      </w:r>
      <w:r>
        <w:rPr>
          <w:rStyle w:val="NormalTok"/>
        </w:rPr>
        <w:t xml:space="preserve">    offset: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Skip first N results</w:t>
      </w:r>
      <w:r>
        <w:br/>
      </w:r>
      <w:r>
        <w:rPr>
          <w:rStyle w:val="NormalTok"/>
        </w:rPr>
        <w:t xml:space="preserve">    multiline: Optional[</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Match across lines</w:t>
      </w:r>
    </w:p>
    <w:p>
      <w:pPr>
        <w:pStyle w:val="FirstParagraph"/>
      </w:pPr>
      <w:r>
        <w:rPr>
          <w:b/>
          <w:bCs/>
        </w:rPr>
        <w:t xml:space="preserve">Why ripgrep?</w:t>
      </w:r>
      <w:r>
        <w:t xml:space="preserve"> </w:t>
      </w:r>
      <w:r>
        <w:rPr>
          <w:rStyle w:val="VerbatimChar"/>
        </w:rPr>
        <w:t xml:space="preserve">rg</w:t>
      </w:r>
      <w:r>
        <w:t xml:space="preserve"> </w:t>
      </w:r>
      <w:r>
        <w:t xml:space="preserve">is 10–100x faster than</w:t>
      </w:r>
      <w:r>
        <w:t xml:space="preserve"> </w:t>
      </w:r>
      <w:r>
        <w:rPr>
          <w:rStyle w:val="VerbatimChar"/>
        </w:rPr>
        <w:t xml:space="preserve">grep</w:t>
      </w:r>
      <w:r>
        <w:t xml:space="preserve"> </w:t>
      </w:r>
      <w:r>
        <w:t xml:space="preserve">for large codebases. It automatically respects</w:t>
      </w:r>
      <w:r>
        <w:t xml:space="preserve"> </w:t>
      </w:r>
      <w:r>
        <w:rPr>
          <w:rStyle w:val="VerbatimChar"/>
        </w:rPr>
        <w:t xml:space="preserve">.gitignore</w:t>
      </w:r>
      <w:r>
        <w:t xml:space="preserve">, skips binary files, and uses SIMD-accelerated regex matching. For a codebase like Claude Code’s own source (~528K lines),</w:t>
      </w:r>
      <w:r>
        <w:t xml:space="preserve"> </w:t>
      </w:r>
      <w:r>
        <w:rPr>
          <w:rStyle w:val="VerbatimChar"/>
        </w:rPr>
        <w:t xml:space="preserve">rg</w:t>
      </w:r>
      <w:r>
        <w:t xml:space="preserve"> </w:t>
      </w:r>
      <w:r>
        <w:t xml:space="preserve">returns results in milliseconds.</w:t>
      </w:r>
    </w:p>
    <w:p>
      <w:pPr>
        <w:pStyle w:val="BodyText"/>
      </w:pPr>
      <w:r>
        <w:rPr>
          <w:b/>
          <w:bCs/>
        </w:rPr>
        <w:t xml:space="preserve">Output modes:</w:t>
      </w:r>
    </w:p>
    <w:p>
      <w:pPr>
        <w:pStyle w:val="BodyText"/>
      </w:pPr>
      <w:r>
        <w:rPr>
          <w:rStyle w:val="VerbatimChar"/>
        </w:rPr>
        <w:t xml:space="preserve">files_with_matches</w:t>
      </w:r>
      <w:r>
        <w:t xml:space="preserve"> </w:t>
      </w:r>
      <w:r>
        <w:t xml:space="preserve">(default): Returns just file paths. Most efficient for</w:t>
      </w:r>
      <w:r>
        <w:t xml:space="preserve"> </w:t>
      </w:r>
      <w:r>
        <w:t xml:space="preserve">“which files contain X?”</w:t>
      </w:r>
      <w:r>
        <w:t xml:space="preserve"> </w:t>
      </w:r>
      <w:r>
        <w:t xml:space="preserve">queries.</w:t>
      </w:r>
    </w:p>
    <w:p>
      <w:pPr>
        <w:pStyle w:val="BodyText"/>
      </w:pPr>
      <w:r>
        <w:rPr>
          <w:rStyle w:val="VerbatimChar"/>
        </w:rPr>
        <w:t xml:space="preserve">content</w:t>
      </w:r>
      <w:r>
        <w:t xml:space="preserve">: Returns the matching lines with optional context. Used when you need to see the actual matches:</w:t>
      </w:r>
    </w:p>
    <w:p>
      <w:pPr>
        <w:pStyle w:val="SourceCode"/>
      </w:pPr>
      <w:r>
        <w:rPr>
          <w:rStyle w:val="VerbatimChar"/>
        </w:rPr>
        <w:t xml:space="preserve">src/QueryEngine.ts:184:export class QueryEngine {</w:t>
      </w:r>
      <w:r>
        <w:br/>
      </w:r>
      <w:r>
        <w:rPr>
          <w:rStyle w:val="VerbatimChar"/>
        </w:rPr>
        <w:t xml:space="preserve">src/QueryEngine.ts:209:  async *submitMessage(</w:t>
      </w:r>
    </w:p>
    <w:p>
      <w:pPr>
        <w:pStyle w:val="FirstParagraph"/>
      </w:pPr>
      <w:r>
        <w:rPr>
          <w:rStyle w:val="VerbatimChar"/>
        </w:rPr>
        <w:t xml:space="preserve">count</w:t>
      </w:r>
      <w:r>
        <w:t xml:space="preserve">: Returns match counts per file. Useful for</w:t>
      </w:r>
      <w:r>
        <w:t xml:space="preserve"> </w:t>
      </w:r>
      <w:r>
        <w:t xml:space="preserve">“how many times is X used?”</w:t>
      </w:r>
    </w:p>
    <w:p>
      <w:pPr>
        <w:pStyle w:val="BodyText"/>
      </w:pPr>
      <w:r>
        <w:rPr>
          <w:rStyle w:val="VerbatimChar"/>
          <w:b/>
          <w:bCs/>
        </w:rPr>
        <w:t xml:space="preserve">head_limit</w:t>
      </w:r>
      <w:r>
        <w:rPr>
          <w:b/>
          <w:bCs/>
        </w:rPr>
        <w:t xml:space="preserve"> </w:t>
      </w:r>
      <w:r>
        <w:rPr>
          <w:b/>
          <w:bCs/>
        </w:rPr>
        <w:t xml:space="preserve">and</w:t>
      </w:r>
      <w:r>
        <w:rPr>
          <w:b/>
          <w:bCs/>
        </w:rPr>
        <w:t xml:space="preserve"> </w:t>
      </w:r>
      <w:r>
        <w:rPr>
          <w:rStyle w:val="VerbatimChar"/>
          <w:b/>
          <w:bCs/>
        </w:rPr>
        <w:t xml:space="preserve">offset</w:t>
      </w:r>
      <w:r>
        <w:t xml:space="preserve">: For searches that return thousands of matches,</w:t>
      </w:r>
      <w:r>
        <w:t xml:space="preserve"> </w:t>
      </w:r>
      <w:r>
        <w:rPr>
          <w:rStyle w:val="VerbatimChar"/>
        </w:rPr>
        <w:t xml:space="preserve">head_limit</w:t>
      </w:r>
      <w:r>
        <w:t xml:space="preserve"> </w:t>
      </w:r>
      <w:r>
        <w:t xml:space="preserve">(default 250) prevents overwhelming the context window.</w:t>
      </w:r>
      <w:r>
        <w:t xml:space="preserve"> </w:t>
      </w:r>
      <w:r>
        <w:rPr>
          <w:rStyle w:val="VerbatimChar"/>
        </w:rPr>
        <w:t xml:space="preserve">offset</w:t>
      </w:r>
      <w:r>
        <w:t xml:space="preserve"> </w:t>
      </w:r>
      <w:r>
        <w:t xml:space="preserve">enables pagination.</w:t>
      </w:r>
    </w:p>
    <w:p>
      <w:r>
        <w:pict>
          <v:rect style="width:0;height:1.5pt" o:hralign="center" o:hrstd="t" o:hr="t"/>
        </w:pict>
      </w:r>
    </w:p>
    <w:bookmarkEnd w:id="117"/>
    <w:bookmarkStart w:id="118" w:name="notebookedittool"/>
    <w:p>
      <w:pPr>
        <w:pStyle w:val="Heading3"/>
      </w:pPr>
      <w:r>
        <w:t xml:space="preserve">NotebookEditTool</w:t>
      </w:r>
    </w:p>
    <w:p>
      <w:pPr>
        <w:pStyle w:val="FirstParagraph"/>
      </w:pPr>
      <w:r>
        <w:t xml:space="preserve">NotebookEditTool edits Jupyter notebooks (</w:t>
      </w:r>
      <w:r>
        <w:rPr>
          <w:rStyle w:val="VerbatimChar"/>
        </w:rPr>
        <w:t xml:space="preserve">.ipynb</w:t>
      </w:r>
      <w:r>
        <w:t xml:space="preserve"> </w:t>
      </w:r>
      <w:r>
        <w:t xml:space="preserve">files). Notebooks are JSON files with a specific structure:</w:t>
      </w:r>
    </w:p>
    <w:p>
      <w:pPr>
        <w:pStyle w:val="SourceCode"/>
      </w:pPr>
      <w:r>
        <w:rPr>
          <w:rStyle w:val="FunctionTok"/>
        </w:rPr>
        <w:t xml:space="preserve">{</w:t>
      </w:r>
      <w:r>
        <w:br/>
      </w:r>
      <w:r>
        <w:rPr>
          <w:rStyle w:val="NormalTok"/>
        </w:rPr>
        <w:t xml:space="preserve">  </w:t>
      </w:r>
      <w:r>
        <w:rPr>
          <w:rStyle w:val="DataTypeTok"/>
        </w:rPr>
        <w:t xml:space="preserve">"cells"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"code"</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rPr>
          <w:rStyle w:val="StringTok"/>
        </w:rPr>
        <w:t xml:space="preserve">"import pandas as pd</w:t>
      </w:r>
      <w:r>
        <w:rPr>
          <w:rStyle w:val="CharTok"/>
        </w:rPr>
        <w:t xml:space="preserve">\n</w:t>
      </w:r>
      <w:r>
        <w:rPr>
          <w:rStyle w:val="String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"kernelspec"</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rPr>
          <w:rStyle w:val="NormalTok"/>
        </w:rPr>
        <w:t xml:space="preserve"> </w:t>
      </w:r>
      <w:r>
        <w:rPr>
          <w:rStyle w:val="FunctionTok"/>
        </w:rPr>
        <w:t xml:space="preserve">}</w:t>
      </w:r>
      <w:r>
        <w:br/>
      </w:r>
      <w:r>
        <w:rPr>
          <w:rStyle w:val="FunctionTok"/>
        </w:rPr>
        <w:t xml:space="preserve">}</w:t>
      </w:r>
    </w:p>
    <w:p>
      <w:pPr>
        <w:pStyle w:val="FirstParagraph"/>
      </w:pPr>
      <w:r>
        <w:t xml:space="preserve">Rather than treating notebooks as raw JSON, NotebookEditTool understands the cell structure. It can:</w:t>
      </w:r>
      <w:r>
        <w:t xml:space="preserve"> </w:t>
      </w:r>
      <w:r>
        <w:t xml:space="preserve">- Edit cell source code</w:t>
      </w:r>
      <w:r>
        <w:t xml:space="preserve"> </w:t>
      </w:r>
      <w:r>
        <w:t xml:space="preserve">- Replace a cell with new content</w:t>
      </w:r>
      <w:r>
        <w:t xml:space="preserve"> </w:t>
      </w:r>
      <w:r>
        <w:t xml:space="preserve">- Add new cells</w:t>
      </w:r>
      <w:r>
        <w:t xml:space="preserve"> </w:t>
      </w:r>
      <w:r>
        <w:t xml:space="preserve">- Delete cells</w:t>
      </w:r>
      <w:r>
        <w:t xml:space="preserve"> </w:t>
      </w:r>
      <w:r>
        <w:t xml:space="preserve">- Preserve cell outputs (unless the cell source changes)</w:t>
      </w:r>
    </w:p>
    <w:p>
      <w:pPr>
        <w:pStyle w:val="BodyText"/>
      </w:pPr>
      <w:r>
        <w:rPr>
          <w:b/>
          <w:bCs/>
        </w:rPr>
        <w:t xml:space="preserve">Input schema:</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rPr>
          <w:rStyle w:val="ImportTok"/>
        </w:rPr>
        <w:t xml:space="preserve">from</w:t>
      </w:r>
      <w:r>
        <w:rPr>
          <w:rStyle w:val="NormalTok"/>
        </w:rPr>
        <w:t xml:space="preserve"> typing </w:t>
      </w:r>
      <w:r>
        <w:rPr>
          <w:rStyle w:val="ImportTok"/>
        </w:rPr>
        <w:t xml:space="preserve">import</w:t>
      </w:r>
      <w:r>
        <w:rPr>
          <w:rStyle w:val="NormalTok"/>
        </w:rPr>
        <w:t xml:space="preserve"> Literal, Optional</w:t>
      </w:r>
      <w:r>
        <w:br/>
      </w:r>
      <w:r>
        <w:br/>
      </w:r>
      <w:r>
        <w:rPr>
          <w:rStyle w:val="KeywordTok"/>
        </w:rPr>
        <w:t xml:space="preserve">class</w:t>
      </w:r>
      <w:r>
        <w:rPr>
          <w:rStyle w:val="NormalTok"/>
        </w:rPr>
        <w:t xml:space="preserve"> NotebookEditInput(BaseModel):</w:t>
      </w:r>
      <w:r>
        <w:br/>
      </w:r>
      <w:r>
        <w:rPr>
          <w:rStyle w:val="NormalTok"/>
        </w:rPr>
        <w:t xml:space="preserve">    notebook_path: </w:t>
      </w:r>
      <w:r>
        <w:rPr>
          <w:rStyle w:val="BuiltInTok"/>
        </w:rPr>
        <w:t xml:space="preserve">str</w:t>
      </w:r>
      <w:r>
        <w:br/>
      </w:r>
      <w:r>
        <w:rPr>
          <w:rStyle w:val="NormalTok"/>
        </w:rPr>
        <w:t xml:space="preserve">    cell_number: </w:t>
      </w:r>
      <w:r>
        <w:rPr>
          <w:rStyle w:val="BuiltInTok"/>
        </w:rPr>
        <w:t xml:space="preserve">int</w:t>
      </w:r>
      <w:r>
        <w:rPr>
          <w:rStyle w:val="NormalTok"/>
        </w:rPr>
        <w:t xml:space="preserve">                              </w:t>
      </w:r>
      <w:r>
        <w:rPr>
          <w:rStyle w:val="CommentTok"/>
        </w:rPr>
        <w:t xml:space="preserve"># 0-indexed cell to edit</w:t>
      </w:r>
      <w:r>
        <w:br/>
      </w:r>
      <w:r>
        <w:rPr>
          <w:rStyle w:val="NormalTok"/>
        </w:rPr>
        <w:t xml:space="preserve">    new_source: </w:t>
      </w:r>
      <w:r>
        <w:rPr>
          <w:rStyle w:val="BuiltInTok"/>
        </w:rPr>
        <w:t xml:space="preserve">str</w:t>
      </w:r>
      <w:r>
        <w:rPr>
          <w:rStyle w:val="NormalTok"/>
        </w:rPr>
        <w:t xml:space="preserve">                               </w:t>
      </w:r>
      <w:r>
        <w:rPr>
          <w:rStyle w:val="CommentTok"/>
        </w:rPr>
        <w:t xml:space="preserve"># New source code for the cell</w:t>
      </w:r>
      <w:r>
        <w:br/>
      </w:r>
      <w:r>
        <w:rPr>
          <w:rStyle w:val="NormalTok"/>
        </w:rPr>
        <w:t xml:space="preserve">    cell_type: Optional[Literal[</w:t>
      </w:r>
      <w:r>
        <w:rPr>
          <w:rStyle w:val="StringTok"/>
        </w:rPr>
        <w:t xml:space="preserve">'code'</w:t>
      </w:r>
      <w:r>
        <w:rPr>
          <w:rStyle w:val="NormalTok"/>
        </w:rPr>
        <w:t xml:space="preserve">, </w:t>
      </w:r>
      <w:r>
        <w:rPr>
          <w:rStyle w:val="StringTok"/>
        </w:rPr>
        <w:t xml:space="preserve">'markdown'</w:t>
      </w:r>
      <w:r>
        <w:rPr>
          <w:rStyle w:val="NormalTok"/>
        </w:rPr>
        <w:t xml:space="preserve">]] </w:t>
      </w:r>
      <w:r>
        <w:rPr>
          <w:rStyle w:val="OperatorTok"/>
        </w:rPr>
        <w:t xml:space="preserve">=</w:t>
      </w:r>
      <w:r>
        <w:rPr>
          <w:rStyle w:val="NormalTok"/>
        </w:rPr>
        <w:t xml:space="preserve"> </w:t>
      </w:r>
      <w:r>
        <w:rPr>
          <w:rStyle w:val="VariableTok"/>
        </w:rPr>
        <w:t xml:space="preserve">None</w:t>
      </w:r>
    </w:p>
    <w:p>
      <w:pPr>
        <w:pStyle w:val="FirstParagraph"/>
      </w:pPr>
      <w:r>
        <w:t xml:space="preserve">The tool handles the complexity of JSON serialization, preserving metadata, and maintaining the notebook’s structural integrity.</w:t>
      </w:r>
    </w:p>
    <w:p>
      <w:r>
        <w:pict>
          <v:rect style="width:0;height:1.5pt" o:hralign="center" o:hrstd="t" o:hr="t"/>
        </w:pict>
      </w:r>
    </w:p>
    <w:bookmarkEnd w:id="118"/>
    <w:bookmarkStart w:id="119" w:name="todowritetool"/>
    <w:p>
      <w:pPr>
        <w:pStyle w:val="Heading3"/>
      </w:pPr>
      <w:r>
        <w:t xml:space="preserve">TodoWriteTool</w:t>
      </w:r>
    </w:p>
    <w:p>
      <w:pPr>
        <w:pStyle w:val="FirstParagraph"/>
      </w:pPr>
      <w:r>
        <w:t xml:space="preserve">TodoWriteTool provides structured task tracking within a conversation. Unlike the OS-level task system (background agents, etc.), these todos are</w:t>
      </w:r>
      <w:r>
        <w:t xml:space="preserve"> </w:t>
      </w:r>
      <w:r>
        <w:rPr>
          <w:b/>
          <w:bCs/>
        </w:rPr>
        <w:t xml:space="preserve">UI-level annotations</w:t>
      </w:r>
      <w:r>
        <w:t xml:space="preserve"> </w:t>
      </w:r>
      <w:r>
        <w:t xml:space="preserve">— they make Claude’s work plan visible and trackable.</w:t>
      </w:r>
    </w:p>
    <w:p>
      <w:pPr>
        <w:pStyle w:val="BodyText"/>
      </w:pPr>
      <w:r>
        <w:rPr>
          <w:b/>
          <w:bCs/>
        </w:rPr>
        <w:t xml:space="preserve">Input schema:</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rPr>
          <w:rStyle w:val="ImportTok"/>
        </w:rPr>
        <w:t xml:space="preserve">from</w:t>
      </w:r>
      <w:r>
        <w:rPr>
          <w:rStyle w:val="NormalTok"/>
        </w:rPr>
        <w:t xml:space="preserve"> typing </w:t>
      </w:r>
      <w:r>
        <w:rPr>
          <w:rStyle w:val="ImportTok"/>
        </w:rPr>
        <w:t xml:space="preserve">import</w:t>
      </w:r>
      <w:r>
        <w:rPr>
          <w:rStyle w:val="NormalTok"/>
        </w:rPr>
        <w:t xml:space="preserve"> Literal</w:t>
      </w:r>
      <w:r>
        <w:br/>
      </w:r>
      <w:r>
        <w:br/>
      </w:r>
      <w:r>
        <w:rPr>
          <w:rStyle w:val="KeywordTok"/>
        </w:rPr>
        <w:t xml:space="preserve">class</w:t>
      </w:r>
      <w:r>
        <w:rPr>
          <w:rStyle w:val="NormalTok"/>
        </w:rPr>
        <w:t xml:space="preserve"> TodoItem(BaseModel):</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content: </w:t>
      </w:r>
      <w:r>
        <w:rPr>
          <w:rStyle w:val="BuiltInTok"/>
        </w:rPr>
        <w:t xml:space="preserve">str</w:t>
      </w:r>
      <w:r>
        <w:br/>
      </w:r>
      <w:r>
        <w:rPr>
          <w:rStyle w:val="NormalTok"/>
        </w:rPr>
        <w:t xml:space="preserve">    status: Literal[</w:t>
      </w:r>
      <w:r>
        <w:rPr>
          <w:rStyle w:val="StringTok"/>
        </w:rPr>
        <w:t xml:space="preserve">'pending'</w:t>
      </w:r>
      <w:r>
        <w:rPr>
          <w:rStyle w:val="NormalTok"/>
        </w:rPr>
        <w:t xml:space="preserve">, </w:t>
      </w:r>
      <w:r>
        <w:rPr>
          <w:rStyle w:val="StringTok"/>
        </w:rPr>
        <w:t xml:space="preserve">'in_progress'</w:t>
      </w:r>
      <w:r>
        <w:rPr>
          <w:rStyle w:val="NormalTok"/>
        </w:rPr>
        <w:t xml:space="preserve">, </w:t>
      </w:r>
      <w:r>
        <w:rPr>
          <w:rStyle w:val="StringTok"/>
        </w:rPr>
        <w:t xml:space="preserve">'completed'</w:t>
      </w:r>
      <w:r>
        <w:rPr>
          <w:rStyle w:val="NormalTok"/>
        </w:rPr>
        <w:t xml:space="preserve">]</w:t>
      </w:r>
      <w:r>
        <w:br/>
      </w:r>
      <w:r>
        <w:rPr>
          <w:rStyle w:val="NormalTok"/>
        </w:rPr>
        <w:t xml:space="preserve">    priority: Literal[</w:t>
      </w:r>
      <w:r>
        <w:rPr>
          <w:rStyle w:val="StringTok"/>
        </w:rPr>
        <w:t xml:space="preserve">'high'</w:t>
      </w:r>
      <w:r>
        <w:rPr>
          <w:rStyle w:val="NormalTok"/>
        </w:rPr>
        <w:t xml:space="preserve">, </w:t>
      </w:r>
      <w:r>
        <w:rPr>
          <w:rStyle w:val="StringTok"/>
        </w:rPr>
        <w:t xml:space="preserve">'medium'</w:t>
      </w:r>
      <w:r>
        <w:rPr>
          <w:rStyle w:val="NormalTok"/>
        </w:rPr>
        <w:t xml:space="preserve">, </w:t>
      </w:r>
      <w:r>
        <w:rPr>
          <w:rStyle w:val="StringTok"/>
        </w:rPr>
        <w:t xml:space="preserve">'low'</w:t>
      </w:r>
      <w:r>
        <w:rPr>
          <w:rStyle w:val="NormalTok"/>
        </w:rPr>
        <w:t xml:space="preserve">]</w:t>
      </w:r>
      <w:r>
        <w:br/>
      </w:r>
      <w:r>
        <w:br/>
      </w:r>
      <w:r>
        <w:rPr>
          <w:rStyle w:val="KeywordTok"/>
        </w:rPr>
        <w:t xml:space="preserve">class</w:t>
      </w:r>
      <w:r>
        <w:rPr>
          <w:rStyle w:val="NormalTok"/>
        </w:rPr>
        <w:t xml:space="preserve"> TodoWriteInput(BaseModel):</w:t>
      </w:r>
      <w:r>
        <w:br/>
      </w:r>
      <w:r>
        <w:rPr>
          <w:rStyle w:val="NormalTok"/>
        </w:rPr>
        <w:t xml:space="preserve">    todos: </w:t>
      </w:r>
      <w:r>
        <w:rPr>
          <w:rStyle w:val="BuiltInTok"/>
        </w:rPr>
        <w:t xml:space="preserve">list</w:t>
      </w:r>
      <w:r>
        <w:rPr>
          <w:rStyle w:val="NormalTok"/>
        </w:rPr>
        <w:t xml:space="preserve">[TodoItem]</w:t>
      </w:r>
    </w:p>
    <w:p>
      <w:pPr>
        <w:pStyle w:val="FirstParagraph"/>
      </w:pPr>
      <w:r>
        <w:t xml:space="preserve">Todos persist in the conversation state and are rendered in the terminal. The pattern of use:</w:t>
      </w:r>
      <w:r>
        <w:t xml:space="preserve"> </w:t>
      </w:r>
      <w:r>
        <w:t xml:space="preserve">1. Claude creates todos at the start of a complex task</w:t>
      </w:r>
      <w:r>
        <w:t xml:space="preserve"> </w:t>
      </w:r>
      <w:r>
        <w:t xml:space="preserve">2. Marks them</w:t>
      </w:r>
      <w:r>
        <w:t xml:space="preserve"> </w:t>
      </w:r>
      <w:r>
        <w:rPr>
          <w:rStyle w:val="VerbatimChar"/>
        </w:rPr>
        <w:t xml:space="preserve">in_progress</w:t>
      </w:r>
      <w:r>
        <w:t xml:space="preserve"> </w:t>
      </w:r>
      <w:r>
        <w:t xml:space="preserve">as it works on each</w:t>
      </w:r>
      <w:r>
        <w:t xml:space="preserve"> </w:t>
      </w:r>
      <w:r>
        <w:t xml:space="preserve">3. Marks them</w:t>
      </w:r>
      <w:r>
        <w:t xml:space="preserve"> </w:t>
      </w:r>
      <w:r>
        <w:rPr>
          <w:rStyle w:val="VerbatimChar"/>
        </w:rPr>
        <w:t xml:space="preserve">completed</w:t>
      </w:r>
      <w:r>
        <w:t xml:space="preserve"> </w:t>
      </w:r>
      <w:r>
        <w:t xml:space="preserve">as it finishes</w:t>
      </w:r>
      <w:r>
        <w:t xml:space="preserve"> </w:t>
      </w:r>
      <w:r>
        <w:t xml:space="preserve">4. The user can see progress in real-time in the UI</w:t>
      </w:r>
    </w:p>
    <w:p>
      <w:pPr>
        <w:pStyle w:val="BodyText"/>
      </w:pPr>
      <w:r>
        <w:t xml:space="preserve">The todos are not persisted to disk — they live in the</w:t>
      </w:r>
      <w:r>
        <w:t xml:space="preserve"> </w:t>
      </w:r>
      <w:r>
        <w:rPr>
          <w:rStyle w:val="VerbatimChar"/>
        </w:rPr>
        <w:t xml:space="preserve">AppState</w:t>
      </w:r>
      <w:r>
        <w:t xml:space="preserve"> </w:t>
      </w:r>
      <w:r>
        <w:t xml:space="preserve">for the current session only.</w:t>
      </w:r>
    </w:p>
    <w:p>
      <w:r>
        <w:pict>
          <v:rect style="width:0;height:1.5pt" o:hralign="center" o:hrstd="t" o:hr="t"/>
        </w:pict>
      </w:r>
    </w:p>
    <w:bookmarkEnd w:id="119"/>
    <w:bookmarkStart w:id="121" w:name="shared-file-system-utilities"/>
    <w:p>
      <w:pPr>
        <w:pStyle w:val="Heading3"/>
      </w:pPr>
      <w:r>
        <w:t xml:space="preserve">Shared File System Utilities</w:t>
      </w:r>
    </w:p>
    <w:p>
      <w:pPr>
        <w:pStyle w:val="FirstParagraph"/>
      </w:pPr>
      <w:r>
        <w:t xml:space="preserve">These utilities in</w:t>
      </w:r>
      <w:r>
        <w:t xml:space="preserve"> </w:t>
      </w:r>
      <w:r>
        <w:rPr>
          <w:rStyle w:val="VerbatimChar"/>
        </w:rPr>
        <w:t xml:space="preserve">src/utils/</w:t>
      </w:r>
      <w:r>
        <w:t xml:space="preserve"> </w:t>
      </w:r>
      <w:r>
        <w:t xml:space="preserve">support all file tools:</w:t>
      </w:r>
    </w:p>
    <w:p>
      <w:pPr>
        <w:pStyle w:val="BodyText"/>
      </w:pPr>
      <w:r>
        <w:rPr>
          <w:rStyle w:val="VerbatimChar"/>
          <w:b/>
          <w:bCs/>
        </w:rPr>
        <w:t xml:space="preserve">src/utils/file.ts</w:t>
      </w:r>
      <w:r>
        <w:t xml:space="preserve">:</w:t>
      </w:r>
      <w:r>
        <w:t xml:space="preserve"> </w:t>
      </w:r>
      <w:r>
        <w:t xml:space="preserve">-</w:t>
      </w:r>
      <w:r>
        <w:t xml:space="preserve"> </w:t>
      </w:r>
      <w:r>
        <w:rPr>
          <w:rStyle w:val="VerbatimChar"/>
        </w:rPr>
        <w:t xml:space="preserve">writeTextContent()</w:t>
      </w:r>
      <w:r>
        <w:t xml:space="preserve"> </w:t>
      </w:r>
      <w:r>
        <w:t xml:space="preserve">— writes content with correct line endings</w:t>
      </w:r>
      <w:r>
        <w:t xml:space="preserve"> </w:t>
      </w:r>
      <w:r>
        <w:t xml:space="preserve">-</w:t>
      </w:r>
      <w:r>
        <w:t xml:space="preserve"> </w:t>
      </w:r>
      <w:r>
        <w:rPr>
          <w:rStyle w:val="VerbatimChar"/>
        </w:rPr>
        <w:t xml:space="preserve">getFileModificationTime()</w:t>
      </w:r>
      <w:r>
        <w:t xml:space="preserve"> </w:t>
      </w:r>
      <w:r>
        <w:t xml:space="preserve">— for modification time checks</w:t>
      </w:r>
      <w:r>
        <w:t xml:space="preserve"> </w:t>
      </w:r>
      <w:r>
        <w:t xml:space="preserve">-</w:t>
      </w:r>
      <w:r>
        <w:t xml:space="preserve"> </w:t>
      </w:r>
      <w:r>
        <w:rPr>
          <w:rStyle w:val="VerbatimChar"/>
        </w:rPr>
        <w:t xml:space="preserve">findSimilarFile()</w:t>
      </w:r>
      <w:r>
        <w:t xml:space="preserve"> </w:t>
      </w:r>
      <w:r>
        <w:t xml:space="preserve">— fuzzy file name suggestions when file not found</w:t>
      </w:r>
      <w:r>
        <w:t xml:space="preserve"> </w:t>
      </w:r>
      <w:r>
        <w:t xml:space="preserve">-</w:t>
      </w:r>
      <w:r>
        <w:t xml:space="preserve"> </w:t>
      </w:r>
      <w:r>
        <w:rPr>
          <w:rStyle w:val="VerbatimChar"/>
        </w:rPr>
        <w:t xml:space="preserve">FILE_NOT_FOUND_CWD_NOTE</w:t>
      </w:r>
      <w:r>
        <w:t xml:space="preserve"> </w:t>
      </w:r>
      <w:r>
        <w:t xml:space="preserve">— message shown when a file isn’t found</w:t>
      </w:r>
    </w:p>
    <w:p>
      <w:pPr>
        <w:pStyle w:val="BodyText"/>
      </w:pPr>
      <w:r>
        <w:rPr>
          <w:rStyle w:val="VerbatimChar"/>
          <w:b/>
          <w:bCs/>
        </w:rPr>
        <w:t xml:space="preserve">src/utils/fileRead.ts</w:t>
      </w:r>
      <w:r>
        <w:t xml:space="preserve">:</w:t>
      </w:r>
      <w:r>
        <w:t xml:space="preserve"> </w:t>
      </w:r>
      <w:r>
        <w:t xml:space="preserve">-</w:t>
      </w:r>
      <w:r>
        <w:t xml:space="preserve"> </w:t>
      </w:r>
      <w:r>
        <w:rPr>
          <w:rStyle w:val="VerbatimChar"/>
        </w:rPr>
        <w:t xml:space="preserve">readFileSyncWithMetadata()</w:t>
      </w:r>
      <w:r>
        <w:t xml:space="preserve"> </w:t>
      </w:r>
      <w:r>
        <w:t xml:space="preserve">— reads file with encoding and line ending detection</w:t>
      </w:r>
    </w:p>
    <w:p>
      <w:pPr>
        <w:pStyle w:val="BodyText"/>
      </w:pPr>
      <w:r>
        <w:rPr>
          <w:rStyle w:val="VerbatimChar"/>
          <w:b/>
          <w:bCs/>
        </w:rPr>
        <w:t xml:space="preserve">src/utils/fileHistory.ts</w:t>
      </w:r>
      <w:r>
        <w:t xml:space="preserve">:</w:t>
      </w:r>
      <w:r>
        <w:t xml:space="preserve"> </w:t>
      </w:r>
      <w:r>
        <w:t xml:space="preserve">- Tracks all file edits in the session for undo/redo support</w:t>
      </w:r>
      <w:r>
        <w:t xml:space="preserve"> </w:t>
      </w:r>
      <w:r>
        <w:t xml:space="preserve">-</w:t>
      </w:r>
      <w:r>
        <w:t xml:space="preserve"> </w:t>
      </w:r>
      <w:r>
        <w:rPr>
          <w:rStyle w:val="VerbatimChar"/>
        </w:rPr>
        <w:t xml:space="preserve">fileHistoryEnabled()</w:t>
      </w:r>
      <w:r>
        <w:t xml:space="preserve"> </w:t>
      </w:r>
      <w:r>
        <w:t xml:space="preserve">— checks if history tracking is on</w:t>
      </w:r>
      <w:r>
        <w:t xml:space="preserve"> </w:t>
      </w:r>
      <w:r>
        <w:t xml:space="preserve">-</w:t>
      </w:r>
      <w:r>
        <w:t xml:space="preserve"> </w:t>
      </w:r>
      <w:r>
        <w:rPr>
          <w:rStyle w:val="VerbatimChar"/>
        </w:rPr>
        <w:t xml:space="preserve">fileHistoryTrackEdit()</w:t>
      </w:r>
      <w:r>
        <w:t xml:space="preserve"> </w:t>
      </w:r>
      <w:r>
        <w:t xml:space="preserve">— records an edit event</w:t>
      </w:r>
    </w:p>
    <w:p>
      <w:pPr>
        <w:pStyle w:val="BodyText"/>
      </w:pPr>
      <w:r>
        <w:rPr>
          <w:rStyle w:val="VerbatimChar"/>
          <w:b/>
          <w:bCs/>
        </w:rPr>
        <w:t xml:space="preserve">src/utils/fileStateCache.ts</w:t>
      </w:r>
      <w:r>
        <w:t xml:space="preserve">:</w:t>
      </w:r>
      <w:r>
        <w:t xml:space="preserve"> </w:t>
      </w:r>
      <w:r>
        <w:t xml:space="preserve">- LRU cache of file reads within a session</w:t>
      </w:r>
      <w:r>
        <w:t xml:space="preserve"> </w:t>
      </w:r>
      <w:r>
        <w:t xml:space="preserve">- Prevents re-reading the same file multiple times per turn</w:t>
      </w:r>
      <w:r>
        <w:t xml:space="preserve"> </w:t>
      </w:r>
      <w:r>
        <w:t xml:space="preserve">- Shared across all file tools via</w:t>
      </w:r>
      <w:r>
        <w:t xml:space="preserve"> </w:t>
      </w:r>
      <w:r>
        <w:rPr>
          <w:rStyle w:val="VerbatimChar"/>
        </w:rPr>
        <w:t xml:space="preserve">ToolUseContext.readFileState</w:t>
      </w:r>
    </w:p>
    <w:p>
      <w:r>
        <w:pict>
          <v:rect style="width:0;height:1.5pt" o:hralign="center" o:hrstd="t" o:hr="t"/>
        </w:pict>
      </w:r>
    </w:p>
    <w:p>
      <w:pPr>
        <w:pStyle w:val="FirstParagraph"/>
      </w:pPr>
      <w:r>
        <w:rPr>
          <w:i/>
          <w:iCs/>
        </w:rPr>
        <w:t xml:space="preserve">Next:</w:t>
      </w:r>
      <w:r>
        <w:rPr>
          <w:i/>
          <w:iCs/>
        </w:rPr>
        <w:t xml:space="preserve"> </w:t>
      </w:r>
      <w:hyperlink r:id="rId120">
        <w:r>
          <w:rPr>
            <w:rStyle w:val="Hyperlink"/>
            <w:i/>
            <w:iCs/>
          </w:rPr>
          <w:t xml:space="preserve">Chapter 6 — Shell &amp; Execution Tools — Deep Dive</w:t>
        </w:r>
      </w:hyperlink>
    </w:p>
    <w:bookmarkEnd w:id="121"/>
    <w:bookmarkEnd w:id="122"/>
    <w:bookmarkStart w:id="137" w:name="Xaf9ee3be0900d02c53bdcb61524d11e65a11b35"/>
    <w:p>
      <w:pPr>
        <w:pStyle w:val="Heading2"/>
      </w:pPr>
      <w:r>
        <w:t xml:space="preserve">Chapter 6: Shell &amp; Execution Tools — Deep Dive</w:t>
      </w:r>
    </w:p>
    <w:p>
      <w:pPr>
        <w:pStyle w:val="BlockText"/>
      </w:pPr>
      <w:r>
        <w:rPr>
          <w:b/>
          <w:bCs/>
        </w:rPr>
        <w:t xml:space="preserve">Part II: The Tool System</w:t>
      </w:r>
    </w:p>
    <w:p>
      <w:r>
        <w:pict>
          <v:rect style="width:0;height:1.5pt" o:hralign="center" o:hrstd="t" o:hr="t"/>
        </w:pict>
      </w:r>
    </w:p>
    <w:bookmarkStart w:id="123" w:name="overview-2"/>
    <w:p>
      <w:pPr>
        <w:pStyle w:val="Heading3"/>
      </w:pPr>
      <w:r>
        <w:t xml:space="preserve">Overview</w:t>
      </w:r>
    </w:p>
    <w:p>
      <w:pPr>
        <w:pStyle w:val="FirstParagraph"/>
      </w:pPr>
      <w:r>
        <w:t xml:space="preserve">The shell execution tools give Claude Code the ability to run real commands in your environment. This is the most powerful — and most dangerous — category of tools. Understanding their exact behavior, constraints, and security model is essential both for using Claude Code effectively and for understanding how its safety model works.</w:t>
      </w:r>
    </w:p>
    <w:p>
      <w:r>
        <w:pict>
          <v:rect style="width:0;height:1.5pt" o:hralign="center" o:hrstd="t" o:hr="t"/>
        </w:pict>
      </w:r>
    </w:p>
    <w:bookmarkEnd w:id="123"/>
    <w:bookmarkStart w:id="132" w:name="bashtool"/>
    <w:p>
      <w:pPr>
        <w:pStyle w:val="Heading3"/>
      </w:pPr>
      <w:r>
        <w:t xml:space="preserve">BashTool</w:t>
      </w:r>
    </w:p>
    <w:p>
      <w:pPr>
        <w:pStyle w:val="FirstParagraph"/>
      </w:pPr>
      <w:r>
        <w:t xml:space="preserve">BashTool is the most complex tool in the codebase. Its directory contains 18 files:</w:t>
      </w:r>
    </w:p>
    <w:p>
      <w:pPr>
        <w:pStyle w:val="SourceCode"/>
      </w:pPr>
      <w:r>
        <w:rPr>
          <w:rStyle w:val="VerbatimChar"/>
        </w:rPr>
        <w:t xml:space="preserve">src/tools/BashTool/</w:t>
      </w:r>
      <w:r>
        <w:br/>
      </w:r>
      <w:r>
        <w:rPr>
          <w:rStyle w:val="VerbatimChar"/>
        </w:rPr>
        <w:t xml:space="preserve">├── BashTool.tsx               # Main implementation</w:t>
      </w:r>
      <w:r>
        <w:br/>
      </w:r>
      <w:r>
        <w:rPr>
          <w:rStyle w:val="VerbatimChar"/>
        </w:rPr>
        <w:t xml:space="preserve">├── UI.tsx                     # Terminal rendering</w:t>
      </w:r>
      <w:r>
        <w:br/>
      </w:r>
      <w:r>
        <w:rPr>
          <w:rStyle w:val="VerbatimChar"/>
        </w:rPr>
        <w:t xml:space="preserve">├── bashCommandHelpers.ts      # Command parsing helpers</w:t>
      </w:r>
      <w:r>
        <w:br/>
      </w:r>
      <w:r>
        <w:rPr>
          <w:rStyle w:val="VerbatimChar"/>
        </w:rPr>
        <w:t xml:space="preserve">├── bashPermissions.ts         # Permission rule matching</w:t>
      </w:r>
      <w:r>
        <w:br/>
      </w:r>
      <w:r>
        <w:rPr>
          <w:rStyle w:val="VerbatimChar"/>
        </w:rPr>
        <w:t xml:space="preserve">├── bashSecurity.ts            # Security validation</w:t>
      </w:r>
      <w:r>
        <w:br/>
      </w:r>
      <w:r>
        <w:rPr>
          <w:rStyle w:val="VerbatimChar"/>
        </w:rPr>
        <w:t xml:space="preserve">├── commandSemantics.ts        # Read/write/search classification</w:t>
      </w:r>
      <w:r>
        <w:br/>
      </w:r>
      <w:r>
        <w:rPr>
          <w:rStyle w:val="VerbatimChar"/>
        </w:rPr>
        <w:t xml:space="preserve">├── commentLabel.ts            # Command comment extraction</w:t>
      </w:r>
      <w:r>
        <w:br/>
      </w:r>
      <w:r>
        <w:rPr>
          <w:rStyle w:val="VerbatimChar"/>
        </w:rPr>
        <w:t xml:space="preserve">├── destructiveCommandWarning.ts</w:t>
      </w:r>
      <w:r>
        <w:br/>
      </w:r>
      <w:r>
        <w:rPr>
          <w:rStyle w:val="VerbatimChar"/>
        </w:rPr>
        <w:t xml:space="preserve">├── modeValidation.ts</w:t>
      </w:r>
      <w:r>
        <w:br/>
      </w:r>
      <w:r>
        <w:rPr>
          <w:rStyle w:val="VerbatimChar"/>
        </w:rPr>
        <w:t xml:space="preserve">├── pathValidation.ts</w:t>
      </w:r>
      <w:r>
        <w:br/>
      </w:r>
      <w:r>
        <w:rPr>
          <w:rStyle w:val="VerbatimChar"/>
        </w:rPr>
        <w:t xml:space="preserve">├── prompt.ts                  # System prompt contribution</w:t>
      </w:r>
      <w:r>
        <w:br/>
      </w:r>
      <w:r>
        <w:rPr>
          <w:rStyle w:val="VerbatimChar"/>
        </w:rPr>
        <w:t xml:space="preserve">├── readOnlyValidation.ts</w:t>
      </w:r>
      <w:r>
        <w:br/>
      </w:r>
      <w:r>
        <w:rPr>
          <w:rStyle w:val="VerbatimChar"/>
        </w:rPr>
        <w:t xml:space="preserve">├── sedEditParser.ts           # Parse sed-style edits</w:t>
      </w:r>
      <w:r>
        <w:br/>
      </w:r>
      <w:r>
        <w:rPr>
          <w:rStyle w:val="VerbatimChar"/>
        </w:rPr>
        <w:t xml:space="preserve">├── sedValidation.ts</w:t>
      </w:r>
      <w:r>
        <w:br/>
      </w:r>
      <w:r>
        <w:rPr>
          <w:rStyle w:val="VerbatimChar"/>
        </w:rPr>
        <w:t xml:space="preserve">├── shouldUseSandbox.ts</w:t>
      </w:r>
      <w:r>
        <w:br/>
      </w:r>
      <w:r>
        <w:rPr>
          <w:rStyle w:val="VerbatimChar"/>
        </w:rPr>
        <w:t xml:space="preserve">├── toolName.ts</w:t>
      </w:r>
      <w:r>
        <w:br/>
      </w:r>
      <w:r>
        <w:rPr>
          <w:rStyle w:val="VerbatimChar"/>
        </w:rPr>
        <w:t xml:space="preserve">└── utils.ts</w:t>
      </w:r>
    </w:p>
    <w:bookmarkStart w:id="124" w:name="input-schema"/>
    <w:p>
      <w:pPr>
        <w:pStyle w:val="Heading4"/>
      </w:pPr>
      <w:r>
        <w:t xml:space="preserve">Input Schema</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KeywordTok"/>
        </w:rPr>
        <w:t xml:space="preserve">class</w:t>
      </w:r>
      <w:r>
        <w:rPr>
          <w:rStyle w:val="NormalTok"/>
        </w:rPr>
        <w:t xml:space="preserve"> BashToolInput(BaseModel):</w:t>
      </w:r>
      <w:r>
        <w:br/>
      </w:r>
      <w:r>
        <w:rPr>
          <w:rStyle w:val="NormalTok"/>
        </w:rPr>
        <w:t xml:space="preserve">    command: </w:t>
      </w:r>
      <w:r>
        <w:rPr>
          <w:rStyle w:val="BuiltInTok"/>
        </w:rPr>
        <w:t xml:space="preserve">str</w:t>
      </w:r>
      <w:r>
        <w:br/>
      </w:r>
      <w:r>
        <w:rPr>
          <w:rStyle w:val="NormalTok"/>
        </w:rPr>
        <w:t xml:space="preserve">    description: </w:t>
      </w:r>
      <w:r>
        <w:rPr>
          <w:rStyle w:val="BuiltInTok"/>
        </w:rPr>
        <w:t xml:space="preserve">str</w:t>
      </w:r>
      <w:r>
        <w:rPr>
          <w:rStyle w:val="NormalTok"/>
        </w:rPr>
        <w:t xml:space="preserve">                  </w:t>
      </w:r>
      <w:r>
        <w:rPr>
          <w:rStyle w:val="CommentTok"/>
        </w:rPr>
        <w:t xml:space="preserve"># Required human-readable description</w:t>
      </w:r>
      <w:r>
        <w:br/>
      </w:r>
      <w:r>
        <w:rPr>
          <w:rStyle w:val="NormalTok"/>
        </w:rPr>
        <w:t xml:space="preserve">    timeout: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Timeout in milliseconds</w:t>
      </w:r>
      <w:r>
        <w:br/>
      </w:r>
      <w:r>
        <w:rPr>
          <w:rStyle w:val="NormalTok"/>
        </w:rPr>
        <w:t xml:space="preserve">    run_in_background: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p>
    <w:p>
      <w:pPr>
        <w:pStyle w:val="FirstParagraph"/>
      </w:pPr>
      <w:r>
        <w:t xml:space="preserve">The</w:t>
      </w:r>
      <w:r>
        <w:t xml:space="preserve"> </w:t>
      </w:r>
      <w:r>
        <w:rPr>
          <w:rStyle w:val="VerbatimChar"/>
        </w:rPr>
        <w:t xml:space="preserve">description</w:t>
      </w:r>
      <w:r>
        <w:t xml:space="preserve"> </w:t>
      </w:r>
      <w:r>
        <w:t xml:space="preserve">field is mandatory and must clearly explain what the command does. This serves both as documentation and as the text shown in the permission prompt —</w:t>
      </w:r>
      <w:r>
        <w:t xml:space="preserve"> </w:t>
      </w:r>
      <w:r>
        <w:t xml:space="preserve">“Run</w:t>
      </w:r>
      <w:r>
        <w:t xml:space="preserve"> </w:t>
      </w:r>
      <w:r>
        <w:rPr>
          <w:rStyle w:val="VerbatimChar"/>
        </w:rPr>
        <w:t xml:space="preserve">rm -rf node_modules</w:t>
      </w:r>
      <w:r>
        <w:t xml:space="preserve">”</w:t>
      </w:r>
      <w:r>
        <w:t xml:space="preserve"> </w:t>
      </w:r>
      <w:r>
        <w:t xml:space="preserve">tells the user very little, but</w:t>
      </w:r>
      <w:r>
        <w:t xml:space="preserve"> </w:t>
      </w:r>
      <w:r>
        <w:t xml:space="preserve">“Remove node_modules to force clean reinstall”</w:t>
      </w:r>
      <w:r>
        <w:t xml:space="preserve"> </w:t>
      </w:r>
      <w:r>
        <w:t xml:space="preserve">explains the intent.</w:t>
      </w:r>
    </w:p>
    <w:bookmarkEnd w:id="124"/>
    <w:bookmarkStart w:id="125" w:name="command-execution"/>
    <w:p>
      <w:pPr>
        <w:pStyle w:val="Heading4"/>
      </w:pPr>
      <w:r>
        <w:t xml:space="preserve">Command Execution</w:t>
      </w:r>
    </w:p>
    <w:p>
      <w:pPr>
        <w:pStyle w:val="FirstParagraph"/>
      </w:pPr>
      <w:r>
        <w:t xml:space="preserve">Commands execute via</w:t>
      </w:r>
      <w:r>
        <w:t xml:space="preserve"> </w:t>
      </w:r>
      <w:r>
        <w:rPr>
          <w:rStyle w:val="VerbatimChar"/>
        </w:rPr>
        <w:t xml:space="preserve">exec()</w:t>
      </w:r>
      <w:r>
        <w:t xml:space="preserve"> </w:t>
      </w:r>
      <w:r>
        <w:t xml:space="preserve">from</w:t>
      </w:r>
      <w:r>
        <w:t xml:space="preserve"> </w:t>
      </w:r>
      <w:r>
        <w:rPr>
          <w:rStyle w:val="VerbatimChar"/>
        </w:rPr>
        <w:t xml:space="preserve">src/utils/Shell.ts</w:t>
      </w:r>
      <w:r>
        <w:t xml:space="preserve">, which spawns a child process:</w:t>
      </w:r>
    </w:p>
    <w:p>
      <w:pPr>
        <w:pStyle w:val="Compact"/>
        <w:numPr>
          <w:ilvl w:val="0"/>
          <w:numId w:val="1014"/>
        </w:numPr>
      </w:pPr>
      <w:r>
        <w:t xml:space="preserve">Commands run in a</w:t>
      </w:r>
      <w:r>
        <w:t xml:space="preserve"> </w:t>
      </w:r>
      <w:r>
        <w:rPr>
          <w:b/>
          <w:bCs/>
        </w:rPr>
        <w:t xml:space="preserve">new shell process</w:t>
      </w:r>
      <w:r>
        <w:t xml:space="preserve"> </w:t>
      </w:r>
      <w:r>
        <w:t xml:space="preserve">— there is no persistent shell state between calls</w:t>
      </w:r>
    </w:p>
    <w:p>
      <w:pPr>
        <w:pStyle w:val="Compact"/>
        <w:numPr>
          <w:ilvl w:val="0"/>
          <w:numId w:val="1014"/>
        </w:numPr>
      </w:pPr>
      <w:r>
        <w:t xml:space="preserve">Environment variables set in one BashTool call are</w:t>
      </w:r>
      <w:r>
        <w:t xml:space="preserve"> </w:t>
      </w:r>
      <w:r>
        <w:rPr>
          <w:b/>
          <w:bCs/>
        </w:rPr>
        <w:t xml:space="preserve">not</w:t>
      </w:r>
      <w:r>
        <w:t xml:space="preserve"> </w:t>
      </w:r>
      <w:r>
        <w:t xml:space="preserve">available in the next</w:t>
      </w:r>
    </w:p>
    <w:p>
      <w:pPr>
        <w:pStyle w:val="Compact"/>
        <w:numPr>
          <w:ilvl w:val="0"/>
          <w:numId w:val="1014"/>
        </w:numPr>
      </w:pPr>
      <w:r>
        <w:t xml:space="preserve">Working directory is reset to the project root between calls (unless changed with</w:t>
      </w:r>
      <w:r>
        <w:t xml:space="preserve"> </w:t>
      </w:r>
      <w:r>
        <w:rPr>
          <w:rStyle w:val="VerbatimChar"/>
        </w:rPr>
        <w:t xml:space="preserve">cd</w:t>
      </w:r>
      <w:r>
        <w:t xml:space="preserve"> </w:t>
      </w:r>
      <w:r>
        <w:t xml:space="preserve">within a single call)</w:t>
      </w:r>
    </w:p>
    <w:p>
      <w:pPr>
        <w:pStyle w:val="Compact"/>
        <w:numPr>
          <w:ilvl w:val="0"/>
          <w:numId w:val="1014"/>
        </w:numPr>
      </w:pPr>
      <w:r>
        <w:t xml:space="preserve">stdout and stderr are captured separately</w:t>
      </w:r>
    </w:p>
    <w:p>
      <w:pPr>
        <w:pStyle w:val="FirstParagraph"/>
      </w:pPr>
      <w:r>
        <w:t xml:space="preserve">This stateless model is a deliberate safety choice. A persistent shell would allow commands to accumulate state (environment variables, directory changes, function definitions) that could make behavior unpredictable and harder to audit.</w:t>
      </w:r>
    </w:p>
    <w:bookmarkEnd w:id="125"/>
    <w:bookmarkStart w:id="126" w:name="timeout-handling"/>
    <w:p>
      <w:pPr>
        <w:pStyle w:val="Heading4"/>
      </w:pPr>
      <w:r>
        <w:t xml:space="preserve">Timeout Handling</w:t>
      </w:r>
    </w:p>
    <w:p>
      <w:pPr>
        <w:pStyle w:val="FirstParagraph"/>
      </w:pPr>
      <w:r>
        <w:t xml:space="preserve">Defaults come from</w:t>
      </w:r>
      <w:r>
        <w:t xml:space="preserve"> </w:t>
      </w:r>
      <w:r>
        <w:rPr>
          <w:rStyle w:val="VerbatimChar"/>
        </w:rPr>
        <w:t xml:space="preserve">src/utils/timeouts.ts</w:t>
      </w:r>
      <w:r>
        <w:t xml:space="preserve">:</w:t>
      </w:r>
    </w:p>
    <w:p>
      <w:pPr>
        <w:pStyle w:val="Compact"/>
        <w:numPr>
          <w:ilvl w:val="0"/>
          <w:numId w:val="1015"/>
        </w:numPr>
      </w:pPr>
      <w:r>
        <w:rPr>
          <w:b/>
          <w:bCs/>
        </w:rPr>
        <w:t xml:space="preserve">Default timeout</w:t>
      </w:r>
      <w:r>
        <w:t xml:space="preserve">: A configured value (typically 2 minutes for interactive, longer for background)</w:t>
      </w:r>
    </w:p>
    <w:p>
      <w:pPr>
        <w:pStyle w:val="Compact"/>
        <w:numPr>
          <w:ilvl w:val="0"/>
          <w:numId w:val="1015"/>
        </w:numPr>
      </w:pPr>
      <w:r>
        <w:rPr>
          <w:b/>
          <w:bCs/>
        </w:rPr>
        <w:t xml:space="preserve">Maximum timeout</w:t>
      </w:r>
      <w:r>
        <w:t xml:space="preserve">: A hard cap above which no command can run</w:t>
      </w:r>
    </w:p>
    <w:p>
      <w:pPr>
        <w:pStyle w:val="Compact"/>
        <w:numPr>
          <w:ilvl w:val="0"/>
          <w:numId w:val="1015"/>
        </w:numPr>
      </w:pPr>
      <w:r>
        <w:rPr>
          <w:rStyle w:val="VerbatimChar"/>
          <w:b/>
          <w:bCs/>
        </w:rPr>
        <w:t xml:space="preserve">run_in_background</w:t>
      </w:r>
      <w:r>
        <w:t xml:space="preserve">: Bypasses the foreground timeout entirely</w:t>
      </w:r>
    </w:p>
    <w:p>
      <w:pPr>
        <w:pStyle w:val="FirstParagraph"/>
      </w:pPr>
      <w:r>
        <w:t xml:space="preserve">When a command times out:</w:t>
      </w:r>
      <w:r>
        <w:t xml:space="preserve"> </w:t>
      </w:r>
      <w:r>
        <w:t xml:space="preserve">1. The process is sent SIGTERM</w:t>
      </w:r>
      <w:r>
        <w:t xml:space="preserve"> </w:t>
      </w:r>
      <w:r>
        <w:t xml:space="preserve">2. If it doesn’t exit, SIGKILL is sent</w:t>
      </w:r>
      <w:r>
        <w:t xml:space="preserve"> </w:t>
      </w:r>
      <w:r>
        <w:t xml:space="preserve">3. The truncated output collected so far is returned with a timeout error message</w:t>
      </w:r>
    </w:p>
    <w:bookmarkEnd w:id="126"/>
    <w:bookmarkStart w:id="127" w:name="the-run_in_background-parameter"/>
    <w:p>
      <w:pPr>
        <w:pStyle w:val="Heading4"/>
      </w:pPr>
      <w:r>
        <w:t xml:space="preserve">The</w:t>
      </w:r>
      <w:r>
        <w:t xml:space="preserve"> </w:t>
      </w:r>
      <w:r>
        <w:rPr>
          <w:rStyle w:val="VerbatimChar"/>
        </w:rPr>
        <w:t xml:space="preserve">run_in_background</w:t>
      </w:r>
      <w:r>
        <w:t xml:space="preserve"> </w:t>
      </w:r>
      <w:r>
        <w:t xml:space="preserve">Parameter</w:t>
      </w:r>
    </w:p>
    <w:p>
      <w:pPr>
        <w:pStyle w:val="FirstParagraph"/>
      </w:pPr>
      <w:r>
        <w:t xml:space="preserve">Long-running commands should use</w:t>
      </w:r>
      <w:r>
        <w:t xml:space="preserve"> </w:t>
      </w:r>
      <w:r>
        <w:rPr>
          <w:rStyle w:val="VerbatimChar"/>
        </w:rPr>
        <w:t xml:space="preserve">run_in_background: true</w:t>
      </w:r>
      <w:r>
        <w:t xml:space="preserve">:</w:t>
      </w:r>
    </w:p>
    <w:p>
      <w:pPr>
        <w:pStyle w:val="SourceCode"/>
      </w:pPr>
      <w:r>
        <w:rPr>
          <w:rStyle w:val="CommentTok"/>
        </w:rPr>
        <w:t xml:space="preserve"># Bad: blocks the turn for 10 minutes, may timeout</w:t>
      </w:r>
      <w:r>
        <w:br/>
      </w:r>
      <w:r>
        <w:rPr>
          <w:rStyle w:val="NormalTok"/>
        </w:rPr>
        <w:t xml:space="preserve">BashToolInput(command</w:t>
      </w:r>
      <w:r>
        <w:rPr>
          <w:rStyle w:val="OperatorTok"/>
        </w:rPr>
        <w:t xml:space="preserve">=</w:t>
      </w:r>
      <w:r>
        <w:rPr>
          <w:rStyle w:val="StringTok"/>
        </w:rPr>
        <w:t xml:space="preserve">'npm run build:full'</w:t>
      </w:r>
      <w:r>
        <w:rPr>
          <w:rStyle w:val="NormalTok"/>
        </w:rPr>
        <w:t xml:space="preserve">, description</w:t>
      </w:r>
      <w:r>
        <w:rPr>
          <w:rStyle w:val="OperatorTok"/>
        </w:rPr>
        <w:t xml:space="preserve">=</w:t>
      </w:r>
      <w:r>
        <w:rPr>
          <w:rStyle w:val="StringTok"/>
        </w:rPr>
        <w:t xml:space="preserve">'Full build'</w:t>
      </w:r>
      <w:r>
        <w:rPr>
          <w:rStyle w:val="NormalTok"/>
        </w:rPr>
        <w:t xml:space="preserve">)</w:t>
      </w:r>
      <w:r>
        <w:br/>
      </w:r>
      <w:r>
        <w:br/>
      </w:r>
      <w:r>
        <w:rPr>
          <w:rStyle w:val="CommentTok"/>
        </w:rPr>
        <w:t xml:space="preserve"># Good: registers as a background task, notifies when done</w:t>
      </w:r>
      <w:r>
        <w:br/>
      </w:r>
      <w:r>
        <w:rPr>
          <w:rStyle w:val="NormalTok"/>
        </w:rPr>
        <w:t xml:space="preserve">BashToolInput(command</w:t>
      </w:r>
      <w:r>
        <w:rPr>
          <w:rStyle w:val="OperatorTok"/>
        </w:rPr>
        <w:t xml:space="preserve">=</w:t>
      </w:r>
      <w:r>
        <w:rPr>
          <w:rStyle w:val="StringTok"/>
        </w:rPr>
        <w:t xml:space="preserve">'npm run build:full'</w:t>
      </w:r>
      <w:r>
        <w:rPr>
          <w:rStyle w:val="NormalTok"/>
        </w:rPr>
        <w:t xml:space="preserve">, description</w:t>
      </w:r>
      <w:r>
        <w:rPr>
          <w:rStyle w:val="OperatorTok"/>
        </w:rPr>
        <w:t xml:space="preserve">=</w:t>
      </w:r>
      <w:r>
        <w:rPr>
          <w:rStyle w:val="StringTok"/>
        </w:rPr>
        <w:t xml:space="preserve">'Full build'</w:t>
      </w:r>
      <w:r>
        <w:rPr>
          <w:rStyle w:val="NormalTok"/>
        </w:rPr>
        <w:t xml:space="preserve">, run_in_background</w:t>
      </w:r>
      <w:r>
        <w:rPr>
          <w:rStyle w:val="OperatorTok"/>
        </w:rPr>
        <w:t xml:space="preserve">=</w:t>
      </w:r>
      <w:r>
        <w:rPr>
          <w:rStyle w:val="VariableTok"/>
        </w:rPr>
        <w:t xml:space="preserve">True</w:t>
      </w:r>
      <w:r>
        <w:rPr>
          <w:rStyle w:val="NormalTok"/>
        </w:rPr>
        <w:t xml:space="preserve">)</w:t>
      </w:r>
    </w:p>
    <w:p>
      <w:pPr>
        <w:pStyle w:val="FirstParagraph"/>
      </w:pPr>
      <w:r>
        <w:t xml:space="preserve">Background tasks are managed by</w:t>
      </w:r>
      <w:r>
        <w:t xml:space="preserve"> </w:t>
      </w:r>
      <w:r>
        <w:rPr>
          <w:rStyle w:val="VerbatimChar"/>
        </w:rPr>
        <w:t xml:space="preserve">LocalShellTask</w:t>
      </w:r>
      <w:r>
        <w:t xml:space="preserve"> </w:t>
      </w:r>
      <w:r>
        <w:t xml:space="preserve">from</w:t>
      </w:r>
      <w:r>
        <w:t xml:space="preserve"> </w:t>
      </w:r>
      <w:r>
        <w:rPr>
          <w:rStyle w:val="VerbatimChar"/>
        </w:rPr>
        <w:t xml:space="preserve">src/tasks/LocalShellTask/</w:t>
      </w:r>
      <w:r>
        <w:t xml:space="preserve">. The task:</w:t>
      </w:r>
      <w:r>
        <w:t xml:space="preserve"> </w:t>
      </w:r>
      <w:r>
        <w:t xml:space="preserve">1. Registers in the task list (visible via</w:t>
      </w:r>
      <w:r>
        <w:t xml:space="preserve"> </w:t>
      </w:r>
      <w:r>
        <w:rPr>
          <w:rStyle w:val="VerbatimChar"/>
        </w:rPr>
        <w:t xml:space="preserve">/tasks</w:t>
      </w:r>
      <w:r>
        <w:t xml:space="preserve">)</w:t>
      </w:r>
      <w:r>
        <w:t xml:space="preserve"> </w:t>
      </w:r>
      <w:r>
        <w:t xml:space="preserve">2. Runs asynchronously</w:t>
      </w:r>
      <w:r>
        <w:t xml:space="preserve"> </w:t>
      </w:r>
      <w:r>
        <w:t xml:space="preserve">3. Notifies via</w:t>
      </w:r>
      <w:r>
        <w:t xml:space="preserve"> </w:t>
      </w:r>
      <w:r>
        <w:rPr>
          <w:rStyle w:val="VerbatimChar"/>
        </w:rPr>
        <w:t xml:space="preserve">markTaskNotified()</w:t>
      </w:r>
      <w:r>
        <w:t xml:space="preserve"> </w:t>
      </w:r>
      <w:r>
        <w:t xml:space="preserve">when it completes</w:t>
      </w:r>
    </w:p>
    <w:p>
      <w:pPr>
        <w:pStyle w:val="BodyText"/>
      </w:pPr>
      <w:r>
        <w:t xml:space="preserve">The system prompt (from</w:t>
      </w:r>
      <w:r>
        <w:t xml:space="preserve"> </w:t>
      </w:r>
      <w:r>
        <w:rPr>
          <w:rStyle w:val="VerbatimChar"/>
        </w:rPr>
        <w:t xml:space="preserve">BashTool/prompt.ts</w:t>
      </w:r>
      <w:r>
        <w:t xml:space="preserve">) explicitly instructs the LLM about when to use this parameter:</w:t>
      </w:r>
    </w:p>
    <w:p>
      <w:pPr>
        <w:pStyle w:val="BlockText"/>
      </w:pPr>
      <w:r>
        <w:t xml:space="preserve">“You can use the</w:t>
      </w:r>
      <w:r>
        <w:t xml:space="preserve"> </w:t>
      </w:r>
      <w:r>
        <w:rPr>
          <w:rStyle w:val="VerbatimChar"/>
        </w:rPr>
        <w:t xml:space="preserve">run_in_background</w:t>
      </w:r>
      <w:r>
        <w:t xml:space="preserve"> </w:t>
      </w:r>
      <w:r>
        <w:t xml:space="preserve">parameter to run the command in the background. Only use this if you don’t need the result immediately and are OK being notified when the command completes later.”</w:t>
      </w:r>
    </w:p>
    <w:bookmarkEnd w:id="127"/>
    <w:bookmarkStart w:id="128" w:name="X75848da3d5ed96658350781e4ed5fec25917626"/>
    <w:p>
      <w:pPr>
        <w:pStyle w:val="Heading4"/>
      </w:pPr>
      <w:r>
        <w:t xml:space="preserve">Command Classification: Search, Read, List, or Write?</w:t>
      </w:r>
    </w:p>
    <w:p>
      <w:pPr>
        <w:pStyle w:val="FirstParagraph"/>
      </w:pPr>
      <w:r>
        <w:rPr>
          <w:rStyle w:val="VerbatimChar"/>
        </w:rPr>
        <w:t xml:space="preserve">commandSemantics.ts</w:t>
      </w:r>
      <w:r>
        <w:t xml:space="preserve"> </w:t>
      </w:r>
      <w:r>
        <w:t xml:space="preserve">classifies commands to determine whether they should be</w:t>
      </w:r>
      <w:r>
        <w:t xml:space="preserve"> </w:t>
      </w:r>
      <w:r>
        <w:rPr>
          <w:b/>
          <w:bCs/>
        </w:rPr>
        <w:t xml:space="preserve">collapsed</w:t>
      </w:r>
      <w:r>
        <w:t xml:space="preserve"> </w:t>
      </w:r>
      <w:r>
        <w:t xml:space="preserve">in the UI (hidden behind a</w:t>
      </w:r>
      <w:r>
        <w:t xml:space="preserve"> </w:t>
      </w:r>
      <w:r>
        <w:t xml:space="preserve">“show details”</w:t>
      </w:r>
      <w:r>
        <w:t xml:space="preserve"> </w:t>
      </w:r>
      <w:r>
        <w:t xml:space="preserve">toggle):</w:t>
      </w:r>
    </w:p>
    <w:p>
      <w:pPr>
        <w:pStyle w:val="SourceCode"/>
      </w:pPr>
      <w:r>
        <w:rPr>
          <w:rStyle w:val="CommentTok"/>
        </w:rPr>
        <w:t xml:space="preserve"># These commands collapse automatically in the UI:</w:t>
      </w:r>
      <w:r>
        <w:br/>
      </w:r>
      <w:r>
        <w:rPr>
          <w:rStyle w:val="NormalTok"/>
        </w:rPr>
        <w:t xml:space="preserve">BASH_SEARCH_COMMANDS </w:t>
      </w:r>
      <w:r>
        <w:rPr>
          <w:rStyle w:val="OperatorTok"/>
        </w:rPr>
        <w:t xml:space="preserve">=</w:t>
      </w:r>
      <w:r>
        <w:rPr>
          <w:rStyle w:val="NormalTok"/>
        </w:rPr>
        <w:t xml:space="preserve"> {</w:t>
      </w:r>
      <w:r>
        <w:rPr>
          <w:rStyle w:val="StringTok"/>
        </w:rPr>
        <w:t xml:space="preserve">'find'</w:t>
      </w:r>
      <w:r>
        <w:rPr>
          <w:rStyle w:val="NormalTok"/>
        </w:rPr>
        <w:t xml:space="preserve">, </w:t>
      </w:r>
      <w:r>
        <w:rPr>
          <w:rStyle w:val="StringTok"/>
        </w:rPr>
        <w:t xml:space="preserve">'grep'</w:t>
      </w:r>
      <w:r>
        <w:rPr>
          <w:rStyle w:val="NormalTok"/>
        </w:rPr>
        <w:t xml:space="preserve">, </w:t>
      </w:r>
      <w:r>
        <w:rPr>
          <w:rStyle w:val="StringTok"/>
        </w:rPr>
        <w:t xml:space="preserve">'rg'</w:t>
      </w:r>
      <w:r>
        <w:rPr>
          <w:rStyle w:val="NormalTok"/>
        </w:rPr>
        <w:t xml:space="preserve">, </w:t>
      </w:r>
      <w:r>
        <w:rPr>
          <w:rStyle w:val="StringTok"/>
        </w:rPr>
        <w:t xml:space="preserve">'ag'</w:t>
      </w:r>
      <w:r>
        <w:rPr>
          <w:rStyle w:val="NormalTok"/>
        </w:rPr>
        <w:t xml:space="preserve">, ...}</w:t>
      </w:r>
      <w:r>
        <w:br/>
      </w:r>
      <w:r>
        <w:rPr>
          <w:rStyle w:val="NormalTok"/>
        </w:rPr>
        <w:t xml:space="preserve">BASH_READ_COMMANDS </w:t>
      </w:r>
      <w:r>
        <w:rPr>
          <w:rStyle w:val="OperatorTok"/>
        </w:rPr>
        <w:t xml:space="preserve">=</w:t>
      </w:r>
      <w:r>
        <w:rPr>
          <w:rStyle w:val="NormalTok"/>
        </w:rPr>
        <w:t xml:space="preserve"> {</w:t>
      </w:r>
      <w:r>
        <w:rPr>
          <w:rStyle w:val="StringTok"/>
        </w:rPr>
        <w:t xml:space="preserve">'cat'</w:t>
      </w:r>
      <w:r>
        <w:rPr>
          <w:rStyle w:val="NormalTok"/>
        </w:rPr>
        <w:t xml:space="preserve">, </w:t>
      </w:r>
      <w:r>
        <w:rPr>
          <w:rStyle w:val="StringTok"/>
        </w:rPr>
        <w:t xml:space="preserve">'head'</w:t>
      </w:r>
      <w:r>
        <w:rPr>
          <w:rStyle w:val="NormalTok"/>
        </w:rPr>
        <w:t xml:space="preserve">, </w:t>
      </w:r>
      <w:r>
        <w:rPr>
          <w:rStyle w:val="StringTok"/>
        </w:rPr>
        <w:t xml:space="preserve">'tail'</w:t>
      </w:r>
      <w:r>
        <w:rPr>
          <w:rStyle w:val="NormalTok"/>
        </w:rPr>
        <w:t xml:space="preserve">, </w:t>
      </w:r>
      <w:r>
        <w:rPr>
          <w:rStyle w:val="StringTok"/>
        </w:rPr>
        <w:t xml:space="preserve">'jq'</w:t>
      </w:r>
      <w:r>
        <w:rPr>
          <w:rStyle w:val="NormalTok"/>
        </w:rPr>
        <w:t xml:space="preserve">, </w:t>
      </w:r>
      <w:r>
        <w:rPr>
          <w:rStyle w:val="StringTok"/>
        </w:rPr>
        <w:t xml:space="preserve">'awk'</w:t>
      </w:r>
      <w:r>
        <w:rPr>
          <w:rStyle w:val="NormalTok"/>
        </w:rPr>
        <w:t xml:space="preserve">, ...}</w:t>
      </w:r>
      <w:r>
        <w:br/>
      </w:r>
      <w:r>
        <w:rPr>
          <w:rStyle w:val="NormalTok"/>
        </w:rPr>
        <w:t xml:space="preserve">BASH_LIST_COMMANDS </w:t>
      </w:r>
      <w:r>
        <w:rPr>
          <w:rStyle w:val="OperatorTok"/>
        </w:rPr>
        <w:t xml:space="preserve">=</w:t>
      </w:r>
      <w:r>
        <w:rPr>
          <w:rStyle w:val="NormalTok"/>
        </w:rPr>
        <w:t xml:space="preserve"> {</w:t>
      </w:r>
      <w:r>
        <w:rPr>
          <w:rStyle w:val="StringTok"/>
        </w:rPr>
        <w:t xml:space="preserve">'ls'</w:t>
      </w:r>
      <w:r>
        <w:rPr>
          <w:rStyle w:val="NormalTok"/>
        </w:rPr>
        <w:t xml:space="preserve">, </w:t>
      </w:r>
      <w:r>
        <w:rPr>
          <w:rStyle w:val="StringTok"/>
        </w:rPr>
        <w:t xml:space="preserve">'tree'</w:t>
      </w:r>
      <w:r>
        <w:rPr>
          <w:rStyle w:val="NormalTok"/>
        </w:rPr>
        <w:t xml:space="preserve">, </w:t>
      </w:r>
      <w:r>
        <w:rPr>
          <w:rStyle w:val="StringTok"/>
        </w:rPr>
        <w:t xml:space="preserve">'du'</w:t>
      </w:r>
      <w:r>
        <w:rPr>
          <w:rStyle w:val="NormalTok"/>
        </w:rPr>
        <w:t xml:space="preserve">}</w:t>
      </w:r>
      <w:r>
        <w:br/>
      </w:r>
      <w:r>
        <w:br/>
      </w:r>
      <w:r>
        <w:rPr>
          <w:rStyle w:val="CommentTok"/>
        </w:rPr>
        <w:t xml:space="preserve"># These are "semantic neutral" — don't affect classification</w:t>
      </w:r>
      <w:r>
        <w:br/>
      </w:r>
      <w:r>
        <w:rPr>
          <w:rStyle w:val="NormalTok"/>
        </w:rPr>
        <w:t xml:space="preserve">BASH_SEMANTIC_NEUTRAL_COMMANDS </w:t>
      </w:r>
      <w:r>
        <w:rPr>
          <w:rStyle w:val="OperatorTok"/>
        </w:rPr>
        <w:t xml:space="preserve">=</w:t>
      </w:r>
      <w:r>
        <w:rPr>
          <w:rStyle w:val="NormalTok"/>
        </w:rPr>
        <w:t xml:space="preserve"> {</w:t>
      </w:r>
      <w:r>
        <w:rPr>
          <w:rStyle w:val="StringTok"/>
        </w:rPr>
        <w:t xml:space="preserve">'echo'</w:t>
      </w:r>
      <w:r>
        <w:rPr>
          <w:rStyle w:val="NormalTok"/>
        </w:rPr>
        <w:t xml:space="preserve">, </w:t>
      </w:r>
      <w:r>
        <w:rPr>
          <w:rStyle w:val="StringTok"/>
        </w:rPr>
        <w:t xml:space="preserve">'printf'</w:t>
      </w:r>
      <w:r>
        <w:rPr>
          <w:rStyle w:val="NormalTok"/>
        </w:rPr>
        <w:t xml:space="preserve">, </w:t>
      </w:r>
      <w:r>
        <w:rPr>
          <w:rStyle w:val="StringTok"/>
        </w:rPr>
        <w:t xml:space="preserve">'true'</w:t>
      </w:r>
      <w:r>
        <w:rPr>
          <w:rStyle w:val="NormalTok"/>
        </w:rPr>
        <w:t xml:space="preserve">, ...}</w:t>
      </w:r>
      <w:r>
        <w:br/>
      </w:r>
      <w:r>
        <w:br/>
      </w:r>
      <w:r>
        <w:rPr>
          <w:rStyle w:val="CommentTok"/>
        </w:rPr>
        <w:t xml:space="preserve"># For pipelines, ALL parts must be search/read for collapse to apply</w:t>
      </w:r>
      <w:r>
        <w:br/>
      </w:r>
      <w:r>
        <w:rPr>
          <w:rStyle w:val="CommentTok"/>
        </w:rPr>
        <w:t xml:space="preserve"># Example: `ls dir &amp;&amp; echo "---" &amp;&amp; ls dir2` → collapsed (all neutral/list)</w:t>
      </w:r>
      <w:r>
        <w:br/>
      </w:r>
      <w:r>
        <w:rPr>
          <w:rStyle w:val="CommentTok"/>
        </w:rPr>
        <w:t xml:space="preserve"># Example: `cat file.py | python -m lint` → NOT collapsed (lint is not read/search)</w:t>
      </w:r>
    </w:p>
    <w:p>
      <w:pPr>
        <w:pStyle w:val="FirstParagraph"/>
      </w:pPr>
      <w:r>
        <w:t xml:space="preserve">This classification means simple read operations (listing files, reading output, searching) don’t clutter the terminal, while commands that actually do things (build, test, deploy) are always shown.</w:t>
      </w:r>
    </w:p>
    <w:bookmarkEnd w:id="128"/>
    <w:bookmarkStart w:id="129" w:name="sandboxing"/>
    <w:p>
      <w:pPr>
        <w:pStyle w:val="Heading4"/>
      </w:pPr>
      <w:r>
        <w:t xml:space="preserve">Sandboxing</w:t>
      </w:r>
    </w:p>
    <w:p>
      <w:pPr>
        <w:pStyle w:val="FirstParagraph"/>
      </w:pPr>
      <w:r>
        <w:rPr>
          <w:rStyle w:val="VerbatimChar"/>
        </w:rPr>
        <w:t xml:space="preserve">shouldUseSandbox.ts</w:t>
      </w:r>
      <w:r>
        <w:t xml:space="preserve"> </w:t>
      </w:r>
      <w:r>
        <w:t xml:space="preserve">determines if a command should run in a sandbox. On macOS, Claude Code can use</w:t>
      </w:r>
      <w:r>
        <w:t xml:space="preserve"> </w:t>
      </w:r>
      <w:r>
        <w:rPr>
          <w:rStyle w:val="VerbatimChar"/>
        </w:rPr>
        <w:t xml:space="preserve">sandbox-exec</w:t>
      </w:r>
      <w:r>
        <w:t xml:space="preserve"> </w:t>
      </w:r>
      <w:r>
        <w:t xml:space="preserve">to restrict what the command can access:</w:t>
      </w:r>
    </w:p>
    <w:p>
      <w:pPr>
        <w:pStyle w:val="SourceCode"/>
      </w:pPr>
      <w:r>
        <w:rPr>
          <w:rStyle w:val="KeywordTok"/>
        </w:rPr>
        <w:t xml:space="preserve">def</w:t>
      </w:r>
      <w:r>
        <w:rPr>
          <w:rStyle w:val="NormalTok"/>
        </w:rPr>
        <w:t xml:space="preserve"> should_use_sandbox(command: </w:t>
      </w:r>
      <w:r>
        <w:rPr>
          <w:rStyle w:val="BuiltInTok"/>
        </w:rPr>
        <w:t xml:space="preserve">str</w:t>
      </w:r>
      <w:r>
        <w:rPr>
          <w:rStyle w:val="NormalTok"/>
        </w:rPr>
        <w:t xml:space="preserve">, context: ToolUseContext)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 ... logic based on command, platform, settings</w:t>
      </w:r>
      <w:r>
        <w:br/>
      </w:r>
      <w:r>
        <w:rPr>
          <w:rStyle w:val="NormalTok"/>
        </w:rPr>
        <w:t xml:space="preserve">    </w:t>
      </w:r>
      <w:r>
        <w:rPr>
          <w:rStyle w:val="ControlFlowTok"/>
        </w:rPr>
        <w:t xml:space="preserve">pass</w:t>
      </w:r>
    </w:p>
    <w:p>
      <w:pPr>
        <w:pStyle w:val="FirstParagraph"/>
      </w:pPr>
      <w:r>
        <w:t xml:space="preserve">The sandbox restricts:</w:t>
      </w:r>
      <w:r>
        <w:t xml:space="preserve"> </w:t>
      </w:r>
      <w:r>
        <w:t xml:space="preserve">- Network access (no unexpected outbound connections)</w:t>
      </w:r>
      <w:r>
        <w:t xml:space="preserve"> </w:t>
      </w:r>
      <w:r>
        <w:t xml:space="preserve">- File system writes (to a limited set of paths)</w:t>
      </w:r>
      <w:r>
        <w:t xml:space="preserve"> </w:t>
      </w:r>
      <w:r>
        <w:t xml:space="preserve">- Process creation (some subprocess spawning blocked)</w:t>
      </w:r>
    </w:p>
    <w:p>
      <w:pPr>
        <w:pStyle w:val="BodyText"/>
      </w:pPr>
      <w:r>
        <w:t xml:space="preserve">The</w:t>
      </w:r>
      <w:r>
        <w:t xml:space="preserve"> </w:t>
      </w:r>
      <w:r>
        <w:rPr>
          <w:rStyle w:val="VerbatimChar"/>
        </w:rPr>
        <w:t xml:space="preserve">dangerouslyDisableSandbox</w:t>
      </w:r>
      <w:r>
        <w:t xml:space="preserve"> </w:t>
      </w:r>
      <w:r>
        <w:t xml:space="preserve">flag (accessible via settings) bypasses this for commands that legitimately need these capabilities.</w:t>
      </w:r>
    </w:p>
    <w:bookmarkEnd w:id="129"/>
    <w:bookmarkStart w:id="130" w:name="permission-model-2"/>
    <w:p>
      <w:pPr>
        <w:pStyle w:val="Heading4"/>
      </w:pPr>
      <w:r>
        <w:t xml:space="preserve">Permission Model</w:t>
      </w:r>
    </w:p>
    <w:p>
      <w:pPr>
        <w:pStyle w:val="FirstParagraph"/>
      </w:pPr>
      <w:r>
        <w:t xml:space="preserve">BashTool has the most sophisticated permission system of any tool.</w:t>
      </w:r>
      <w:r>
        <w:t xml:space="preserve"> </w:t>
      </w:r>
      <w:r>
        <w:rPr>
          <w:rStyle w:val="VerbatimChar"/>
        </w:rPr>
        <w:t xml:space="preserve">bashPermissions.ts</w:t>
      </w:r>
      <w:r>
        <w:t xml:space="preserve"> </w:t>
      </w:r>
      <w:r>
        <w:t xml:space="preserve">handles rule matching:</w:t>
      </w:r>
    </w:p>
    <w:p>
      <w:pPr>
        <w:pStyle w:val="SourceCode"/>
      </w:pPr>
      <w:r>
        <w:rPr>
          <w:rStyle w:val="CommentTok"/>
        </w:rPr>
        <w:t xml:space="preserve"># Permission rule format:</w:t>
      </w:r>
      <w:r>
        <w:br/>
      </w:r>
      <w:r>
        <w:rPr>
          <w:rStyle w:val="CommentTok"/>
        </w:rPr>
        <w:t xml:space="preserve"># Bash(git *)        → matches any git command</w:t>
      </w:r>
      <w:r>
        <w:br/>
      </w:r>
      <w:r>
        <w:rPr>
          <w:rStyle w:val="CommentTok"/>
        </w:rPr>
        <w:t xml:space="preserve"># Bash(npm test)     → matches exactly 'npm test'</w:t>
      </w:r>
      <w:r>
        <w:br/>
      </w:r>
      <w:r>
        <w:rPr>
          <w:rStyle w:val="CommentTok"/>
        </w:rPr>
        <w:t xml:space="preserve"># Bash(rm /tmp/*)    → matches rm with /tmp/ prefix</w:t>
      </w:r>
      <w:r>
        <w:br/>
      </w:r>
      <w:r>
        <w:rPr>
          <w:rStyle w:val="KeywordTok"/>
        </w:rPr>
        <w:t xml:space="preserve">def</w:t>
      </w:r>
      <w:r>
        <w:rPr>
          <w:rStyle w:val="NormalTok"/>
        </w:rPr>
        <w:t xml:space="preserve"> bash_tool_has_permission(</w:t>
      </w:r>
      <w:r>
        <w:br/>
      </w:r>
      <w:r>
        <w:rPr>
          <w:rStyle w:val="NormalTok"/>
        </w:rPr>
        <w:t xml:space="preserve">    command: </w:t>
      </w:r>
      <w:r>
        <w:rPr>
          <w:rStyle w:val="BuiltInTok"/>
        </w:rPr>
        <w:t xml:space="preserve">str</w:t>
      </w:r>
      <w:r>
        <w:rPr>
          <w:rStyle w:val="NormalTok"/>
        </w:rPr>
        <w:t xml:space="preserve">,</w:t>
      </w:r>
      <w:r>
        <w:br/>
      </w:r>
      <w:r>
        <w:rPr>
          <w:rStyle w:val="NormalTok"/>
        </w:rPr>
        <w:t xml:space="preserve">    rules: ToolPermissionRulesBySource,</w:t>
      </w:r>
      <w:r>
        <w:br/>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 ...</w:t>
      </w:r>
      <w:r>
        <w:br/>
      </w:r>
      <w:r>
        <w:br/>
      </w:r>
      <w:r>
        <w:rPr>
          <w:rStyle w:val="CommentTok"/>
        </w:rPr>
        <w:t xml:space="preserve"># Extracts the "prefix" from a rule for wildcard matching</w:t>
      </w:r>
      <w:r>
        <w:br/>
      </w:r>
      <w:r>
        <w:rPr>
          <w:rStyle w:val="KeywordTok"/>
        </w:rPr>
        <w:t xml:space="preserve">def</w:t>
      </w:r>
      <w:r>
        <w:rPr>
          <w:rStyle w:val="NormalTok"/>
        </w:rPr>
        <w:t xml:space="preserve"> permission_rule_extract_prefix(rule: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 ...</w:t>
      </w:r>
      <w:r>
        <w:br/>
      </w:r>
      <w:r>
        <w:br/>
      </w:r>
      <w:r>
        <w:rPr>
          <w:rStyle w:val="CommentTok"/>
        </w:rPr>
        <w:t xml:space="preserve"># Checks if a command has any 'cd' that changes directory</w:t>
      </w:r>
      <w:r>
        <w:br/>
      </w:r>
      <w:r>
        <w:rPr>
          <w:rStyle w:val="KeywordTok"/>
        </w:rPr>
        <w:t xml:space="preserve">def</w:t>
      </w:r>
      <w:r>
        <w:rPr>
          <w:rStyle w:val="NormalTok"/>
        </w:rPr>
        <w:t xml:space="preserve"> command_has_any_cd(command: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 ...</w:t>
      </w:r>
    </w:p>
    <w:p>
      <w:pPr>
        <w:pStyle w:val="FirstParagraph"/>
      </w:pPr>
      <w:r>
        <w:t xml:space="preserve">Additionally,</w:t>
      </w:r>
      <w:r>
        <w:t xml:space="preserve"> </w:t>
      </w:r>
      <w:r>
        <w:rPr>
          <w:rStyle w:val="VerbatimChar"/>
        </w:rPr>
        <w:t xml:space="preserve">destructiveCommandWarning.ts</w:t>
      </w:r>
      <w:r>
        <w:t xml:space="preserve"> </w:t>
      </w:r>
      <w:r>
        <w:t xml:space="preserve">identifies particularly dangerous commands (like</w:t>
      </w:r>
      <w:r>
        <w:t xml:space="preserve"> </w:t>
      </w:r>
      <w:r>
        <w:rPr>
          <w:rStyle w:val="VerbatimChar"/>
        </w:rPr>
        <w:t xml:space="preserve">rm -rf /</w:t>
      </w:r>
      <w:r>
        <w:t xml:space="preserve">) and shows extra warnings.</w:t>
      </w:r>
    </w:p>
    <w:bookmarkEnd w:id="130"/>
    <w:bookmarkStart w:id="131" w:name="output-handling"/>
    <w:p>
      <w:pPr>
        <w:pStyle w:val="Heading4"/>
      </w:pPr>
      <w:r>
        <w:t xml:space="preserve">Output Handling</w:t>
      </w:r>
    </w:p>
    <w:p>
      <w:pPr>
        <w:pStyle w:val="FirstParagraph"/>
      </w:pPr>
      <w:r>
        <w:t xml:space="preserve">BashTool uses</w:t>
      </w:r>
      <w:r>
        <w:t xml:space="preserve"> </w:t>
      </w:r>
      <w:r>
        <w:rPr>
          <w:rStyle w:val="VerbatimChar"/>
        </w:rPr>
        <w:t xml:space="preserve">EndTruncatingAccumulator</w:t>
      </w:r>
      <w:r>
        <w:t xml:space="preserve"> </w:t>
      </w:r>
      <w:r>
        <w:t xml:space="preserve">to handle large outputs:</w:t>
      </w:r>
      <w:r>
        <w:t xml:space="preserve"> </w:t>
      </w:r>
      <w:r>
        <w:t xml:space="preserve">- Normal output: streamed to terminal as it arrives</w:t>
      </w:r>
      <w:r>
        <w:t xml:space="preserve"> </w:t>
      </w:r>
      <w:r>
        <w:t xml:space="preserve">- Output &gt; size limit: truncated with a message indicating how many bytes were cut</w:t>
      </w:r>
      <w:r>
        <w:t xml:space="preserve"> </w:t>
      </w:r>
      <w:r>
        <w:t xml:space="preserve">- Image output: detected (</w:t>
      </w:r>
      <w:r>
        <w:rPr>
          <w:rStyle w:val="VerbatimChar"/>
        </w:rPr>
        <w:t xml:space="preserve">isImageOutput()</w:t>
      </w:r>
      <w:r>
        <w:t xml:space="preserve">) and rendered inline via base64 if the terminal supports it</w:t>
      </w:r>
    </w:p>
    <w:p>
      <w:pPr>
        <w:pStyle w:val="BodyText"/>
      </w:pPr>
      <w:r>
        <w:t xml:space="preserve">Output containing terminal escape codes from the command is rendered with those codes intact — colored test output, progress bars, etc. all display correctly.</w:t>
      </w:r>
    </w:p>
    <w:p>
      <w:r>
        <w:pict>
          <v:rect style="width:0;height:1.5pt" o:hralign="center" o:hrstd="t" o:hr="t"/>
        </w:pict>
      </w:r>
    </w:p>
    <w:bookmarkEnd w:id="131"/>
    <w:bookmarkEnd w:id="132"/>
    <w:bookmarkStart w:id="133" w:name="powershelltool"/>
    <w:p>
      <w:pPr>
        <w:pStyle w:val="Heading3"/>
      </w:pPr>
      <w:r>
        <w:t xml:space="preserve">PowerShellTool</w:t>
      </w:r>
    </w:p>
    <w:p>
      <w:pPr>
        <w:pStyle w:val="FirstParagraph"/>
      </w:pPr>
      <w:r>
        <w:t xml:space="preserve">PowerShellTool is a Windows-specific variant that executes PowerShell commands instead of bash. It has the same conceptual model as BashTool but with platform-specific adjustments:</w:t>
      </w:r>
    </w:p>
    <w:p>
      <w:pPr>
        <w:pStyle w:val="Compact"/>
        <w:numPr>
          <w:ilvl w:val="0"/>
          <w:numId w:val="1016"/>
        </w:numPr>
      </w:pPr>
      <w:r>
        <w:t xml:space="preserve">Uses</w:t>
      </w:r>
      <w:r>
        <w:t xml:space="preserve"> </w:t>
      </w:r>
      <w:r>
        <w:rPr>
          <w:rStyle w:val="VerbatimChar"/>
        </w:rPr>
        <w:t xml:space="preserve">powershell.exe</w:t>
      </w:r>
      <w:r>
        <w:t xml:space="preserve"> </w:t>
      </w:r>
      <w:r>
        <w:t xml:space="preserve">or</w:t>
      </w:r>
      <w:r>
        <w:t xml:space="preserve"> </w:t>
      </w:r>
      <w:r>
        <w:rPr>
          <w:rStyle w:val="VerbatimChar"/>
        </w:rPr>
        <w:t xml:space="preserve">pwsh.exe</w:t>
      </w:r>
      <w:r>
        <w:t xml:space="preserve"> </w:t>
      </w:r>
      <w:r>
        <w:t xml:space="preserve">(PowerShell Core) to execute</w:t>
      </w:r>
    </w:p>
    <w:p>
      <w:pPr>
        <w:pStyle w:val="Compact"/>
        <w:numPr>
          <w:ilvl w:val="0"/>
          <w:numId w:val="1016"/>
        </w:numPr>
      </w:pPr>
      <w:r>
        <w:t xml:space="preserve">Command syntax validation adapted for PowerShell (no sed, grep → Select-String, etc.)</w:t>
      </w:r>
    </w:p>
    <w:p>
      <w:pPr>
        <w:pStyle w:val="Compact"/>
        <w:numPr>
          <w:ilvl w:val="0"/>
          <w:numId w:val="1016"/>
        </w:numPr>
      </w:pPr>
      <w:r>
        <w:t xml:space="preserve">Enabled conditionally via</w:t>
      </w:r>
      <w:r>
        <w:t xml:space="preserve"> </w:t>
      </w:r>
      <w:r>
        <w:rPr>
          <w:rStyle w:val="VerbatimChar"/>
        </w:rPr>
        <w:t xml:space="preserve">isPowerShellToolEnabled()</w:t>
      </w:r>
      <w:r>
        <w:t xml:space="preserve"> </w:t>
      </w:r>
      <w:r>
        <w:t xml:space="preserve">in</w:t>
      </w:r>
      <w:r>
        <w:t xml:space="preserve"> </w:t>
      </w:r>
      <w:r>
        <w:rPr>
          <w:rStyle w:val="VerbatimChar"/>
        </w:rPr>
        <w:t xml:space="preserve">src/utils/shell/shellToolUtils.ts</w:t>
      </w:r>
    </w:p>
    <w:p>
      <w:pPr>
        <w:pStyle w:val="FirstParagraph"/>
      </w:pPr>
      <w:r>
        <w:t xml:space="preserve">On non-Windows platforms, PowerShellTool is not registered in the tool list.</w:t>
      </w:r>
    </w:p>
    <w:p>
      <w:r>
        <w:pict>
          <v:rect style="width:0;height:1.5pt" o:hralign="center" o:hrstd="t" o:hr="t"/>
        </w:pict>
      </w:r>
    </w:p>
    <w:bookmarkEnd w:id="133"/>
    <w:bookmarkStart w:id="134" w:name="repltool"/>
    <w:p>
      <w:pPr>
        <w:pStyle w:val="Heading3"/>
      </w:pPr>
      <w:r>
        <w:t xml:space="preserve">REPLTool</w:t>
      </w:r>
    </w:p>
    <w:p>
      <w:pPr>
        <w:pStyle w:val="FirstParagraph"/>
      </w:pPr>
      <w:r>
        <w:t xml:space="preserve">REPLTool provides</w:t>
      </w:r>
      <w:r>
        <w:t xml:space="preserve"> </w:t>
      </w:r>
      <w:r>
        <w:rPr>
          <w:b/>
          <w:bCs/>
        </w:rPr>
        <w:t xml:space="preserve">persistent session execution</w:t>
      </w:r>
      <w:r>
        <w:t xml:space="preserve"> </w:t>
      </w:r>
      <w:r>
        <w:t xml:space="preserve">— unlike BashTool where each command runs in a fresh shell, REPLTool maintains state across multiple calls.</w:t>
      </w:r>
    </w:p>
    <w:p>
      <w:pPr>
        <w:pStyle w:val="BlockText"/>
      </w:pPr>
      <w:r>
        <w:rPr>
          <w:b/>
          <w:bCs/>
        </w:rPr>
        <w:t xml:space="preserve">Important</w:t>
      </w:r>
      <w:r>
        <w:t xml:space="preserve">: REPLTool is an Anthropic-internal tool, gated behind</w:t>
      </w:r>
      <w:r>
        <w:t xml:space="preserve"> </w:t>
      </w:r>
      <w:r>
        <w:rPr>
          <w:rStyle w:val="VerbatimChar"/>
        </w:rPr>
        <w:t xml:space="preserve">USER_TYPE === 'ant'</w:t>
      </w:r>
      <w:r>
        <w:t xml:space="preserve"> </w:t>
      </w:r>
      <w:r>
        <w:t xml:space="preserve">in</w:t>
      </w:r>
      <w:r>
        <w:t xml:space="preserve"> </w:t>
      </w:r>
      <w:r>
        <w:rPr>
          <w:rStyle w:val="VerbatimChar"/>
        </w:rPr>
        <w:t xml:space="preserve">tools.ts</w:t>
      </w:r>
      <w:r>
        <w:t xml:space="preserve">. It is not available in public Claude Code builds.</w:t>
      </w:r>
    </w:p>
    <w:p>
      <w:pPr>
        <w:pStyle w:val="FirstParagraph"/>
      </w:pPr>
      <w:r>
        <w:t xml:space="preserve">The key difference from BashTool:</w:t>
      </w:r>
    </w:p>
    <w:tbl>
      <w:tblPr>
        <w:tblStyle w:val="Table"/>
        <w:tblW w:type="pct" w:w="5000"/>
        <w:tblLayout w:type="fixed"/>
        <w:tblLook w:firstRow="1" w:lastRow="0" w:firstColumn="0" w:lastColumn="0" w:noHBand="0" w:noVBand="0" w:val="0020"/>
      </w:tblPr>
      <w:tblGrid>
        <w:gridCol w:w="792"/>
        <w:gridCol w:w="3564"/>
        <w:gridCol w:w="3564"/>
      </w:tblGrid>
      <w:tr>
        <w:trPr>
          <w:tblHeader w:val="on"/>
        </w:trPr>
        <w:tc>
          <w:tcPr/>
          <w:p>
            <w:pPr>
              <w:pStyle w:val="Compact"/>
            </w:pPr>
          </w:p>
        </w:tc>
        <w:tc>
          <w:tcPr/>
          <w:p>
            <w:pPr>
              <w:pStyle w:val="Compact"/>
            </w:pPr>
            <w:r>
              <w:t xml:space="preserve">BashTool</w:t>
            </w:r>
          </w:p>
        </w:tc>
        <w:tc>
          <w:tcPr/>
          <w:p>
            <w:pPr>
              <w:pStyle w:val="Compact"/>
            </w:pPr>
            <w:r>
              <w:t xml:space="preserve">REPLTool</w:t>
            </w:r>
          </w:p>
        </w:tc>
      </w:tr>
      <w:tr>
        <w:tc>
          <w:tcPr/>
          <w:p>
            <w:pPr>
              <w:pStyle w:val="Compact"/>
            </w:pPr>
            <w:r>
              <w:t xml:space="preserve">State persistence</w:t>
            </w:r>
          </w:p>
        </w:tc>
        <w:tc>
          <w:tcPr/>
          <w:p>
            <w:pPr>
              <w:pStyle w:val="Compact"/>
            </w:pPr>
            <w:r>
              <w:t xml:space="preserve">None (new process each call)</w:t>
            </w:r>
          </w:p>
        </w:tc>
        <w:tc>
          <w:tcPr/>
          <w:p>
            <w:pPr>
              <w:pStyle w:val="Compact"/>
            </w:pPr>
            <w:r>
              <w:t xml:space="preserve">Persists across calls</w:t>
            </w:r>
          </w:p>
        </w:tc>
      </w:tr>
      <w:tr>
        <w:tc>
          <w:tcPr/>
          <w:p>
            <w:pPr>
              <w:pStyle w:val="Compact"/>
            </w:pPr>
            <w:r>
              <w:t xml:space="preserve">Shell setup</w:t>
            </w:r>
          </w:p>
        </w:tc>
        <w:tc>
          <w:tcPr/>
          <w:p>
            <w:pPr>
              <w:pStyle w:val="Compact"/>
            </w:pPr>
            <w:r>
              <w:t xml:space="preserve">Standard environment</w:t>
            </w:r>
          </w:p>
        </w:tc>
        <w:tc>
          <w:tcPr/>
          <w:p>
            <w:pPr>
              <w:pStyle w:val="Compact"/>
            </w:pPr>
            <w:r>
              <w:t xml:space="preserve">Can set up environment once, reuse</w:t>
            </w:r>
          </w:p>
        </w:tc>
      </w:tr>
      <w:tr>
        <w:tc>
          <w:tcPr/>
          <w:p>
            <w:pPr>
              <w:pStyle w:val="Compact"/>
            </w:pPr>
            <w:r>
              <w:t xml:space="preserve">Use case</w:t>
            </w:r>
          </w:p>
        </w:tc>
        <w:tc>
          <w:tcPr/>
          <w:p>
            <w:pPr>
              <w:pStyle w:val="Compact"/>
            </w:pPr>
            <w:r>
              <w:t xml:space="preserve">Individual commands</w:t>
            </w:r>
          </w:p>
        </w:tc>
        <w:tc>
          <w:tcPr/>
          <w:p>
            <w:pPr>
              <w:pStyle w:val="Compact"/>
            </w:pPr>
            <w:r>
              <w:t xml:space="preserve">Long-running sessions, environment setup</w:t>
            </w:r>
          </w:p>
        </w:tc>
      </w:tr>
      <w:tr>
        <w:tc>
          <w:tcPr/>
          <w:p>
            <w:pPr>
              <w:pStyle w:val="Compact"/>
            </w:pPr>
            <w:r>
              <w:t xml:space="preserve">Performance</w:t>
            </w:r>
          </w:p>
        </w:tc>
        <w:tc>
          <w:tcPr/>
          <w:p>
            <w:pPr>
              <w:pStyle w:val="Compact"/>
            </w:pPr>
            <w:r>
              <w:t xml:space="preserve">Fresh start each time</w:t>
            </w:r>
          </w:p>
        </w:tc>
        <w:tc>
          <w:tcPr/>
          <w:p>
            <w:pPr>
              <w:pStyle w:val="Compact"/>
            </w:pPr>
            <w:r>
              <w:t xml:space="preserve">Faster subsequent calls (no startup)</w:t>
            </w:r>
          </w:p>
        </w:tc>
      </w:tr>
    </w:tbl>
    <w:p>
      <w:pPr>
        <w:pStyle w:val="BodyText"/>
      </w:pPr>
      <w:r>
        <w:rPr>
          <w:b/>
          <w:bCs/>
        </w:rPr>
        <w:t xml:space="preserve">REPL session management</w:t>
      </w:r>
      <w:r>
        <w:t xml:space="preserve"> </w:t>
      </w:r>
      <w:r>
        <w:t xml:space="preserve">(</w:t>
      </w:r>
      <w:r>
        <w:rPr>
          <w:rStyle w:val="VerbatimChar"/>
        </w:rPr>
        <w:t xml:space="preserve">REPLTool/</w:t>
      </w:r>
      <w:r>
        <w:t xml:space="preserve"> </w:t>
      </w:r>
      <w:r>
        <w:t xml:space="preserve">directory):</w:t>
      </w:r>
      <w:r>
        <w:t xml:space="preserve"> </w:t>
      </w:r>
      <w:r>
        <w:t xml:space="preserve">- Sessions are created on first use</w:t>
      </w:r>
      <w:r>
        <w:t xml:space="preserve"> </w:t>
      </w:r>
      <w:r>
        <w:t xml:space="preserve">- A session is identified by type (Python, Node.js, etc.) and optionally a session name</w:t>
      </w:r>
      <w:r>
        <w:t xml:space="preserve"> </w:t>
      </w:r>
      <w:r>
        <w:t xml:space="preserve">- Multiple named sessions can run simultaneously</w:t>
      </w:r>
      <w:r>
        <w:t xml:space="preserve"> </w:t>
      </w:r>
      <w:r>
        <w:t xml:space="preserve">- Sessions are automatically cleaned up when the turn ends or the conversation is reset</w:t>
      </w:r>
    </w:p>
    <w:p>
      <w:r>
        <w:pict>
          <v:rect style="width:0;height:1.5pt" o:hralign="center" o:hrstd="t" o:hr="t"/>
        </w:pict>
      </w:r>
    </w:p>
    <w:bookmarkEnd w:id="134"/>
    <w:bookmarkStart w:id="136" w:name="the-sandbox-architecture"/>
    <w:p>
      <w:pPr>
        <w:pStyle w:val="Heading3"/>
      </w:pPr>
      <w:r>
        <w:t xml:space="preserve">The Sandbox Architecture</w:t>
      </w:r>
    </w:p>
    <w:p>
      <w:pPr>
        <w:pStyle w:val="FirstParagraph"/>
      </w:pPr>
      <w:r>
        <w:t xml:space="preserve">The sandboxing system lives in</w:t>
      </w:r>
      <w:r>
        <w:t xml:space="preserve"> </w:t>
      </w:r>
      <w:r>
        <w:rPr>
          <w:rStyle w:val="VerbatimChar"/>
        </w:rPr>
        <w:t xml:space="preserve">src/utils/sandbox/</w:t>
      </w:r>
      <w:r>
        <w:t xml:space="preserve">:</w:t>
      </w:r>
    </w:p>
    <w:p>
      <w:pPr>
        <w:pStyle w:val="SourceCode"/>
      </w:pPr>
      <w:r>
        <w:rPr>
          <w:rStyle w:val="VerbatimChar"/>
        </w:rPr>
        <w:t xml:space="preserve">src/utils/sandbox/</w:t>
      </w:r>
      <w:r>
        <w:br/>
      </w:r>
      <w:r>
        <w:rPr>
          <w:rStyle w:val="VerbatimChar"/>
        </w:rPr>
        <w:t xml:space="preserve">├── sandbox-adapter.ts    # Platform abstraction layer</w:t>
      </w:r>
      <w:r>
        <w:br/>
      </w:r>
      <w:r>
        <w:rPr>
          <w:rStyle w:val="VerbatimChar"/>
        </w:rPr>
        <w:t xml:space="preserve">├── ...                   # Platform-specific implementations</w:t>
      </w:r>
    </w:p>
    <w:p>
      <w:pPr>
        <w:pStyle w:val="FirstParagraph"/>
      </w:pPr>
      <w:r>
        <w:rPr>
          <w:rStyle w:val="VerbatimChar"/>
        </w:rPr>
        <w:t xml:space="preserve">SandboxManager</w:t>
      </w:r>
      <w:r>
        <w:t xml:space="preserve"> </w:t>
      </w:r>
      <w:r>
        <w:t xml:space="preserve">(used by BashTool) provides a unified interface:</w:t>
      </w:r>
      <w:r>
        <w:t xml:space="preserve"> </w:t>
      </w:r>
      <w:r>
        <w:t xml:space="preserve">-</w:t>
      </w:r>
      <w:r>
        <w:t xml:space="preserve"> </w:t>
      </w:r>
      <w:r>
        <w:rPr>
          <w:b/>
          <w:bCs/>
        </w:rPr>
        <w:t xml:space="preserve">macOS</w:t>
      </w:r>
      <w:r>
        <w:t xml:space="preserve">: Uses</w:t>
      </w:r>
      <w:r>
        <w:t xml:space="preserve"> </w:t>
      </w:r>
      <w:r>
        <w:rPr>
          <w:rStyle w:val="VerbatimChar"/>
        </w:rPr>
        <w:t xml:space="preserve">sandbox-exec</w:t>
      </w:r>
      <w:r>
        <w:t xml:space="preserve"> </w:t>
      </w:r>
      <w:r>
        <w:t xml:space="preserve">with a Scheme policy file that restricts filesystem and network access</w:t>
      </w:r>
      <w:r>
        <w:t xml:space="preserve"> </w:t>
      </w:r>
      <w:r>
        <w:t xml:space="preserve">-</w:t>
      </w:r>
      <w:r>
        <w:t xml:space="preserve"> </w:t>
      </w:r>
      <w:r>
        <w:rPr>
          <w:b/>
          <w:bCs/>
        </w:rPr>
        <w:t xml:space="preserve">Linux</w:t>
      </w:r>
      <w:r>
        <w:t xml:space="preserve">: Uses process isolation via container-style restrictions (when available)</w:t>
      </w:r>
      <w:r>
        <w:t xml:space="preserve"> </w:t>
      </w:r>
      <w:r>
        <w:t xml:space="preserve">-</w:t>
      </w:r>
      <w:r>
        <w:t xml:space="preserve"> </w:t>
      </w:r>
      <w:r>
        <w:rPr>
          <w:b/>
          <w:bCs/>
        </w:rPr>
        <w:t xml:space="preserve">Windows</w:t>
      </w:r>
      <w:r>
        <w:t xml:space="preserve">: Limited sandboxing support</w:t>
      </w:r>
    </w:p>
    <w:p>
      <w:pPr>
        <w:pStyle w:val="BodyText"/>
      </w:pPr>
      <w:r>
        <w:t xml:space="preserve">The key insight from</w:t>
      </w:r>
      <w:r>
        <w:t xml:space="preserve"> </w:t>
      </w:r>
      <w:r>
        <w:rPr>
          <w:rStyle w:val="VerbatimChar"/>
        </w:rPr>
        <w:t xml:space="preserve">preapproved.ts</w:t>
      </w:r>
      <w:r>
        <w:t xml:space="preserve"> </w:t>
      </w:r>
      <w:r>
        <w:t xml:space="preserve">(WebFetchTool): the sandbox and WebFetch preapproved domains are</w:t>
      </w:r>
      <w:r>
        <w:t xml:space="preserve"> </w:t>
      </w:r>
      <w:r>
        <w:rPr>
          <w:b/>
          <w:bCs/>
        </w:rPr>
        <w:t xml:space="preserve">intentionally separate</w:t>
      </w:r>
      <w:r>
        <w:t xml:space="preserve">:</w:t>
      </w:r>
    </w:p>
    <w:p>
      <w:pPr>
        <w:pStyle w:val="BlockText"/>
      </w:pPr>
      <w:r>
        <w:t xml:space="preserve">“SECURITY WARNING: These preapproved domains are ONLY for WebFetch (GET requests only). The sandbox system deliberately does NOT inherit this list for network restrictions, as arbitrary network access (POST, uploads, etc.) to these domains could enable data exfiltration.”</w:t>
      </w:r>
    </w:p>
    <w:p>
      <w:pPr>
        <w:pStyle w:val="FirstParagraph"/>
      </w:pPr>
      <w:r>
        <w:t xml:space="preserve">This means even if a domain is on the WebFetch whitelist, BashTool commands cannot access it through the sandbox without explicit permission. This prevents a class of attack where a malicious LLM uses shell commands to exfiltrate data to a domain that WebFetch is allowed to access.</w:t>
      </w:r>
    </w:p>
    <w:p>
      <w:r>
        <w:pict>
          <v:rect style="width:0;height:1.5pt" o:hralign="center" o:hrstd="t" o:hr="t"/>
        </w:pict>
      </w:r>
    </w:p>
    <w:p>
      <w:pPr>
        <w:pStyle w:val="FirstParagraph"/>
      </w:pPr>
      <w:r>
        <w:rPr>
          <w:i/>
          <w:iCs/>
        </w:rPr>
        <w:t xml:space="preserve">Next:</w:t>
      </w:r>
      <w:r>
        <w:rPr>
          <w:i/>
          <w:iCs/>
        </w:rPr>
        <w:t xml:space="preserve"> </w:t>
      </w:r>
      <w:hyperlink r:id="rId135">
        <w:r>
          <w:rPr>
            <w:rStyle w:val="Hyperlink"/>
            <w:i/>
            <w:iCs/>
          </w:rPr>
          <w:t xml:space="preserve">Chapter 7 — Agent &amp; Orchestration Tools — Deep Dive</w:t>
        </w:r>
      </w:hyperlink>
    </w:p>
    <w:bookmarkEnd w:id="136"/>
    <w:bookmarkEnd w:id="137"/>
    <w:bookmarkStart w:id="155" w:name="Xe28aec177c55e1d74cbad1411678d4752ec5f11"/>
    <w:p>
      <w:pPr>
        <w:pStyle w:val="Heading2"/>
      </w:pPr>
      <w:r>
        <w:t xml:space="preserve">Chapter 7: Agent &amp; Orchestration Tools — Deep Dive</w:t>
      </w:r>
    </w:p>
    <w:p>
      <w:pPr>
        <w:pStyle w:val="BlockText"/>
      </w:pPr>
      <w:r>
        <w:rPr>
          <w:b/>
          <w:bCs/>
        </w:rPr>
        <w:t xml:space="preserve">Part II: The Tool System</w:t>
      </w:r>
    </w:p>
    <w:p>
      <w:r>
        <w:pict>
          <v:rect style="width:0;height:1.5pt" o:hralign="center" o:hrstd="t" o:hr="t"/>
        </w:pict>
      </w:r>
    </w:p>
    <w:bookmarkStart w:id="138" w:name="overview-3"/>
    <w:p>
      <w:pPr>
        <w:pStyle w:val="Heading3"/>
      </w:pPr>
      <w:r>
        <w:t xml:space="preserve">Overview</w:t>
      </w:r>
    </w:p>
    <w:p>
      <w:pPr>
        <w:pStyle w:val="FirstParagraph"/>
      </w:pPr>
      <w:r>
        <w:t xml:space="preserve">The orchestration tools are what makes Claude Code genuinely multi-agent. They allow the LLM to spawn child agents, create teams of parallel workers, coordinate work across agents, isolate experiments in git worktrees, and manage complex multi-step workflows. These tools are responsible for Claude Code’s ability to tackle tasks that would be too large or complex for a single agent.</w:t>
      </w:r>
    </w:p>
    <w:p>
      <w:r>
        <w:pict>
          <v:rect style="width:0;height:1.5pt" o:hralign="center" o:hrstd="t" o:hr="t"/>
        </w:pict>
      </w:r>
    </w:p>
    <w:bookmarkEnd w:id="138"/>
    <w:bookmarkStart w:id="146" w:name="agenttool-sub-agent-spawning"/>
    <w:p>
      <w:pPr>
        <w:pStyle w:val="Heading3"/>
      </w:pPr>
      <w:r>
        <w:t xml:space="preserve">AgentTool — Sub-Agent Spawning</w:t>
      </w:r>
    </w:p>
    <w:p>
      <w:pPr>
        <w:pStyle w:val="FirstParagraph"/>
      </w:pPr>
      <w:r>
        <w:t xml:space="preserve">AgentTool is the most complex tool in the codebase. Its directory has 15+ files:</w:t>
      </w:r>
    </w:p>
    <w:p>
      <w:pPr>
        <w:pStyle w:val="SourceCode"/>
      </w:pPr>
      <w:r>
        <w:rPr>
          <w:rStyle w:val="VerbatimChar"/>
        </w:rPr>
        <w:t xml:space="preserve">src/tools/AgentTool/</w:t>
      </w:r>
      <w:r>
        <w:br/>
      </w:r>
      <w:r>
        <w:rPr>
          <w:rStyle w:val="VerbatimChar"/>
        </w:rPr>
        <w:t xml:space="preserve">├── AgentTool.tsx        # Main implementation</w:t>
      </w:r>
      <w:r>
        <w:br/>
      </w:r>
      <w:r>
        <w:rPr>
          <w:rStyle w:val="VerbatimChar"/>
        </w:rPr>
        <w:t xml:space="preserve">├── UI.tsx               # Terminal rendering</w:t>
      </w:r>
      <w:r>
        <w:br/>
      </w:r>
      <w:r>
        <w:rPr>
          <w:rStyle w:val="VerbatimChar"/>
        </w:rPr>
        <w:t xml:space="preserve">├── agentColorManager.ts # Color assignment for agents</w:t>
      </w:r>
      <w:r>
        <w:br/>
      </w:r>
      <w:r>
        <w:rPr>
          <w:rStyle w:val="VerbatimChar"/>
        </w:rPr>
        <w:t xml:space="preserve">├── agentDisplay.ts      # How agent output is displayed</w:t>
      </w:r>
      <w:r>
        <w:br/>
      </w:r>
      <w:r>
        <w:rPr>
          <w:rStyle w:val="VerbatimChar"/>
        </w:rPr>
        <w:t xml:space="preserve">├── agentMemory.ts       # Agent memory scoping</w:t>
      </w:r>
      <w:r>
        <w:br/>
      </w:r>
      <w:r>
        <w:rPr>
          <w:rStyle w:val="VerbatimChar"/>
        </w:rPr>
        <w:t xml:space="preserve">├── agentMemorySnapshot.ts</w:t>
      </w:r>
      <w:r>
        <w:br/>
      </w:r>
      <w:r>
        <w:rPr>
          <w:rStyle w:val="VerbatimChar"/>
        </w:rPr>
        <w:t xml:space="preserve">├── agentToolUtils.ts    # Helper functions</w:t>
      </w:r>
      <w:r>
        <w:br/>
      </w:r>
      <w:r>
        <w:rPr>
          <w:rStyle w:val="VerbatimChar"/>
        </w:rPr>
        <w:t xml:space="preserve">├── built-in/            # Built-in agent definitions</w:t>
      </w:r>
      <w:r>
        <w:br/>
      </w:r>
      <w:r>
        <w:rPr>
          <w:rStyle w:val="VerbatimChar"/>
        </w:rPr>
        <w:t xml:space="preserve">├── builtInAgents.ts     # Registry of built-in agents</w:t>
      </w:r>
      <w:r>
        <w:br/>
      </w:r>
      <w:r>
        <w:rPr>
          <w:rStyle w:val="VerbatimChar"/>
        </w:rPr>
        <w:t xml:space="preserve">├── constants.ts</w:t>
      </w:r>
      <w:r>
        <w:br/>
      </w:r>
      <w:r>
        <w:rPr>
          <w:rStyle w:val="VerbatimChar"/>
        </w:rPr>
        <w:t xml:space="preserve">├── forkSubagent.ts      # Fork-based sub-agent mode</w:t>
      </w:r>
      <w:r>
        <w:br/>
      </w:r>
      <w:r>
        <w:rPr>
          <w:rStyle w:val="VerbatimChar"/>
        </w:rPr>
        <w:t xml:space="preserve">├── loadAgentsDir.ts     # Load agent definitions from disk</w:t>
      </w:r>
      <w:r>
        <w:br/>
      </w:r>
      <w:r>
        <w:rPr>
          <w:rStyle w:val="VerbatimChar"/>
        </w:rPr>
        <w:t xml:space="preserve">├── prompt.ts            # System prompt contribution</w:t>
      </w:r>
      <w:r>
        <w:br/>
      </w:r>
      <w:r>
        <w:rPr>
          <w:rStyle w:val="VerbatimChar"/>
        </w:rPr>
        <w:t xml:space="preserve">├── resumeAgent.ts       # Resume a paused agent</w:t>
      </w:r>
      <w:r>
        <w:br/>
      </w:r>
      <w:r>
        <w:rPr>
          <w:rStyle w:val="VerbatimChar"/>
        </w:rPr>
        <w:t xml:space="preserve">└── runAgent.ts          # Core agent execution loop</w:t>
      </w:r>
    </w:p>
    <w:bookmarkStart w:id="139" w:name="input-schema-1"/>
    <w:p>
      <w:pPr>
        <w:pStyle w:val="Heading4"/>
      </w:pPr>
      <w:r>
        <w:t xml:space="preserve">Input Schema</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rPr>
          <w:rStyle w:val="ImportTok"/>
        </w:rPr>
        <w:t xml:space="preserve">from</w:t>
      </w:r>
      <w:r>
        <w:rPr>
          <w:rStyle w:val="NormalTok"/>
        </w:rPr>
        <w:t xml:space="preserve"> typing </w:t>
      </w:r>
      <w:r>
        <w:rPr>
          <w:rStyle w:val="ImportTok"/>
        </w:rPr>
        <w:t xml:space="preserve">import</w:t>
      </w:r>
      <w:r>
        <w:rPr>
          <w:rStyle w:val="NormalTok"/>
        </w:rPr>
        <w:t xml:space="preserve"> Literal, Optional</w:t>
      </w:r>
      <w:r>
        <w:br/>
      </w:r>
      <w:r>
        <w:br/>
      </w:r>
      <w:r>
        <w:rPr>
          <w:rStyle w:val="KeywordTok"/>
        </w:rPr>
        <w:t xml:space="preserve">class</w:t>
      </w:r>
      <w:r>
        <w:rPr>
          <w:rStyle w:val="NormalTok"/>
        </w:rPr>
        <w:t xml:space="preserve"> AgentToolInput(BaseModel):</w:t>
      </w:r>
      <w:r>
        <w:br/>
      </w:r>
      <w:r>
        <w:rPr>
          <w:rStyle w:val="NormalTok"/>
        </w:rPr>
        <w:t xml:space="preserve">    description: </w:t>
      </w:r>
      <w:r>
        <w:rPr>
          <w:rStyle w:val="BuiltInTok"/>
        </w:rPr>
        <w:t xml:space="preserve">str</w:t>
      </w:r>
      <w:r>
        <w:rPr>
          <w:rStyle w:val="NormalTok"/>
        </w:rPr>
        <w:t xml:space="preserve">                          </w:t>
      </w:r>
      <w:r>
        <w:rPr>
          <w:rStyle w:val="CommentTok"/>
        </w:rPr>
        <w:t xml:space="preserve"># What this agent should do</w:t>
      </w:r>
      <w:r>
        <w:br/>
      </w:r>
      <w:r>
        <w:rPr>
          <w:rStyle w:val="NormalTok"/>
        </w:rPr>
        <w:t xml:space="preserve">    prompt: </w:t>
      </w:r>
      <w:r>
        <w:rPr>
          <w:rStyle w:val="BuiltInTok"/>
        </w:rPr>
        <w:t xml:space="preserve">str</w:t>
      </w:r>
      <w:r>
        <w:rPr>
          <w:rStyle w:val="NormalTok"/>
        </w:rPr>
        <w:t xml:space="preserve">                               </w:t>
      </w:r>
      <w:r>
        <w:rPr>
          <w:rStyle w:val="CommentTok"/>
        </w:rPr>
        <w:t xml:space="preserve"># The task prompt for the agent</w:t>
      </w:r>
      <w:r>
        <w:br/>
      </w:r>
      <w:r>
        <w:rPr>
          <w:rStyle w:val="NormalTok"/>
        </w:rPr>
        <w:t xml:space="preserve">    subagent_type: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Specialization (e.g., 'general-purpose', 'Explore')</w:t>
      </w:r>
      <w:r>
        <w:br/>
      </w:r>
      <w:r>
        <w:rPr>
          <w:rStyle w:val="NormalTok"/>
        </w:rPr>
        <w:t xml:space="preserve">    run_in_background: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isolation: Optional[Literal[</w:t>
      </w:r>
      <w:r>
        <w:rPr>
          <w:rStyle w:val="StringTok"/>
        </w:rPr>
        <w:t xml:space="preserve">'worktree'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Run in isolated git worktree</w:t>
      </w:r>
    </w:p>
    <w:bookmarkEnd w:id="139"/>
    <w:bookmarkStart w:id="140" w:name="how-sub-agents-are-spawned"/>
    <w:p>
      <w:pPr>
        <w:pStyle w:val="Heading4"/>
      </w:pPr>
      <w:r>
        <w:t xml:space="preserve">How Sub-Agents Are Spawned</w:t>
      </w:r>
    </w:p>
    <w:p>
      <w:pPr>
        <w:pStyle w:val="FirstParagraph"/>
      </w:pPr>
      <w:r>
        <w:t xml:space="preserve">When</w:t>
      </w:r>
      <w:r>
        <w:t xml:space="preserve"> </w:t>
      </w:r>
      <w:r>
        <w:rPr>
          <w:rStyle w:val="VerbatimChar"/>
        </w:rPr>
        <w:t xml:space="preserve">AgentTool.call()</w:t>
      </w:r>
      <w:r>
        <w:t xml:space="preserve"> </w:t>
      </w:r>
      <w:r>
        <w:t xml:space="preserve">runs, it:</w:t>
      </w:r>
    </w:p>
    <w:p>
      <w:pPr>
        <w:pStyle w:val="Compact"/>
        <w:numPr>
          <w:ilvl w:val="0"/>
          <w:numId w:val="1017"/>
        </w:numPr>
      </w:pPr>
      <w:r>
        <w:rPr>
          <w:b/>
          <w:bCs/>
        </w:rPr>
        <w:t xml:space="preserve">Creates an agent ID</w:t>
      </w:r>
      <w:r>
        <w:t xml:space="preserve"> </w:t>
      </w:r>
      <w:r>
        <w:t xml:space="preserve">— a UUID used to track this agent throughout its lifecycle</w:t>
      </w:r>
    </w:p>
    <w:p>
      <w:pPr>
        <w:pStyle w:val="Compact"/>
        <w:numPr>
          <w:ilvl w:val="0"/>
          <w:numId w:val="1017"/>
        </w:numPr>
      </w:pPr>
      <w:r>
        <w:rPr>
          <w:b/>
          <w:bCs/>
        </w:rPr>
        <w:t xml:space="preserve">Selects a model</w:t>
      </w:r>
      <w:r>
        <w:t xml:space="preserve"> </w:t>
      </w:r>
      <w:r>
        <w:t xml:space="preserve">— via</w:t>
      </w:r>
      <w:r>
        <w:t xml:space="preserve"> </w:t>
      </w:r>
      <w:r>
        <w:rPr>
          <w:rStyle w:val="VerbatimChar"/>
        </w:rPr>
        <w:t xml:space="preserve">getAgentModel()</w:t>
      </w:r>
      <w:r>
        <w:t xml:space="preserve"> </w:t>
      </w:r>
      <w:r>
        <w:t xml:space="preserve">(may differ from the parent’s model)</w:t>
      </w:r>
    </w:p>
    <w:p>
      <w:pPr>
        <w:pStyle w:val="Compact"/>
        <w:numPr>
          <w:ilvl w:val="0"/>
          <w:numId w:val="1017"/>
        </w:numPr>
      </w:pPr>
      <w:r>
        <w:rPr>
          <w:b/>
          <w:bCs/>
        </w:rPr>
        <w:t xml:space="preserve">Assembles tools</w:t>
      </w:r>
      <w:r>
        <w:t xml:space="preserve"> </w:t>
      </w:r>
      <w:r>
        <w:t xml:space="preserve">— via</w:t>
      </w:r>
      <w:r>
        <w:t xml:space="preserve"> </w:t>
      </w:r>
      <w:r>
        <w:rPr>
          <w:rStyle w:val="VerbatimChar"/>
        </w:rPr>
        <w:t xml:space="preserve">assembleToolPool()</w:t>
      </w:r>
      <w:r>
        <w:t xml:space="preserve">, filtering by the agent type’s allowed tools</w:t>
      </w:r>
    </w:p>
    <w:p>
      <w:pPr>
        <w:pStyle w:val="Compact"/>
        <w:numPr>
          <w:ilvl w:val="0"/>
          <w:numId w:val="1017"/>
        </w:numPr>
      </w:pPr>
      <w:r>
        <w:rPr>
          <w:b/>
          <w:bCs/>
        </w:rPr>
        <w:t xml:space="preserve">Builds system prompt</w:t>
      </w:r>
      <w:r>
        <w:t xml:space="preserve"> </w:t>
      </w:r>
      <w:r>
        <w:t xml:space="preserve">— sub-agents get a specialized system prompt via</w:t>
      </w:r>
      <w:r>
        <w:t xml:space="preserve"> </w:t>
      </w:r>
      <w:r>
        <w:rPr>
          <w:rStyle w:val="VerbatimChar"/>
        </w:rPr>
        <w:t xml:space="preserve">buildEffectiveSystemPrompt()</w:t>
      </w:r>
    </w:p>
    <w:p>
      <w:pPr>
        <w:pStyle w:val="Compact"/>
        <w:numPr>
          <w:ilvl w:val="0"/>
          <w:numId w:val="1017"/>
        </w:numPr>
      </w:pPr>
      <w:r>
        <w:rPr>
          <w:b/>
          <w:bCs/>
        </w:rPr>
        <w:t xml:space="preserve">Executes</w:t>
      </w:r>
      <w:r>
        <w:t xml:space="preserve"> </w:t>
      </w:r>
      <w:r>
        <w:t xml:space="preserve">— via</w:t>
      </w:r>
      <w:r>
        <w:t xml:space="preserve"> </w:t>
      </w:r>
      <w:r>
        <w:rPr>
          <w:rStyle w:val="VerbatimChar"/>
        </w:rPr>
        <w:t xml:space="preserve">runAgent()</w:t>
      </w:r>
      <w:r>
        <w:t xml:space="preserve"> </w:t>
      </w:r>
      <w:r>
        <w:t xml:space="preserve">in</w:t>
      </w:r>
      <w:r>
        <w:t xml:space="preserve"> </w:t>
      </w:r>
      <w:r>
        <w:rPr>
          <w:rStyle w:val="VerbatimChar"/>
        </w:rPr>
        <w:t xml:space="preserve">runAgent.ts</w:t>
      </w:r>
      <w:r>
        <w:t xml:space="preserve">, which creates a</w:t>
      </w:r>
      <w:r>
        <w:t xml:space="preserve"> </w:t>
      </w:r>
      <w:r>
        <w:rPr>
          <w:rStyle w:val="VerbatimChar"/>
        </w:rPr>
        <w:t xml:space="preserve">QueryEngine</w:t>
      </w:r>
      <w:r>
        <w:t xml:space="preserve"> </w:t>
      </w:r>
      <w:r>
        <w:t xml:space="preserve">for the sub-agent</w:t>
      </w:r>
    </w:p>
    <w:p>
      <w:pPr>
        <w:pStyle w:val="Compact"/>
        <w:numPr>
          <w:ilvl w:val="0"/>
          <w:numId w:val="1017"/>
        </w:numPr>
      </w:pPr>
      <w:r>
        <w:rPr>
          <w:b/>
          <w:bCs/>
        </w:rPr>
        <w:t xml:space="preserve">Returns result</w:t>
      </w:r>
      <w:r>
        <w:t xml:space="preserve"> </w:t>
      </w:r>
      <w:r>
        <w:t xml:space="preserve">— the sub-agent’s final message is returned to the parent</w:t>
      </w:r>
    </w:p>
    <w:p>
      <w:pPr>
        <w:pStyle w:val="FirstParagraph"/>
      </w:pPr>
      <w:r>
        <w:t xml:space="preserve">This is the same QueryEngine used by the REPL — sub-agents are not</w:t>
      </w:r>
      <w:r>
        <w:t xml:space="preserve"> </w:t>
      </w:r>
      <w:r>
        <w:t xml:space="preserve">“lite”</w:t>
      </w:r>
      <w:r>
        <w:t xml:space="preserve"> </w:t>
      </w:r>
      <w:r>
        <w:t xml:space="preserve">versions; they are full Claude Code instances running nested inside the parent.</w:t>
      </w:r>
    </w:p>
    <w:bookmarkEnd w:id="140"/>
    <w:bookmarkStart w:id="141" w:name="agent-memory-scoping-agentmemory.ts"/>
    <w:p>
      <w:pPr>
        <w:pStyle w:val="Heading4"/>
      </w:pPr>
      <w:r>
        <w:t xml:space="preserve">Agent Memory Scoping (</w:t>
      </w:r>
      <w:r>
        <w:rPr>
          <w:rStyle w:val="VerbatimChar"/>
        </w:rPr>
        <w:t xml:space="preserve">agentMemory.ts</w:t>
      </w:r>
      <w:r>
        <w:t xml:space="preserve">)</w:t>
      </w:r>
    </w:p>
    <w:p>
      <w:pPr>
        <w:pStyle w:val="FirstParagraph"/>
      </w:pPr>
      <w:r>
        <w:t xml:space="preserve">Sub-agents have their own memory scoping. The</w:t>
      </w:r>
      <w:r>
        <w:t xml:space="preserve"> </w:t>
      </w:r>
      <w:r>
        <w:rPr>
          <w:rStyle w:val="VerbatimChar"/>
        </w:rPr>
        <w:t xml:space="preserve">AgentMemoryScope</w:t>
      </w:r>
      <w:r>
        <w:t xml:space="preserve"> </w:t>
      </w:r>
      <w:r>
        <w:t xml:space="preserve">determines where the agent’s persistent memory lives:</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Literal</w:t>
      </w:r>
      <w:r>
        <w:br/>
      </w:r>
      <w:r>
        <w:rPr>
          <w:rStyle w:val="NormalTok"/>
        </w:rPr>
        <w:t xml:space="preserve">AgentMemoryScope </w:t>
      </w:r>
      <w:r>
        <w:rPr>
          <w:rStyle w:val="OperatorTok"/>
        </w:rPr>
        <w:t xml:space="preserve">=</w:t>
      </w:r>
      <w:r>
        <w:rPr>
          <w:rStyle w:val="NormalTok"/>
        </w:rPr>
        <w:t xml:space="preserve"> Literal[</w:t>
      </w:r>
      <w:r>
        <w:rPr>
          <w:rStyle w:val="StringTok"/>
        </w:rPr>
        <w:t xml:space="preserve">'user'</w:t>
      </w:r>
      <w:r>
        <w:rPr>
          <w:rStyle w:val="NormalTok"/>
        </w:rPr>
        <w:t xml:space="preserve">, </w:t>
      </w:r>
      <w:r>
        <w:rPr>
          <w:rStyle w:val="StringTok"/>
        </w:rPr>
        <w:t xml:space="preserve">'project'</w:t>
      </w:r>
      <w:r>
        <w:rPr>
          <w:rStyle w:val="NormalTok"/>
        </w:rPr>
        <w:t xml:space="preserve">, </w:t>
      </w:r>
      <w:r>
        <w:rPr>
          <w:rStyle w:val="StringTok"/>
        </w:rPr>
        <w:t xml:space="preserve">'local'</w:t>
      </w:r>
      <w:r>
        <w:rPr>
          <w:rStyle w:val="NormalTok"/>
        </w:rPr>
        <w:t xml:space="preserve">]</w:t>
      </w:r>
    </w:p>
    <w:p>
      <w:pPr>
        <w:pStyle w:val="Compact"/>
        <w:numPr>
          <w:ilvl w:val="0"/>
          <w:numId w:val="1018"/>
        </w:numPr>
      </w:pPr>
      <w:r>
        <w:rPr>
          <w:rStyle w:val="VerbatimChar"/>
          <w:b/>
          <w:bCs/>
        </w:rPr>
        <w:t xml:space="preserve">user</w:t>
      </w:r>
      <w:r>
        <w:rPr>
          <w:b/>
          <w:bCs/>
        </w:rPr>
        <w:t xml:space="preserve"> </w:t>
      </w:r>
      <w:r>
        <w:rPr>
          <w:b/>
          <w:bCs/>
        </w:rPr>
        <w:t xml:space="preserve">scope</w:t>
      </w:r>
      <w:r>
        <w:t xml:space="preserve">:</w:t>
      </w:r>
      <w:r>
        <w:t xml:space="preserve"> </w:t>
      </w:r>
      <w:r>
        <w:rPr>
          <w:rStyle w:val="VerbatimChar"/>
        </w:rPr>
        <w:t xml:space="preserve">~/.claude/agent-memory/&lt;agentType&gt;/</w:t>
      </w:r>
      <w:r>
        <w:t xml:space="preserve"> </w:t>
      </w:r>
      <w:r>
        <w:t xml:space="preserve">— shared across projects</w:t>
      </w:r>
    </w:p>
    <w:p>
      <w:pPr>
        <w:pStyle w:val="Compact"/>
        <w:numPr>
          <w:ilvl w:val="0"/>
          <w:numId w:val="1018"/>
        </w:numPr>
      </w:pPr>
      <w:r>
        <w:rPr>
          <w:rStyle w:val="VerbatimChar"/>
          <w:b/>
          <w:bCs/>
        </w:rPr>
        <w:t xml:space="preserve">project</w:t>
      </w:r>
      <w:r>
        <w:rPr>
          <w:b/>
          <w:bCs/>
        </w:rPr>
        <w:t xml:space="preserve"> </w:t>
      </w:r>
      <w:r>
        <w:rPr>
          <w:b/>
          <w:bCs/>
        </w:rPr>
        <w:t xml:space="preserve">scope</w:t>
      </w:r>
      <w:r>
        <w:t xml:space="preserve">:</w:t>
      </w:r>
      <w:r>
        <w:t xml:space="preserve"> </w:t>
      </w:r>
      <w:r>
        <w:rPr>
          <w:rStyle w:val="VerbatimChar"/>
        </w:rPr>
        <w:t xml:space="preserve">&lt;cwd&gt;/.claude/agent-memory/&lt;agentType&gt;/</w:t>
      </w:r>
      <w:r>
        <w:t xml:space="preserve"> </w:t>
      </w:r>
      <w:r>
        <w:t xml:space="preserve">— committed to VCS, shared with team</w:t>
      </w:r>
    </w:p>
    <w:p>
      <w:pPr>
        <w:pStyle w:val="Compact"/>
        <w:numPr>
          <w:ilvl w:val="0"/>
          <w:numId w:val="1018"/>
        </w:numPr>
      </w:pPr>
      <w:r>
        <w:rPr>
          <w:rStyle w:val="VerbatimChar"/>
          <w:b/>
          <w:bCs/>
        </w:rPr>
        <w:t xml:space="preserve">local</w:t>
      </w:r>
      <w:r>
        <w:rPr>
          <w:b/>
          <w:bCs/>
        </w:rPr>
        <w:t xml:space="preserve"> </w:t>
      </w:r>
      <w:r>
        <w:rPr>
          <w:b/>
          <w:bCs/>
        </w:rPr>
        <w:t xml:space="preserve">scope</w:t>
      </w:r>
      <w:r>
        <w:t xml:space="preserve">:</w:t>
      </w:r>
      <w:r>
        <w:t xml:space="preserve"> </w:t>
      </w:r>
      <w:r>
        <w:rPr>
          <w:rStyle w:val="VerbatimChar"/>
        </w:rPr>
        <w:t xml:space="preserve">&lt;cwd&gt;/.claude/agent-memory-local/&lt;agentType&gt;/</w:t>
      </w:r>
      <w:r>
        <w:t xml:space="preserve"> </w:t>
      </w:r>
      <w:r>
        <w:t xml:space="preserve">— local only, not committed</w:t>
      </w:r>
    </w:p>
    <w:p>
      <w:pPr>
        <w:pStyle w:val="FirstParagraph"/>
      </w:pPr>
      <w:r>
        <w:t xml:space="preserve">This lets different agent types maintain their own knowledge stores that persist across sessions. The</w:t>
      </w:r>
      <w:r>
        <w:t xml:space="preserve"> </w:t>
      </w:r>
      <w:r>
        <w:t xml:space="preserve">“Explore”</w:t>
      </w:r>
      <w:r>
        <w:t xml:space="preserve"> </w:t>
      </w:r>
      <w:r>
        <w:t xml:space="preserve">agent type, for example, can cache its findings about a codebase between sessions.</w:t>
      </w:r>
    </w:p>
    <w:p>
      <w:pPr>
        <w:pStyle w:val="SourceCode"/>
      </w:pPr>
      <w:r>
        <w:rPr>
          <w:rStyle w:val="KeywordTok"/>
        </w:rPr>
        <w:t xml:space="preserve">def</w:t>
      </w:r>
      <w:r>
        <w:rPr>
          <w:rStyle w:val="NormalTok"/>
        </w:rPr>
        <w:t xml:space="preserve"> get_agent_memory_dir(agent_type: </w:t>
      </w:r>
      <w:r>
        <w:rPr>
          <w:rStyle w:val="BuiltInTok"/>
        </w:rPr>
        <w:t xml:space="preserve">str</w:t>
      </w:r>
      <w:r>
        <w:rPr>
          <w:rStyle w:val="NormalTok"/>
        </w:rPr>
        <w:t xml:space="preserve">, scope: AgentMemoryScope)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scope </w:t>
      </w:r>
      <w:r>
        <w:rPr>
          <w:rStyle w:val="OperatorTok"/>
        </w:rPr>
        <w:t xml:space="preserve">==</w:t>
      </w:r>
      <w:r>
        <w:rPr>
          <w:rStyle w:val="NormalTok"/>
        </w:rPr>
        <w:t xml:space="preserve"> </w:t>
      </w:r>
      <w:r>
        <w:rPr>
          <w:rStyle w:val="StringTok"/>
        </w:rPr>
        <w:t xml:space="preserve">'project'</w:t>
      </w:r>
      <w:r>
        <w:rPr>
          <w:rStyle w:val="NormalTok"/>
        </w:rPr>
        <w:t xml:space="preserve">:</w:t>
      </w:r>
      <w:r>
        <w:br/>
      </w:r>
      <w:r>
        <w:rPr>
          <w:rStyle w:val="NormalTok"/>
        </w:rPr>
        <w:t xml:space="preserve">        </w:t>
      </w:r>
      <w:r>
        <w:rPr>
          <w:rStyle w:val="ControlFlowTok"/>
        </w:rPr>
        <w:t xml:space="preserve">return</w:t>
      </w:r>
      <w:r>
        <w:rPr>
          <w:rStyle w:val="NormalTok"/>
        </w:rPr>
        <w:t xml:space="preserve"> join(get_cwd(), </w:t>
      </w:r>
      <w:r>
        <w:rPr>
          <w:rStyle w:val="StringTok"/>
        </w:rPr>
        <w:t xml:space="preserve">'.claude'</w:t>
      </w:r>
      <w:r>
        <w:rPr>
          <w:rStyle w:val="NormalTok"/>
        </w:rPr>
        <w:t xml:space="preserve">, </w:t>
      </w:r>
      <w:r>
        <w:rPr>
          <w:rStyle w:val="StringTok"/>
        </w:rPr>
        <w:t xml:space="preserve">'agent-memory'</w:t>
      </w:r>
      <w:r>
        <w:rPr>
          <w:rStyle w:val="NormalTok"/>
        </w:rPr>
        <w:t xml:space="preserve">, sanitize_agent_type_for_path(agent_type))</w:t>
      </w:r>
      <w:r>
        <w:br/>
      </w:r>
      <w:r>
        <w:rPr>
          <w:rStyle w:val="NormalTok"/>
        </w:rPr>
        <w:t xml:space="preserve">    </w:t>
      </w:r>
      <w:r>
        <w:rPr>
          <w:rStyle w:val="ControlFlowTok"/>
        </w:rPr>
        <w:t xml:space="preserve">elif</w:t>
      </w:r>
      <w:r>
        <w:rPr>
          <w:rStyle w:val="NormalTok"/>
        </w:rPr>
        <w:t xml:space="preserve"> scope </w:t>
      </w:r>
      <w:r>
        <w:rPr>
          <w:rStyle w:val="OperatorTok"/>
        </w:rPr>
        <w:t xml:space="preserve">==</w:t>
      </w:r>
      <w:r>
        <w:rPr>
          <w:rStyle w:val="NormalTok"/>
        </w:rPr>
        <w:t xml:space="preserve"> </w:t>
      </w:r>
      <w:r>
        <w:rPr>
          <w:rStyle w:val="StringTok"/>
        </w:rPr>
        <w:t xml:space="preserve">'local'</w:t>
      </w:r>
      <w:r>
        <w:rPr>
          <w:rStyle w:val="NormalTok"/>
        </w:rPr>
        <w:t xml:space="preserve">:</w:t>
      </w:r>
      <w:r>
        <w:br/>
      </w:r>
      <w:r>
        <w:rPr>
          <w:rStyle w:val="NormalTok"/>
        </w:rPr>
        <w:t xml:space="preserve">        </w:t>
      </w:r>
      <w:r>
        <w:rPr>
          <w:rStyle w:val="ControlFlowTok"/>
        </w:rPr>
        <w:t xml:space="preserve">return</w:t>
      </w:r>
      <w:r>
        <w:rPr>
          <w:rStyle w:val="NormalTok"/>
        </w:rPr>
        <w:t xml:space="preserve"> get_local_agent_memory_dir(sanitize_agent_type_for_path(agent_type))</w:t>
      </w:r>
      <w:r>
        <w:br/>
      </w:r>
      <w:r>
        <w:rPr>
          <w:rStyle w:val="NormalTok"/>
        </w:rPr>
        <w:t xml:space="preserve">    </w:t>
      </w:r>
      <w:r>
        <w:rPr>
          <w:rStyle w:val="ControlFlowTok"/>
        </w:rPr>
        <w:t xml:space="preserve">elif</w:t>
      </w:r>
      <w:r>
        <w:rPr>
          <w:rStyle w:val="NormalTok"/>
        </w:rPr>
        <w:t xml:space="preserve"> scope </w:t>
      </w:r>
      <w:r>
        <w:rPr>
          <w:rStyle w:val="OperatorTok"/>
        </w:rPr>
        <w:t xml:space="preserv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ControlFlowTok"/>
        </w:rPr>
        <w:t xml:space="preserve">return</w:t>
      </w:r>
      <w:r>
        <w:rPr>
          <w:rStyle w:val="NormalTok"/>
        </w:rPr>
        <w:t xml:space="preserve"> join(get_memory_base_dir(), </w:t>
      </w:r>
      <w:r>
        <w:rPr>
          <w:rStyle w:val="StringTok"/>
        </w:rPr>
        <w:t xml:space="preserve">'agent-memory'</w:t>
      </w:r>
      <w:r>
        <w:rPr>
          <w:rStyle w:val="NormalTok"/>
        </w:rPr>
        <w:t xml:space="preserve">, sanitize_agent_type_for_path(agent_type))</w:t>
      </w:r>
    </w:p>
    <w:bookmarkEnd w:id="141"/>
    <w:bookmarkStart w:id="142" w:name="built-in-agent-types"/>
    <w:p>
      <w:pPr>
        <w:pStyle w:val="Heading4"/>
      </w:pPr>
      <w:r>
        <w:t xml:space="preserve">Built-In Agent Types</w:t>
      </w:r>
    </w:p>
    <w:p>
      <w:pPr>
        <w:pStyle w:val="FirstParagraph"/>
      </w:pPr>
      <w:r>
        <w:rPr>
          <w:rStyle w:val="VerbatimChar"/>
        </w:rPr>
        <w:t xml:space="preserve">built-in/</w:t>
      </w:r>
      <w:r>
        <w:t xml:space="preserve"> </w:t>
      </w:r>
      <w:r>
        <w:t xml:space="preserve">contains definitions for the default agent types. Each agent has:</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TypedDict, Optional</w:t>
      </w:r>
      <w:r>
        <w:br/>
      </w:r>
      <w:r>
        <w:br/>
      </w:r>
      <w:r>
        <w:rPr>
          <w:rStyle w:val="KeywordTok"/>
        </w:rPr>
        <w:t xml:space="preserve">class</w:t>
      </w:r>
      <w:r>
        <w:rPr>
          <w:rStyle w:val="NormalTok"/>
        </w:rPr>
        <w:t xml:space="preserve"> AgentDefinition(TypedDict, total</w:t>
      </w:r>
      <w:r>
        <w:rPr>
          <w:rStyle w:val="OperatorTok"/>
        </w:rPr>
        <w:t xml:space="preserve">=</w:t>
      </w:r>
      <w:r>
        <w:rPr>
          <w:rStyle w:val="VariableTok"/>
        </w:rPr>
        <w:t xml:space="preserve">False</w:t>
      </w:r>
      <w:r>
        <w:rPr>
          <w:rStyle w:val="NormalTok"/>
        </w:rPr>
        <w:t xml:space="preserve">):</w:t>
      </w:r>
      <w:r>
        <w:br/>
      </w:r>
      <w:r>
        <w:rPr>
          <w:rStyle w:val="NormalTok"/>
        </w:rPr>
        <w:t xml:space="preserve">    agentType: </w:t>
      </w:r>
      <w:r>
        <w:rPr>
          <w:rStyle w:val="BuiltInTok"/>
        </w:rPr>
        <w:t xml:space="preserve">str</w:t>
      </w:r>
      <w:r>
        <w:rPr>
          <w:rStyle w:val="NormalTok"/>
        </w:rPr>
        <w:t xml:space="preserve">             </w:t>
      </w:r>
      <w:r>
        <w:rPr>
          <w:rStyle w:val="CommentTok"/>
        </w:rPr>
        <w:t xml:space="preserve"># Identifier (e.g., 'general-purpose', 'Explore')</w:t>
      </w:r>
      <w:r>
        <w:br/>
      </w:r>
      <w:r>
        <w:rPr>
          <w:rStyle w:val="NormalTok"/>
        </w:rPr>
        <w:t xml:space="preserve">    description: </w:t>
      </w:r>
      <w:r>
        <w:rPr>
          <w:rStyle w:val="BuiltInTok"/>
        </w:rPr>
        <w:t xml:space="preserve">str</w:t>
      </w:r>
      <w:r>
        <w:rPr>
          <w:rStyle w:val="NormalTok"/>
        </w:rPr>
        <w:t xml:space="preserve">           </w:t>
      </w:r>
      <w:r>
        <w:rPr>
          <w:rStyle w:val="CommentTok"/>
        </w:rPr>
        <w:t xml:space="preserve"># Human-readable description</w:t>
      </w:r>
      <w:r>
        <w:br/>
      </w:r>
      <w:r>
        <w:rPr>
          <w:rStyle w:val="NormalTok"/>
        </w:rPr>
        <w:t xml:space="preserve">    whenToUse: </w:t>
      </w:r>
      <w:r>
        <w:rPr>
          <w:rStyle w:val="BuiltInTok"/>
        </w:rPr>
        <w:t xml:space="preserve">str</w:t>
      </w:r>
      <w:r>
        <w:rPr>
          <w:rStyle w:val="NormalTok"/>
        </w:rPr>
        <w:t xml:space="preserve">             </w:t>
      </w:r>
      <w:r>
        <w:rPr>
          <w:rStyle w:val="CommentTok"/>
        </w:rPr>
        <w:t xml:space="preserve"># When to spawn this type</w:t>
      </w:r>
      <w:r>
        <w:br/>
      </w:r>
      <w:r>
        <w:rPr>
          <w:rStyle w:val="NormalTok"/>
        </w:rPr>
        <w:t xml:space="preserve">    tools: </w:t>
      </w:r>
      <w:r>
        <w:rPr>
          <w:rStyle w:val="BuiltInTok"/>
        </w:rPr>
        <w:t xml:space="preserve">list</w:t>
      </w:r>
      <w:r>
        <w:rPr>
          <w:rStyle w:val="NormalTok"/>
        </w:rPr>
        <w:t xml:space="preserve">[</w:t>
      </w:r>
      <w:r>
        <w:rPr>
          <w:rStyle w:val="BuiltInTok"/>
        </w:rPr>
        <w:t xml:space="preserve">str</w:t>
      </w:r>
      <w:r>
        <w:rPr>
          <w:rStyle w:val="NormalTok"/>
        </w:rPr>
        <w:t xml:space="preserve">]           </w:t>
      </w:r>
      <w:r>
        <w:rPr>
          <w:rStyle w:val="CommentTok"/>
        </w:rPr>
        <w:t xml:space="preserve"># Tool allowlist (empty = all tools)</w:t>
      </w:r>
      <w:r>
        <w:br/>
      </w:r>
      <w:r>
        <w:rPr>
          <w:rStyle w:val="NormalTok"/>
        </w:rPr>
        <w:t xml:space="preserve">    disallowedTools: </w:t>
      </w:r>
      <w:r>
        <w:rPr>
          <w:rStyle w:val="BuiltInTok"/>
        </w:rPr>
        <w:t xml:space="preserve">list</w:t>
      </w:r>
      <w:r>
        <w:rPr>
          <w:rStyle w:val="NormalTok"/>
        </w:rPr>
        <w:t xml:space="preserve">[</w:t>
      </w:r>
      <w:r>
        <w:rPr>
          <w:rStyle w:val="BuiltInTok"/>
        </w:rPr>
        <w:t xml:space="preserve">str</w:t>
      </w:r>
      <w:r>
        <w:rPr>
          <w:rStyle w:val="NormalTok"/>
        </w:rPr>
        <w:t xml:space="preserve">] </w:t>
      </w:r>
      <w:r>
        <w:rPr>
          <w:rStyle w:val="CommentTok"/>
        </w:rPr>
        <w:t xml:space="preserve"># Tool denylist</w:t>
      </w:r>
      <w:r>
        <w:br/>
      </w:r>
      <w:r>
        <w:rPr>
          <w:rStyle w:val="NormalTok"/>
        </w:rPr>
        <w:t xml:space="preserve">    memoryScope: AgentMemoryScope</w:t>
      </w:r>
    </w:p>
    <w:p>
      <w:pPr>
        <w:pStyle w:val="FirstParagraph"/>
      </w:pPr>
      <w:r>
        <w:t xml:space="preserve">The</w:t>
      </w:r>
      <w:r>
        <w:t xml:space="preserve"> </w:t>
      </w:r>
      <w:r>
        <w:rPr>
          <w:rStyle w:val="VerbatimChar"/>
        </w:rPr>
        <w:t xml:space="preserve">formatAgentLine()</w:t>
      </w:r>
      <w:r>
        <w:t xml:space="preserve"> </w:t>
      </w:r>
      <w:r>
        <w:t xml:space="preserve">function (from</w:t>
      </w:r>
      <w:r>
        <w:t xml:space="preserve"> </w:t>
      </w:r>
      <w:r>
        <w:rPr>
          <w:rStyle w:val="VerbatimChar"/>
        </w:rPr>
        <w:t xml:space="preserve">prompt.ts</w:t>
      </w:r>
      <w:r>
        <w:t xml:space="preserve">) renders each agent’s definition for the system prompt:</w:t>
      </w:r>
    </w:p>
    <w:p>
      <w:pPr>
        <w:pStyle w:val="SourceCode"/>
      </w:pPr>
      <w:r>
        <w:rPr>
          <w:rStyle w:val="VerbatimChar"/>
        </w:rPr>
        <w:t xml:space="preserve">- general-purpose: General-purpose agent for researching complex questions, searching for code (Tools: All tools)</w:t>
      </w:r>
      <w:r>
        <w:br/>
      </w:r>
      <w:r>
        <w:rPr>
          <w:rStyle w:val="VerbatimChar"/>
        </w:rPr>
        <w:t xml:space="preserve">- Explore: Fast agent for exploring codebases. (Tools: All tools except AgentTool, BashTool, ...)</w:t>
      </w:r>
    </w:p>
    <w:bookmarkEnd w:id="142"/>
    <w:bookmarkStart w:id="143" w:name="background-agents"/>
    <w:p>
      <w:pPr>
        <w:pStyle w:val="Heading4"/>
      </w:pPr>
      <w:r>
        <w:t xml:space="preserve">Background Agents</w:t>
      </w:r>
    </w:p>
    <w:p>
      <w:pPr>
        <w:pStyle w:val="FirstParagraph"/>
      </w:pPr>
      <w:r>
        <w:t xml:space="preserve">When</w:t>
      </w:r>
      <w:r>
        <w:t xml:space="preserve"> </w:t>
      </w:r>
      <w:r>
        <w:rPr>
          <w:rStyle w:val="VerbatimChar"/>
        </w:rPr>
        <w:t xml:space="preserve">run_in_background: true</w:t>
      </w:r>
      <w:r>
        <w:t xml:space="preserve">, the agent:</w:t>
      </w:r>
      <w:r>
        <w:t xml:space="preserve"> </w:t>
      </w:r>
      <w:r>
        <w:t xml:space="preserve">- Runs as a</w:t>
      </w:r>
      <w:r>
        <w:t xml:space="preserve"> </w:t>
      </w:r>
      <w:r>
        <w:rPr>
          <w:rStyle w:val="VerbatimChar"/>
        </w:rPr>
        <w:t xml:space="preserve">LocalAgentTask</w:t>
      </w:r>
      <w:r>
        <w:t xml:space="preserve"> </w:t>
      </w:r>
      <w:r>
        <w:t xml:space="preserve">in the task system</w:t>
      </w:r>
      <w:r>
        <w:t xml:space="preserve"> </w:t>
      </w:r>
      <w:r>
        <w:t xml:space="preserve">- Shows progress via</w:t>
      </w:r>
      <w:r>
        <w:t xml:space="preserve"> </w:t>
      </w:r>
      <w:r>
        <w:rPr>
          <w:rStyle w:val="VerbatimChar"/>
        </w:rPr>
        <w:t xml:space="preserve">emitTaskProgress()</w:t>
      </w:r>
      <w:r>
        <w:t xml:space="preserve"> </w:t>
      </w:r>
      <w:r>
        <w:t xml:space="preserve">- Auto-backgrounds after</w:t>
      </w:r>
      <w:r>
        <w:t xml:space="preserve"> </w:t>
      </w:r>
      <w:r>
        <w:rPr>
          <w:rStyle w:val="VerbatimChar"/>
        </w:rPr>
        <w:t xml:space="preserve">getAutoBackgroundMs()</w:t>
      </w:r>
      <w:r>
        <w:t xml:space="preserve"> </w:t>
      </w:r>
      <w:r>
        <w:t xml:space="preserve">(120 seconds by default when enabled)</w:t>
      </w:r>
      <w:r>
        <w:t xml:space="preserve"> </w:t>
      </w:r>
      <w:r>
        <w:t xml:space="preserve">- Notifies the parent via</w:t>
      </w:r>
      <w:r>
        <w:t xml:space="preserve"> </w:t>
      </w:r>
      <w:r>
        <w:rPr>
          <w:rStyle w:val="VerbatimChar"/>
        </w:rPr>
        <w:t xml:space="preserve">enqueueAgentNotification()</w:t>
      </w:r>
      <w:r>
        <w:t xml:space="preserve"> </w:t>
      </w:r>
      <w:r>
        <w:t xml:space="preserve">when complete</w:t>
      </w:r>
    </w:p>
    <w:bookmarkEnd w:id="143"/>
    <w:bookmarkStart w:id="144" w:name="worktree-isolation"/>
    <w:p>
      <w:pPr>
        <w:pStyle w:val="Heading4"/>
      </w:pPr>
      <w:r>
        <w:t xml:space="preserve">Worktree Isolation</w:t>
      </w:r>
    </w:p>
    <w:p>
      <w:pPr>
        <w:pStyle w:val="FirstParagraph"/>
      </w:pPr>
      <w:r>
        <w:t xml:space="preserve">When</w:t>
      </w:r>
      <w:r>
        <w:t xml:space="preserve"> </w:t>
      </w:r>
      <w:r>
        <w:rPr>
          <w:rStyle w:val="VerbatimChar"/>
        </w:rPr>
        <w:t xml:space="preserve">isolation: 'worktree'</w:t>
      </w:r>
      <w:r>
        <w:t xml:space="preserve"> </w:t>
      </w:r>
      <w:r>
        <w:t xml:space="preserve">is set,</w:t>
      </w:r>
      <w:r>
        <w:t xml:space="preserve"> </w:t>
      </w:r>
      <w:r>
        <w:rPr>
          <w:rStyle w:val="VerbatimChar"/>
        </w:rPr>
        <w:t xml:space="preserve">createAgentWorktree()</w:t>
      </w:r>
      <w:r>
        <w:t xml:space="preserve"> </w:t>
      </w:r>
      <w:r>
        <w:t xml:space="preserve">creates a temporary git worktree for the agent. If the agent makes no changes, the worktree is automatically cleaned up. If it does make changes, the worktree branch is returned so the parent can review and merge.</w:t>
      </w:r>
    </w:p>
    <w:p>
      <w:pPr>
        <w:pStyle w:val="BodyText"/>
      </w:pPr>
      <w:r>
        <w:t xml:space="preserve">This is the safe way to let an agent experiment without affecting your working tree.</w:t>
      </w:r>
    </w:p>
    <w:bookmarkEnd w:id="144"/>
    <w:bookmarkStart w:id="145" w:name="remote-agents"/>
    <w:p>
      <w:pPr>
        <w:pStyle w:val="Heading4"/>
      </w:pPr>
      <w:r>
        <w:t xml:space="preserve">Remote Agents</w:t>
      </w:r>
    </w:p>
    <w:p>
      <w:pPr>
        <w:pStyle w:val="FirstParagraph"/>
      </w:pPr>
      <w:r>
        <w:t xml:space="preserve">For agents that should run on a remote server (not locally),</w:t>
      </w:r>
      <w:r>
        <w:t xml:space="preserve"> </w:t>
      </w:r>
      <w:r>
        <w:rPr>
          <w:rStyle w:val="VerbatimChar"/>
        </w:rPr>
        <w:t xml:space="preserve">checkRemoteAgentEligibility()</w:t>
      </w:r>
      <w:r>
        <w:t xml:space="preserve"> </w:t>
      </w:r>
      <w:r>
        <w:t xml:space="preserve">and</w:t>
      </w:r>
      <w:r>
        <w:t xml:space="preserve"> </w:t>
      </w:r>
      <w:r>
        <w:rPr>
          <w:rStyle w:val="VerbatimChar"/>
        </w:rPr>
        <w:t xml:space="preserve">registerRemoteAgentTask()</w:t>
      </w:r>
      <w:r>
        <w:t xml:space="preserve"> </w:t>
      </w:r>
      <w:r>
        <w:t xml:space="preserve">handle the remote execution path. This enables true distributed agent execution.</w:t>
      </w:r>
    </w:p>
    <w:p>
      <w:r>
        <w:pict>
          <v:rect style="width:0;height:1.5pt" o:hralign="center" o:hrstd="t" o:hr="t"/>
        </w:pict>
      </w:r>
    </w:p>
    <w:bookmarkEnd w:id="145"/>
    <w:bookmarkEnd w:id="146"/>
    <w:bookmarkStart w:id="147" w:name="sendmessagetool"/>
    <w:p>
      <w:pPr>
        <w:pStyle w:val="Heading3"/>
      </w:pPr>
      <w:r>
        <w:t xml:space="preserve">SendMessageTool</w:t>
      </w:r>
    </w:p>
    <w:p>
      <w:pPr>
        <w:pStyle w:val="FirstParagraph"/>
      </w:pPr>
      <w:r>
        <w:rPr>
          <w:rStyle w:val="VerbatimChar"/>
        </w:rPr>
        <w:t xml:space="preserve">SendMessageTool</w:t>
      </w:r>
      <w:r>
        <w:t xml:space="preserve"> </w:t>
      </w:r>
      <w:r>
        <w:t xml:space="preserve">enables</w:t>
      </w:r>
      <w:r>
        <w:t xml:space="preserve"> </w:t>
      </w:r>
      <w:r>
        <w:rPr>
          <w:b/>
          <w:bCs/>
        </w:rPr>
        <w:t xml:space="preserve">inter-agent communication</w:t>
      </w:r>
      <w:r>
        <w:t xml:space="preserve"> </w:t>
      </w:r>
      <w:r>
        <w:t xml:space="preserve">— passing messages between agents running simultaneously.</w:t>
      </w:r>
    </w:p>
    <w:p>
      <w:pPr>
        <w:pStyle w:val="BodyText"/>
      </w:pPr>
      <w:r>
        <w:rPr>
          <w:b/>
          <w:bCs/>
        </w:rPr>
        <w:t xml:space="preserve">Input schema:</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rPr>
          <w:rStyle w:val="KeywordTok"/>
        </w:rPr>
        <w:t xml:space="preserve">class</w:t>
      </w:r>
      <w:r>
        <w:rPr>
          <w:rStyle w:val="NormalTok"/>
        </w:rPr>
        <w:t xml:space="preserve"> SendMessageInput(BaseModel):</w:t>
      </w:r>
      <w:r>
        <w:br/>
      </w:r>
      <w:r>
        <w:rPr>
          <w:rStyle w:val="NormalTok"/>
        </w:rPr>
        <w:t xml:space="preserve">    to: </w:t>
      </w:r>
      <w:r>
        <w:rPr>
          <w:rStyle w:val="BuiltInTok"/>
        </w:rPr>
        <w:t xml:space="preserve">str</w:t>
      </w:r>
      <w:r>
        <w:rPr>
          <w:rStyle w:val="NormalTok"/>
        </w:rPr>
        <w:t xml:space="preserve">       </w:t>
      </w:r>
      <w:r>
        <w:rPr>
          <w:rStyle w:val="CommentTok"/>
        </w:rPr>
        <w:t xml:space="preserve"># Agent ID or agent type name to message</w:t>
      </w:r>
      <w:r>
        <w:br/>
      </w:r>
      <w:r>
        <w:rPr>
          <w:rStyle w:val="NormalTok"/>
        </w:rPr>
        <w:t xml:space="preserve">    message: </w:t>
      </w:r>
      <w:r>
        <w:rPr>
          <w:rStyle w:val="BuiltInTok"/>
        </w:rPr>
        <w:t xml:space="preserve">str</w:t>
      </w:r>
      <w:r>
        <w:rPr>
          <w:rStyle w:val="NormalTok"/>
        </w:rPr>
        <w:t xml:space="preserve">  </w:t>
      </w:r>
      <w:r>
        <w:rPr>
          <w:rStyle w:val="CommentTok"/>
        </w:rPr>
        <w:t xml:space="preserve"># The message content</w:t>
      </w:r>
    </w:p>
    <w:p>
      <w:pPr>
        <w:pStyle w:val="FirstParagraph"/>
      </w:pPr>
      <w:r>
        <w:t xml:space="preserve">Use cases:</w:t>
      </w:r>
      <w:r>
        <w:t xml:space="preserve"> </w:t>
      </w:r>
      <w:r>
        <w:t xml:space="preserve">- A coordinator agent broadcasting instructions to worker agents</w:t>
      </w:r>
      <w:r>
        <w:t xml:space="preserve"> </w:t>
      </w:r>
      <w:r>
        <w:t xml:space="preserve">- A worker agent reporting status back to a parent</w:t>
      </w:r>
      <w:r>
        <w:t xml:space="preserve"> </w:t>
      </w:r>
      <w:r>
        <w:t xml:space="preserve">- Agents requesting information from a sibling agent</w:t>
      </w:r>
    </w:p>
    <w:p>
      <w:pPr>
        <w:pStyle w:val="BodyText"/>
      </w:pPr>
      <w:r>
        <w:t xml:space="preserve">The routing mechanism uses the agent ID system to find the target agent’s message queue and deliver the message.</w:t>
      </w:r>
    </w:p>
    <w:p>
      <w:r>
        <w:pict>
          <v:rect style="width:0;height:1.5pt" o:hralign="center" o:hrstd="t" o:hr="t"/>
        </w:pict>
      </w:r>
    </w:p>
    <w:bookmarkEnd w:id="147"/>
    <w:bookmarkStart w:id="148" w:name="teamcreatetool-teamdeletetool"/>
    <w:p>
      <w:pPr>
        <w:pStyle w:val="Heading3"/>
      </w:pPr>
      <w:r>
        <w:t xml:space="preserve">TeamCreateTool &amp; TeamDeleteTool</w:t>
      </w:r>
    </w:p>
    <w:p>
      <w:pPr>
        <w:pStyle w:val="FirstParagraph"/>
      </w:pPr>
      <w:r>
        <w:t xml:space="preserve">Teams are groups of agents working together under a coordinator.</w:t>
      </w:r>
      <w:r>
        <w:t xml:space="preserve"> </w:t>
      </w:r>
      <w:r>
        <w:rPr>
          <w:rStyle w:val="VerbatimChar"/>
        </w:rPr>
        <w:t xml:space="preserve">TeamCreateTool</w:t>
      </w:r>
      <w:r>
        <w:t xml:space="preserve"> </w:t>
      </w:r>
      <w:r>
        <w:t xml:space="preserve">spawns a team of agents simultaneously:</w:t>
      </w:r>
    </w:p>
    <w:p>
      <w:pPr>
        <w:pStyle w:val="BodyText"/>
      </w:pPr>
      <w:r>
        <w:rPr>
          <w:rStyle w:val="VerbatimChar"/>
          <w:b/>
          <w:bCs/>
        </w:rPr>
        <w:t xml:space="preserve">TeamCreateTool</w:t>
      </w:r>
      <w:r>
        <w:rPr>
          <w:b/>
          <w:bCs/>
        </w:rPr>
        <w:t xml:space="preserve"> </w:t>
      </w:r>
      <w:r>
        <w:rPr>
          <w:b/>
          <w:bCs/>
        </w:rPr>
        <w:t xml:space="preserve">input:</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rPr>
          <w:rStyle w:val="KeywordTok"/>
        </w:rPr>
        <w:t xml:space="preserve">class</w:t>
      </w:r>
      <w:r>
        <w:rPr>
          <w:rStyle w:val="NormalTok"/>
        </w:rPr>
        <w:t xml:space="preserve"> TeammateInput(BaseModel):</w:t>
      </w:r>
      <w:r>
        <w:br/>
      </w:r>
      <w:r>
        <w:rPr>
          <w:rStyle w:val="NormalTok"/>
        </w:rPr>
        <w:t xml:space="preserve">    agentType: </w:t>
      </w:r>
      <w:r>
        <w:rPr>
          <w:rStyle w:val="BuiltInTok"/>
        </w:rPr>
        <w:t xml:space="preserve">str</w:t>
      </w:r>
      <w:r>
        <w:br/>
      </w:r>
      <w:r>
        <w:rPr>
          <w:rStyle w:val="NormalTok"/>
        </w:rPr>
        <w:t xml:space="preserve">    description: </w:t>
      </w:r>
      <w:r>
        <w:rPr>
          <w:rStyle w:val="BuiltInTok"/>
        </w:rPr>
        <w:t xml:space="preserve">str</w:t>
      </w:r>
      <w:r>
        <w:br/>
      </w:r>
      <w:r>
        <w:rPr>
          <w:rStyle w:val="NormalTok"/>
        </w:rPr>
        <w:t xml:space="preserve">    prompt: </w:t>
      </w:r>
      <w:r>
        <w:rPr>
          <w:rStyle w:val="BuiltInTok"/>
        </w:rPr>
        <w:t xml:space="preserve">str</w:t>
      </w:r>
      <w:r>
        <w:br/>
      </w:r>
      <w:r>
        <w:br/>
      </w:r>
      <w:r>
        <w:rPr>
          <w:rStyle w:val="KeywordTok"/>
        </w:rPr>
        <w:t xml:space="preserve">class</w:t>
      </w:r>
      <w:r>
        <w:rPr>
          <w:rStyle w:val="NormalTok"/>
        </w:rPr>
        <w:t xml:space="preserve"> TeamCreateInput(BaseModel):</w:t>
      </w:r>
      <w:r>
        <w:br/>
      </w:r>
      <w:r>
        <w:rPr>
          <w:rStyle w:val="NormalTok"/>
        </w:rPr>
        <w:t xml:space="preserve">    description: </w:t>
      </w:r>
      <w:r>
        <w:rPr>
          <w:rStyle w:val="BuiltInTok"/>
        </w:rPr>
        <w:t xml:space="preserve">str</w:t>
      </w:r>
      <w:r>
        <w:rPr>
          <w:rStyle w:val="NormalTok"/>
        </w:rPr>
        <w:t xml:space="preserve">       </w:t>
      </w:r>
      <w:r>
        <w:rPr>
          <w:rStyle w:val="CommentTok"/>
        </w:rPr>
        <w:t xml:space="preserve"># What the team is for</w:t>
      </w:r>
      <w:r>
        <w:br/>
      </w:r>
      <w:r>
        <w:rPr>
          <w:rStyle w:val="NormalTok"/>
        </w:rPr>
        <w:t xml:space="preserve">    teammates: </w:t>
      </w:r>
      <w:r>
        <w:rPr>
          <w:rStyle w:val="BuiltInTok"/>
        </w:rPr>
        <w:t xml:space="preserve">list</w:t>
      </w:r>
      <w:r>
        <w:rPr>
          <w:rStyle w:val="NormalTok"/>
        </w:rPr>
        <w:t xml:space="preserve">[TeammateInput]</w:t>
      </w:r>
    </w:p>
    <w:p>
      <w:pPr>
        <w:pStyle w:val="FirstParagraph"/>
      </w:pPr>
      <w:r>
        <w:t xml:space="preserve">When a team is created:</w:t>
      </w:r>
      <w:r>
        <w:t xml:space="preserve"> </w:t>
      </w:r>
      <w:r>
        <w:t xml:space="preserve">1. Each teammate is spawned as an</w:t>
      </w:r>
      <w:r>
        <w:t xml:space="preserve"> </w:t>
      </w:r>
      <w:r>
        <w:rPr>
          <w:rStyle w:val="VerbatimChar"/>
        </w:rPr>
        <w:t xml:space="preserve">InProcessTeammateTask</w:t>
      </w:r>
      <w:r>
        <w:t xml:space="preserve"> </w:t>
      </w:r>
      <w:r>
        <w:t xml:space="preserve">2. They share access to the same project context</w:t>
      </w:r>
      <w:r>
        <w:t xml:space="preserve"> </w:t>
      </w:r>
      <w:r>
        <w:t xml:space="preserve">3. The coordinator can send them messages via</w:t>
      </w:r>
      <w:r>
        <w:t xml:space="preserve"> </w:t>
      </w:r>
      <w:r>
        <w:rPr>
          <w:rStyle w:val="VerbatimChar"/>
        </w:rPr>
        <w:t xml:space="preserve">SendMessageTool</w:t>
      </w:r>
      <w:r>
        <w:t xml:space="preserve"> </w:t>
      </w:r>
      <w:r>
        <w:t xml:space="preserve">4.</w:t>
      </w:r>
      <w:r>
        <w:t xml:space="preserve"> </w:t>
      </w:r>
      <w:r>
        <w:rPr>
          <w:rStyle w:val="VerbatimChar"/>
        </w:rPr>
        <w:t xml:space="preserve">TeamDeleteTool</w:t>
      </w:r>
      <w:r>
        <w:t xml:space="preserve"> </w:t>
      </w:r>
      <w:r>
        <w:t xml:space="preserve">cleans up all agents in the team</w:t>
      </w:r>
    </w:p>
    <w:p>
      <w:pPr>
        <w:pStyle w:val="BodyText"/>
      </w:pPr>
      <w:r>
        <w:t xml:space="preserve">Teams are the mechanism behind</w:t>
      </w:r>
      <w:r>
        <w:t xml:space="preserve"> </w:t>
      </w:r>
      <w:r>
        <w:rPr>
          <w:rStyle w:val="VerbatimChar"/>
        </w:rPr>
        <w:t xml:space="preserve">COORDINATOR_MODE</w:t>
      </w:r>
      <w:r>
        <w:t xml:space="preserve"> </w:t>
      </w:r>
      <w:r>
        <w:t xml:space="preserve">— the coordinator creates a team and orchestrates their work.</w:t>
      </w:r>
    </w:p>
    <w:p>
      <w:r>
        <w:pict>
          <v:rect style="width:0;height:1.5pt" o:hralign="center" o:hrstd="t" o:hr="t"/>
        </w:pict>
      </w:r>
    </w:p>
    <w:bookmarkEnd w:id="148"/>
    <w:bookmarkStart w:id="149" w:name="enterplanmodetool-exitplanmodetool"/>
    <w:p>
      <w:pPr>
        <w:pStyle w:val="Heading3"/>
      </w:pPr>
      <w:r>
        <w:t xml:space="preserve">EnterPlanModeTool &amp; ExitPlanModeTool</w:t>
      </w:r>
    </w:p>
    <w:p>
      <w:pPr>
        <w:pStyle w:val="FirstParagraph"/>
      </w:pPr>
      <w:r>
        <w:t xml:space="preserve">Plan mode is a</w:t>
      </w:r>
      <w:r>
        <w:t xml:space="preserve"> </w:t>
      </w:r>
      <w:r>
        <w:rPr>
          <w:b/>
          <w:bCs/>
        </w:rPr>
        <w:t xml:space="preserve">read-only workflow mode</w:t>
      </w:r>
      <w:r>
        <w:t xml:space="preserve">. When the LLM enters plan mode:</w:t>
      </w:r>
    </w:p>
    <w:p>
      <w:pPr>
        <w:pStyle w:val="Compact"/>
        <w:numPr>
          <w:ilvl w:val="0"/>
          <w:numId w:val="1019"/>
        </w:numPr>
      </w:pPr>
      <w:r>
        <w:t xml:space="preserve">All write operations are blocked (no file edits, no shell commands)</w:t>
      </w:r>
    </w:p>
    <w:p>
      <w:pPr>
        <w:pStyle w:val="Compact"/>
        <w:numPr>
          <w:ilvl w:val="0"/>
          <w:numId w:val="1019"/>
        </w:numPr>
      </w:pPr>
      <w:r>
        <w:t xml:space="preserve">The LLM can read files, search code, and reason about the problem</w:t>
      </w:r>
    </w:p>
    <w:p>
      <w:pPr>
        <w:pStyle w:val="Compact"/>
        <w:numPr>
          <w:ilvl w:val="0"/>
          <w:numId w:val="1019"/>
        </w:numPr>
      </w:pPr>
      <w:r>
        <w:t xml:space="preserve">When it’s ready, it uses</w:t>
      </w:r>
      <w:r>
        <w:t xml:space="preserve"> </w:t>
      </w:r>
      <w:r>
        <w:rPr>
          <w:rStyle w:val="VerbatimChar"/>
        </w:rPr>
        <w:t xml:space="preserve">ExitPlanModeTool</w:t>
      </w:r>
      <w:r>
        <w:t xml:space="preserve"> </w:t>
      </w:r>
      <w:r>
        <w:t xml:space="preserve">to present a plan and return to normal mode</w:t>
      </w:r>
    </w:p>
    <w:p>
      <w:pPr>
        <w:pStyle w:val="FirstParagraph"/>
      </w:pPr>
      <w:r>
        <w:rPr>
          <w:b/>
          <w:bCs/>
        </w:rPr>
        <w:t xml:space="preserve">Why this exists</w:t>
      </w:r>
      <w:r>
        <w:t xml:space="preserve">: Complex tasks benefit from a</w:t>
      </w:r>
      <w:r>
        <w:t xml:space="preserve"> </w:t>
      </w:r>
      <w:r>
        <w:t xml:space="preserve">“think first, act second”</w:t>
      </w:r>
      <w:r>
        <w:t xml:space="preserve"> </w:t>
      </w:r>
      <w:r>
        <w:t xml:space="preserve">approach. In plan mode, Claude can thoroughly understand the codebase before making any changes, reducing the chance of mistakes.</w:t>
      </w:r>
    </w:p>
    <w:p>
      <w:pPr>
        <w:pStyle w:val="BodyText"/>
      </w:pPr>
      <w:r>
        <w:t xml:space="preserve">The permission mode transitions:</w:t>
      </w:r>
    </w:p>
    <w:p>
      <w:pPr>
        <w:pStyle w:val="SourceCode"/>
      </w:pPr>
      <w:r>
        <w:rPr>
          <w:rStyle w:val="VerbatimChar"/>
        </w:rPr>
        <w:t xml:space="preserve">default → plan (via EnterPlanModeTool)</w:t>
      </w:r>
      <w:r>
        <w:br/>
      </w:r>
      <w:r>
        <w:rPr>
          <w:rStyle w:val="VerbatimChar"/>
        </w:rPr>
        <w:t xml:space="preserve">plan → default (via ExitPlanModeTool)</w:t>
      </w:r>
    </w:p>
    <w:p>
      <w:pPr>
        <w:pStyle w:val="FirstParagraph"/>
      </w:pPr>
      <w:r>
        <w:t xml:space="preserve">The original permission mode before entering plan is saved in</w:t>
      </w:r>
      <w:r>
        <w:t xml:space="preserve"> </w:t>
      </w:r>
      <w:r>
        <w:rPr>
          <w:rStyle w:val="VerbatimChar"/>
        </w:rPr>
        <w:t xml:space="preserve">toolPermissionContext.prePlanMode</w:t>
      </w:r>
      <w:r>
        <w:t xml:space="preserve"> </w:t>
      </w:r>
      <w:r>
        <w:t xml:space="preserve">and restored on exit.</w:t>
      </w:r>
    </w:p>
    <w:p>
      <w:pPr>
        <w:pStyle w:val="BodyText"/>
      </w:pPr>
      <w:r>
        <w:rPr>
          <w:rStyle w:val="VerbatimChar"/>
        </w:rPr>
        <w:t xml:space="preserve">ExitPlanModeV2Tool</w:t>
      </w:r>
      <w:r>
        <w:t xml:space="preserve"> </w:t>
      </w:r>
      <w:r>
        <w:t xml:space="preserve">is an updated version with a structured output format that includes the plan as a required field, ensuring the LLM always presents a clear plan when exiting.</w:t>
      </w:r>
    </w:p>
    <w:p>
      <w:r>
        <w:pict>
          <v:rect style="width:0;height:1.5pt" o:hralign="center" o:hrstd="t" o:hr="t"/>
        </w:pict>
      </w:r>
    </w:p>
    <w:bookmarkEnd w:id="149"/>
    <w:bookmarkStart w:id="150" w:name="enterworktreetool-exitworktreetool"/>
    <w:p>
      <w:pPr>
        <w:pStyle w:val="Heading3"/>
      </w:pPr>
      <w:r>
        <w:t xml:space="preserve">EnterWorktreeTool &amp; ExitWorktreeTool</w:t>
      </w:r>
    </w:p>
    <w:p>
      <w:pPr>
        <w:pStyle w:val="FirstParagraph"/>
      </w:pPr>
      <w:r>
        <w:t xml:space="preserve">Git worktrees allow multiple working trees of the same repository to exist simultaneously. Claude Code uses this for</w:t>
      </w:r>
      <w:r>
        <w:t xml:space="preserve"> </w:t>
      </w:r>
      <w:r>
        <w:rPr>
          <w:b/>
          <w:bCs/>
        </w:rPr>
        <w:t xml:space="preserve">experiment isolation</w:t>
      </w:r>
      <w:r>
        <w:t xml:space="preserve">:</w:t>
      </w:r>
    </w:p>
    <w:p>
      <w:pPr>
        <w:pStyle w:val="BodyText"/>
      </w:pPr>
      <w:r>
        <w:rPr>
          <w:b/>
          <w:bCs/>
        </w:rPr>
        <w:t xml:space="preserve">Workflow:</w:t>
      </w:r>
    </w:p>
    <w:p>
      <w:pPr>
        <w:pStyle w:val="SourceCode"/>
      </w:pPr>
      <w:r>
        <w:rPr>
          <w:rStyle w:val="VerbatimChar"/>
        </w:rPr>
        <w:t xml:space="preserve">1. EnterWorktreeTool — creates a new git worktree at a temp path</w:t>
      </w:r>
      <w:r>
        <w:br/>
      </w:r>
      <w:r>
        <w:rPr>
          <w:rStyle w:val="VerbatimChar"/>
        </w:rPr>
        <w:t xml:space="preserve">2. Agent works in the isolated worktree (different branch)</w:t>
      </w:r>
      <w:r>
        <w:br/>
      </w:r>
      <w:r>
        <w:rPr>
          <w:rStyle w:val="VerbatimChar"/>
        </w:rPr>
        <w:t xml:space="preserve">3. ExitWorktreeTool — either:</w:t>
      </w:r>
      <w:r>
        <w:br/>
      </w:r>
      <w:r>
        <w:rPr>
          <w:rStyle w:val="VerbatimChar"/>
        </w:rPr>
        <w:t xml:space="preserve">   a. Merges changes back to original branch, or</w:t>
      </w:r>
      <w:r>
        <w:br/>
      </w:r>
      <w:r>
        <w:rPr>
          <w:rStyle w:val="VerbatimChar"/>
        </w:rPr>
        <w:t xml:space="preserve">   b. Discards the worktree (if nothing useful was done)</w:t>
      </w:r>
    </w:p>
    <w:p>
      <w:pPr>
        <w:pStyle w:val="FirstParagraph"/>
      </w:pPr>
      <w:r>
        <w:t xml:space="preserve">From</w:t>
      </w:r>
      <w:r>
        <w:t xml:space="preserve"> </w:t>
      </w:r>
      <w:r>
        <w:rPr>
          <w:rStyle w:val="VerbatimChar"/>
        </w:rPr>
        <w:t xml:space="preserve">src/utils/worktree.ts</w:t>
      </w:r>
      <w:r>
        <w:t xml:space="preserve">:</w:t>
      </w:r>
      <w:r>
        <w:t xml:space="preserve"> </w:t>
      </w:r>
      <w:r>
        <w:t xml:space="preserve">-</w:t>
      </w:r>
      <w:r>
        <w:t xml:space="preserve"> </w:t>
      </w:r>
      <w:r>
        <w:rPr>
          <w:rStyle w:val="VerbatimChar"/>
        </w:rPr>
        <w:t xml:space="preserve">createAgentWorktree()</w:t>
      </w:r>
      <w:r>
        <w:t xml:space="preserve"> </w:t>
      </w:r>
      <w:r>
        <w:t xml:space="preserve">— creates the worktree with a unique branch name</w:t>
      </w:r>
      <w:r>
        <w:t xml:space="preserve"> </w:t>
      </w:r>
      <w:r>
        <w:t xml:space="preserve">-</w:t>
      </w:r>
      <w:r>
        <w:t xml:space="preserve"> </w:t>
      </w:r>
      <w:r>
        <w:rPr>
          <w:rStyle w:val="VerbatimChar"/>
        </w:rPr>
        <w:t xml:space="preserve">hasWorktreeChanges()</w:t>
      </w:r>
      <w:r>
        <w:t xml:space="preserve"> </w:t>
      </w:r>
      <w:r>
        <w:t xml:space="preserve">— checks if any changes were made</w:t>
      </w:r>
      <w:r>
        <w:t xml:space="preserve"> </w:t>
      </w:r>
      <w:r>
        <w:t xml:space="preserve">-</w:t>
      </w:r>
      <w:r>
        <w:t xml:space="preserve"> </w:t>
      </w:r>
      <w:r>
        <w:rPr>
          <w:rStyle w:val="VerbatimChar"/>
        </w:rPr>
        <w:t xml:space="preserve">removeAgentWorktree()</w:t>
      </w:r>
      <w:r>
        <w:t xml:space="preserve"> </w:t>
      </w:r>
      <w:r>
        <w:t xml:space="preserve">— cleans up the worktree</w:t>
      </w:r>
    </w:p>
    <w:p>
      <w:pPr>
        <w:pStyle w:val="BodyText"/>
      </w:pPr>
      <w:r>
        <w:t xml:space="preserve">This is also how</w:t>
      </w:r>
      <w:r>
        <w:t xml:space="preserve"> </w:t>
      </w:r>
      <w:r>
        <w:rPr>
          <w:rStyle w:val="VerbatimChar"/>
        </w:rPr>
        <w:t xml:space="preserve">AgentTool</w:t>
      </w:r>
      <w:r>
        <w:t xml:space="preserve"> </w:t>
      </w:r>
      <w:r>
        <w:t xml:space="preserve">with</w:t>
      </w:r>
      <w:r>
        <w:t xml:space="preserve"> </w:t>
      </w:r>
      <w:r>
        <w:rPr>
          <w:rStyle w:val="VerbatimChar"/>
        </w:rPr>
        <w:t xml:space="preserve">isolation: 'worktree'</w:t>
      </w:r>
      <w:r>
        <w:t xml:space="preserve"> </w:t>
      </w:r>
      <w:r>
        <w:t xml:space="preserve">works internally.</w:t>
      </w:r>
    </w:p>
    <w:p>
      <w:r>
        <w:pict>
          <v:rect style="width:0;height:1.5pt" o:hralign="center" o:hrstd="t" o:hr="t"/>
        </w:pict>
      </w:r>
    </w:p>
    <w:bookmarkEnd w:id="150"/>
    <w:bookmarkStart w:id="151" w:name="sleeptool"/>
    <w:p>
      <w:pPr>
        <w:pStyle w:val="Heading3"/>
      </w:pPr>
      <w:r>
        <w:t xml:space="preserve">SleepTool</w:t>
      </w:r>
    </w:p>
    <w:p>
      <w:pPr>
        <w:pStyle w:val="FirstParagraph"/>
      </w:pPr>
      <w:r>
        <w:t xml:space="preserve">SleepTool pauses the agent for a specified duration:</w:t>
      </w:r>
    </w:p>
    <w:p>
      <w:pPr>
        <w:pStyle w:val="BodyText"/>
      </w:pPr>
      <w:r>
        <w:rPr>
          <w:b/>
          <w:bCs/>
        </w:rPr>
        <w:t xml:space="preserve">Input schema:</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rPr>
          <w:rStyle w:val="KeywordTok"/>
        </w:rPr>
        <w:t xml:space="preserve">class</w:t>
      </w:r>
      <w:r>
        <w:rPr>
          <w:rStyle w:val="NormalTok"/>
        </w:rPr>
        <w:t xml:space="preserve"> SleepInput(BaseModel):</w:t>
      </w:r>
      <w:r>
        <w:br/>
      </w:r>
      <w:r>
        <w:rPr>
          <w:rStyle w:val="NormalTok"/>
        </w:rPr>
        <w:t xml:space="preserve">    duration_ms: </w:t>
      </w:r>
      <w:r>
        <w:rPr>
          <w:rStyle w:val="BuiltInTok"/>
        </w:rPr>
        <w:t xml:space="preserve">float</w:t>
      </w:r>
    </w:p>
    <w:p>
      <w:pPr>
        <w:pStyle w:val="FirstParagraph"/>
      </w:pPr>
      <w:r>
        <w:t xml:space="preserve">Available only when</w:t>
      </w:r>
      <w:r>
        <w:t xml:space="preserve"> </w:t>
      </w:r>
      <w:r>
        <w:rPr>
          <w:rStyle w:val="VerbatimChar"/>
        </w:rPr>
        <w:t xml:space="preserve">PROACTIVE</w:t>
      </w:r>
      <w:r>
        <w:t xml:space="preserve"> </w:t>
      </w:r>
      <w:r>
        <w:t xml:space="preserve">or</w:t>
      </w:r>
      <w:r>
        <w:t xml:space="preserve"> </w:t>
      </w:r>
      <w:r>
        <w:rPr>
          <w:rStyle w:val="VerbatimChar"/>
        </w:rPr>
        <w:t xml:space="preserve">KAIROS</w:t>
      </w:r>
      <w:r>
        <w:t xml:space="preserve"> </w:t>
      </w:r>
      <w:r>
        <w:t xml:space="preserve">feature flags are active. Use cases:</w:t>
      </w:r>
      <w:r>
        <w:t xml:space="preserve"> </w:t>
      </w:r>
      <w:r>
        <w:t xml:space="preserve">- Waiting for an external process to complete</w:t>
      </w:r>
      <w:r>
        <w:t xml:space="preserve"> </w:t>
      </w:r>
      <w:r>
        <w:t xml:space="preserve">- Rate limiting repeated polling operations</w:t>
      </w:r>
      <w:r>
        <w:t xml:space="preserve"> </w:t>
      </w:r>
      <w:r>
        <w:t xml:space="preserve">- Scheduling pauses in long-running autonomous workflows</w:t>
      </w:r>
    </w:p>
    <w:p>
      <w:r>
        <w:pict>
          <v:rect style="width:0;height:1.5pt" o:hralign="center" o:hrstd="t" o:hr="t"/>
        </w:pict>
      </w:r>
    </w:p>
    <w:bookmarkEnd w:id="151"/>
    <w:bookmarkStart w:id="152" w:name="syntheticoutputtool"/>
    <w:p>
      <w:pPr>
        <w:pStyle w:val="Heading3"/>
      </w:pPr>
      <w:r>
        <w:t xml:space="preserve">SyntheticOutputTool</w:t>
      </w:r>
    </w:p>
    <w:p>
      <w:pPr>
        <w:pStyle w:val="FirstParagraph"/>
      </w:pPr>
      <w:r>
        <w:rPr>
          <w:rStyle w:val="VerbatimChar"/>
        </w:rPr>
        <w:t xml:space="preserve">SyntheticOutputTool</w:t>
      </w:r>
      <w:r>
        <w:t xml:space="preserve"> </w:t>
      </w:r>
      <w:r>
        <w:t xml:space="preserve">is a special tool that enables</w:t>
      </w:r>
      <w:r>
        <w:t xml:space="preserve"> </w:t>
      </w:r>
      <w:r>
        <w:rPr>
          <w:b/>
          <w:bCs/>
        </w:rPr>
        <w:t xml:space="preserve">structured output</w:t>
      </w:r>
      <w:r>
        <w:t xml:space="preserve"> </w:t>
      </w:r>
      <w:r>
        <w:t xml:space="preserve">from agents. When the LLM uses this tool, it provides its final answer in a validated JSON format rather than as free text.</w:t>
      </w:r>
    </w:p>
    <w:p>
      <w:pPr>
        <w:pStyle w:val="BodyText"/>
      </w:pPr>
      <w:r>
        <w:t xml:space="preserve">This is used when an SDK caller provides a</w:t>
      </w:r>
      <w:r>
        <w:t xml:space="preserve"> </w:t>
      </w:r>
      <w:r>
        <w:rPr>
          <w:rStyle w:val="VerbatimChar"/>
        </w:rPr>
        <w:t xml:space="preserve">jsonSchema</w:t>
      </w:r>
      <w:r>
        <w:t xml:space="preserve"> </w:t>
      </w:r>
      <w:r>
        <w:t xml:space="preserve">to</w:t>
      </w:r>
      <w:r>
        <w:t xml:space="preserve"> </w:t>
      </w:r>
      <w:r>
        <w:rPr>
          <w:rStyle w:val="VerbatimChar"/>
        </w:rPr>
        <w:t xml:space="preserve">QueryEngineConfig</w:t>
      </w:r>
      <w:r>
        <w:t xml:space="preserve">:</w:t>
      </w:r>
      <w:r>
        <w:t xml:space="preserve"> </w:t>
      </w:r>
      <w:r>
        <w:t xml:space="preserve">- The Query Engine registers structured output enforcement</w:t>
      </w:r>
      <w:r>
        <w:t xml:space="preserve"> </w:t>
      </w:r>
      <w:r>
        <w:t xml:space="preserve">- The LLM must call</w:t>
      </w:r>
      <w:r>
        <w:t xml:space="preserve"> </w:t>
      </w:r>
      <w:r>
        <w:rPr>
          <w:rStyle w:val="VerbatimChar"/>
        </w:rPr>
        <w:t xml:space="preserve">SyntheticOutputTool</w:t>
      </w:r>
      <w:r>
        <w:t xml:space="preserve"> </w:t>
      </w:r>
      <w:r>
        <w:t xml:space="preserve">with output conforming to the schema</w:t>
      </w:r>
      <w:r>
        <w:t xml:space="preserve"> </w:t>
      </w:r>
      <w:r>
        <w:t xml:space="preserve">- This guarantees machine-readable, validated output from the agent</w:t>
      </w:r>
    </w:p>
    <w:p>
      <w:pPr>
        <w:pStyle w:val="BodyText"/>
      </w:pPr>
      <w:r>
        <w:t xml:space="preserve">The</w:t>
      </w:r>
      <w:r>
        <w:t xml:space="preserve"> </w:t>
      </w:r>
      <w:r>
        <w:rPr>
          <w:rStyle w:val="VerbatimChar"/>
        </w:rPr>
        <w:t xml:space="preserve">SYNTHETIC_OUTPUT_TOOL_NAME</w:t>
      </w:r>
      <w:r>
        <w:t xml:space="preserve"> </w:t>
      </w:r>
      <w:r>
        <w:t xml:space="preserve">constant is referenced throughout the codebase as a sentinel value for structured output mode.</w:t>
      </w:r>
    </w:p>
    <w:p>
      <w:r>
        <w:pict>
          <v:rect style="width:0;height:1.5pt" o:hralign="center" o:hrstd="t" o:hr="t"/>
        </w:pict>
      </w:r>
    </w:p>
    <w:bookmarkEnd w:id="152"/>
    <w:bookmarkStart w:id="154" w:name="the-srctoolsshared-directory"/>
    <w:p>
      <w:pPr>
        <w:pStyle w:val="Heading3"/>
      </w:pPr>
      <w:r>
        <w:t xml:space="preserve">The</w:t>
      </w:r>
      <w:r>
        <w:t xml:space="preserve"> </w:t>
      </w:r>
      <w:r>
        <w:rPr>
          <w:rStyle w:val="VerbatimChar"/>
        </w:rPr>
        <w:t xml:space="preserve">src/tools/shared/</w:t>
      </w:r>
      <w:r>
        <w:t xml:space="preserve"> </w:t>
      </w:r>
      <w:r>
        <w:t xml:space="preserve">Directory</w:t>
      </w:r>
    </w:p>
    <w:p>
      <w:pPr>
        <w:pStyle w:val="FirstParagraph"/>
      </w:pPr>
      <w:r>
        <w:t xml:space="preserve">Utilities shared across orchestration tools:</w:t>
      </w:r>
    </w:p>
    <w:p>
      <w:pPr>
        <w:pStyle w:val="BodyText"/>
      </w:pPr>
      <w:r>
        <w:rPr>
          <w:rStyle w:val="VerbatimChar"/>
          <w:b/>
          <w:bCs/>
        </w:rPr>
        <w:t xml:space="preserve">spawnMultiAgent.ts</w:t>
      </w:r>
      <w:r>
        <w:t xml:space="preserve"> </w:t>
      </w:r>
      <w:r>
        <w:t xml:space="preserve">— the</w:t>
      </w:r>
      <w:r>
        <w:t xml:space="preserve"> </w:t>
      </w:r>
      <w:r>
        <w:rPr>
          <w:rStyle w:val="VerbatimChar"/>
        </w:rPr>
        <w:t xml:space="preserve">spawnTeammate()</w:t>
      </w:r>
      <w:r>
        <w:t xml:space="preserve"> </w:t>
      </w:r>
      <w:r>
        <w:t xml:space="preserve">function used by team spawning:</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spawn_teammate(</w:t>
      </w:r>
      <w:r>
        <w:br/>
      </w:r>
      <w:r>
        <w:rPr>
          <w:rStyle w:val="NormalTok"/>
        </w:rPr>
        <w:t xml:space="preserve">    agent_definition: AgentDefinition,</w:t>
      </w:r>
      <w:r>
        <w:br/>
      </w:r>
      <w:r>
        <w:rPr>
          <w:rStyle w:val="NormalTok"/>
        </w:rPr>
        <w:t xml:space="preserve">    prompt: </w:t>
      </w:r>
      <w:r>
        <w:rPr>
          <w:rStyle w:val="BuiltInTok"/>
        </w:rPr>
        <w:t xml:space="preserve">str</w:t>
      </w:r>
      <w:r>
        <w:rPr>
          <w:rStyle w:val="NormalTok"/>
        </w:rPr>
        <w:t xml:space="preserve">,</w:t>
      </w:r>
      <w:r>
        <w:br/>
      </w:r>
      <w:r>
        <w:rPr>
          <w:rStyle w:val="NormalTok"/>
        </w:rPr>
        <w:t xml:space="preserve">    context: ToolUseContext,</w:t>
      </w:r>
      <w:r>
        <w:br/>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 ...</w:t>
      </w:r>
    </w:p>
    <w:p>
      <w:pPr>
        <w:pStyle w:val="FirstParagraph"/>
      </w:pPr>
      <w:r>
        <w:rPr>
          <w:rStyle w:val="VerbatimChar"/>
          <w:b/>
          <w:bCs/>
        </w:rPr>
        <w:t xml:space="preserve">gitOperationTracking.ts</w:t>
      </w:r>
      <w:r>
        <w:t xml:space="preserve"> </w:t>
      </w:r>
      <w:r>
        <w:t xml:space="preserve">—</w:t>
      </w:r>
      <w:r>
        <w:t xml:space="preserve"> </w:t>
      </w:r>
      <w:r>
        <w:rPr>
          <w:rStyle w:val="VerbatimChar"/>
        </w:rPr>
        <w:t xml:space="preserve">trackGitOperations()</w:t>
      </w:r>
      <w:r>
        <w:t xml:space="preserve"> </w:t>
      </w:r>
      <w:r>
        <w:t xml:space="preserve">monitors git operations performed by agents:</w:t>
      </w:r>
      <w:r>
        <w:t xml:space="preserve"> </w:t>
      </w:r>
      <w:r>
        <w:t xml:space="preserve">- Records which files were modified</w:t>
      </w:r>
      <w:r>
        <w:t xml:space="preserve"> </w:t>
      </w:r>
      <w:r>
        <w:t xml:space="preserve">- Tracks commits made by sub-agents</w:t>
      </w:r>
      <w:r>
        <w:t xml:space="preserve"> </w:t>
      </w:r>
      <w:r>
        <w:t xml:space="preserve">- Used for conflict detection in team scenarios</w:t>
      </w:r>
    </w:p>
    <w:p>
      <w:r>
        <w:pict>
          <v:rect style="width:0;height:1.5pt" o:hralign="center" o:hrstd="t" o:hr="t"/>
        </w:pict>
      </w:r>
    </w:p>
    <w:p>
      <w:pPr>
        <w:pStyle w:val="FirstParagraph"/>
      </w:pPr>
      <w:r>
        <w:rPr>
          <w:i/>
          <w:iCs/>
        </w:rPr>
        <w:t xml:space="preserve">Next:</w:t>
      </w:r>
      <w:r>
        <w:rPr>
          <w:i/>
          <w:iCs/>
        </w:rPr>
        <w:t xml:space="preserve"> </w:t>
      </w:r>
      <w:hyperlink r:id="rId153">
        <w:r>
          <w:rPr>
            <w:rStyle w:val="Hyperlink"/>
            <w:i/>
            <w:iCs/>
          </w:rPr>
          <w:t xml:space="preserve">Chapter 8 — Web, MCP, and Integration Tools — Deep Dive</w:t>
        </w:r>
      </w:hyperlink>
    </w:p>
    <w:bookmarkEnd w:id="154"/>
    <w:bookmarkEnd w:id="155"/>
    <w:bookmarkStart w:id="175" w:name="X9ce3edcec5dfed537735a1cf274d186874f407f"/>
    <w:p>
      <w:pPr>
        <w:pStyle w:val="Heading2"/>
      </w:pPr>
      <w:r>
        <w:t xml:space="preserve">Chapter 8: Web, MCP, and Integration Tools — Deep Dive</w:t>
      </w:r>
    </w:p>
    <w:p>
      <w:pPr>
        <w:pStyle w:val="BlockText"/>
      </w:pPr>
      <w:r>
        <w:rPr>
          <w:b/>
          <w:bCs/>
        </w:rPr>
        <w:t xml:space="preserve">Part II: The Tool System</w:t>
      </w:r>
    </w:p>
    <w:p>
      <w:r>
        <w:pict>
          <v:rect style="width:0;height:1.5pt" o:hralign="center" o:hrstd="t" o:hr="t"/>
        </w:pict>
      </w:r>
    </w:p>
    <w:bookmarkStart w:id="159" w:name="webfetchtool"/>
    <w:p>
      <w:pPr>
        <w:pStyle w:val="Heading3"/>
      </w:pPr>
      <w:r>
        <w:t xml:space="preserve">WebFetchTool</w:t>
      </w:r>
    </w:p>
    <w:p>
      <w:pPr>
        <w:pStyle w:val="FirstParagraph"/>
      </w:pPr>
      <w:r>
        <w:t xml:space="preserve">WebFetchTool fetches content from URLs. It is</w:t>
      </w:r>
      <w:r>
        <w:t xml:space="preserve"> </w:t>
      </w:r>
      <w:r>
        <w:rPr>
          <w:b/>
          <w:bCs/>
        </w:rPr>
        <w:t xml:space="preserve">read-only</w:t>
      </w:r>
      <w:r>
        <w:t xml:space="preserve"> </w:t>
      </w:r>
      <w:r>
        <w:t xml:space="preserve">(GET requests only) and has a sophisticated domain security model.</w:t>
      </w:r>
    </w:p>
    <w:p>
      <w:pPr>
        <w:pStyle w:val="BodyText"/>
      </w:pPr>
      <w:r>
        <w:rPr>
          <w:b/>
          <w:bCs/>
        </w:rPr>
        <w:t xml:space="preserve">Input schema:</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KeywordTok"/>
        </w:rPr>
        <w:t xml:space="preserve">class</w:t>
      </w:r>
      <w:r>
        <w:rPr>
          <w:rStyle w:val="NormalTok"/>
        </w:rPr>
        <w:t xml:space="preserve"> WebFetchInput(BaseModel):</w:t>
      </w:r>
      <w:r>
        <w:br/>
      </w:r>
      <w:r>
        <w:rPr>
          <w:rStyle w:val="NormalTok"/>
        </w:rPr>
        <w:t xml:space="preserve">    url: </w:t>
      </w:r>
      <w:r>
        <w:rPr>
          <w:rStyle w:val="BuiltInTok"/>
        </w:rPr>
        <w:t xml:space="preserve">str</w:t>
      </w:r>
      <w:r>
        <w:br/>
      </w:r>
      <w:r>
        <w:rPr>
          <w:rStyle w:val="NormalTok"/>
        </w:rPr>
        <w:t xml:space="preserve">    prompt: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Extract specific info from the page</w:t>
      </w:r>
    </w:p>
    <w:bookmarkStart w:id="156" w:name="pre-approved-domains"/>
    <w:p>
      <w:pPr>
        <w:pStyle w:val="Heading4"/>
      </w:pPr>
      <w:r>
        <w:t xml:space="preserve">Pre-Approved Domains</w:t>
      </w:r>
    </w:p>
    <w:p>
      <w:pPr>
        <w:pStyle w:val="FirstParagraph"/>
      </w:pPr>
      <w:r>
        <w:rPr>
          <w:rStyle w:val="VerbatimChar"/>
        </w:rPr>
        <w:t xml:space="preserve">src/tools/WebFetchTool/preapproved.ts</w:t>
      </w:r>
      <w:r>
        <w:t xml:space="preserve"> </w:t>
      </w:r>
      <w:r>
        <w:t xml:space="preserve">defines</w:t>
      </w:r>
      <w:r>
        <w:t xml:space="preserve"> </w:t>
      </w:r>
      <w:r>
        <w:rPr>
          <w:rStyle w:val="VerbatimChar"/>
        </w:rPr>
        <w:t xml:space="preserve">PREAPPROVED_HOSTS</w:t>
      </w:r>
      <w:r>
        <w:t xml:space="preserve"> </w:t>
      </w:r>
      <w:r>
        <w:t xml:space="preserve">— a large set of domains that can be fetched without requiring explicit user permission. This list covers:</w:t>
      </w:r>
    </w:p>
    <w:p>
      <w:pPr>
        <w:pStyle w:val="Compact"/>
        <w:numPr>
          <w:ilvl w:val="0"/>
          <w:numId w:val="1020"/>
        </w:numPr>
      </w:pPr>
      <w:r>
        <w:rPr>
          <w:b/>
          <w:bCs/>
        </w:rPr>
        <w:t xml:space="preserve">Anthropic</w:t>
      </w:r>
      <w:r>
        <w:t xml:space="preserve">:</w:t>
      </w:r>
      <w:r>
        <w:t xml:space="preserve"> </w:t>
      </w:r>
      <w:r>
        <w:rPr>
          <w:rStyle w:val="VerbatimChar"/>
        </w:rPr>
        <w:t xml:space="preserve">platform.claude.com</w:t>
      </w:r>
      <w:r>
        <w:t xml:space="preserve">,</w:t>
      </w:r>
      <w:r>
        <w:t xml:space="preserve"> </w:t>
      </w:r>
      <w:r>
        <w:rPr>
          <w:rStyle w:val="VerbatimChar"/>
        </w:rPr>
        <w:t xml:space="preserve">code.claude.com</w:t>
      </w:r>
      <w:r>
        <w:t xml:space="preserve">,</w:t>
      </w:r>
      <w:r>
        <w:t xml:space="preserve"> </w:t>
      </w:r>
      <w:r>
        <w:rPr>
          <w:rStyle w:val="VerbatimChar"/>
        </w:rPr>
        <w:t xml:space="preserve">modelcontextprotocol.io</w:t>
      </w:r>
    </w:p>
    <w:p>
      <w:pPr>
        <w:pStyle w:val="Compact"/>
        <w:numPr>
          <w:ilvl w:val="0"/>
          <w:numId w:val="1020"/>
        </w:numPr>
      </w:pPr>
      <w:r>
        <w:rPr>
          <w:b/>
          <w:bCs/>
        </w:rPr>
        <w:t xml:space="preserve">Language docs</w:t>
      </w:r>
      <w:r>
        <w:t xml:space="preserve">:</w:t>
      </w:r>
      <w:r>
        <w:t xml:space="preserve"> </w:t>
      </w:r>
      <w:r>
        <w:rPr>
          <w:rStyle w:val="VerbatimChar"/>
        </w:rPr>
        <w:t xml:space="preserve">docs.python.org</w:t>
      </w:r>
      <w:r>
        <w:t xml:space="preserve">,</w:t>
      </w:r>
      <w:r>
        <w:t xml:space="preserve"> </w:t>
      </w:r>
      <w:r>
        <w:rPr>
          <w:rStyle w:val="VerbatimChar"/>
        </w:rPr>
        <w:t xml:space="preserve">developer.mozilla.org</w:t>
      </w:r>
      <w:r>
        <w:t xml:space="preserve">,</w:t>
      </w:r>
      <w:r>
        <w:t xml:space="preserve"> </w:t>
      </w:r>
      <w:r>
        <w:rPr>
          <w:rStyle w:val="VerbatimChar"/>
        </w:rPr>
        <w:t xml:space="preserve">go.dev</w:t>
      </w:r>
      <w:r>
        <w:t xml:space="preserve">,</w:t>
      </w:r>
      <w:r>
        <w:t xml:space="preserve"> </w:t>
      </w:r>
      <w:r>
        <w:rPr>
          <w:rStyle w:val="VerbatimChar"/>
        </w:rPr>
        <w:t xml:space="preserve">doc.rust-lang.org</w:t>
      </w:r>
      <w:r>
        <w:t xml:space="preserve">,</w:t>
      </w:r>
      <w:r>
        <w:t xml:space="preserve"> </w:t>
      </w:r>
      <w:r>
        <w:rPr>
          <w:rStyle w:val="VerbatimChar"/>
        </w:rPr>
        <w:t xml:space="preserve">kotlinlang.org</w:t>
      </w:r>
    </w:p>
    <w:p>
      <w:pPr>
        <w:pStyle w:val="Compact"/>
        <w:numPr>
          <w:ilvl w:val="0"/>
          <w:numId w:val="1020"/>
        </w:numPr>
      </w:pPr>
      <w:r>
        <w:rPr>
          <w:b/>
          <w:bCs/>
        </w:rPr>
        <w:t xml:space="preserve">Framework docs</w:t>
      </w:r>
      <w:r>
        <w:t xml:space="preserve">:</w:t>
      </w:r>
      <w:r>
        <w:t xml:space="preserve"> </w:t>
      </w:r>
      <w:r>
        <w:rPr>
          <w:rStyle w:val="VerbatimChar"/>
        </w:rPr>
        <w:t xml:space="preserve">react.dev</w:t>
      </w:r>
      <w:r>
        <w:t xml:space="preserve">,</w:t>
      </w:r>
      <w:r>
        <w:t xml:space="preserve"> </w:t>
      </w:r>
      <w:r>
        <w:rPr>
          <w:rStyle w:val="VerbatimChar"/>
        </w:rPr>
        <w:t xml:space="preserve">nextjs.org</w:t>
      </w:r>
      <w:r>
        <w:t xml:space="preserve">,</w:t>
      </w:r>
      <w:r>
        <w:t xml:space="preserve"> </w:t>
      </w:r>
      <w:r>
        <w:rPr>
          <w:rStyle w:val="VerbatimChar"/>
        </w:rPr>
        <w:t xml:space="preserve">vuejs.org</w:t>
      </w:r>
      <w:r>
        <w:t xml:space="preserve">,</w:t>
      </w:r>
      <w:r>
        <w:t xml:space="preserve"> </w:t>
      </w:r>
      <w:r>
        <w:rPr>
          <w:rStyle w:val="VerbatimChar"/>
        </w:rPr>
        <w:t xml:space="preserve">docs.djangoproject.com</w:t>
      </w:r>
    </w:p>
    <w:p>
      <w:pPr>
        <w:pStyle w:val="Compact"/>
        <w:numPr>
          <w:ilvl w:val="0"/>
          <w:numId w:val="1020"/>
        </w:numPr>
      </w:pPr>
      <w:r>
        <w:rPr>
          <w:b/>
          <w:bCs/>
        </w:rPr>
        <w:t xml:space="preserve">Cloud providers</w:t>
      </w:r>
      <w:r>
        <w:t xml:space="preserve">:</w:t>
      </w:r>
      <w:r>
        <w:t xml:space="preserve"> </w:t>
      </w:r>
      <w:r>
        <w:rPr>
          <w:rStyle w:val="VerbatimChar"/>
        </w:rPr>
        <w:t xml:space="preserve">docs.aws.amazon.com</w:t>
      </w:r>
      <w:r>
        <w:t xml:space="preserve">,</w:t>
      </w:r>
      <w:r>
        <w:t xml:space="preserve"> </w:t>
      </w:r>
      <w:r>
        <w:rPr>
          <w:rStyle w:val="VerbatimChar"/>
        </w:rPr>
        <w:t xml:space="preserve">cloud.google.com</w:t>
      </w:r>
      <w:r>
        <w:t xml:space="preserve">,</w:t>
      </w:r>
      <w:r>
        <w:t xml:space="preserve"> </w:t>
      </w:r>
      <w:r>
        <w:rPr>
          <w:rStyle w:val="VerbatimChar"/>
        </w:rPr>
        <w:t xml:space="preserve">kubernetes.io</w:t>
      </w:r>
    </w:p>
    <w:p>
      <w:pPr>
        <w:pStyle w:val="Compact"/>
        <w:numPr>
          <w:ilvl w:val="0"/>
          <w:numId w:val="1020"/>
        </w:numPr>
      </w:pPr>
      <w:r>
        <w:rPr>
          <w:b/>
          <w:bCs/>
        </w:rPr>
        <w:t xml:space="preserve">Package registries</w:t>
      </w:r>
      <w:r>
        <w:t xml:space="preserve">:</w:t>
      </w:r>
      <w:r>
        <w:t xml:space="preserve"> </w:t>
      </w:r>
      <w:r>
        <w:rPr>
          <w:rStyle w:val="VerbatimChar"/>
        </w:rPr>
        <w:t xml:space="preserve">pypi.org</w:t>
      </w:r>
      <w:r>
        <w:t xml:space="preserve">,</w:t>
      </w:r>
      <w:r>
        <w:t xml:space="preserve"> </w:t>
      </w:r>
      <w:r>
        <w:rPr>
          <w:rStyle w:val="VerbatimChar"/>
        </w:rPr>
        <w:t xml:space="preserve">npmjs.com</w:t>
      </w:r>
      <w:r>
        <w:t xml:space="preserve">,</w:t>
      </w:r>
      <w:r>
        <w:t xml:space="preserve"> </w:t>
      </w:r>
      <w:r>
        <w:rPr>
          <w:rStyle w:val="VerbatimChar"/>
        </w:rPr>
        <w:t xml:space="preserve">crates.io</w:t>
      </w:r>
      <w:r>
        <w:t xml:space="preserve">,</w:t>
      </w:r>
      <w:r>
        <w:t xml:space="preserve"> </w:t>
      </w:r>
      <w:r>
        <w:rPr>
          <w:rStyle w:val="VerbatimChar"/>
        </w:rPr>
        <w:t xml:space="preserve">pkg.go.dev</w:t>
      </w:r>
    </w:p>
    <w:p>
      <w:pPr>
        <w:pStyle w:val="Compact"/>
        <w:numPr>
          <w:ilvl w:val="0"/>
          <w:numId w:val="1020"/>
        </w:numPr>
      </w:pPr>
      <w:r>
        <w:rPr>
          <w:b/>
          <w:bCs/>
        </w:rPr>
        <w:t xml:space="preserve">Version control</w:t>
      </w:r>
      <w:r>
        <w:t xml:space="preserve">:</w:t>
      </w:r>
      <w:r>
        <w:t xml:space="preserve"> </w:t>
      </w:r>
      <w:r>
        <w:rPr>
          <w:rStyle w:val="VerbatimChar"/>
        </w:rPr>
        <w:t xml:space="preserve">github.com</w:t>
      </w:r>
      <w:r>
        <w:t xml:space="preserve">,</w:t>
      </w:r>
      <w:r>
        <w:t xml:space="preserve"> </w:t>
      </w:r>
      <w:r>
        <w:rPr>
          <w:rStyle w:val="VerbatimChar"/>
        </w:rPr>
        <w:t xml:space="preserve">gitlab.com</w:t>
      </w:r>
      <w:r>
        <w:t xml:space="preserve">,</w:t>
      </w:r>
      <w:r>
        <w:t xml:space="preserve"> </w:t>
      </w:r>
      <w:r>
        <w:rPr>
          <w:rStyle w:val="VerbatimChar"/>
        </w:rPr>
        <w:t xml:space="preserve">docs.github.com</w:t>
      </w:r>
    </w:p>
    <w:p>
      <w:pPr>
        <w:pStyle w:val="Compact"/>
        <w:numPr>
          <w:ilvl w:val="0"/>
          <w:numId w:val="1020"/>
        </w:numPr>
      </w:pPr>
      <w:r>
        <w:rPr>
          <w:b/>
          <w:bCs/>
        </w:rPr>
        <w:t xml:space="preserve">Databases</w:t>
      </w:r>
      <w:r>
        <w:t xml:space="preserve">:</w:t>
      </w:r>
      <w:r>
        <w:t xml:space="preserve"> </w:t>
      </w:r>
      <w:r>
        <w:rPr>
          <w:rStyle w:val="VerbatimChar"/>
        </w:rPr>
        <w:t xml:space="preserve">www.postgresql.org</w:t>
      </w:r>
      <w:r>
        <w:t xml:space="preserve">,</w:t>
      </w:r>
      <w:r>
        <w:t xml:space="preserve"> </w:t>
      </w:r>
      <w:r>
        <w:rPr>
          <w:rStyle w:val="VerbatimChar"/>
        </w:rPr>
        <w:t xml:space="preserve">redis.io</w:t>
      </w:r>
      <w:r>
        <w:t xml:space="preserve">,</w:t>
      </w:r>
      <w:r>
        <w:t xml:space="preserve"> </w:t>
      </w:r>
      <w:r>
        <w:rPr>
          <w:rStyle w:val="VerbatimChar"/>
        </w:rPr>
        <w:t xml:space="preserve">mongodb.com</w:t>
      </w:r>
    </w:p>
    <w:p>
      <w:pPr>
        <w:pStyle w:val="FirstParagraph"/>
      </w:pPr>
      <w:r>
        <w:t xml:space="preserve">URLs not on this list require user permission, consistent with the general permission model.</w:t>
      </w:r>
    </w:p>
    <w:p>
      <w:pPr>
        <w:pStyle w:val="BodyText"/>
      </w:pPr>
      <w:r>
        <w:rPr>
          <w:b/>
          <w:bCs/>
        </w:rPr>
        <w:t xml:space="preserve">Security boundary</w:t>
      </w:r>
      <w:r>
        <w:t xml:space="preserve">: The pre-approved list applies</w:t>
      </w:r>
      <w:r>
        <w:t xml:space="preserve"> </w:t>
      </w:r>
      <w:r>
        <w:rPr>
          <w:b/>
          <w:bCs/>
        </w:rPr>
        <w:t xml:space="preserve">only to GET requests in WebFetchTool</w:t>
      </w:r>
      <w:r>
        <w:t xml:space="preserve">. BashTool commands cannot use this list to make network requests — the sandbox system is entirely separate. This prevents data exfiltration through shell commands to</w:t>
      </w:r>
      <w:r>
        <w:t xml:space="preserve"> </w:t>
      </w:r>
      <w:r>
        <w:t xml:space="preserve">“trusted”</w:t>
      </w:r>
      <w:r>
        <w:t xml:space="preserve"> </w:t>
      </w:r>
      <w:r>
        <w:t xml:space="preserve">domains.</w:t>
      </w:r>
    </w:p>
    <w:bookmarkEnd w:id="156"/>
    <w:bookmarkStart w:id="157" w:name="content-processing"/>
    <w:p>
      <w:pPr>
        <w:pStyle w:val="Heading4"/>
      </w:pPr>
      <w:r>
        <w:t xml:space="preserve">Content Processing</w:t>
      </w:r>
    </w:p>
    <w:p>
      <w:pPr>
        <w:pStyle w:val="FirstParagraph"/>
      </w:pPr>
      <w:r>
        <w:t xml:space="preserve">When fetching HTML pages,</w:t>
      </w:r>
      <w:r>
        <w:t xml:space="preserve"> </w:t>
      </w:r>
      <w:r>
        <w:rPr>
          <w:rStyle w:val="VerbatimChar"/>
        </w:rPr>
        <w:t xml:space="preserve">utils.ts</w:t>
      </w:r>
      <w:r>
        <w:t xml:space="preserve"> </w:t>
      </w:r>
      <w:r>
        <w:t xml:space="preserve">converts HTML to readable text:</w:t>
      </w:r>
      <w:r>
        <w:t xml:space="preserve"> </w:t>
      </w:r>
      <w:r>
        <w:t xml:space="preserve">- Strips HTML tags</w:t>
      </w:r>
      <w:r>
        <w:t xml:space="preserve"> </w:t>
      </w:r>
      <w:r>
        <w:t xml:space="preserve">- Extracts visible text content</w:t>
      </w:r>
      <w:r>
        <w:t xml:space="preserve"> </w:t>
      </w:r>
      <w:r>
        <w:t xml:space="preserve">- Handles common encodings</w:t>
      </w:r>
      <w:r>
        <w:t xml:space="preserve"> </w:t>
      </w:r>
      <w:r>
        <w:t xml:space="preserve">- Returns a size-limited excerpt (context window budget)</w:t>
      </w:r>
    </w:p>
    <w:bookmarkEnd w:id="157"/>
    <w:bookmarkStart w:id="158" w:name="permission-model-3"/>
    <w:p>
      <w:pPr>
        <w:pStyle w:val="Heading4"/>
      </w:pPr>
      <w:r>
        <w:t xml:space="preserve">Permission Model</w:t>
      </w:r>
    </w:p>
    <w:p>
      <w:pPr>
        <w:pStyle w:val="Compact"/>
        <w:numPr>
          <w:ilvl w:val="0"/>
          <w:numId w:val="1021"/>
        </w:numPr>
      </w:pPr>
      <w:r>
        <w:t xml:space="preserve">Pre-approved domains: auto-approved</w:t>
      </w:r>
    </w:p>
    <w:p>
      <w:pPr>
        <w:pStyle w:val="Compact"/>
        <w:numPr>
          <w:ilvl w:val="0"/>
          <w:numId w:val="1021"/>
        </w:numPr>
      </w:pPr>
      <w:r>
        <w:t xml:space="preserve">Other domains: user prompted once, can be added to always-allow rules</w:t>
      </w:r>
    </w:p>
    <w:p>
      <w:r>
        <w:pict>
          <v:rect style="width:0;height:1.5pt" o:hralign="center" o:hrstd="t" o:hr="t"/>
        </w:pict>
      </w:r>
    </w:p>
    <w:bookmarkEnd w:id="158"/>
    <w:bookmarkEnd w:id="159"/>
    <w:bookmarkStart w:id="160" w:name="websearchtool"/>
    <w:p>
      <w:pPr>
        <w:pStyle w:val="Heading3"/>
      </w:pPr>
      <w:r>
        <w:t xml:space="preserve">WebSearchTool</w:t>
      </w:r>
    </w:p>
    <w:p>
      <w:pPr>
        <w:pStyle w:val="FirstParagraph"/>
      </w:pPr>
      <w:r>
        <w:t xml:space="preserve">WebSearchTool performs web searches and returns summarized results.</w:t>
      </w:r>
    </w:p>
    <w:p>
      <w:pPr>
        <w:pStyle w:val="BodyText"/>
      </w:pPr>
      <w:r>
        <w:rPr>
          <w:b/>
          <w:bCs/>
        </w:rPr>
        <w:t xml:space="preserve">Input schema:</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rPr>
          <w:rStyle w:val="KeywordTok"/>
        </w:rPr>
        <w:t xml:space="preserve">class</w:t>
      </w:r>
      <w:r>
        <w:rPr>
          <w:rStyle w:val="NormalTok"/>
        </w:rPr>
        <w:t xml:space="preserve"> WebSearchInput(BaseModel):</w:t>
      </w:r>
      <w:r>
        <w:br/>
      </w:r>
      <w:r>
        <w:rPr>
          <w:rStyle w:val="NormalTok"/>
        </w:rPr>
        <w:t xml:space="preserve">    query: </w:t>
      </w:r>
      <w:r>
        <w:rPr>
          <w:rStyle w:val="BuiltInTok"/>
        </w:rPr>
        <w:t xml:space="preserve">str</w:t>
      </w:r>
    </w:p>
    <w:p>
      <w:pPr>
        <w:pStyle w:val="FirstParagraph"/>
      </w:pPr>
      <w:r>
        <w:t xml:space="preserve">The search results are formatted as a list of title + URL + snippet entries, suitable for the LLM to parse and decide which URLs to fetch with WebFetchTool.</w:t>
      </w:r>
    </w:p>
    <w:p>
      <w:r>
        <w:pict>
          <v:rect style="width:0;height:1.5pt" o:hralign="center" o:hrstd="t" o:hr="t"/>
        </w:pict>
      </w:r>
    </w:p>
    <w:bookmarkEnd w:id="160"/>
    <w:bookmarkStart w:id="162" w:name="mcptool-invoking-mcp-server-tools"/>
    <w:p>
      <w:pPr>
        <w:pStyle w:val="Heading3"/>
      </w:pPr>
      <w:r>
        <w:t xml:space="preserve">MCPTool — Invoking MCP Server Tools</w:t>
      </w:r>
    </w:p>
    <w:p>
      <w:pPr>
        <w:pStyle w:val="FirstParagraph"/>
      </w:pPr>
      <w:r>
        <w:t xml:space="preserve">When Claude Code has connected MCP servers,</w:t>
      </w:r>
      <w:r>
        <w:t xml:space="preserve"> </w:t>
      </w:r>
      <w:r>
        <w:rPr>
          <w:rStyle w:val="VerbatimChar"/>
        </w:rPr>
        <w:t xml:space="preserve">MCPTool</w:t>
      </w:r>
      <w:r>
        <w:t xml:space="preserve"> </w:t>
      </w:r>
      <w:r>
        <w:t xml:space="preserve">is the mechanism for calling their tools.</w:t>
      </w:r>
    </w:p>
    <w:p>
      <w:pPr>
        <w:pStyle w:val="SourceCode"/>
      </w:pPr>
      <w:r>
        <w:rPr>
          <w:rStyle w:val="VerbatimChar"/>
        </w:rPr>
        <w:t xml:space="preserve">src/tools/MCPTool/</w:t>
      </w:r>
      <w:r>
        <w:br/>
      </w:r>
      <w:r>
        <w:rPr>
          <w:rStyle w:val="VerbatimChar"/>
        </w:rPr>
        <w:t xml:space="preserve">├── MCPTool.ts</w:t>
      </w:r>
      <w:r>
        <w:br/>
      </w:r>
      <w:r>
        <w:rPr>
          <w:rStyle w:val="VerbatimChar"/>
        </w:rPr>
        <w:t xml:space="preserve">├── UI.tsx</w:t>
      </w:r>
      <w:r>
        <w:br/>
      </w:r>
      <w:r>
        <w:rPr>
          <w:rStyle w:val="VerbatimChar"/>
        </w:rPr>
        <w:t xml:space="preserve">├── classifyForCollapse.ts   ← Which MCP tools should collapse in UI</w:t>
      </w:r>
      <w:r>
        <w:br/>
      </w:r>
      <w:r>
        <w:rPr>
          <w:rStyle w:val="VerbatimChar"/>
        </w:rPr>
        <w:t xml:space="preserve">└── prompt.ts</w:t>
      </w:r>
    </w:p>
    <w:p>
      <w:pPr>
        <w:pStyle w:val="FirstParagraph"/>
      </w:pPr>
      <w:r>
        <w:rPr>
          <w:b/>
          <w:bCs/>
        </w:rPr>
        <w:t xml:space="preserve">Input schema:</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rPr>
          <w:rStyle w:val="KeywordTok"/>
        </w:rPr>
        <w:t xml:space="preserve">class</w:t>
      </w:r>
      <w:r>
        <w:rPr>
          <w:rStyle w:val="NormalTok"/>
        </w:rPr>
        <w:t xml:space="preserve"> MCPToolInput(BaseModel):</w:t>
      </w:r>
      <w:r>
        <w:br/>
      </w:r>
      <w:r>
        <w:rPr>
          <w:rStyle w:val="NormalTok"/>
        </w:rPr>
        <w:t xml:space="preserve">    server_name: </w:t>
      </w:r>
      <w:r>
        <w:rPr>
          <w:rStyle w:val="BuiltInTok"/>
        </w:rPr>
        <w:t xml:space="preserve">str</w:t>
      </w:r>
      <w:r>
        <w:rPr>
          <w:rStyle w:val="NormalTok"/>
        </w:rPr>
        <w:t xml:space="preserve">   </w:t>
      </w:r>
      <w:r>
        <w:rPr>
          <w:rStyle w:val="CommentTok"/>
        </w:rPr>
        <w:t xml:space="preserve"># Name of the MCP server</w:t>
      </w:r>
      <w:r>
        <w:br/>
      </w:r>
      <w:r>
        <w:rPr>
          <w:rStyle w:val="NormalTok"/>
        </w:rPr>
        <w:t xml:space="preserve">    tool_name: </w:t>
      </w:r>
      <w:r>
        <w:rPr>
          <w:rStyle w:val="BuiltInTok"/>
        </w:rPr>
        <w:t xml:space="preserve">str</w:t>
      </w:r>
      <w:r>
        <w:rPr>
          <w:rStyle w:val="NormalTok"/>
        </w:rPr>
        <w:t xml:space="preserve">     </w:t>
      </w:r>
      <w:r>
        <w:rPr>
          <w:rStyle w:val="CommentTok"/>
        </w:rPr>
        <w:t xml:space="preserve"># Tool to call on that server</w:t>
      </w:r>
      <w:r>
        <w:br/>
      </w:r>
      <w:r>
        <w:rPr>
          <w:rStyle w:val="NormalTok"/>
        </w:rPr>
        <w:t xml:space="preserve">    arguments: </w:t>
      </w:r>
      <w:r>
        <w:rPr>
          <w:rStyle w:val="BuiltInTok"/>
        </w:rPr>
        <w:t xml:space="preserve">dict</w:t>
      </w:r>
      <w:r>
        <w:rPr>
          <w:rStyle w:val="NormalTok"/>
        </w:rPr>
        <w:t xml:space="preserve">    </w:t>
      </w:r>
      <w:r>
        <w:rPr>
          <w:rStyle w:val="CommentTok"/>
        </w:rPr>
        <w:t xml:space="preserve"># Tool-specific arguments (dynamic schema)</w:t>
      </w:r>
    </w:p>
    <w:bookmarkStart w:id="161" w:name="Xf42c1629a0e36c88c54ce8aec0f59ba82e9d244"/>
    <w:p>
      <w:pPr>
        <w:pStyle w:val="Heading4"/>
      </w:pPr>
      <w:r>
        <w:t xml:space="preserve">The Collapse Classification System (</w:t>
      </w:r>
      <w:r>
        <w:rPr>
          <w:rStyle w:val="VerbatimChar"/>
        </w:rPr>
        <w:t xml:space="preserve">classifyForCollapse.ts</w:t>
      </w:r>
      <w:r>
        <w:t xml:space="preserve">)</w:t>
      </w:r>
    </w:p>
    <w:p>
      <w:pPr>
        <w:pStyle w:val="FirstParagraph"/>
      </w:pPr>
      <w:r>
        <w:t xml:space="preserve">MCP tool results can be large. The collapse classifier determines whether to show or hide the result by default in the terminal UI.</w:t>
      </w:r>
    </w:p>
    <w:p>
      <w:pPr>
        <w:pStyle w:val="BodyText"/>
      </w:pPr>
      <w:r>
        <w:t xml:space="preserve">The classifier maintains explicit allowlists for well-known MCP servers:</w:t>
      </w:r>
    </w:p>
    <w:p>
      <w:pPr>
        <w:pStyle w:val="BodyText"/>
      </w:pPr>
      <w:r>
        <w:rPr>
          <w:b/>
          <w:bCs/>
        </w:rPr>
        <w:t xml:space="preserve">Search tools</w:t>
      </w:r>
      <w:r>
        <w:t xml:space="preserve"> </w:t>
      </w:r>
      <w:r>
        <w:t xml:space="preserve">(collapsed with</w:t>
      </w:r>
      <w:r>
        <w:t xml:space="preserve"> </w:t>
      </w:r>
      <w:r>
        <w:t xml:space="preserve">“searched X”</w:t>
      </w:r>
      <w:r>
        <w:t xml:space="preserve">):</w:t>
      </w:r>
    </w:p>
    <w:p>
      <w:pPr>
        <w:pStyle w:val="SourceCode"/>
      </w:pPr>
      <w:r>
        <w:rPr>
          <w:rStyle w:val="NormalTok"/>
        </w:rPr>
        <w:t xml:space="preserve">SEARCH_TOOLS </w:t>
      </w:r>
      <w:r>
        <w:rPr>
          <w:rStyle w:val="OperatorTok"/>
        </w:rPr>
        <w:t xml:space="preserve">=</w:t>
      </w:r>
      <w:r>
        <w:rPr>
          <w:rStyle w:val="NormalTok"/>
        </w:rPr>
        <w:t xml:space="preserve"> {</w:t>
      </w:r>
      <w:r>
        <w:br/>
      </w:r>
      <w:r>
        <w:rPr>
          <w:rStyle w:val="NormalTok"/>
        </w:rPr>
        <w:t xml:space="preserve">    </w:t>
      </w:r>
      <w:r>
        <w:rPr>
          <w:rStyle w:val="CommentTok"/>
        </w:rPr>
        <w:t xml:space="preserve"># Slack</w:t>
      </w:r>
      <w:r>
        <w:br/>
      </w:r>
      <w:r>
        <w:rPr>
          <w:rStyle w:val="NormalTok"/>
        </w:rPr>
        <w:t xml:space="preserve">    </w:t>
      </w:r>
      <w:r>
        <w:rPr>
          <w:rStyle w:val="StringTok"/>
        </w:rPr>
        <w:t xml:space="preserve">'slack_search_public'</w:t>
      </w:r>
      <w:r>
        <w:rPr>
          <w:rStyle w:val="NormalTok"/>
        </w:rPr>
        <w:t xml:space="preserve">, </w:t>
      </w:r>
      <w:r>
        <w:rPr>
          <w:rStyle w:val="StringTok"/>
        </w:rPr>
        <w:t xml:space="preserve">'slack_search_channels'</w:t>
      </w:r>
      <w:r>
        <w:rPr>
          <w:rStyle w:val="NormalTok"/>
        </w:rPr>
        <w:t xml:space="preserve">, </w:t>
      </w:r>
      <w:r>
        <w:rPr>
          <w:rStyle w:val="StringTok"/>
        </w:rPr>
        <w:t xml:space="preserve">'slack_search_users'</w:t>
      </w:r>
      <w:r>
        <w:rPr>
          <w:rStyle w:val="NormalTok"/>
        </w:rPr>
        <w:t xml:space="preserve">,</w:t>
      </w:r>
      <w:r>
        <w:br/>
      </w:r>
      <w:r>
        <w:rPr>
          <w:rStyle w:val="NormalTok"/>
        </w:rPr>
        <w:t xml:space="preserve">    </w:t>
      </w:r>
      <w:r>
        <w:rPr>
          <w:rStyle w:val="CommentTok"/>
        </w:rPr>
        <w:t xml:space="preserve"># GitHub</w:t>
      </w:r>
      <w:r>
        <w:br/>
      </w:r>
      <w:r>
        <w:rPr>
          <w:rStyle w:val="NormalTok"/>
        </w:rPr>
        <w:t xml:space="preserve">    </w:t>
      </w:r>
      <w:r>
        <w:rPr>
          <w:rStyle w:val="StringTok"/>
        </w:rPr>
        <w:t xml:space="preserve">'search_code'</w:t>
      </w:r>
      <w:r>
        <w:rPr>
          <w:rStyle w:val="NormalTok"/>
        </w:rPr>
        <w:t xml:space="preserve">, </w:t>
      </w:r>
      <w:r>
        <w:rPr>
          <w:rStyle w:val="StringTok"/>
        </w:rPr>
        <w:t xml:space="preserve">'search_repositories'</w:t>
      </w:r>
      <w:r>
        <w:rPr>
          <w:rStyle w:val="NormalTok"/>
        </w:rPr>
        <w:t xml:space="preserve">, </w:t>
      </w:r>
      <w:r>
        <w:rPr>
          <w:rStyle w:val="StringTok"/>
        </w:rPr>
        <w:t xml:space="preserve">'search_issues'</w:t>
      </w:r>
      <w:r>
        <w:rPr>
          <w:rStyle w:val="NormalTok"/>
        </w:rPr>
        <w:t xml:space="preserve">,</w:t>
      </w:r>
      <w:r>
        <w:br/>
      </w:r>
      <w:r>
        <w:rPr>
          <w:rStyle w:val="NormalTok"/>
        </w:rPr>
        <w:t xml:space="preserve">    </w:t>
      </w:r>
      <w:r>
        <w:rPr>
          <w:rStyle w:val="CommentTok"/>
        </w:rPr>
        <w:t xml:space="preserve"># Linear</w:t>
      </w:r>
      <w:r>
        <w:br/>
      </w:r>
      <w:r>
        <w:rPr>
          <w:rStyle w:val="NormalTok"/>
        </w:rPr>
        <w:t xml:space="preserve">    </w:t>
      </w:r>
      <w:r>
        <w:rPr>
          <w:rStyle w:val="StringTok"/>
        </w:rPr>
        <w:t xml:space="preserve">'search_documentation'</w:t>
      </w:r>
      <w:r>
        <w:rPr>
          <w:rStyle w:val="NormalTok"/>
        </w:rPr>
        <w:t xml:space="preserve">,</w:t>
      </w:r>
      <w:r>
        <w:br/>
      </w:r>
      <w:r>
        <w:rPr>
          <w:rStyle w:val="NormalTok"/>
        </w:rPr>
        <w:t xml:space="preserve">    </w:t>
      </w:r>
      <w:r>
        <w:rPr>
          <w:rStyle w:val="CommentTok"/>
        </w:rPr>
        <w:t xml:space="preserve"># Datadog</w:t>
      </w:r>
      <w:r>
        <w:br/>
      </w:r>
      <w:r>
        <w:rPr>
          <w:rStyle w:val="NormalTok"/>
        </w:rPr>
        <w:t xml:space="preserve">    </w:t>
      </w:r>
      <w:r>
        <w:rPr>
          <w:rStyle w:val="StringTok"/>
        </w:rPr>
        <w:t xml:space="preserve">'search_logs'</w:t>
      </w:r>
      <w:r>
        <w:rPr>
          <w:rStyle w:val="NormalTok"/>
        </w:rPr>
        <w:t xml:space="preserve">, </w:t>
      </w:r>
      <w:r>
        <w:rPr>
          <w:rStyle w:val="StringTok"/>
        </w:rPr>
        <w:t xml:space="preserve">'search_spans'</w:t>
      </w:r>
      <w:r>
        <w:rPr>
          <w:rStyle w:val="NormalTok"/>
        </w:rPr>
        <w:t xml:space="preserve">, </w:t>
      </w:r>
      <w:r>
        <w:rPr>
          <w:rStyle w:val="StringTok"/>
        </w:rPr>
        <w:t xml:space="preserve">'find_slow_spans'</w:t>
      </w:r>
      <w:r>
        <w:rPr>
          <w:rStyle w:val="NormalTok"/>
        </w:rPr>
        <w:t xml:space="preserve">,</w:t>
      </w:r>
      <w:r>
        <w:br/>
      </w:r>
      <w:r>
        <w:rPr>
          <w:rStyle w:val="NormalTok"/>
        </w:rPr>
        <w:t xml:space="preserve">    </w:t>
      </w:r>
      <w:r>
        <w:rPr>
          <w:rStyle w:val="CommentTok"/>
        </w:rPr>
        <w:t xml:space="preserve"># Sentry</w:t>
      </w:r>
      <w:r>
        <w:br/>
      </w:r>
      <w:r>
        <w:rPr>
          <w:rStyle w:val="NormalTok"/>
        </w:rPr>
        <w:t xml:space="preserve">    </w:t>
      </w:r>
      <w:r>
        <w:rPr>
          <w:rStyle w:val="StringTok"/>
        </w:rPr>
        <w:t xml:space="preserve">'search_events'</w:t>
      </w:r>
      <w:r>
        <w:rPr>
          <w:rStyle w:val="NormalTok"/>
        </w:rPr>
        <w:t xml:space="preserve">, </w:t>
      </w:r>
      <w:r>
        <w:rPr>
          <w:rStyle w:val="StringTok"/>
        </w:rPr>
        <w:t xml:space="preserve">'find_organizations'</w:t>
      </w:r>
      <w:r>
        <w:rPr>
          <w:rStyle w:val="NormalTok"/>
        </w:rPr>
        <w:t xml:space="preserve">, </w:t>
      </w:r>
      <w:r>
        <w:rPr>
          <w:rStyle w:val="StringTok"/>
        </w:rPr>
        <w:t xml:space="preserve">'find_projects'</w:t>
      </w:r>
      <w:r>
        <w:rPr>
          <w:rStyle w:val="NormalTok"/>
        </w:rPr>
        <w:t xml:space="preserve">,</w:t>
      </w:r>
      <w:r>
        <w:br/>
      </w:r>
      <w:r>
        <w:rPr>
          <w:rStyle w:val="NormalTok"/>
        </w:rPr>
        <w:t xml:space="preserve">    </w:t>
      </w:r>
      <w:r>
        <w:rPr>
          <w:rStyle w:val="CommentTok"/>
        </w:rPr>
        <w:t xml:space="preserve"># Notion</w:t>
      </w:r>
      <w:r>
        <w:br/>
      </w:r>
      <w:r>
        <w:rPr>
          <w:rStyle w:val="NormalTok"/>
        </w:rPr>
        <w:t xml:space="preserve">    </w:t>
      </w:r>
      <w:r>
        <w:rPr>
          <w:rStyle w:val="StringTok"/>
        </w:rPr>
        <w:t xml:space="preserve">'search'</w:t>
      </w:r>
      <w:r>
        <w:rPr>
          <w:rStyle w:val="NormalTok"/>
        </w:rPr>
        <w:t xml:space="preserve">,</w:t>
      </w:r>
      <w:r>
        <w:br/>
      </w:r>
      <w:r>
        <w:rPr>
          <w:rStyle w:val="NormalTok"/>
        </w:rPr>
        <w:t xml:space="preserve">    </w:t>
      </w:r>
      <w:r>
        <w:rPr>
          <w:rStyle w:val="CommentTok"/>
        </w:rPr>
        <w:t xml:space="preserve"># Gmail</w:t>
      </w:r>
      <w:r>
        <w:br/>
      </w:r>
      <w:r>
        <w:rPr>
          <w:rStyle w:val="NormalTok"/>
        </w:rPr>
        <w:t xml:space="preserve">    </w:t>
      </w:r>
      <w:r>
        <w:rPr>
          <w:rStyle w:val="StringTok"/>
        </w:rPr>
        <w:t xml:space="preserve">'gmail_search_messages'</w:t>
      </w:r>
      <w:r>
        <w:rPr>
          <w:rStyle w:val="NormalTok"/>
        </w:rPr>
        <w:t xml:space="preserve">,</w:t>
      </w:r>
      <w:r>
        <w:br/>
      </w:r>
      <w:r>
        <w:rPr>
          <w:rStyle w:val="NormalTok"/>
        </w:rPr>
        <w:t xml:space="preserve">    </w:t>
      </w:r>
      <w:r>
        <w:rPr>
          <w:rStyle w:val="CommentTok"/>
        </w:rPr>
        <w:t xml:space="preserve"># ... more</w:t>
      </w:r>
      <w:r>
        <w:br/>
      </w:r>
      <w:r>
        <w:rPr>
          <w:rStyle w:val="NormalTok"/>
        </w:rPr>
        <w:t xml:space="preserve">}</w:t>
      </w:r>
    </w:p>
    <w:p>
      <w:pPr>
        <w:pStyle w:val="FirstParagraph"/>
      </w:pPr>
      <w:r>
        <w:rPr>
          <w:b/>
          <w:bCs/>
        </w:rPr>
        <w:t xml:space="preserve">Read tools</w:t>
      </w:r>
      <w:r>
        <w:t xml:space="preserve"> </w:t>
      </w:r>
      <w:r>
        <w:t xml:space="preserve">(collapsed with</w:t>
      </w:r>
      <w:r>
        <w:t xml:space="preserve"> </w:t>
      </w:r>
      <w:r>
        <w:t xml:space="preserve">“read X”</w:t>
      </w:r>
      <w:r>
        <w:t xml:space="preserve">):</w:t>
      </w:r>
      <w:r>
        <w:t xml:space="preserve"> </w:t>
      </w:r>
      <w:r>
        <w:t xml:space="preserve">- Calendar:</w:t>
      </w:r>
      <w:r>
        <w:t xml:space="preserve"> </w:t>
      </w:r>
      <w:r>
        <w:rPr>
          <w:rStyle w:val="VerbatimChar"/>
        </w:rPr>
        <w:t xml:space="preserve">google_calendar_list_events</w:t>
      </w:r>
      <w:r>
        <w:t xml:space="preserve"> </w:t>
      </w:r>
      <w:r>
        <w:t xml:space="preserve">- Drive:</w:t>
      </w:r>
      <w:r>
        <w:t xml:space="preserve"> </w:t>
      </w:r>
      <w:r>
        <w:rPr>
          <w:rStyle w:val="VerbatimChar"/>
        </w:rPr>
        <w:t xml:space="preserve">google_drive_list_files</w:t>
      </w:r>
      <w:r>
        <w:t xml:space="preserve">,</w:t>
      </w:r>
      <w:r>
        <w:t xml:space="preserve"> </w:t>
      </w:r>
      <w:r>
        <w:rPr>
          <w:rStyle w:val="VerbatimChar"/>
        </w:rPr>
        <w:t xml:space="preserve">google_drive_get_file</w:t>
      </w:r>
      <w:r>
        <w:t xml:space="preserve"> </w:t>
      </w:r>
      <w:r>
        <w:t xml:space="preserve">- Slack:</w:t>
      </w:r>
      <w:r>
        <w:t xml:space="preserve"> </w:t>
      </w:r>
      <w:r>
        <w:rPr>
          <w:rStyle w:val="VerbatimChar"/>
        </w:rPr>
        <w:t xml:space="preserve">slack_list_channels</w:t>
      </w:r>
      <w:r>
        <w:t xml:space="preserve">,</w:t>
      </w:r>
      <w:r>
        <w:t xml:space="preserve"> </w:t>
      </w:r>
      <w:r>
        <w:rPr>
          <w:rStyle w:val="VerbatimChar"/>
        </w:rPr>
        <w:t xml:space="preserve">slack_get_messages</w:t>
      </w:r>
      <w:r>
        <w:t xml:space="preserve"> </w:t>
      </w:r>
      <w:r>
        <w:t xml:space="preserve">- Linear:</w:t>
      </w:r>
      <w:r>
        <w:t xml:space="preserve"> </w:t>
      </w:r>
      <w:r>
        <w:rPr>
          <w:rStyle w:val="VerbatimChar"/>
        </w:rPr>
        <w:t xml:space="preserve">list_issues</w:t>
      </w:r>
      <w:r>
        <w:t xml:space="preserve">,</w:t>
      </w:r>
      <w:r>
        <w:t xml:space="preserve"> </w:t>
      </w:r>
      <w:r>
        <w:rPr>
          <w:rStyle w:val="VerbatimChar"/>
        </w:rPr>
        <w:t xml:space="preserve">get_issue</w:t>
      </w:r>
      <w:r>
        <w:t xml:space="preserve">,</w:t>
      </w:r>
      <w:r>
        <w:t xml:space="preserve"> </w:t>
      </w:r>
      <w:r>
        <w:rPr>
          <w:rStyle w:val="VerbatimChar"/>
        </w:rPr>
        <w:t xml:space="preserve">list_projects</w:t>
      </w:r>
      <w:r>
        <w:t xml:space="preserve"> </w:t>
      </w:r>
      <w:r>
        <w:t xml:space="preserve">- Sentry:</w:t>
      </w:r>
      <w:r>
        <w:t xml:space="preserve"> </w:t>
      </w:r>
      <w:r>
        <w:rPr>
          <w:rStyle w:val="VerbatimChar"/>
        </w:rPr>
        <w:t xml:space="preserve">get_issue</w:t>
      </w:r>
      <w:r>
        <w:t xml:space="preserve">,</w:t>
      </w:r>
      <w:r>
        <w:t xml:space="preserve"> </w:t>
      </w:r>
      <w:r>
        <w:rPr>
          <w:rStyle w:val="VerbatimChar"/>
        </w:rPr>
        <w:t xml:space="preserve">get_error_details</w:t>
      </w:r>
      <w:r>
        <w:t xml:space="preserve"> </w:t>
      </w:r>
      <w:r>
        <w:t xml:space="preserve">- GitHub:</w:t>
      </w:r>
      <w:r>
        <w:t xml:space="preserve"> </w:t>
      </w:r>
      <w:r>
        <w:rPr>
          <w:rStyle w:val="VerbatimChar"/>
        </w:rPr>
        <w:t xml:space="preserve">get_file_contents</w:t>
      </w:r>
      <w:r>
        <w:t xml:space="preserve">,</w:t>
      </w:r>
      <w:r>
        <w:t xml:space="preserve"> </w:t>
      </w:r>
      <w:r>
        <w:rPr>
          <w:rStyle w:val="VerbatimChar"/>
        </w:rPr>
        <w:t xml:space="preserve">list_pull_requests</w:t>
      </w:r>
      <w:r>
        <w:t xml:space="preserve">,</w:t>
      </w:r>
      <w:r>
        <w:t xml:space="preserve"> </w:t>
      </w:r>
      <w:r>
        <w:rPr>
          <w:rStyle w:val="VerbatimChar"/>
        </w:rPr>
        <w:t xml:space="preserve">get_commit</w:t>
      </w:r>
    </w:p>
    <w:p>
      <w:pPr>
        <w:pStyle w:val="BodyText"/>
      </w:pPr>
      <w:r>
        <w:rPr>
          <w:b/>
          <w:bCs/>
        </w:rPr>
        <w:t xml:space="preserve">Write tools</w:t>
      </w:r>
      <w:r>
        <w:t xml:space="preserve"> </w:t>
      </w:r>
      <w:r>
        <w:t xml:space="preserve">(never collapsed — always visible):</w:t>
      </w:r>
      <w:r>
        <w:t xml:space="preserve"> </w:t>
      </w:r>
      <w:r>
        <w:t xml:space="preserve">-</w:t>
      </w:r>
      <w:r>
        <w:t xml:space="preserve"> </w:t>
      </w:r>
      <w:r>
        <w:rPr>
          <w:rStyle w:val="VerbatimChar"/>
        </w:rPr>
        <w:t xml:space="preserve">send_message</w:t>
      </w:r>
      <w:r>
        <w:t xml:space="preserve">,</w:t>
      </w:r>
      <w:r>
        <w:t xml:space="preserve"> </w:t>
      </w:r>
      <w:r>
        <w:rPr>
          <w:rStyle w:val="VerbatimChar"/>
        </w:rPr>
        <w:t xml:space="preserve">create_*</w:t>
      </w:r>
      <w:r>
        <w:t xml:space="preserve">,</w:t>
      </w:r>
      <w:r>
        <w:t xml:space="preserve"> </w:t>
      </w:r>
      <w:r>
        <w:rPr>
          <w:rStyle w:val="VerbatimChar"/>
        </w:rPr>
        <w:t xml:space="preserve">update_*</w:t>
      </w:r>
      <w:r>
        <w:t xml:space="preserve">,</w:t>
      </w:r>
      <w:r>
        <w:t xml:space="preserve"> </w:t>
      </w:r>
      <w:r>
        <w:rPr>
          <w:rStyle w:val="VerbatimChar"/>
        </w:rPr>
        <w:t xml:space="preserve">delete_*</w:t>
      </w:r>
      <w:r>
        <w:t xml:space="preserve">,</w:t>
      </w:r>
      <w:r>
        <w:t xml:space="preserve"> </w:t>
      </w:r>
      <w:r>
        <w:rPr>
          <w:rStyle w:val="VerbatimChar"/>
        </w:rPr>
        <w:t xml:space="preserve">post_*</w:t>
      </w:r>
    </w:p>
    <w:p>
      <w:pPr>
        <w:pStyle w:val="BodyText"/>
      </w:pPr>
      <w:r>
        <w:t xml:space="preserve">Unknown tools are</w:t>
      </w:r>
      <w:r>
        <w:t xml:space="preserve"> </w:t>
      </w:r>
      <w:r>
        <w:rPr>
          <w:b/>
          <w:bCs/>
        </w:rPr>
        <w:t xml:space="preserve">not collapsed</w:t>
      </w:r>
      <w:r>
        <w:t xml:space="preserve"> </w:t>
      </w:r>
      <w:r>
        <w:t xml:space="preserve">(conservative default) — better to show too much than to hide important output.</w:t>
      </w:r>
    </w:p>
    <w:p>
      <w:r>
        <w:pict>
          <v:rect style="width:0;height:1.5pt" o:hralign="center" o:hrstd="t" o:hr="t"/>
        </w:pict>
      </w:r>
    </w:p>
    <w:bookmarkEnd w:id="161"/>
    <w:bookmarkEnd w:id="162"/>
    <w:bookmarkStart w:id="163" w:name="listmcpresourcestool-readmcpresourcetool"/>
    <w:p>
      <w:pPr>
        <w:pStyle w:val="Heading3"/>
      </w:pPr>
      <w:r>
        <w:t xml:space="preserve">ListMcpResourcesTool &amp; ReadMcpResourceTool</w:t>
      </w:r>
    </w:p>
    <w:p>
      <w:pPr>
        <w:pStyle w:val="FirstParagraph"/>
      </w:pPr>
      <w:r>
        <w:t xml:space="preserve">MCP servers can expose</w:t>
      </w:r>
      <w:r>
        <w:t xml:space="preserve"> </w:t>
      </w:r>
      <w:r>
        <w:t xml:space="preserve">“resources”</w:t>
      </w:r>
      <w:r>
        <w:t xml:space="preserve"> </w:t>
      </w:r>
      <w:r>
        <w:t xml:space="preserve">in addition to tools. Resources are file-like objects (documents, database records, etc.) that can be listed and read.</w:t>
      </w:r>
    </w:p>
    <w:p>
      <w:pPr>
        <w:pStyle w:val="BodyText"/>
      </w:pPr>
      <w:r>
        <w:rPr>
          <w:rStyle w:val="VerbatimChar"/>
          <w:b/>
          <w:bCs/>
        </w:rPr>
        <w:t xml:space="preserve">ListMcpResourcesTool</w:t>
      </w:r>
      <w:r>
        <w:t xml:space="preserve"> </w:t>
      </w:r>
      <w:r>
        <w:t xml:space="preserve">— lists available resources:</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rPr>
          <w:rStyle w:val="KeywordTok"/>
        </w:rPr>
        <w:t xml:space="preserve">class</w:t>
      </w:r>
      <w:r>
        <w:rPr>
          <w:rStyle w:val="NormalTok"/>
        </w:rPr>
        <w:t xml:space="preserve"> ListMcpResourcesInput(BaseModel):</w:t>
      </w:r>
      <w:r>
        <w:br/>
      </w:r>
      <w:r>
        <w:rPr>
          <w:rStyle w:val="NormalTok"/>
        </w:rPr>
        <w:t xml:space="preserve">    server_name: </w:t>
      </w:r>
      <w:r>
        <w:rPr>
          <w:rStyle w:val="BuiltInTok"/>
        </w:rPr>
        <w:t xml:space="preserve">str</w:t>
      </w:r>
    </w:p>
    <w:p>
      <w:pPr>
        <w:pStyle w:val="FirstParagraph"/>
      </w:pPr>
      <w:r>
        <w:t xml:space="preserve">Returns a list of resource URIs and descriptions.</w:t>
      </w:r>
    </w:p>
    <w:p>
      <w:pPr>
        <w:pStyle w:val="BodyText"/>
      </w:pPr>
      <w:r>
        <w:rPr>
          <w:rStyle w:val="VerbatimChar"/>
          <w:b/>
          <w:bCs/>
        </w:rPr>
        <w:t xml:space="preserve">ReadMcpResourceTool</w:t>
      </w:r>
      <w:r>
        <w:t xml:space="preserve"> </w:t>
      </w:r>
      <w:r>
        <w:t xml:space="preserve">— reads a specific resource:</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rPr>
          <w:rStyle w:val="KeywordTok"/>
        </w:rPr>
        <w:t xml:space="preserve">class</w:t>
      </w:r>
      <w:r>
        <w:rPr>
          <w:rStyle w:val="NormalTok"/>
        </w:rPr>
        <w:t xml:space="preserve"> ReadMcpResourceInput(BaseModel):</w:t>
      </w:r>
      <w:r>
        <w:br/>
      </w:r>
      <w:r>
        <w:rPr>
          <w:rStyle w:val="NormalTok"/>
        </w:rPr>
        <w:t xml:space="preserve">    server_name: </w:t>
      </w:r>
      <w:r>
        <w:rPr>
          <w:rStyle w:val="BuiltInTok"/>
        </w:rPr>
        <w:t xml:space="preserve">str</w:t>
      </w:r>
      <w:r>
        <w:br/>
      </w:r>
      <w:r>
        <w:rPr>
          <w:rStyle w:val="NormalTok"/>
        </w:rPr>
        <w:t xml:space="preserve">    uri: </w:t>
      </w:r>
      <w:r>
        <w:rPr>
          <w:rStyle w:val="BuiltInTok"/>
        </w:rPr>
        <w:t xml:space="preserve">str</w:t>
      </w:r>
      <w:r>
        <w:rPr>
          <w:rStyle w:val="NormalTok"/>
        </w:rPr>
        <w:t xml:space="preserve">  </w:t>
      </w:r>
      <w:r>
        <w:rPr>
          <w:rStyle w:val="CommentTok"/>
        </w:rPr>
        <w:t xml:space="preserve"># Resource URI from ListMcpResourcesTool</w:t>
      </w:r>
    </w:p>
    <w:p>
      <w:pPr>
        <w:pStyle w:val="FirstParagraph"/>
      </w:pPr>
      <w:r>
        <w:t xml:space="preserve">Returns the resource content (text, JSON, binary, etc.).</w:t>
      </w:r>
    </w:p>
    <w:p>
      <w:r>
        <w:pict>
          <v:rect style="width:0;height:1.5pt" o:hralign="center" o:hrstd="t" o:hr="t"/>
        </w:pict>
      </w:r>
    </w:p>
    <w:bookmarkEnd w:id="163"/>
    <w:bookmarkStart w:id="164" w:name="mcpauthtool"/>
    <w:p>
      <w:pPr>
        <w:pStyle w:val="Heading3"/>
      </w:pPr>
      <w:r>
        <w:t xml:space="preserve">McpAuthTool</w:t>
      </w:r>
    </w:p>
    <w:p>
      <w:pPr>
        <w:pStyle w:val="FirstParagraph"/>
      </w:pPr>
      <w:r>
        <w:t xml:space="preserve">Handles authentication flows for MCP servers that require auth:</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rPr>
          <w:rStyle w:val="ImportTok"/>
        </w:rPr>
        <w:t xml:space="preserve">from</w:t>
      </w:r>
      <w:r>
        <w:rPr>
          <w:rStyle w:val="NormalTok"/>
        </w:rPr>
        <w:t xml:space="preserve"> typing </w:t>
      </w:r>
      <w:r>
        <w:rPr>
          <w:rStyle w:val="ImportTok"/>
        </w:rPr>
        <w:t xml:space="preserve">import</w:t>
      </w:r>
      <w:r>
        <w:rPr>
          <w:rStyle w:val="NormalTok"/>
        </w:rPr>
        <w:t xml:space="preserve"> Literal</w:t>
      </w:r>
      <w:r>
        <w:br/>
      </w:r>
      <w:r>
        <w:br/>
      </w:r>
      <w:r>
        <w:rPr>
          <w:rStyle w:val="KeywordTok"/>
        </w:rPr>
        <w:t xml:space="preserve">class</w:t>
      </w:r>
      <w:r>
        <w:rPr>
          <w:rStyle w:val="NormalTok"/>
        </w:rPr>
        <w:t xml:space="preserve"> McpAuthInput(BaseModel):</w:t>
      </w:r>
      <w:r>
        <w:br/>
      </w:r>
      <w:r>
        <w:rPr>
          <w:rStyle w:val="NormalTok"/>
        </w:rPr>
        <w:t xml:space="preserve">    server_name: </w:t>
      </w:r>
      <w:r>
        <w:rPr>
          <w:rStyle w:val="BuiltInTok"/>
        </w:rPr>
        <w:t xml:space="preserve">str</w:t>
      </w:r>
      <w:r>
        <w:br/>
      </w:r>
      <w:r>
        <w:rPr>
          <w:rStyle w:val="NormalTok"/>
        </w:rPr>
        <w:t xml:space="preserve">    action: Literal[</w:t>
      </w:r>
      <w:r>
        <w:rPr>
          <w:rStyle w:val="StringTok"/>
        </w:rPr>
        <w:t xml:space="preserve">'authenticate'</w:t>
      </w:r>
      <w:r>
        <w:rPr>
          <w:rStyle w:val="NormalTok"/>
        </w:rPr>
        <w:t xml:space="preserve">, </w:t>
      </w:r>
      <w:r>
        <w:rPr>
          <w:rStyle w:val="StringTok"/>
        </w:rPr>
        <w:t xml:space="preserve">'status'</w:t>
      </w:r>
      <w:r>
        <w:rPr>
          <w:rStyle w:val="NormalTok"/>
        </w:rPr>
        <w:t xml:space="preserve">, </w:t>
      </w:r>
      <w:r>
        <w:rPr>
          <w:rStyle w:val="StringTok"/>
        </w:rPr>
        <w:t xml:space="preserve">'logout'</w:t>
      </w:r>
      <w:r>
        <w:rPr>
          <w:rStyle w:val="NormalTok"/>
        </w:rPr>
        <w:t xml:space="preserve">]</w:t>
      </w:r>
    </w:p>
    <w:p>
      <w:pPr>
        <w:pStyle w:val="FirstParagraph"/>
      </w:pPr>
      <w:r>
        <w:t xml:space="preserve">The authentication flow:</w:t>
      </w:r>
      <w:r>
        <w:t xml:space="preserve"> </w:t>
      </w:r>
      <w:r>
        <w:t xml:space="preserve">1.</w:t>
      </w:r>
      <w:r>
        <w:t xml:space="preserve"> </w:t>
      </w:r>
      <w:r>
        <w:rPr>
          <w:rStyle w:val="VerbatimChar"/>
        </w:rPr>
        <w:t xml:space="preserve">authenticate</w:t>
      </w:r>
      <w:r>
        <w:t xml:space="preserve"> </w:t>
      </w:r>
      <w:r>
        <w:t xml:space="preserve">— initiates OAuth or other auth flow for the server</w:t>
      </w:r>
      <w:r>
        <w:t xml:space="preserve"> </w:t>
      </w:r>
      <w:r>
        <w:t xml:space="preserve">2. Opens browser for user to complete auth</w:t>
      </w:r>
      <w:r>
        <w:t xml:space="preserve"> </w:t>
      </w:r>
      <w:r>
        <w:t xml:space="preserve">3. Stores token in the credential store</w:t>
      </w:r>
      <w:r>
        <w:t xml:space="preserve"> </w:t>
      </w:r>
      <w:r>
        <w:t xml:space="preserve">4.</w:t>
      </w:r>
      <w:r>
        <w:t xml:space="preserve"> </w:t>
      </w:r>
      <w:r>
        <w:rPr>
          <w:rStyle w:val="VerbatimChar"/>
        </w:rPr>
        <w:t xml:space="preserve">status</w:t>
      </w:r>
      <w:r>
        <w:t xml:space="preserve"> </w:t>
      </w:r>
      <w:r>
        <w:t xml:space="preserve">— checks current auth state</w:t>
      </w:r>
      <w:r>
        <w:t xml:space="preserve"> </w:t>
      </w:r>
      <w:r>
        <w:t xml:space="preserve">5.</w:t>
      </w:r>
      <w:r>
        <w:t xml:space="preserve"> </w:t>
      </w:r>
      <w:r>
        <w:rPr>
          <w:rStyle w:val="VerbatimChar"/>
        </w:rPr>
        <w:t xml:space="preserve">logout</w:t>
      </w:r>
      <w:r>
        <w:t xml:space="preserve"> </w:t>
      </w:r>
      <w:r>
        <w:t xml:space="preserve">— revokes stored credentials</w:t>
      </w:r>
    </w:p>
    <w:p>
      <w:r>
        <w:pict>
          <v:rect style="width:0;height:1.5pt" o:hralign="center" o:hrstd="t" o:hr="t"/>
        </w:pict>
      </w:r>
    </w:p>
    <w:bookmarkEnd w:id="164"/>
    <w:bookmarkStart w:id="165" w:name="toolsearchtool-deferred-tool-discovery"/>
    <w:p>
      <w:pPr>
        <w:pStyle w:val="Heading3"/>
      </w:pPr>
      <w:r>
        <w:t xml:space="preserve">ToolSearchTool — Deferred Tool Discovery</w:t>
      </w:r>
    </w:p>
    <w:p>
      <w:pPr>
        <w:pStyle w:val="FirstParagraph"/>
      </w:pPr>
      <w:r>
        <w:t xml:space="preserve">This tool solves a context window efficiency problem: Claude Code has dozens of tools, but not all of them need to be in the system prompt at all times. Some tools (especially from MCP servers) are loaded</w:t>
      </w:r>
      <w:r>
        <w:t xml:space="preserve"> </w:t>
      </w:r>
      <w:r>
        <w:t xml:space="preserve">“lazily”</w:t>
      </w:r>
      <w:r>
        <w:t xml:space="preserve"> </w:t>
      </w:r>
      <w:r>
        <w:t xml:space="preserve">and need to be discovered on demand.</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rPr>
          <w:rStyle w:val="KeywordTok"/>
        </w:rPr>
        <w:t xml:space="preserve">class</w:t>
      </w:r>
      <w:r>
        <w:rPr>
          <w:rStyle w:val="NormalTok"/>
        </w:rPr>
        <w:t xml:space="preserve"> ToolSearchInput(BaseModel):</w:t>
      </w:r>
      <w:r>
        <w:br/>
      </w:r>
      <w:r>
        <w:rPr>
          <w:rStyle w:val="NormalTok"/>
        </w:rPr>
        <w:t xml:space="preserve">    query: </w:t>
      </w:r>
      <w:r>
        <w:rPr>
          <w:rStyle w:val="BuiltInTok"/>
        </w:rPr>
        <w:t xml:space="preserve">str</w:t>
      </w:r>
      <w:r>
        <w:rPr>
          <w:rStyle w:val="NormalTok"/>
        </w:rPr>
        <w:t xml:space="preserve">        </w:t>
      </w:r>
      <w:r>
        <w:rPr>
          <w:rStyle w:val="CommentTok"/>
        </w:rPr>
        <w:t xml:space="preserve"># Keywords describing what you need</w:t>
      </w:r>
      <w:r>
        <w:br/>
      </w:r>
      <w:r>
        <w:rPr>
          <w:rStyle w:val="NormalTok"/>
        </w:rPr>
        <w:t xml:space="preserve">    max_results: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p>
    <w:p>
      <w:pPr>
        <w:pStyle w:val="FirstParagraph"/>
      </w:pPr>
      <w:r>
        <w:t xml:space="preserve">The</w:t>
      </w:r>
      <w:r>
        <w:t xml:space="preserve"> </w:t>
      </w:r>
      <w:r>
        <w:rPr>
          <w:rStyle w:val="VerbatimChar"/>
        </w:rPr>
        <w:t xml:space="preserve">ToolSearchTool</w:t>
      </w:r>
      <w:r>
        <w:t xml:space="preserve"> </w:t>
      </w:r>
      <w:r>
        <w:t xml:space="preserve">searches the deferred tool registry by query and returns the</w:t>
      </w:r>
      <w:r>
        <w:t xml:space="preserve"> </w:t>
      </w:r>
      <w:r>
        <w:rPr>
          <w:b/>
          <w:bCs/>
        </w:rPr>
        <w:t xml:space="preserve">full JSON schema</w:t>
      </w:r>
      <w:r>
        <w:t xml:space="preserve"> </w:t>
      </w:r>
      <w:r>
        <w:t xml:space="preserve">of matching tools. Once the LLM has seen a tool’s schema, it can call it directly.</w:t>
      </w:r>
    </w:p>
    <w:p>
      <w:pPr>
        <w:pStyle w:val="BodyText"/>
      </w:pPr>
      <w:r>
        <w:t xml:space="preserve">From</w:t>
      </w:r>
      <w:r>
        <w:t xml:space="preserve"> </w:t>
      </w:r>
      <w:r>
        <w:rPr>
          <w:rStyle w:val="VerbatimChar"/>
        </w:rPr>
        <w:t xml:space="preserve">constants.ts</w:t>
      </w:r>
      <w:r>
        <w:t xml:space="preserve"> </w:t>
      </w:r>
      <w:r>
        <w:t xml:space="preserve">in the ToolSearchTool:</w:t>
      </w:r>
      <w:r>
        <w:t xml:space="preserve"> </w:t>
      </w:r>
      <w:r>
        <w:t xml:space="preserve">- Deferred tools appear as names-only in the system prompt (</w:t>
      </w:r>
      <w:r>
        <w:rPr>
          <w:rStyle w:val="VerbatimChar"/>
        </w:rPr>
        <w:t xml:space="preserve">&lt;system-reminder&gt;</w:t>
      </w:r>
      <w:r>
        <w:t xml:space="preserve">)</w:t>
      </w:r>
      <w:r>
        <w:t xml:space="preserve"> </w:t>
      </w:r>
      <w:r>
        <w:t xml:space="preserve">- Until fetched with ToolSearchTool, only the name is known — the tool cannot be invoked</w:t>
      </w:r>
      <w:r>
        <w:t xml:space="preserve"> </w:t>
      </w:r>
      <w:r>
        <w:t xml:space="preserve">- After fetching, the tool’s full schema is available in the conversation</w:t>
      </w:r>
    </w:p>
    <w:p>
      <w:pPr>
        <w:pStyle w:val="BodyText"/>
      </w:pPr>
      <w:r>
        <w:t xml:space="preserve">This pattern keeps the system prompt lean while still providing access to the full tool library.</w:t>
      </w:r>
    </w:p>
    <w:p>
      <w:r>
        <w:pict>
          <v:rect style="width:0;height:1.5pt" o:hralign="center" o:hrstd="t" o:hr="t"/>
        </w:pict>
      </w:r>
    </w:p>
    <w:bookmarkEnd w:id="165"/>
    <w:bookmarkStart w:id="166" w:name="lsptool-language-server-protocol"/>
    <w:p>
      <w:pPr>
        <w:pStyle w:val="Heading3"/>
      </w:pPr>
      <w:r>
        <w:t xml:space="preserve">LSPTool — Language Server Protocol</w:t>
      </w:r>
    </w:p>
    <w:p>
      <w:pPr>
        <w:pStyle w:val="FirstParagraph"/>
      </w:pPr>
      <w:r>
        <w:t xml:space="preserve">LSPTool integrates with Language Server Protocol (LSP) servers to provide IDE-grade code intelligence.</w:t>
      </w:r>
    </w:p>
    <w:p>
      <w:pPr>
        <w:pStyle w:val="BodyText"/>
      </w:pPr>
      <w:r>
        <w:rPr>
          <w:b/>
          <w:bCs/>
        </w:rPr>
        <w:t xml:space="preserve">Input schema:</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rPr>
          <w:rStyle w:val="ImportTok"/>
        </w:rPr>
        <w:t xml:space="preserve">from</w:t>
      </w:r>
      <w:r>
        <w:rPr>
          <w:rStyle w:val="NormalTok"/>
        </w:rPr>
        <w:t xml:space="preserve"> typing </w:t>
      </w:r>
      <w:r>
        <w:rPr>
          <w:rStyle w:val="ImportTok"/>
        </w:rPr>
        <w:t xml:space="preserve">import</w:t>
      </w:r>
      <w:r>
        <w:rPr>
          <w:rStyle w:val="NormalTok"/>
        </w:rPr>
        <w:t xml:space="preserve"> Literal, Optional</w:t>
      </w:r>
      <w:r>
        <w:br/>
      </w:r>
      <w:r>
        <w:br/>
      </w:r>
      <w:r>
        <w:rPr>
          <w:rStyle w:val="KeywordTok"/>
        </w:rPr>
        <w:t xml:space="preserve">class</w:t>
      </w:r>
      <w:r>
        <w:rPr>
          <w:rStyle w:val="NormalTok"/>
        </w:rPr>
        <w:t xml:space="preserve"> LSPToolInput(BaseModel):</w:t>
      </w:r>
      <w:r>
        <w:br/>
      </w:r>
      <w:r>
        <w:rPr>
          <w:rStyle w:val="NormalTok"/>
        </w:rPr>
        <w:t xml:space="preserve">    operation: Literal[</w:t>
      </w:r>
      <w:r>
        <w:br/>
      </w:r>
      <w:r>
        <w:rPr>
          <w:rStyle w:val="NormalTok"/>
        </w:rPr>
        <w:t xml:space="preserve">        </w:t>
      </w:r>
      <w:r>
        <w:rPr>
          <w:rStyle w:val="StringTok"/>
        </w:rPr>
        <w:t xml:space="preserve">'diagnostics'</w:t>
      </w:r>
      <w:r>
        <w:rPr>
          <w:rStyle w:val="NormalTok"/>
        </w:rPr>
        <w:t xml:space="preserve">,    </w:t>
      </w:r>
      <w:r>
        <w:rPr>
          <w:rStyle w:val="CommentTok"/>
        </w:rPr>
        <w:t xml:space="preserve"># Get errors/warnings for a file</w:t>
      </w:r>
      <w:r>
        <w:br/>
      </w:r>
      <w:r>
        <w:rPr>
          <w:rStyle w:val="NormalTok"/>
        </w:rPr>
        <w:t xml:space="preserve">        </w:t>
      </w:r>
      <w:r>
        <w:rPr>
          <w:rStyle w:val="StringTok"/>
        </w:rPr>
        <w:t xml:space="preserve">'hover'</w:t>
      </w:r>
      <w:r>
        <w:rPr>
          <w:rStyle w:val="NormalTok"/>
        </w:rPr>
        <w:t xml:space="preserve">,          </w:t>
      </w:r>
      <w:r>
        <w:rPr>
          <w:rStyle w:val="CommentTok"/>
        </w:rPr>
        <w:t xml:space="preserve"># Type info at a position</w:t>
      </w:r>
      <w:r>
        <w:br/>
      </w:r>
      <w:r>
        <w:rPr>
          <w:rStyle w:val="NormalTok"/>
        </w:rPr>
        <w:t xml:space="preserve">        </w:t>
      </w:r>
      <w:r>
        <w:rPr>
          <w:rStyle w:val="StringTok"/>
        </w:rPr>
        <w:t xml:space="preserve">'definition'</w:t>
      </w:r>
      <w:r>
        <w:rPr>
          <w:rStyle w:val="NormalTok"/>
        </w:rPr>
        <w:t xml:space="preserve">,     </w:t>
      </w:r>
      <w:r>
        <w:rPr>
          <w:rStyle w:val="CommentTok"/>
        </w:rPr>
        <w:t xml:space="preserve"># Go-to-definition</w:t>
      </w:r>
      <w:r>
        <w:br/>
      </w:r>
      <w:r>
        <w:rPr>
          <w:rStyle w:val="NormalTok"/>
        </w:rPr>
        <w:t xml:space="preserve">        </w:t>
      </w:r>
      <w:r>
        <w:rPr>
          <w:rStyle w:val="StringTok"/>
        </w:rPr>
        <w:t xml:space="preserve">'references'</w:t>
      </w:r>
      <w:r>
        <w:rPr>
          <w:rStyle w:val="NormalTok"/>
        </w:rPr>
        <w:t xml:space="preserve">,     </w:t>
      </w:r>
      <w:r>
        <w:rPr>
          <w:rStyle w:val="CommentTok"/>
        </w:rPr>
        <w:t xml:space="preserve"># Find all references</w:t>
      </w:r>
      <w:r>
        <w:br/>
      </w:r>
      <w:r>
        <w:rPr>
          <w:rStyle w:val="NormalTok"/>
        </w:rPr>
        <w:t xml:space="preserve">        </w:t>
      </w:r>
      <w:r>
        <w:rPr>
          <w:rStyle w:val="StringTok"/>
        </w:rPr>
        <w:t xml:space="preserve">'completion'</w:t>
      </w:r>
      <w:r>
        <w:rPr>
          <w:rStyle w:val="NormalTok"/>
        </w:rPr>
        <w:t xml:space="preserve">,     </w:t>
      </w:r>
      <w:r>
        <w:rPr>
          <w:rStyle w:val="CommentTok"/>
        </w:rPr>
        <w:t xml:space="preserve"># Code completions</w:t>
      </w:r>
      <w:r>
        <w:br/>
      </w:r>
      <w:r>
        <w:rPr>
          <w:rStyle w:val="NormalTok"/>
        </w:rPr>
        <w:t xml:space="preserve">        </w:t>
      </w:r>
      <w:r>
        <w:rPr>
          <w:rStyle w:val="StringTok"/>
        </w:rPr>
        <w:t xml:space="preserve">'rename'</w:t>
      </w:r>
      <w:r>
        <w:rPr>
          <w:rStyle w:val="NormalTok"/>
        </w:rPr>
        <w:t xml:space="preserve">,         </w:t>
      </w:r>
      <w:r>
        <w:rPr>
          <w:rStyle w:val="CommentTok"/>
        </w:rPr>
        <w:t xml:space="preserve"># Rename symbol</w:t>
      </w:r>
      <w:r>
        <w:br/>
      </w:r>
      <w:r>
        <w:rPr>
          <w:rStyle w:val="NormalTok"/>
        </w:rPr>
        <w:t xml:space="preserve">    ]</w:t>
      </w:r>
      <w:r>
        <w:br/>
      </w:r>
      <w:r>
        <w:rPr>
          <w:rStyle w:val="NormalTok"/>
        </w:rPr>
        <w:t xml:space="preserve">    file_path: </w:t>
      </w:r>
      <w:r>
        <w:rPr>
          <w:rStyle w:val="BuiltInTok"/>
        </w:rPr>
        <w:t xml:space="preserve">str</w:t>
      </w:r>
      <w:r>
        <w:br/>
      </w:r>
      <w:r>
        <w:rPr>
          <w:rStyle w:val="NormalTok"/>
        </w:rPr>
        <w:t xml:space="preserve">    line: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character: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new_name: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For rename</w:t>
      </w:r>
    </w:p>
    <w:p>
      <w:pPr>
        <w:pStyle w:val="FirstParagraph"/>
      </w:pPr>
      <w:r>
        <w:t xml:space="preserve">The LSP service (</w:t>
      </w:r>
      <w:r>
        <w:rPr>
          <w:rStyle w:val="VerbatimChar"/>
        </w:rPr>
        <w:t xml:space="preserve">src/services/lsp/</w:t>
      </w:r>
      <w:r>
        <w:t xml:space="preserve">) manages language server connections. When</w:t>
      </w:r>
      <w:r>
        <w:t xml:space="preserve"> </w:t>
      </w:r>
      <w:r>
        <w:rPr>
          <w:rStyle w:val="VerbatimChar"/>
        </w:rPr>
        <w:t xml:space="preserve">FileEditTool</w:t>
      </w:r>
      <w:r>
        <w:t xml:space="preserve"> </w:t>
      </w:r>
      <w:r>
        <w:t xml:space="preserve">edits a file, it calls</w:t>
      </w:r>
      <w:r>
        <w:t xml:space="preserve"> </w:t>
      </w:r>
      <w:r>
        <w:rPr>
          <w:rStyle w:val="VerbatimChar"/>
        </w:rPr>
        <w:t xml:space="preserve">clearDeliveredDiagnosticsForFile()</w:t>
      </w:r>
      <w:r>
        <w:t xml:space="preserve"> </w:t>
      </w:r>
      <w:r>
        <w:t xml:space="preserve">to invalidate stale diagnostics — the next</w:t>
      </w:r>
      <w:r>
        <w:t xml:space="preserve"> </w:t>
      </w:r>
      <w:r>
        <w:rPr>
          <w:rStyle w:val="VerbatimChar"/>
        </w:rPr>
        <w:t xml:space="preserve">LSPTool</w:t>
      </w:r>
      <w:r>
        <w:t xml:space="preserve"> </w:t>
      </w:r>
      <w:r>
        <w:t xml:space="preserve">call will fetch fresh ones.</w:t>
      </w:r>
    </w:p>
    <w:p>
      <w:r>
        <w:pict>
          <v:rect style="width:0;height:1.5pt" o:hralign="center" o:hrstd="t" o:hr="t"/>
        </w:pict>
      </w:r>
    </w:p>
    <w:bookmarkEnd w:id="166"/>
    <w:bookmarkStart w:id="167" w:name="skilltool-skill-execution"/>
    <w:p>
      <w:pPr>
        <w:pStyle w:val="Heading3"/>
      </w:pPr>
      <w:r>
        <w:t xml:space="preserve">SkillTool — Skill Execution</w:t>
      </w:r>
    </w:p>
    <w:p>
      <w:pPr>
        <w:pStyle w:val="FirstParagraph"/>
      </w:pPr>
      <w:r>
        <w:t xml:space="preserve">SkillTool invokes a registered skill by name:</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KeywordTok"/>
        </w:rPr>
        <w:t xml:space="preserve">class</w:t>
      </w:r>
      <w:r>
        <w:rPr>
          <w:rStyle w:val="NormalTok"/>
        </w:rPr>
        <w:t xml:space="preserve"> SkillToolInput(BaseModel):</w:t>
      </w:r>
      <w:r>
        <w:br/>
      </w:r>
      <w:r>
        <w:rPr>
          <w:rStyle w:val="NormalTok"/>
        </w:rPr>
        <w:t xml:space="preserve">    skill: </w:t>
      </w:r>
      <w:r>
        <w:rPr>
          <w:rStyle w:val="BuiltInTok"/>
        </w:rPr>
        <w:t xml:space="preserve">str</w:t>
      </w:r>
      <w:r>
        <w:rPr>
          <w:rStyle w:val="NormalTok"/>
        </w:rPr>
        <w:t xml:space="preserve">                  </w:t>
      </w:r>
      <w:r>
        <w:rPr>
          <w:rStyle w:val="CommentTok"/>
        </w:rPr>
        <w:t xml:space="preserve"># Skill name or "plugin:skill" for namespaced skills</w:t>
      </w:r>
      <w:r>
        <w:br/>
      </w:r>
      <w:r>
        <w:rPr>
          <w:rStyle w:val="NormalTok"/>
        </w:rPr>
        <w:t xml:space="preserve">    args: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p>
    <w:p>
      <w:pPr>
        <w:pStyle w:val="FirstParagraph"/>
      </w:pPr>
      <w:r>
        <w:t xml:space="preserve">When SkillTool runs, it:</w:t>
      </w:r>
      <w:r>
        <w:t xml:space="preserve"> </w:t>
      </w:r>
      <w:r>
        <w:t xml:space="preserve">1. Looks up the skill in the registry</w:t>
      </w:r>
      <w:r>
        <w:t xml:space="preserve"> </w:t>
      </w:r>
      <w:r>
        <w:t xml:space="preserve">2. Expands the skill’s SKILL.md content into a full prompt</w:t>
      </w:r>
      <w:r>
        <w:t xml:space="preserve"> </w:t>
      </w:r>
      <w:r>
        <w:t xml:space="preserve">3. Injects the prompt into the conversation</w:t>
      </w:r>
      <w:r>
        <w:t xml:space="preserve"> </w:t>
      </w:r>
      <w:r>
        <w:t xml:space="preserve">4. The turn continues with the skill’s instructions active</w:t>
      </w:r>
    </w:p>
    <w:p>
      <w:pPr>
        <w:pStyle w:val="BodyText"/>
      </w:pPr>
      <w:r>
        <w:t xml:space="preserve">This is how</w:t>
      </w:r>
      <w:r>
        <w:t xml:space="preserve"> </w:t>
      </w:r>
      <w:r>
        <w:rPr>
          <w:rStyle w:val="VerbatimChar"/>
        </w:rPr>
        <w:t xml:space="preserve">/commit</w:t>
      </w:r>
      <w:r>
        <w:t xml:space="preserve">,</w:t>
      </w:r>
      <w:r>
        <w:t xml:space="preserve"> </w:t>
      </w:r>
      <w:r>
        <w:rPr>
          <w:rStyle w:val="VerbatimChar"/>
        </w:rPr>
        <w:t xml:space="preserve">/simplify</w:t>
      </w:r>
      <w:r>
        <w:t xml:space="preserve">, and other skills work when invoked via the</w:t>
      </w:r>
      <w:r>
        <w:t xml:space="preserve"> </w:t>
      </w:r>
      <w:r>
        <w:rPr>
          <w:rStyle w:val="VerbatimChar"/>
        </w:rPr>
        <w:t xml:space="preserve">SkillTool</w:t>
      </w:r>
      <w:r>
        <w:t xml:space="preserve">.</w:t>
      </w:r>
    </w:p>
    <w:p>
      <w:r>
        <w:pict>
          <v:rect style="width:0;height:1.5pt" o:hralign="center" o:hrstd="t" o:hr="t"/>
        </w:pict>
      </w:r>
    </w:p>
    <w:bookmarkEnd w:id="167"/>
    <w:bookmarkStart w:id="168" w:name="Xd380711aa415fc88b6a854940e114c9ac36cecb"/>
    <w:p>
      <w:pPr>
        <w:pStyle w:val="Heading3"/>
      </w:pPr>
      <w:r>
        <w:t xml:space="preserve">ScheduleCronTool (CronCreateTool / CronDeleteTool / CronListTool)</w:t>
      </w:r>
    </w:p>
    <w:p>
      <w:pPr>
        <w:pStyle w:val="FirstParagraph"/>
      </w:pPr>
      <w:r>
        <w:t xml:space="preserve">The cron tools create, delete, and list scheduled agent triggers. Available when the</w:t>
      </w:r>
      <w:r>
        <w:t xml:space="preserve"> </w:t>
      </w:r>
      <w:r>
        <w:rPr>
          <w:rStyle w:val="VerbatimChar"/>
        </w:rPr>
        <w:t xml:space="preserve">AGENT_TRIGGERS</w:t>
      </w:r>
      <w:r>
        <w:t xml:space="preserve"> </w:t>
      </w:r>
      <w:r>
        <w:t xml:space="preserve">feature flag is active.</w:t>
      </w:r>
    </w:p>
    <w:p>
      <w:pPr>
        <w:pStyle w:val="BodyText"/>
      </w:pPr>
      <w:r>
        <w:rPr>
          <w:rStyle w:val="VerbatimChar"/>
          <w:b/>
          <w:bCs/>
        </w:rPr>
        <w:t xml:space="preserve">CronCreateTool</w:t>
      </w:r>
      <w:r>
        <w:rPr>
          <w:b/>
          <w:bCs/>
        </w:rPr>
        <w:t xml:space="preserve">:</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rPr>
          <w:rStyle w:val="KeywordTok"/>
        </w:rPr>
        <w:t xml:space="preserve">class</w:t>
      </w:r>
      <w:r>
        <w:rPr>
          <w:rStyle w:val="NormalTok"/>
        </w:rPr>
        <w:t xml:space="preserve"> CronCreateInput(BaseModel):</w:t>
      </w:r>
      <w:r>
        <w:br/>
      </w:r>
      <w:r>
        <w:rPr>
          <w:rStyle w:val="NormalTok"/>
        </w:rPr>
        <w:t xml:space="preserve">    schedule: </w:t>
      </w:r>
      <w:r>
        <w:rPr>
          <w:rStyle w:val="BuiltInTok"/>
        </w:rPr>
        <w:t xml:space="preserve">str</w:t>
      </w:r>
      <w:r>
        <w:rPr>
          <w:rStyle w:val="NormalTok"/>
        </w:rPr>
        <w:t xml:space="preserve">      </w:t>
      </w:r>
      <w:r>
        <w:rPr>
          <w:rStyle w:val="CommentTok"/>
        </w:rPr>
        <w:t xml:space="preserve"># Cron expression (e.g., "0 9 * * 1-5")</w:t>
      </w:r>
      <w:r>
        <w:br/>
      </w:r>
      <w:r>
        <w:rPr>
          <w:rStyle w:val="NormalTok"/>
        </w:rPr>
        <w:t xml:space="preserve">    prompt: </w:t>
      </w:r>
      <w:r>
        <w:rPr>
          <w:rStyle w:val="BuiltInTok"/>
        </w:rPr>
        <w:t xml:space="preserve">str</w:t>
      </w:r>
      <w:r>
        <w:rPr>
          <w:rStyle w:val="NormalTok"/>
        </w:rPr>
        <w:t xml:space="preserve">        </w:t>
      </w:r>
      <w:r>
        <w:rPr>
          <w:rStyle w:val="CommentTok"/>
        </w:rPr>
        <w:t xml:space="preserve"># What the agent should do when triggered</w:t>
      </w:r>
      <w:r>
        <w:br/>
      </w:r>
      <w:r>
        <w:rPr>
          <w:rStyle w:val="NormalTok"/>
        </w:rPr>
        <w:t xml:space="preserve">    description: </w:t>
      </w:r>
      <w:r>
        <w:rPr>
          <w:rStyle w:val="BuiltInTok"/>
        </w:rPr>
        <w:t xml:space="preserve">str</w:t>
      </w:r>
      <w:r>
        <w:rPr>
          <w:rStyle w:val="NormalTok"/>
        </w:rPr>
        <w:t xml:space="preserve">   </w:t>
      </w:r>
      <w:r>
        <w:rPr>
          <w:rStyle w:val="CommentTok"/>
        </w:rPr>
        <w:t xml:space="preserve"># Human-readable description</w:t>
      </w:r>
    </w:p>
    <w:p>
      <w:pPr>
        <w:pStyle w:val="FirstParagraph"/>
      </w:pPr>
      <w:r>
        <w:t xml:space="preserve">Cron jobs are persisted and will trigger new agent sessions on their schedule.</w:t>
      </w:r>
    </w:p>
    <w:p>
      <w:pPr>
        <w:pStyle w:val="BodyText"/>
      </w:pPr>
      <w:r>
        <w:rPr>
          <w:rStyle w:val="VerbatimChar"/>
          <w:b/>
          <w:bCs/>
        </w:rPr>
        <w:t xml:space="preserve">CronDeleteTool</w:t>
      </w:r>
      <w:r>
        <w:t xml:space="preserve"> </w:t>
      </w:r>
      <w:r>
        <w:t xml:space="preserve">and</w:t>
      </w:r>
      <w:r>
        <w:t xml:space="preserve"> </w:t>
      </w:r>
      <w:r>
        <w:rPr>
          <w:rStyle w:val="VerbatimChar"/>
          <w:b/>
          <w:bCs/>
        </w:rPr>
        <w:t xml:space="preserve">CronListTool</w:t>
      </w:r>
      <w:r>
        <w:t xml:space="preserve"> </w:t>
      </w:r>
      <w:r>
        <w:t xml:space="preserve">manage existing crons.</w:t>
      </w:r>
    </w:p>
    <w:p>
      <w:r>
        <w:pict>
          <v:rect style="width:0;height:1.5pt" o:hralign="center" o:hrstd="t" o:hr="t"/>
        </w:pict>
      </w:r>
    </w:p>
    <w:bookmarkEnd w:id="168"/>
    <w:bookmarkStart w:id="169" w:name="remotetriggertool"/>
    <w:p>
      <w:pPr>
        <w:pStyle w:val="Heading3"/>
      </w:pPr>
      <w:r>
        <w:t xml:space="preserve">RemoteTriggerTool</w:t>
      </w:r>
    </w:p>
    <w:p>
      <w:pPr>
        <w:pStyle w:val="FirstParagraph"/>
      </w:pPr>
      <w:r>
        <w:t xml:space="preserve">Available when</w:t>
      </w:r>
      <w:r>
        <w:t xml:space="preserve"> </w:t>
      </w:r>
      <w:r>
        <w:rPr>
          <w:rStyle w:val="VerbatimChar"/>
        </w:rPr>
        <w:t xml:space="preserve">AGENT_TRIGGERS_REMOTE</w:t>
      </w:r>
      <w:r>
        <w:t xml:space="preserve"> </w:t>
      </w:r>
      <w:r>
        <w:t xml:space="preserve">is active. Triggers an agent on a remote server:</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rPr>
          <w:rStyle w:val="KeywordTok"/>
        </w:rPr>
        <w:t xml:space="preserve">class</w:t>
      </w:r>
      <w:r>
        <w:rPr>
          <w:rStyle w:val="NormalTok"/>
        </w:rPr>
        <w:t xml:space="preserve"> RemoteTriggerInput(BaseModel):</w:t>
      </w:r>
      <w:r>
        <w:br/>
      </w:r>
      <w:r>
        <w:rPr>
          <w:rStyle w:val="NormalTok"/>
        </w:rPr>
        <w:t xml:space="preserve">    trigger_id: </w:t>
      </w:r>
      <w:r>
        <w:rPr>
          <w:rStyle w:val="BuiltInTok"/>
        </w:rPr>
        <w:t xml:space="preserve">str</w:t>
      </w:r>
      <w:r>
        <w:br/>
      </w:r>
      <w:r>
        <w:rPr>
          <w:rStyle w:val="NormalTok"/>
        </w:rPr>
        <w:t xml:space="preserve">    payload: </w:t>
      </w:r>
      <w:r>
        <w:rPr>
          <w:rStyle w:val="BuiltInTok"/>
        </w:rPr>
        <w:t xml:space="preserve">dict</w:t>
      </w:r>
    </w:p>
    <w:p>
      <w:pPr>
        <w:pStyle w:val="FirstParagraph"/>
      </w:pPr>
      <w:r>
        <w:t xml:space="preserve">Remote triggers differ from crons (which are time-based) — they are event-based triggers that fire when explicitly called.</w:t>
      </w:r>
    </w:p>
    <w:p>
      <w:r>
        <w:pict>
          <v:rect style="width:0;height:1.5pt" o:hralign="center" o:hrstd="t" o:hr="t"/>
        </w:pict>
      </w:r>
    </w:p>
    <w:bookmarkEnd w:id="169"/>
    <w:bookmarkStart w:id="170" w:name="askuserquestiontool"/>
    <w:p>
      <w:pPr>
        <w:pStyle w:val="Heading3"/>
      </w:pPr>
      <w:r>
        <w:t xml:space="preserve">AskUserQuestionTool</w:t>
      </w:r>
    </w:p>
    <w:p>
      <w:pPr>
        <w:pStyle w:val="FirstParagraph"/>
      </w:pPr>
      <w:r>
        <w:t xml:space="preserve">Allows the LLM to ask the user a clarifying question mid-turn:</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KeywordTok"/>
        </w:rPr>
        <w:t xml:space="preserve">class</w:t>
      </w:r>
      <w:r>
        <w:rPr>
          <w:rStyle w:val="NormalTok"/>
        </w:rPr>
        <w:t xml:space="preserve"> AskUserQuestionInput(BaseModel):</w:t>
      </w:r>
      <w:r>
        <w:br/>
      </w:r>
      <w:r>
        <w:rPr>
          <w:rStyle w:val="NormalTok"/>
        </w:rPr>
        <w:t xml:space="preserve">    question: </w:t>
      </w:r>
      <w:r>
        <w:rPr>
          <w:rStyle w:val="BuiltInTok"/>
        </w:rPr>
        <w:t xml:space="preserve">str</w:t>
      </w:r>
      <w:r>
        <w:br/>
      </w:r>
      <w:r>
        <w:rPr>
          <w:rStyle w:val="NormalTok"/>
        </w:rPr>
        <w:t xml:space="preserve">    options: Optional[</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Multiple choice options</w:t>
      </w:r>
    </w:p>
    <w:p>
      <w:pPr>
        <w:pStyle w:val="FirstParagraph"/>
      </w:pPr>
      <w:r>
        <w:t xml:space="preserve">Rather than the normal REPL interaction (where the user types at the prompt),</w:t>
      </w:r>
      <w:r>
        <w:t xml:space="preserve"> </w:t>
      </w:r>
      <w:r>
        <w:rPr>
          <w:rStyle w:val="VerbatimChar"/>
        </w:rPr>
        <w:t xml:space="preserve">AskUserQuestionTool</w:t>
      </w:r>
      <w:r>
        <w:t xml:space="preserve"> </w:t>
      </w:r>
      <w:r>
        <w:t xml:space="preserve">inserts a blocking question into the current turn. The turn pauses until the user responds.</w:t>
      </w:r>
    </w:p>
    <w:p>
      <w:pPr>
        <w:pStyle w:val="BodyText"/>
      </w:pPr>
      <w:r>
        <w:rPr>
          <w:b/>
          <w:bCs/>
        </w:rPr>
        <w:t xml:space="preserve">When to use</w:t>
      </w:r>
      <w:r>
        <w:t xml:space="preserve">: The LLM should use this when it genuinely cannot proceed without additional information. The system prompt instructs the LLM to prefer making reasonable assumptions over excessive questioning.</w:t>
      </w:r>
    </w:p>
    <w:p>
      <w:r>
        <w:pict>
          <v:rect style="width:0;height:1.5pt" o:hralign="center" o:hrstd="t" o:hr="t"/>
        </w:pict>
      </w:r>
    </w:p>
    <w:bookmarkEnd w:id="170"/>
    <w:bookmarkStart w:id="171" w:name="brieftool"/>
    <w:p>
      <w:pPr>
        <w:pStyle w:val="Heading3"/>
      </w:pPr>
      <w:r>
        <w:t xml:space="preserve">BriefTool</w:t>
      </w:r>
    </w:p>
    <w:p>
      <w:pPr>
        <w:pStyle w:val="FirstParagraph"/>
      </w:pPr>
      <w:r>
        <w:t xml:space="preserve">Generates a brief/summary of the current conversation or a piece of work:</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KeywordTok"/>
        </w:rPr>
        <w:t xml:space="preserve">class</w:t>
      </w:r>
      <w:r>
        <w:rPr>
          <w:rStyle w:val="NormalTok"/>
        </w:rPr>
        <w:t xml:space="preserve"> BriefInput(BaseModel):</w:t>
      </w:r>
      <w:r>
        <w:br/>
      </w:r>
      <w:r>
        <w:rPr>
          <w:rStyle w:val="NormalTok"/>
        </w:rPr>
        <w:t xml:space="preserve">    content: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Content to summarize, or summarize conversation</w:t>
      </w:r>
    </w:p>
    <w:p>
      <w:pPr>
        <w:pStyle w:val="FirstParagraph"/>
      </w:pPr>
      <w:r>
        <w:t xml:space="preserve">Available when</w:t>
      </w:r>
      <w:r>
        <w:t xml:space="preserve"> </w:t>
      </w:r>
      <w:r>
        <w:rPr>
          <w:rStyle w:val="VerbatimChar"/>
        </w:rPr>
        <w:t xml:space="preserve">KAIROS</w:t>
      </w:r>
      <w:r>
        <w:t xml:space="preserve"> </w:t>
      </w:r>
      <w:r>
        <w:t xml:space="preserve">or</w:t>
      </w:r>
      <w:r>
        <w:t xml:space="preserve"> </w:t>
      </w:r>
      <w:r>
        <w:rPr>
          <w:rStyle w:val="VerbatimChar"/>
        </w:rPr>
        <w:t xml:space="preserve">KAIROS_BRIEF</w:t>
      </w:r>
      <w:r>
        <w:t xml:space="preserve"> </w:t>
      </w:r>
      <w:r>
        <w:t xml:space="preserve">feature flags are active.</w:t>
      </w:r>
    </w:p>
    <w:p>
      <w:r>
        <w:pict>
          <v:rect style="width:0;height:1.5pt" o:hralign="center" o:hrstd="t" o:hr="t"/>
        </w:pict>
      </w:r>
    </w:p>
    <w:bookmarkEnd w:id="171"/>
    <w:bookmarkStart w:id="172" w:name="configtool-runtime-configuration"/>
    <w:p>
      <w:pPr>
        <w:pStyle w:val="Heading3"/>
      </w:pPr>
      <w:r>
        <w:t xml:space="preserve">ConfigTool — Runtime Configuration</w:t>
      </w:r>
    </w:p>
    <w:p>
      <w:pPr>
        <w:pStyle w:val="FirstParagraph"/>
      </w:pPr>
      <w:r>
        <w:t xml:space="preserve">ConfigTool reads and writes Claude Code settings from within a session:</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rPr>
          <w:rStyle w:val="ImportTok"/>
        </w:rPr>
        <w:t xml:space="preserve">from</w:t>
      </w:r>
      <w:r>
        <w:rPr>
          <w:rStyle w:val="NormalTok"/>
        </w:rPr>
        <w:t xml:space="preserve"> typing </w:t>
      </w:r>
      <w:r>
        <w:rPr>
          <w:rStyle w:val="ImportTok"/>
        </w:rPr>
        <w:t xml:space="preserve">import</w:t>
      </w:r>
      <w:r>
        <w:rPr>
          <w:rStyle w:val="NormalTok"/>
        </w:rPr>
        <w:t xml:space="preserve"> Any, Literal, Optional</w:t>
      </w:r>
      <w:r>
        <w:br/>
      </w:r>
      <w:r>
        <w:br/>
      </w:r>
      <w:r>
        <w:rPr>
          <w:rStyle w:val="KeywordTok"/>
        </w:rPr>
        <w:t xml:space="preserve">class</w:t>
      </w:r>
      <w:r>
        <w:rPr>
          <w:rStyle w:val="NormalTok"/>
        </w:rPr>
        <w:t xml:space="preserve"> ConfigToolInput(BaseModel):</w:t>
      </w:r>
      <w:r>
        <w:br/>
      </w:r>
      <w:r>
        <w:rPr>
          <w:rStyle w:val="NormalTok"/>
        </w:rPr>
        <w:t xml:space="preserve">    action: Literal[</w:t>
      </w:r>
      <w:r>
        <w:rPr>
          <w:rStyle w:val="StringTok"/>
        </w:rPr>
        <w:t xml:space="preserve">'read'</w:t>
      </w:r>
      <w:r>
        <w:rPr>
          <w:rStyle w:val="NormalTok"/>
        </w:rPr>
        <w:t xml:space="preserve">, </w:t>
      </w:r>
      <w:r>
        <w:rPr>
          <w:rStyle w:val="StringTok"/>
        </w:rPr>
        <w:t xml:space="preserve">'write'</w:t>
      </w:r>
      <w:r>
        <w:rPr>
          <w:rStyle w:val="NormalTok"/>
        </w:rPr>
        <w:t xml:space="preserve">]</w:t>
      </w:r>
      <w:r>
        <w:br/>
      </w:r>
      <w:r>
        <w:rPr>
          <w:rStyle w:val="NormalTok"/>
        </w:rPr>
        <w:t xml:space="preserve">    key: </w:t>
      </w:r>
      <w:r>
        <w:rPr>
          <w:rStyle w:val="BuiltInTok"/>
        </w:rPr>
        <w:t xml:space="preserve">str</w:t>
      </w:r>
      <w:r>
        <w:br/>
      </w:r>
      <w:r>
        <w:rPr>
          <w:rStyle w:val="NormalTok"/>
        </w:rPr>
        <w:t xml:space="preserve">    value: Optional[Any]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For write</w:t>
      </w:r>
    </w:p>
    <w:p>
      <w:pPr>
        <w:pStyle w:val="FirstParagraph"/>
      </w:pPr>
      <w:r>
        <w:t xml:space="preserve">Settings written via ConfigTool take effect immediately in the current session. This is how the</w:t>
      </w:r>
      <w:r>
        <w:t xml:space="preserve"> </w:t>
      </w:r>
      <w:r>
        <w:rPr>
          <w:rStyle w:val="VerbatimChar"/>
        </w:rPr>
        <w:t xml:space="preserve">/config</w:t>
      </w:r>
      <w:r>
        <w:t xml:space="preserve"> </w:t>
      </w:r>
      <w:r>
        <w:t xml:space="preserve">command’s</w:t>
      </w:r>
      <w:r>
        <w:t xml:space="preserve"> </w:t>
      </w:r>
      <w:r>
        <w:t xml:space="preserve">“set”</w:t>
      </w:r>
      <w:r>
        <w:t xml:space="preserve"> </w:t>
      </w:r>
      <w:r>
        <w:t xml:space="preserve">functionality works internally.</w:t>
      </w:r>
    </w:p>
    <w:p>
      <w:r>
        <w:pict>
          <v:rect style="width:0;height:1.5pt" o:hralign="center" o:hrstd="t" o:hr="t"/>
        </w:pict>
      </w:r>
    </w:p>
    <w:bookmarkEnd w:id="172"/>
    <w:bookmarkStart w:id="174" w:name="summary-tool-selection-guide"/>
    <w:p>
      <w:pPr>
        <w:pStyle w:val="Heading3"/>
      </w:pPr>
      <w:r>
        <w:t xml:space="preserve">Summary: Tool Selection Guide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Need</w:t>
            </w:r>
          </w:p>
        </w:tc>
        <w:tc>
          <w:tcPr/>
          <w:p>
            <w:pPr>
              <w:pStyle w:val="Compact"/>
            </w:pPr>
            <w:r>
              <w:t xml:space="preserve">Tool</w:t>
            </w:r>
          </w:p>
        </w:tc>
      </w:tr>
      <w:tr>
        <w:tc>
          <w:tcPr/>
          <w:p>
            <w:pPr>
              <w:pStyle w:val="Compact"/>
            </w:pPr>
            <w:r>
              <w:t xml:space="preserve">Fetch documentation</w:t>
            </w:r>
          </w:p>
        </w:tc>
        <w:tc>
          <w:tcPr/>
          <w:p>
            <w:pPr>
              <w:pStyle w:val="Compact"/>
            </w:pPr>
            <w:r>
              <w:t xml:space="preserve">WebFetchTool (check preapproved domains)</w:t>
            </w:r>
          </w:p>
        </w:tc>
      </w:tr>
      <w:tr>
        <w:tc>
          <w:tcPr/>
          <w:p>
            <w:pPr>
              <w:pStyle w:val="Compact"/>
            </w:pPr>
            <w:r>
              <w:t xml:space="preserve">Search the web</w:t>
            </w:r>
          </w:p>
        </w:tc>
        <w:tc>
          <w:tcPr/>
          <w:p>
            <w:pPr>
              <w:pStyle w:val="Compact"/>
            </w:pPr>
            <w:r>
              <w:t xml:space="preserve">WebSearchTool</w:t>
            </w:r>
          </w:p>
        </w:tc>
      </w:tr>
      <w:tr>
        <w:tc>
          <w:tcPr/>
          <w:p>
            <w:pPr>
              <w:pStyle w:val="Compact"/>
            </w:pPr>
            <w:r>
              <w:t xml:space="preserve">Call a connected service (Slack, GitHub, Linear…)</w:t>
            </w:r>
          </w:p>
        </w:tc>
        <w:tc>
          <w:tcPr/>
          <w:p>
            <w:pPr>
              <w:pStyle w:val="Compact"/>
            </w:pPr>
            <w:r>
              <w:t xml:space="preserve">MCPTool</w:t>
            </w:r>
          </w:p>
        </w:tc>
      </w:tr>
      <w:tr>
        <w:tc>
          <w:tcPr/>
          <w:p>
            <w:pPr>
              <w:pStyle w:val="Compact"/>
            </w:pPr>
            <w:r>
              <w:t xml:space="preserve">Find available integrations</w:t>
            </w:r>
          </w:p>
        </w:tc>
        <w:tc>
          <w:tcPr/>
          <w:p>
            <w:pPr>
              <w:pStyle w:val="Compact"/>
            </w:pPr>
            <w:r>
              <w:t xml:space="preserve">ToolSearchTool</w:t>
            </w:r>
          </w:p>
        </w:tc>
      </w:tr>
      <w:tr>
        <w:tc>
          <w:tcPr/>
          <w:p>
            <w:pPr>
              <w:pStyle w:val="Compact"/>
            </w:pPr>
            <w:r>
              <w:t xml:space="preserve">Check TypeScript types / errors</w:t>
            </w:r>
          </w:p>
        </w:tc>
        <w:tc>
          <w:tcPr/>
          <w:p>
            <w:pPr>
              <w:pStyle w:val="Compact"/>
            </w:pPr>
            <w:r>
              <w:t xml:space="preserve">LSPTool with</w:t>
            </w:r>
            <w:r>
              <w:t xml:space="preserve"> </w:t>
            </w:r>
            <w:r>
              <w:rPr>
                <w:rStyle w:val="VerbatimChar"/>
              </w:rPr>
              <w:t xml:space="preserve">diagnostics</w:t>
            </w:r>
          </w:p>
        </w:tc>
      </w:tr>
      <w:tr>
        <w:tc>
          <w:tcPr/>
          <w:p>
            <w:pPr>
              <w:pStyle w:val="Compact"/>
            </w:pPr>
            <w:r>
              <w:t xml:space="preserve">Run a saved workflow</w:t>
            </w:r>
          </w:p>
        </w:tc>
        <w:tc>
          <w:tcPr/>
          <w:p>
            <w:pPr>
              <w:pStyle w:val="Compact"/>
            </w:pPr>
            <w:r>
              <w:t xml:space="preserve">SkillTool</w:t>
            </w:r>
          </w:p>
        </w:tc>
      </w:tr>
      <w:tr>
        <w:tc>
          <w:tcPr/>
          <w:p>
            <w:pPr>
              <w:pStyle w:val="Compact"/>
            </w:pPr>
            <w:r>
              <w:t xml:space="preserve">Ask user for input</w:t>
            </w:r>
          </w:p>
        </w:tc>
        <w:tc>
          <w:tcPr/>
          <w:p>
            <w:pPr>
              <w:pStyle w:val="Compact"/>
            </w:pPr>
            <w:r>
              <w:t xml:space="preserve">AskUserQuestionTool</w:t>
            </w:r>
          </w:p>
        </w:tc>
      </w:tr>
      <w:tr>
        <w:tc>
          <w:tcPr/>
          <w:p>
            <w:pPr>
              <w:pStyle w:val="Compact"/>
            </w:pPr>
            <w:r>
              <w:t xml:space="preserve">Schedule recurring work</w:t>
            </w:r>
          </w:p>
        </w:tc>
        <w:tc>
          <w:tcPr/>
          <w:p>
            <w:pPr>
              <w:pStyle w:val="Compact"/>
            </w:pPr>
            <w:r>
              <w:t xml:space="preserve">ScheduleCronTool</w:t>
            </w:r>
          </w:p>
        </w:tc>
      </w:tr>
    </w:tbl>
    <w:p>
      <w:r>
        <w:pict>
          <v:rect style="width:0;height:1.5pt" o:hralign="center" o:hrstd="t" o:hr="t"/>
        </w:pict>
      </w:r>
    </w:p>
    <w:p>
      <w:pPr>
        <w:pStyle w:val="FirstParagraph"/>
      </w:pPr>
      <w:r>
        <w:rPr>
          <w:i/>
          <w:iCs/>
        </w:rPr>
        <w:t xml:space="preserve">Next:</w:t>
      </w:r>
      <w:r>
        <w:rPr>
          <w:i/>
          <w:iCs/>
        </w:rPr>
        <w:t xml:space="preserve"> </w:t>
      </w:r>
      <w:hyperlink r:id="rId173">
        <w:r>
          <w:rPr>
            <w:rStyle w:val="Hyperlink"/>
            <w:i/>
            <w:iCs/>
          </w:rPr>
          <w:t xml:space="preserve">Chapter 9 — Command Architecture &amp; Complete Command Reference</w:t>
        </w:r>
      </w:hyperlink>
    </w:p>
    <w:bookmarkEnd w:id="174"/>
    <w:bookmarkEnd w:id="175"/>
    <w:bookmarkEnd w:id="176"/>
    <w:bookmarkStart w:id="198" w:name="part-iii-the-command-system"/>
    <w:p>
      <w:pPr>
        <w:pStyle w:val="Heading1"/>
      </w:pPr>
      <w:r>
        <w:t xml:space="preserve">Part III: The Command System</w:t>
      </w:r>
    </w:p>
    <w:bookmarkStart w:id="197" w:name="X0bce9d7c0663f3836498ea8298e69518b28a9f2"/>
    <w:p>
      <w:pPr>
        <w:pStyle w:val="Heading2"/>
      </w:pPr>
      <w:r>
        <w:t xml:space="preserve">Chapter 9: Command Architecture &amp; Complete Command Reference</w:t>
      </w:r>
    </w:p>
    <w:p>
      <w:pPr>
        <w:pStyle w:val="BlockText"/>
      </w:pPr>
      <w:r>
        <w:rPr>
          <w:b/>
          <w:bCs/>
        </w:rPr>
        <w:t xml:space="preserve">Part III: The Command System</w:t>
      </w:r>
    </w:p>
    <w:p>
      <w:r>
        <w:pict>
          <v:rect style="width:0;height:1.5pt" o:hralign="center" o:hrstd="t" o:hr="t"/>
        </w:pict>
      </w:r>
    </w:p>
    <w:bookmarkStart w:id="177" w:name="commands-vs-tools"/>
    <w:p>
      <w:pPr>
        <w:pStyle w:val="Heading3"/>
      </w:pPr>
      <w:r>
        <w:t xml:space="preserve">Commands vs Tools</w:t>
      </w:r>
    </w:p>
    <w:p>
      <w:pPr>
        <w:pStyle w:val="FirstParagraph"/>
      </w:pPr>
      <w:r>
        <w:t xml:space="preserve">Before diving in, understand the fundamental distinction:</w:t>
      </w:r>
    </w:p>
    <w:tbl>
      <w:tblPr>
        <w:tblStyle w:val="Table"/>
        <w:tblW w:type="pct" w:w="5000"/>
        <w:tblLayout w:type="fixed"/>
        <w:tblLook w:firstRow="1" w:lastRow="0" w:firstColumn="0" w:lastColumn="0" w:noHBand="0" w:noVBand="0" w:val="0020"/>
      </w:tblPr>
      <w:tblGrid>
        <w:gridCol w:w="880"/>
        <w:gridCol w:w="3080"/>
        <w:gridCol w:w="3960"/>
      </w:tblGrid>
      <w:tr>
        <w:trPr>
          <w:tblHeader w:val="on"/>
        </w:trPr>
        <w:tc>
          <w:tcPr/>
          <w:p>
            <w:pPr>
              <w:pStyle w:val="Compact"/>
            </w:pPr>
          </w:p>
        </w:tc>
        <w:tc>
          <w:tcPr/>
          <w:p>
            <w:pPr>
              <w:pStyle w:val="Compact"/>
            </w:pPr>
            <w:r>
              <w:t xml:space="preserve">Tools</w:t>
            </w:r>
          </w:p>
        </w:tc>
        <w:tc>
          <w:tcPr/>
          <w:p>
            <w:pPr>
              <w:pStyle w:val="Compact"/>
            </w:pPr>
            <w:r>
              <w:t xml:space="preserve">Commands</w:t>
            </w:r>
          </w:p>
        </w:tc>
      </w:tr>
      <w:tr>
        <w:tc>
          <w:tcPr/>
          <w:p>
            <w:pPr>
              <w:pStyle w:val="Compact"/>
            </w:pPr>
            <w:r>
              <w:rPr>
                <w:b/>
                <w:bCs/>
              </w:rPr>
              <w:t xml:space="preserve">Who invokes</w:t>
            </w:r>
          </w:p>
        </w:tc>
        <w:tc>
          <w:tcPr/>
          <w:p>
            <w:pPr>
              <w:pStyle w:val="Compact"/>
            </w:pPr>
            <w:r>
              <w:t xml:space="preserve">The LLM</w:t>
            </w:r>
          </w:p>
        </w:tc>
        <w:tc>
          <w:tcPr/>
          <w:p>
            <w:pPr>
              <w:pStyle w:val="Compact"/>
            </w:pPr>
            <w:r>
              <w:t xml:space="preserve">The user (via</w:t>
            </w:r>
            <w:r>
              <w:t xml:space="preserve"> </w:t>
            </w:r>
            <w:r>
              <w:rPr>
                <w:rStyle w:val="VerbatimChar"/>
              </w:rPr>
              <w:t xml:space="preserve">/name</w:t>
            </w:r>
            <w:r>
              <w:t xml:space="preserve">)</w:t>
            </w:r>
          </w:p>
        </w:tc>
      </w:tr>
      <w:tr>
        <w:tc>
          <w:tcPr/>
          <w:p>
            <w:pPr>
              <w:pStyle w:val="Compact"/>
            </w:pPr>
            <w:r>
              <w:rPr>
                <w:b/>
                <w:bCs/>
              </w:rPr>
              <w:t xml:space="preserve">How invoked</w:t>
            </w:r>
          </w:p>
        </w:tc>
        <w:tc>
          <w:tcPr/>
          <w:p>
            <w:pPr>
              <w:pStyle w:val="Compact"/>
            </w:pPr>
            <w:r>
              <w:rPr>
                <w:rStyle w:val="VerbatimChar"/>
              </w:rPr>
              <w:t xml:space="preserve">tool_use</w:t>
            </w:r>
            <w:r>
              <w:t xml:space="preserve"> </w:t>
            </w:r>
            <w:r>
              <w:t xml:space="preserve">blocks in API response</w:t>
            </w:r>
          </w:p>
        </w:tc>
        <w:tc>
          <w:tcPr/>
          <w:p>
            <w:pPr>
              <w:pStyle w:val="Compact"/>
            </w:pPr>
            <w:r>
              <w:t xml:space="preserve">Typed in REPL as</w:t>
            </w:r>
            <w:r>
              <w:t xml:space="preserve"> </w:t>
            </w:r>
            <w:r>
              <w:rPr>
                <w:rStyle w:val="VerbatimChar"/>
              </w:rPr>
              <w:t xml:space="preserve">/command-name</w:t>
            </w:r>
          </w:p>
        </w:tc>
      </w:tr>
      <w:tr>
        <w:tc>
          <w:tcPr/>
          <w:p>
            <w:pPr>
              <w:pStyle w:val="Compact"/>
            </w:pPr>
            <w:r>
              <w:rPr>
                <w:b/>
                <w:bCs/>
              </w:rPr>
              <w:t xml:space="preserve">Purpose</w:t>
            </w:r>
          </w:p>
        </w:tc>
        <w:tc>
          <w:tcPr/>
          <w:p>
            <w:pPr>
              <w:pStyle w:val="Compact"/>
            </w:pPr>
            <w:r>
              <w:t xml:space="preserve">Give the LLM capabilities</w:t>
            </w:r>
          </w:p>
        </w:tc>
        <w:tc>
          <w:tcPr/>
          <w:p>
            <w:pPr>
              <w:pStyle w:val="Compact"/>
            </w:pPr>
            <w:r>
              <w:t xml:space="preserve">Give the user capabilities</w:t>
            </w:r>
          </w:p>
        </w:tc>
      </w:tr>
      <w:tr>
        <w:tc>
          <w:tcPr/>
          <w:p>
            <w:pPr>
              <w:pStyle w:val="Compact"/>
            </w:pPr>
            <w:r>
              <w:rPr>
                <w:b/>
                <w:bCs/>
              </w:rPr>
              <w:t xml:space="preserve">Examples</w:t>
            </w:r>
          </w:p>
        </w:tc>
        <w:tc>
          <w:tcPr/>
          <w:p>
            <w:pPr>
              <w:pStyle w:val="Compact"/>
            </w:pPr>
            <w:r>
              <w:rPr>
                <w:rStyle w:val="VerbatimChar"/>
              </w:rPr>
              <w:t xml:space="preserve">BashTool</w:t>
            </w:r>
            <w:r>
              <w:t xml:space="preserve">,</w:t>
            </w:r>
            <w:r>
              <w:t xml:space="preserve"> </w:t>
            </w:r>
            <w:r>
              <w:rPr>
                <w:rStyle w:val="VerbatimChar"/>
              </w:rPr>
              <w:t xml:space="preserve">FileEditTool</w:t>
            </w:r>
            <w:r>
              <w:t xml:space="preserve">,</w:t>
            </w:r>
            <w:r>
              <w:t xml:space="preserve"> </w:t>
            </w:r>
            <w:r>
              <w:rPr>
                <w:rStyle w:val="VerbatimChar"/>
              </w:rPr>
              <w:t xml:space="preserve">WebFetchTool</w:t>
            </w:r>
          </w:p>
        </w:tc>
        <w:tc>
          <w:tcPr/>
          <w:p>
            <w:pPr>
              <w:pStyle w:val="Compact"/>
            </w:pPr>
            <w:r>
              <w:rPr>
                <w:rStyle w:val="VerbatimChar"/>
              </w:rPr>
              <w:t xml:space="preserve">/commit</w:t>
            </w:r>
            <w:r>
              <w:t xml:space="preserve">,</w:t>
            </w:r>
            <w:r>
              <w:t xml:space="preserve"> </w:t>
            </w:r>
            <w:r>
              <w:rPr>
                <w:rStyle w:val="VerbatimChar"/>
              </w:rPr>
              <w:t xml:space="preserve">/model</w:t>
            </w:r>
            <w:r>
              <w:t xml:space="preserve">,</w:t>
            </w:r>
            <w:r>
              <w:t xml:space="preserve"> </w:t>
            </w:r>
            <w:r>
              <w:rPr>
                <w:rStyle w:val="VerbatimChar"/>
              </w:rPr>
              <w:t xml:space="preserve">/doctor</w:t>
            </w:r>
          </w:p>
        </w:tc>
      </w:tr>
    </w:tbl>
    <w:p>
      <w:pPr>
        <w:pStyle w:val="BodyText"/>
      </w:pPr>
      <w:r>
        <w:t xml:space="preserve">Commands are the</w:t>
      </w:r>
      <w:r>
        <w:t xml:space="preserve"> </w:t>
      </w:r>
      <w:r>
        <w:rPr>
          <w:b/>
          <w:bCs/>
        </w:rPr>
        <w:t xml:space="preserve">user’s interface</w:t>
      </w:r>
      <w:r>
        <w:t xml:space="preserve"> </w:t>
      </w:r>
      <w:r>
        <w:t xml:space="preserve">to Claude Code. They do not go through the LLM tool loop. They either inject a prompt directly, run local logic, or render UI.</w:t>
      </w:r>
    </w:p>
    <w:p>
      <w:r>
        <w:pict>
          <v:rect style="width:0;height:1.5pt" o:hralign="center" o:hrstd="t" o:hr="t"/>
        </w:pict>
      </w:r>
    </w:p>
    <w:bookmarkEnd w:id="177"/>
    <w:bookmarkStart w:id="180" w:name="command-architecture"/>
    <w:p>
      <w:pPr>
        <w:pStyle w:val="Heading3"/>
      </w:pPr>
      <w:r>
        <w:t xml:space="preserve">Command Architecture</w:t>
      </w:r>
    </w:p>
    <w:bookmarkStart w:id="178" w:name="registration-srccommands.ts-758-lines"/>
    <w:p>
      <w:pPr>
        <w:pStyle w:val="Heading4"/>
      </w:pPr>
      <w:r>
        <w:t xml:space="preserve">Registration:</w:t>
      </w:r>
      <w:r>
        <w:t xml:space="preserve"> </w:t>
      </w:r>
      <w:r>
        <w:rPr>
          <w:rStyle w:val="VerbatimChar"/>
        </w:rPr>
        <w:t xml:space="preserve">src/commands.ts</w:t>
      </w:r>
      <w:r>
        <w:t xml:space="preserve"> </w:t>
      </w:r>
      <w:r>
        <w:t xml:space="preserve">(758 lines)</w:t>
      </w:r>
    </w:p>
    <w:p>
      <w:pPr>
        <w:pStyle w:val="FirstParagraph"/>
      </w:pPr>
      <w:r>
        <w:rPr>
          <w:rStyle w:val="VerbatimChar"/>
        </w:rPr>
        <w:t xml:space="preserve">commands.ts</w:t>
      </w:r>
      <w:r>
        <w:t xml:space="preserve"> </w:t>
      </w:r>
      <w:r>
        <w:t xml:space="preserve">imports all command modules and exports</w:t>
      </w:r>
      <w:r>
        <w:t xml:space="preserve"> </w:t>
      </w:r>
      <w:r>
        <w:rPr>
          <w:rStyle w:val="VerbatimChar"/>
        </w:rPr>
        <w:t xml:space="preserve">getCommands()</w:t>
      </w:r>
      <w:r>
        <w:t xml:space="preserve"> </w:t>
      </w:r>
      <w:r>
        <w:t xml:space="preserve">— the function that assembles the full command list. Like</w:t>
      </w:r>
      <w:r>
        <w:t xml:space="preserve"> </w:t>
      </w:r>
      <w:r>
        <w:rPr>
          <w:rStyle w:val="VerbatimChar"/>
        </w:rPr>
        <w:t xml:space="preserve">tools.ts</w:t>
      </w:r>
      <w:r>
        <w:t xml:space="preserve">, it uses feature flags for conditional loading:</w:t>
      </w:r>
    </w:p>
    <w:p>
      <w:pPr>
        <w:pStyle w:val="SourceCode"/>
      </w:pPr>
      <w:r>
        <w:rPr>
          <w:rStyle w:val="ImportTok"/>
        </w:rPr>
        <w:t xml:space="preserve">import</w:t>
      </w:r>
      <w:r>
        <w:rPr>
          <w:rStyle w:val="NormalTok"/>
        </w:rPr>
        <w:t xml:space="preserve"> importlib</w:t>
      </w:r>
      <w:r>
        <w:br/>
      </w:r>
      <w:r>
        <w:br/>
      </w:r>
      <w:r>
        <w:rPr>
          <w:rStyle w:val="CommentTok"/>
        </w:rPr>
        <w:t xml:space="preserve"># Feature-gated commands:</w:t>
      </w:r>
      <w:r>
        <w:br/>
      </w:r>
      <w:r>
        <w:rPr>
          <w:rStyle w:val="NormalTok"/>
        </w:rPr>
        <w:t xml:space="preserve">voice_command </w:t>
      </w:r>
      <w:r>
        <w:rPr>
          <w:rStyle w:val="OperatorTok"/>
        </w:rPr>
        <w:t xml:space="preserve">=</w:t>
      </w:r>
      <w:r>
        <w:rPr>
          <w:rStyle w:val="NormalTok"/>
        </w:rPr>
        <w:t xml:space="preserve"> (</w:t>
      </w:r>
      <w:r>
        <w:br/>
      </w:r>
      <w:r>
        <w:rPr>
          <w:rStyle w:val="NormalTok"/>
        </w:rPr>
        <w:t xml:space="preserve">    importlib.import_module(</w:t>
      </w:r>
      <w:r>
        <w:rPr>
          <w:rStyle w:val="StringTok"/>
        </w:rPr>
        <w:t xml:space="preserve">'.commands.voice'</w:t>
      </w:r>
      <w:r>
        <w:rPr>
          <w:rStyle w:val="NormalTok"/>
        </w:rPr>
        <w:t xml:space="preserve">).default</w:t>
      </w:r>
      <w:r>
        <w:br/>
      </w:r>
      <w:r>
        <w:rPr>
          <w:rStyle w:val="NormalTok"/>
        </w:rPr>
        <w:t xml:space="preserve">    </w:t>
      </w:r>
      <w:r>
        <w:rPr>
          <w:rStyle w:val="ControlFlowTok"/>
        </w:rPr>
        <w:t xml:space="preserve">if</w:t>
      </w:r>
      <w:r>
        <w:rPr>
          <w:rStyle w:val="NormalTok"/>
        </w:rPr>
        <w:t xml:space="preserve"> feature(</w:t>
      </w:r>
      <w:r>
        <w:rPr>
          <w:rStyle w:val="StringTok"/>
        </w:rPr>
        <w:t xml:space="preserve">'VOICE_MODE'</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w:t>
      </w:r>
      <w:r>
        <w:br/>
      </w:r>
      <w:r>
        <w:br/>
      </w:r>
      <w:r>
        <w:rPr>
          <w:rStyle w:val="NormalTok"/>
        </w:rPr>
        <w:t xml:space="preserve">bridge </w:t>
      </w:r>
      <w:r>
        <w:rPr>
          <w:rStyle w:val="OperatorTok"/>
        </w:rPr>
        <w:t xml:space="preserve">=</w:t>
      </w:r>
      <w:r>
        <w:rPr>
          <w:rStyle w:val="NormalTok"/>
        </w:rPr>
        <w:t xml:space="preserve"> (</w:t>
      </w:r>
      <w:r>
        <w:br/>
      </w:r>
      <w:r>
        <w:rPr>
          <w:rStyle w:val="NormalTok"/>
        </w:rPr>
        <w:t xml:space="preserve">    importlib.import_module(</w:t>
      </w:r>
      <w:r>
        <w:rPr>
          <w:rStyle w:val="StringTok"/>
        </w:rPr>
        <w:t xml:space="preserve">'.commands.bridge'</w:t>
      </w:r>
      <w:r>
        <w:rPr>
          <w:rStyle w:val="NormalTok"/>
        </w:rPr>
        <w:t xml:space="preserve">).default</w:t>
      </w:r>
      <w:r>
        <w:br/>
      </w:r>
      <w:r>
        <w:rPr>
          <w:rStyle w:val="NormalTok"/>
        </w:rPr>
        <w:t xml:space="preserve">    </w:t>
      </w:r>
      <w:r>
        <w:rPr>
          <w:rStyle w:val="ControlFlowTok"/>
        </w:rPr>
        <w:t xml:space="preserve">if</w:t>
      </w:r>
      <w:r>
        <w:rPr>
          <w:rStyle w:val="NormalTok"/>
        </w:rPr>
        <w:t xml:space="preserve"> feature(</w:t>
      </w:r>
      <w:r>
        <w:rPr>
          <w:rStyle w:val="StringTok"/>
        </w:rPr>
        <w:t xml:space="preserve">'BRIDGE_MODE'</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w:t>
      </w:r>
      <w:r>
        <w:br/>
      </w:r>
      <w:r>
        <w:br/>
      </w:r>
      <w:r>
        <w:rPr>
          <w:rStyle w:val="NormalTok"/>
        </w:rPr>
        <w:t xml:space="preserve">buddy </w:t>
      </w:r>
      <w:r>
        <w:rPr>
          <w:rStyle w:val="OperatorTok"/>
        </w:rPr>
        <w:t xml:space="preserve">=</w:t>
      </w:r>
      <w:r>
        <w:rPr>
          <w:rStyle w:val="NormalTok"/>
        </w:rPr>
        <w:t xml:space="preserve"> (</w:t>
      </w:r>
      <w:r>
        <w:br/>
      </w:r>
      <w:r>
        <w:rPr>
          <w:rStyle w:val="NormalTok"/>
        </w:rPr>
        <w:t xml:space="preserve">    importlib.import_module(</w:t>
      </w:r>
      <w:r>
        <w:rPr>
          <w:rStyle w:val="StringTok"/>
        </w:rPr>
        <w:t xml:space="preserve">'.commands.buddy'</w:t>
      </w:r>
      <w:r>
        <w:rPr>
          <w:rStyle w:val="NormalTok"/>
        </w:rPr>
        <w:t xml:space="preserve">).default</w:t>
      </w:r>
      <w:r>
        <w:br/>
      </w:r>
      <w:r>
        <w:rPr>
          <w:rStyle w:val="NormalTok"/>
        </w:rPr>
        <w:t xml:space="preserve">    </w:t>
      </w:r>
      <w:r>
        <w:rPr>
          <w:rStyle w:val="ControlFlowTok"/>
        </w:rPr>
        <w:t xml:space="preserve">if</w:t>
      </w:r>
      <w:r>
        <w:rPr>
          <w:rStyle w:val="NormalTok"/>
        </w:rPr>
        <w:t xml:space="preserve"> feature(</w:t>
      </w:r>
      <w:r>
        <w:rPr>
          <w:rStyle w:val="StringTok"/>
        </w:rPr>
        <w:t xml:space="preserve">'BUDDY'</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w:t>
      </w:r>
    </w:p>
    <w:p>
      <w:pPr>
        <w:pStyle w:val="FirstParagraph"/>
      </w:pPr>
      <w:r>
        <w:t xml:space="preserve">And Anthropic-internal commands:</w:t>
      </w:r>
    </w:p>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importlib</w:t>
      </w:r>
      <w:r>
        <w:br/>
      </w:r>
      <w:r>
        <w:br/>
      </w:r>
      <w:r>
        <w:rPr>
          <w:rStyle w:val="NormalTok"/>
        </w:rPr>
        <w:t xml:space="preserve">agents_platform </w:t>
      </w:r>
      <w:r>
        <w:rPr>
          <w:rStyle w:val="OperatorTok"/>
        </w:rPr>
        <w:t xml:space="preserve">=</w:t>
      </w:r>
      <w:r>
        <w:rPr>
          <w:rStyle w:val="NormalTok"/>
        </w:rPr>
        <w:t xml:space="preserve"> (</w:t>
      </w:r>
      <w:r>
        <w:br/>
      </w:r>
      <w:r>
        <w:rPr>
          <w:rStyle w:val="NormalTok"/>
        </w:rPr>
        <w:t xml:space="preserve">    importlib.import_module(</w:t>
      </w:r>
      <w:r>
        <w:rPr>
          <w:rStyle w:val="StringTok"/>
        </w:rPr>
        <w:t xml:space="preserve">'.commands.agents_platform'</w:t>
      </w:r>
      <w:r>
        <w:rPr>
          <w:rStyle w:val="NormalTok"/>
        </w:rPr>
        <w:t xml:space="preserve">).default</w:t>
      </w:r>
      <w:r>
        <w:br/>
      </w:r>
      <w:r>
        <w:rPr>
          <w:rStyle w:val="NormalTok"/>
        </w:rPr>
        <w:t xml:space="preserve">    </w:t>
      </w:r>
      <w:r>
        <w:rPr>
          <w:rStyle w:val="ControlFlowTok"/>
        </w:rPr>
        <w:t xml:space="preserve">if</w:t>
      </w:r>
      <w:r>
        <w:rPr>
          <w:rStyle w:val="NormalTok"/>
        </w:rPr>
        <w:t xml:space="preserve"> os.environ.get(</w:t>
      </w:r>
      <w:r>
        <w:rPr>
          <w:rStyle w:val="StringTok"/>
        </w:rPr>
        <w:t xml:space="preserve">'USER_TYPE'</w:t>
      </w:r>
      <w:r>
        <w:rPr>
          <w:rStyle w:val="NormalTok"/>
        </w:rPr>
        <w:t xml:space="preserve">) </w:t>
      </w:r>
      <w:r>
        <w:rPr>
          <w:rStyle w:val="OperatorTok"/>
        </w:rPr>
        <w:t xml:space="preserve">==</w:t>
      </w:r>
      <w:r>
        <w:rPr>
          <w:rStyle w:val="NormalTok"/>
        </w:rPr>
        <w:t xml:space="preserve"> </w:t>
      </w:r>
      <w:r>
        <w:rPr>
          <w:rStyle w:val="StringTok"/>
        </w:rPr>
        <w:t xml:space="preserve">'ant'</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w:t>
      </w:r>
    </w:p>
    <w:p>
      <w:pPr>
        <w:pStyle w:val="FirstParagraph"/>
      </w:pPr>
      <w:r>
        <w:t xml:space="preserve">Commands also come from</w:t>
      </w:r>
      <w:r>
        <w:t xml:space="preserve"> </w:t>
      </w:r>
      <w:r>
        <w:rPr>
          <w:b/>
          <w:bCs/>
        </w:rPr>
        <w:t xml:space="preserve">skills</w:t>
      </w:r>
      <w:r>
        <w:t xml:space="preserve"> </w:t>
      </w:r>
      <w:r>
        <w:t xml:space="preserve">and</w:t>
      </w:r>
      <w:r>
        <w:t xml:space="preserve"> </w:t>
      </w:r>
      <w:r>
        <w:rPr>
          <w:b/>
          <w:bCs/>
        </w:rPr>
        <w:t xml:space="preserve">plugins</w:t>
      </w:r>
      <w:r>
        <w:t xml:space="preserve">:</w:t>
      </w:r>
    </w:p>
    <w:p>
      <w:pPr>
        <w:pStyle w:val="SourceCode"/>
      </w:pPr>
      <w:r>
        <w:rPr>
          <w:rStyle w:val="CommentTok"/>
        </w:rPr>
        <w:t xml:space="preserve"># Commands from skill directories:</w:t>
      </w:r>
      <w:r>
        <w:br/>
      </w:r>
      <w:r>
        <w:rPr>
          <w:rStyle w:val="NormalTok"/>
        </w:rPr>
        <w:t xml:space="preserve">skill_dir_commands </w:t>
      </w:r>
      <w:r>
        <w:rPr>
          <w:rStyle w:val="OperatorTok"/>
        </w:rPr>
        <w:t xml:space="preserve">=</w:t>
      </w:r>
      <w:r>
        <w:rPr>
          <w:rStyle w:val="NormalTok"/>
        </w:rPr>
        <w:t xml:space="preserve"> get_skill_dir_commands()</w:t>
      </w:r>
      <w:r>
        <w:br/>
      </w:r>
      <w:r>
        <w:br/>
      </w:r>
      <w:r>
        <w:rPr>
          <w:rStyle w:val="CommentTok"/>
        </w:rPr>
        <w:t xml:space="preserve"># Commands from bundled skills:</w:t>
      </w:r>
      <w:r>
        <w:br/>
      </w:r>
      <w:r>
        <w:rPr>
          <w:rStyle w:val="NormalTok"/>
        </w:rPr>
        <w:t xml:space="preserve">bundled_skill_commands </w:t>
      </w:r>
      <w:r>
        <w:rPr>
          <w:rStyle w:val="OperatorTok"/>
        </w:rPr>
        <w:t xml:space="preserve">=</w:t>
      </w:r>
      <w:r>
        <w:rPr>
          <w:rStyle w:val="NormalTok"/>
        </w:rPr>
        <w:t xml:space="preserve"> get_bundled_skills()</w:t>
      </w:r>
      <w:r>
        <w:br/>
      </w:r>
      <w:r>
        <w:br/>
      </w:r>
      <w:r>
        <w:rPr>
          <w:rStyle w:val="CommentTok"/>
        </w:rPr>
        <w:t xml:space="preserve"># Commands from installed plugins:</w:t>
      </w:r>
      <w:r>
        <w:br/>
      </w:r>
      <w:r>
        <w:rPr>
          <w:rStyle w:val="NormalTok"/>
        </w:rPr>
        <w:t xml:space="preserve">plugin_commands </w:t>
      </w:r>
      <w:r>
        <w:rPr>
          <w:rStyle w:val="OperatorTok"/>
        </w:rPr>
        <w:t xml:space="preserve">=</w:t>
      </w:r>
      <w:r>
        <w:rPr>
          <w:rStyle w:val="NormalTok"/>
        </w:rPr>
        <w:t xml:space="preserve"> get_plugin_commands()</w:t>
      </w:r>
    </w:p>
    <w:p>
      <w:pPr>
        <w:pStyle w:val="FirstParagraph"/>
      </w:pPr>
      <w:r>
        <w:t xml:space="preserve">This means any skill (in</w:t>
      </w:r>
      <w:r>
        <w:t xml:space="preserve"> </w:t>
      </w:r>
      <w:r>
        <w:rPr>
          <w:rStyle w:val="VerbatimChar"/>
        </w:rPr>
        <w:t xml:space="preserve">~/.claude/skills/</w:t>
      </w:r>
      <w:r>
        <w:t xml:space="preserve"> </w:t>
      </w:r>
      <w:r>
        <w:t xml:space="preserve">or a project’s</w:t>
      </w:r>
      <w:r>
        <w:t xml:space="preserve"> </w:t>
      </w:r>
      <w:r>
        <w:rPr>
          <w:rStyle w:val="VerbatimChar"/>
        </w:rPr>
        <w:t xml:space="preserve">.claude/skills/</w:t>
      </w:r>
      <w:r>
        <w:t xml:space="preserve">) automatically becomes a slash command.</w:t>
      </w:r>
    </w:p>
    <w:bookmarkEnd w:id="178"/>
    <w:bookmarkStart w:id="179" w:name="the-three-command-types"/>
    <w:p>
      <w:pPr>
        <w:pStyle w:val="Heading4"/>
      </w:pPr>
      <w:r>
        <w:t xml:space="preserve">The Three Command Types</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Union</w:t>
      </w:r>
      <w:r>
        <w:br/>
      </w:r>
      <w:r>
        <w:br/>
      </w:r>
      <w:r>
        <w:rPr>
          <w:rStyle w:val="NormalTok"/>
        </w:rPr>
        <w:t xml:space="preserve">Command </w:t>
      </w:r>
      <w:r>
        <w:rPr>
          <w:rStyle w:val="OperatorTok"/>
        </w:rPr>
        <w:t xml:space="preserve">=</w:t>
      </w:r>
      <w:r>
        <w:rPr>
          <w:rStyle w:val="NormalTok"/>
        </w:rPr>
        <w:t xml:space="preserve"> Union[</w:t>
      </w:r>
      <w:r>
        <w:br/>
      </w:r>
      <w:r>
        <w:rPr>
          <w:rStyle w:val="NormalTok"/>
        </w:rPr>
        <w:t xml:space="preserve">    PromptCommand,      </w:t>
      </w:r>
      <w:r>
        <w:rPr>
          <w:rStyle w:val="CommentTok"/>
        </w:rPr>
        <w:t xml:space="preserve"># Calls LLM with a formatted prompt</w:t>
      </w:r>
      <w:r>
        <w:br/>
      </w:r>
      <w:r>
        <w:rPr>
          <w:rStyle w:val="NormalTok"/>
        </w:rPr>
        <w:t xml:space="preserve">    LocalCommand,       </w:t>
      </w:r>
      <w:r>
        <w:rPr>
          <w:rStyle w:val="CommentTok"/>
        </w:rPr>
        <w:t xml:space="preserve"># Runs in-process, returns text</w:t>
      </w:r>
      <w:r>
        <w:br/>
      </w:r>
      <w:r>
        <w:rPr>
          <w:rStyle w:val="NormalTok"/>
        </w:rPr>
        <w:t xml:space="preserve">    LocalJSXCommand,    </w:t>
      </w:r>
      <w:r>
        <w:rPr>
          <w:rStyle w:val="CommentTok"/>
        </w:rPr>
        <w:t xml:space="preserve"># Runs in-process, returns UI component</w:t>
      </w:r>
      <w:r>
        <w:br/>
      </w:r>
      <w:r>
        <w:rPr>
          <w:rStyle w:val="NormalTok"/>
        </w:rPr>
        <w:t xml:space="preserve">]</w:t>
      </w:r>
    </w:p>
    <w:p>
      <w:pPr>
        <w:pStyle w:val="FirstParagraph"/>
      </w:pPr>
      <w:r>
        <w:rPr>
          <w:rStyle w:val="VerbatimChar"/>
          <w:b/>
          <w:bCs/>
        </w:rPr>
        <w:t xml:space="preserve">PromptCommand</w:t>
      </w:r>
      <w:r>
        <w:t xml:space="preserve"> </w:t>
      </w:r>
      <w:r>
        <w:t xml:space="preserve">— the most common type:</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Any</w:t>
      </w:r>
      <w:r>
        <w:br/>
      </w:r>
      <w:r>
        <w:br/>
      </w:r>
      <w:r>
        <w:rPr>
          <w:rStyle w:val="AttributeTok"/>
        </w:rPr>
        <w:t xml:space="preserve">@dataclass</w:t>
      </w:r>
      <w:r>
        <w:br/>
      </w:r>
      <w:r>
        <w:rPr>
          <w:rStyle w:val="KeywordTok"/>
        </w:rPr>
        <w:t xml:space="preserve">class</w:t>
      </w:r>
      <w:r>
        <w:rPr>
          <w:rStyle w:val="NormalTok"/>
        </w:rPr>
        <w:t xml:space="preserve"> CommitCommand:</w:t>
      </w:r>
      <w:r>
        <w:br/>
      </w:r>
      <w:r>
        <w:rPr>
          <w:rStyle w:val="NormalTok"/>
        </w:rPr>
        <w:t xml:space="preserve">    </w:t>
      </w:r>
      <w:r>
        <w:rPr>
          <w:rStyle w:val="BuiltInTok"/>
        </w:rPr>
        <w:t xml:space="preserve">type</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'prompt'</w:t>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'commit'</w:t>
      </w:r>
      <w:r>
        <w:br/>
      </w:r>
      <w:r>
        <w:rPr>
          <w:rStyle w:val="NormalTok"/>
        </w:rPr>
        <w:t xml:space="preserve">    description: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'Create a git commit with an AI-generated message'</w:t>
      </w:r>
      <w:r>
        <w:br/>
      </w:r>
      <w:r>
        <w:rPr>
          <w:rStyle w:val="NormalTok"/>
        </w:rPr>
        <w:t xml:space="preserve">    progress_message: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'generating commit message'</w:t>
      </w:r>
      <w:r>
        <w:br/>
      </w:r>
      <w:r>
        <w:rPr>
          <w:rStyle w:val="NormalTok"/>
        </w:rPr>
        <w:t xml:space="preserve">    allowed_tools: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['Bash(git *)']</w:t>
      </w:r>
      <w:r>
        <w:br/>
      </w:r>
      <w:r>
        <w:rPr>
          <w:rStyle w:val="NormalTok"/>
        </w:rPr>
        <w:t xml:space="preserve">    source: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'builtin'</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get_prompt_for_command(</w:t>
      </w:r>
      <w:r>
        <w:rPr>
          <w:rStyle w:val="VariableTok"/>
        </w:rPr>
        <w:t xml:space="preserve">self</w:t>
      </w:r>
      <w:r>
        <w:rPr>
          <w:rStyle w:val="NormalTok"/>
        </w:rPr>
        <w:t xml:space="preserve">, args: Any, context: Any)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'type'</w:t>
      </w:r>
      <w:r>
        <w:rPr>
          <w:rStyle w:val="NormalTok"/>
        </w:rPr>
        <w:t xml:space="preserve">: </w:t>
      </w:r>
      <w:r>
        <w:rPr>
          <w:rStyle w:val="StringTok"/>
        </w:rPr>
        <w:t xml:space="preserve">'text'</w:t>
      </w:r>
      <w:r>
        <w:rPr>
          <w:rStyle w:val="NormalTok"/>
        </w:rPr>
        <w:t xml:space="preserve">, </w:t>
      </w:r>
      <w:r>
        <w:rPr>
          <w:rStyle w:val="StringTok"/>
        </w:rPr>
        <w:t xml:space="preserve">'text'</w:t>
      </w:r>
      <w:r>
        <w:rPr>
          <w:rStyle w:val="NormalTok"/>
        </w:rPr>
        <w:t xml:space="preserve">: </w:t>
      </w:r>
      <w:r>
        <w:rPr>
          <w:rStyle w:val="StringTok"/>
        </w:rPr>
        <w:t xml:space="preserve">'...'</w:t>
      </w:r>
      <w:r>
        <w:rPr>
          <w:rStyle w:val="NormalTok"/>
        </w:rPr>
        <w:t xml:space="preserve">}]  </w:t>
      </w:r>
      <w:r>
        <w:rPr>
          <w:rStyle w:val="CommentTok"/>
        </w:rPr>
        <w:t xml:space="preserve"># list[ContentBlockParam]</w:t>
      </w:r>
    </w:p>
    <w:p>
      <w:pPr>
        <w:pStyle w:val="FirstParagraph"/>
      </w:pPr>
      <w:r>
        <w:t xml:space="preserve">When invoked, the</w:t>
      </w:r>
      <w:r>
        <w:t xml:space="preserve"> </w:t>
      </w:r>
      <w:r>
        <w:rPr>
          <w:rStyle w:val="VerbatimChar"/>
        </w:rPr>
        <w:t xml:space="preserve">getPromptForCommand()</w:t>
      </w:r>
      <w:r>
        <w:t xml:space="preserve"> </w:t>
      </w:r>
      <w:r>
        <w:t xml:space="preserve">result is sent to the LLM as a user message. The LLM responds with text and optionally uses the</w:t>
      </w:r>
      <w:r>
        <w:t xml:space="preserve"> </w:t>
      </w:r>
      <w:r>
        <w:rPr>
          <w:rStyle w:val="VerbatimChar"/>
        </w:rPr>
        <w:t xml:space="preserve">allowedTools</w:t>
      </w:r>
      <w:r>
        <w:t xml:space="preserve">.</w:t>
      </w:r>
    </w:p>
    <w:p>
      <w:pPr>
        <w:pStyle w:val="BodyText"/>
      </w:pPr>
      <w:r>
        <w:rPr>
          <w:rStyle w:val="VerbatimChar"/>
          <w:b/>
          <w:bCs/>
        </w:rPr>
        <w:t xml:space="preserve">LocalCommand</w:t>
      </w:r>
      <w:r>
        <w:t xml:space="preserve"> </w:t>
      </w:r>
      <w:r>
        <w:t xml:space="preserve">— runs synchronously, no LLM:</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Any</w:t>
      </w:r>
      <w:r>
        <w:br/>
      </w:r>
      <w:r>
        <w:br/>
      </w:r>
      <w:r>
        <w:rPr>
          <w:rStyle w:val="AttributeTok"/>
        </w:rPr>
        <w:t xml:space="preserve">@dataclass</w:t>
      </w:r>
      <w:r>
        <w:br/>
      </w:r>
      <w:r>
        <w:rPr>
          <w:rStyle w:val="KeywordTok"/>
        </w:rPr>
        <w:t xml:space="preserve">class</w:t>
      </w:r>
      <w:r>
        <w:rPr>
          <w:rStyle w:val="NormalTok"/>
        </w:rPr>
        <w:t xml:space="preserve"> CostCommand:</w:t>
      </w:r>
      <w:r>
        <w:br/>
      </w:r>
      <w:r>
        <w:rPr>
          <w:rStyle w:val="NormalTok"/>
        </w:rPr>
        <w:t xml:space="preserve">    </w:t>
      </w:r>
      <w:r>
        <w:rPr>
          <w:rStyle w:val="BuiltInTok"/>
        </w:rPr>
        <w:t xml:space="preserve">type</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'local'</w:t>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'cost'</w:t>
      </w:r>
      <w:r>
        <w:br/>
      </w:r>
      <w:r>
        <w:rPr>
          <w:rStyle w:val="NormalTok"/>
        </w:rPr>
        <w:t xml:space="preserve">    description: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'Display token usage and estimated cost'</w:t>
      </w:r>
      <w:r>
        <w:br/>
      </w:r>
      <w:r>
        <w:rPr>
          <w:rStyle w:val="NormalTok"/>
        </w:rPr>
        <w:t xml:space="preserve">    source: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'builtin'</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call(</w:t>
      </w:r>
      <w:r>
        <w:rPr>
          <w:rStyle w:val="VariableTok"/>
        </w:rPr>
        <w:t xml:space="preserve">self</w:t>
      </w:r>
      <w:r>
        <w:rPr>
          <w:rStyle w:val="NormalTok"/>
        </w:rPr>
        <w:t xml:space="preserve">, args: Any, context: Any)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'type'</w:t>
      </w:r>
      <w:r>
        <w:rPr>
          <w:rStyle w:val="NormalTok"/>
        </w:rPr>
        <w:t xml:space="preserve">: </w:t>
      </w:r>
      <w:r>
        <w:rPr>
          <w:rStyle w:val="StringTok"/>
        </w:rPr>
        <w:t xml:space="preserve">'text'</w:t>
      </w:r>
      <w:r>
        <w:rPr>
          <w:rStyle w:val="NormalTok"/>
        </w:rPr>
        <w:t xml:space="preserve">, </w:t>
      </w:r>
      <w:r>
        <w:rPr>
          <w:rStyle w:val="StringTok"/>
        </w:rPr>
        <w:t xml:space="preserve">'text'</w:t>
      </w:r>
      <w:r>
        <w:rPr>
          <w:rStyle w:val="NormalTok"/>
        </w:rPr>
        <w:t xml:space="preserve">: format_cost_summary()}</w:t>
      </w:r>
    </w:p>
    <w:p>
      <w:pPr>
        <w:pStyle w:val="FirstParagraph"/>
      </w:pPr>
      <w:r>
        <w:rPr>
          <w:rStyle w:val="VerbatimChar"/>
          <w:b/>
          <w:bCs/>
        </w:rPr>
        <w:t xml:space="preserve">LocalJSXCommand</w:t>
      </w:r>
      <w:r>
        <w:t xml:space="preserve"> </w:t>
      </w:r>
      <w:r>
        <w:t xml:space="preserve">— renders a UI component:</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Any, Callable</w:t>
      </w:r>
      <w:r>
        <w:br/>
      </w:r>
      <w:r>
        <w:br/>
      </w:r>
      <w:r>
        <w:rPr>
          <w:rStyle w:val="AttributeTok"/>
        </w:rPr>
        <w:t xml:space="preserve">@dataclass</w:t>
      </w:r>
      <w:r>
        <w:br/>
      </w:r>
      <w:r>
        <w:rPr>
          <w:rStyle w:val="KeywordTok"/>
        </w:rPr>
        <w:t xml:space="preserve">class</w:t>
      </w:r>
      <w:r>
        <w:rPr>
          <w:rStyle w:val="NormalTok"/>
        </w:rPr>
        <w:t xml:space="preserve"> DoctorCommand:</w:t>
      </w:r>
      <w:r>
        <w:br/>
      </w:r>
      <w:r>
        <w:rPr>
          <w:rStyle w:val="NormalTok"/>
        </w:rPr>
        <w:t xml:space="preserve">    </w:t>
      </w:r>
      <w:r>
        <w:rPr>
          <w:rStyle w:val="BuiltInTok"/>
        </w:rPr>
        <w:t xml:space="preserve">type</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'local-jsx'</w:t>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'doctor'</w:t>
      </w:r>
      <w:r>
        <w:br/>
      </w:r>
      <w:r>
        <w:rPr>
          <w:rStyle w:val="NormalTok"/>
        </w:rPr>
        <w:t xml:space="preserve">    description: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'Run environment diagnostics'</w:t>
      </w:r>
      <w:r>
        <w:br/>
      </w:r>
      <w:r>
        <w:rPr>
          <w:rStyle w:val="NormalTok"/>
        </w:rPr>
        <w:t xml:space="preserve">    source: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'builtin'</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call(</w:t>
      </w:r>
      <w:r>
        <w:rPr>
          <w:rStyle w:val="VariableTok"/>
        </w:rPr>
        <w:t xml:space="preserve">self</w:t>
      </w:r>
      <w:r>
        <w:rPr>
          <w:rStyle w:val="NormalTok"/>
        </w:rPr>
        <w:t xml:space="preserve">, args: Any, set_tool_jsx: Callable, context: Any):</w:t>
      </w:r>
      <w:r>
        <w:br/>
      </w:r>
      <w:r>
        <w:rPr>
          <w:rStyle w:val="NormalTok"/>
        </w:rPr>
        <w:t xml:space="preserve">        </w:t>
      </w:r>
      <w:r>
        <w:rPr>
          <w:rStyle w:val="ControlFlowTok"/>
        </w:rPr>
        <w:t xml:space="preserve">return</w:t>
      </w:r>
      <w:r>
        <w:rPr>
          <w:rStyle w:val="NormalTok"/>
        </w:rPr>
        <w:t xml:space="preserve"> DoctorScreen()  </w:t>
      </w:r>
      <w:r>
        <w:rPr>
          <w:rStyle w:val="CommentTok"/>
        </w:rPr>
        <w:t xml:space="preserve"># UI component rendered to the terminal</w:t>
      </w:r>
    </w:p>
    <w:p>
      <w:r>
        <w:pict>
          <v:rect style="width:0;height:1.5pt" o:hralign="center" o:hrstd="t" o:hr="t"/>
        </w:pict>
      </w:r>
    </w:p>
    <w:bookmarkEnd w:id="179"/>
    <w:bookmarkEnd w:id="180"/>
    <w:bookmarkStart w:id="194" w:name="complete-command-reference"/>
    <w:p>
      <w:pPr>
        <w:pStyle w:val="Heading3"/>
      </w:pPr>
      <w:r>
        <w:t xml:space="preserve">Complete Command Reference</w:t>
      </w:r>
    </w:p>
    <w:p>
      <w:pPr>
        <w:pStyle w:val="FirstParagraph"/>
      </w:pPr>
      <w:r>
        <w:t xml:space="preserve">There are</w:t>
      </w:r>
      <w:r>
        <w:t xml:space="preserve"> </w:t>
      </w:r>
      <w:r>
        <w:rPr>
          <w:b/>
          <w:bCs/>
        </w:rPr>
        <w:t xml:space="preserve">102 command files/directories</w:t>
      </w:r>
      <w:r>
        <w:t xml:space="preserve"> </w:t>
      </w:r>
      <w:r>
        <w:t xml:space="preserve">in</w:t>
      </w:r>
      <w:r>
        <w:t xml:space="preserve"> </w:t>
      </w:r>
      <w:r>
        <w:rPr>
          <w:rStyle w:val="VerbatimChar"/>
        </w:rPr>
        <w:t xml:space="preserve">src/commands/</w:t>
      </w:r>
      <w:r>
        <w:t xml:space="preserve">. Here is a complete reference, grouped by category.</w:t>
      </w:r>
    </w:p>
    <w:p>
      <w:r>
        <w:pict>
          <v:rect style="width:0;height:1.5pt" o:hralign="center" o:hrstd="t" o:hr="t"/>
        </w:pict>
      </w:r>
    </w:p>
    <w:bookmarkStart w:id="181" w:name="git-version-control"/>
    <w:p>
      <w:pPr>
        <w:pStyle w:val="Heading4"/>
      </w:pPr>
      <w:r>
        <w:t xml:space="preserve">Git &amp; Version Control</w:t>
      </w:r>
    </w:p>
    <w:p>
      <w:pPr>
        <w:pStyle w:val="FirstParagraph"/>
      </w:pPr>
      <w:r>
        <w:rPr>
          <w:rStyle w:val="VerbatimChar"/>
          <w:b/>
          <w:bCs/>
        </w:rPr>
        <w:t xml:space="preserve">/commit</w:t>
      </w:r>
      <w:r>
        <w:t xml:space="preserve"> </w:t>
      </w:r>
      <w:r>
        <w:t xml:space="preserve">(PromptCommand,</w:t>
      </w:r>
      <w:r>
        <w:t xml:space="preserve"> </w:t>
      </w:r>
      <w:r>
        <w:rPr>
          <w:rStyle w:val="VerbatimChar"/>
        </w:rPr>
        <w:t xml:space="preserve">commit.ts</w:t>
      </w:r>
      <w:r>
        <w:t xml:space="preserve">)</w:t>
      </w:r>
      <w:r>
        <w:t xml:space="preserve"> </w:t>
      </w:r>
      <w:r>
        <w:t xml:space="preserve">Generates a git commit message from staged changes using the LLM, then runs</w:t>
      </w:r>
      <w:r>
        <w:t xml:space="preserve"> </w:t>
      </w:r>
      <w:r>
        <w:rPr>
          <w:rStyle w:val="VerbatimChar"/>
        </w:rPr>
        <w:t xml:space="preserve">git commit</w:t>
      </w:r>
      <w:r>
        <w:t xml:space="preserve">. Uses</w:t>
      </w:r>
      <w:r>
        <w:t xml:space="preserve"> </w:t>
      </w:r>
      <w:r>
        <w:rPr>
          <w:rStyle w:val="VerbatimChar"/>
        </w:rPr>
        <w:t xml:space="preserve">Bash(git *)</w:t>
      </w:r>
      <w:r>
        <w:t xml:space="preserve"> </w:t>
      </w:r>
      <w:r>
        <w:t xml:space="preserve">tool. The commit message follows the repository’s existing style.</w:t>
      </w:r>
    </w:p>
    <w:p>
      <w:pPr>
        <w:pStyle w:val="BodyText"/>
      </w:pPr>
      <w:r>
        <w:rPr>
          <w:rStyle w:val="VerbatimChar"/>
          <w:b/>
          <w:bCs/>
        </w:rPr>
        <w:t xml:space="preserve">/commit-push-pr</w:t>
      </w:r>
      <w:r>
        <w:t xml:space="preserve"> </w:t>
      </w:r>
      <w:r>
        <w:t xml:space="preserve">(PromptCommand,</w:t>
      </w:r>
      <w:r>
        <w:t xml:space="preserve"> </w:t>
      </w:r>
      <w:r>
        <w:rPr>
          <w:rStyle w:val="VerbatimChar"/>
        </w:rPr>
        <w:t xml:space="preserve">commit-push-pr.ts</w:t>
      </w:r>
      <w:r>
        <w:t xml:space="preserve">)</w:t>
      </w:r>
      <w:r>
        <w:t xml:space="preserve"> </w:t>
      </w:r>
      <w:r>
        <w:t xml:space="preserve">Combines</w:t>
      </w:r>
      <w:r>
        <w:t xml:space="preserve"> </w:t>
      </w:r>
      <w:r>
        <w:rPr>
          <w:rStyle w:val="VerbatimChar"/>
        </w:rPr>
        <w:t xml:space="preserve">/commit</w:t>
      </w:r>
      <w:r>
        <w:t xml:space="preserve"> </w:t>
      </w:r>
      <w:r>
        <w:t xml:space="preserve">+</w:t>
      </w:r>
      <w:r>
        <w:t xml:space="preserve"> </w:t>
      </w:r>
      <w:r>
        <w:rPr>
          <w:rStyle w:val="VerbatimChar"/>
        </w:rPr>
        <w:t xml:space="preserve">git push</w:t>
      </w:r>
      <w:r>
        <w:t xml:space="preserve"> </w:t>
      </w:r>
      <w:r>
        <w:t xml:space="preserve">+ GitHub PR creation in one step. Requires</w:t>
      </w:r>
      <w:r>
        <w:t xml:space="preserve"> </w:t>
      </w:r>
      <w:r>
        <w:rPr>
          <w:rStyle w:val="VerbatimChar"/>
        </w:rPr>
        <w:t xml:space="preserve">gh</w:t>
      </w:r>
      <w:r>
        <w:t xml:space="preserve"> </w:t>
      </w:r>
      <w:r>
        <w:t xml:space="preserve">CLI.</w:t>
      </w:r>
    </w:p>
    <w:p>
      <w:pPr>
        <w:pStyle w:val="BodyText"/>
      </w:pPr>
      <w:r>
        <w:rPr>
          <w:rStyle w:val="VerbatimChar"/>
          <w:b/>
          <w:bCs/>
        </w:rPr>
        <w:t xml:space="preserve">/branch</w:t>
      </w:r>
      <w:r>
        <w:t xml:space="preserve"> </w:t>
      </w:r>
      <w:r>
        <w:t xml:space="preserve">(directory)</w:t>
      </w:r>
      <w:r>
        <w:t xml:space="preserve"> </w:t>
      </w:r>
      <w:r>
        <w:t xml:space="preserve">Create or switch git branches. Asks the LLM to suggest an appropriate branch name based on the task.</w:t>
      </w:r>
    </w:p>
    <w:p>
      <w:pPr>
        <w:pStyle w:val="BodyText"/>
      </w:pPr>
      <w:r>
        <w:rPr>
          <w:rStyle w:val="VerbatimChar"/>
          <w:b/>
          <w:bCs/>
        </w:rPr>
        <w:t xml:space="preserve">/diff</w:t>
      </w:r>
      <w:r>
        <w:t xml:space="preserve"> </w:t>
      </w:r>
      <w:r>
        <w:t xml:space="preserve">(directory)</w:t>
      </w:r>
      <w:r>
        <w:t xml:space="preserve"> </w:t>
      </w:r>
      <w:r>
        <w:t xml:space="preserve">View staged/unstaged changes or compare against a ref. Supports filtering by file pattern.</w:t>
      </w:r>
    </w:p>
    <w:p>
      <w:pPr>
        <w:pStyle w:val="BodyText"/>
      </w:pPr>
      <w:r>
        <w:rPr>
          <w:rStyle w:val="VerbatimChar"/>
          <w:b/>
          <w:bCs/>
        </w:rPr>
        <w:t xml:space="preserve">/pr_comments</w:t>
      </w:r>
      <w:r>
        <w:t xml:space="preserve"> </w:t>
      </w:r>
      <w:r>
        <w:t xml:space="preserve">(directory)</w:t>
      </w:r>
      <w:r>
        <w:t xml:space="preserve"> </w:t>
      </w:r>
      <w:r>
        <w:t xml:space="preserve">Fetch and display PR review comments from GitHub. Can optionally address them automatically.</w:t>
      </w:r>
    </w:p>
    <w:p>
      <w:pPr>
        <w:pStyle w:val="BodyText"/>
      </w:pPr>
      <w:r>
        <w:rPr>
          <w:rStyle w:val="VerbatimChar"/>
          <w:b/>
          <w:bCs/>
        </w:rPr>
        <w:t xml:space="preserve">/rewind</w:t>
      </w:r>
      <w:r>
        <w:t xml:space="preserve"> </w:t>
      </w:r>
      <w:r>
        <w:t xml:space="preserve">(directory)</w:t>
      </w:r>
      <w:r>
        <w:t xml:space="preserve"> </w:t>
      </w:r>
      <w:r>
        <w:t xml:space="preserve">Revert to a previous git state. Shows a list of recent commits to choose from.</w:t>
      </w:r>
    </w:p>
    <w:p>
      <w:r>
        <w:pict>
          <v:rect style="width:0;height:1.5pt" o:hralign="center" o:hrstd="t" o:hr="t"/>
        </w:pict>
      </w:r>
    </w:p>
    <w:bookmarkEnd w:id="181"/>
    <w:bookmarkStart w:id="182" w:name="code-quality"/>
    <w:p>
      <w:pPr>
        <w:pStyle w:val="Heading4"/>
      </w:pPr>
      <w:r>
        <w:t xml:space="preserve">Code Quality</w:t>
      </w:r>
    </w:p>
    <w:p>
      <w:pPr>
        <w:pStyle w:val="FirstParagraph"/>
      </w:pPr>
      <w:r>
        <w:rPr>
          <w:rStyle w:val="VerbatimChar"/>
          <w:b/>
          <w:bCs/>
        </w:rPr>
        <w:t xml:space="preserve">/review</w:t>
      </w:r>
      <w:r>
        <w:t xml:space="preserve"> </w:t>
      </w:r>
      <w:r>
        <w:t xml:space="preserve">(PromptCommand,</w:t>
      </w:r>
      <w:r>
        <w:t xml:space="preserve"> </w:t>
      </w:r>
      <w:r>
        <w:rPr>
          <w:rStyle w:val="VerbatimChar"/>
        </w:rPr>
        <w:t xml:space="preserve">review.ts</w:t>
      </w:r>
      <w:r>
        <w:t xml:space="preserve">)</w:t>
      </w:r>
      <w:r>
        <w:t xml:space="preserve"> </w:t>
      </w:r>
      <w:r>
        <w:t xml:space="preserve">AI-powered code review of staged or unstaged changes. Checks for bugs, security issues, style inconsistencies, and missing tests. Can be run with specific focus areas as arguments.</w:t>
      </w:r>
    </w:p>
    <w:p>
      <w:pPr>
        <w:pStyle w:val="BodyText"/>
      </w:pPr>
      <w:r>
        <w:rPr>
          <w:rStyle w:val="VerbatimChar"/>
          <w:b/>
          <w:bCs/>
        </w:rPr>
        <w:t xml:space="preserve">/security-review</w:t>
      </w:r>
      <w:r>
        <w:t xml:space="preserve"> </w:t>
      </w:r>
      <w:r>
        <w:t xml:space="preserve">(PromptCommand,</w:t>
      </w:r>
      <w:r>
        <w:t xml:space="preserve"> </w:t>
      </w:r>
      <w:r>
        <w:rPr>
          <w:rStyle w:val="VerbatimChar"/>
        </w:rPr>
        <w:t xml:space="preserve">security-review.ts</w:t>
      </w:r>
      <w:r>
        <w:t xml:space="preserve">)</w:t>
      </w:r>
      <w:r>
        <w:t xml:space="preserve"> </w:t>
      </w:r>
      <w:r>
        <w:t xml:space="preserve">Security-focused code review. Looks specifically for OWASP top 10 vulnerabilities, injection risks, authentication issues, and data exposure.</w:t>
      </w:r>
    </w:p>
    <w:p>
      <w:pPr>
        <w:pStyle w:val="BodyText"/>
      </w:pPr>
      <w:r>
        <w:rPr>
          <w:rStyle w:val="VerbatimChar"/>
          <w:b/>
          <w:bCs/>
        </w:rPr>
        <w:t xml:space="preserve">/advisor</w:t>
      </w:r>
      <w:r>
        <w:t xml:space="preserve"> </w:t>
      </w:r>
      <w:r>
        <w:t xml:space="preserve">(PromptCommand,</w:t>
      </w:r>
      <w:r>
        <w:t xml:space="preserve"> </w:t>
      </w:r>
      <w:r>
        <w:rPr>
          <w:rStyle w:val="VerbatimChar"/>
        </w:rPr>
        <w:t xml:space="preserve">advisor.ts</w:t>
      </w:r>
      <w:r>
        <w:t xml:space="preserve">)</w:t>
      </w:r>
      <w:r>
        <w:t xml:space="preserve"> </w:t>
      </w:r>
      <w:r>
        <w:t xml:space="preserve">Architectural advice and design feedback. Use for high-level decisions:</w:t>
      </w:r>
      <w:r>
        <w:t xml:space="preserve"> </w:t>
      </w:r>
      <w:r>
        <w:t xml:space="preserve">“should I use Redis or Postgres for this?”</w:t>
      </w:r>
      <w:r>
        <w:t xml:space="preserve">,</w:t>
      </w:r>
      <w:r>
        <w:t xml:space="preserve"> </w:t>
      </w:r>
      <w:r>
        <w:t xml:space="preserve">“how should I structure this service?”</w:t>
      </w:r>
    </w:p>
    <w:p>
      <w:pPr>
        <w:pStyle w:val="BodyText"/>
      </w:pPr>
      <w:r>
        <w:rPr>
          <w:rStyle w:val="VerbatimChar"/>
          <w:b/>
          <w:bCs/>
        </w:rPr>
        <w:t xml:space="preserve">/bughunter</w:t>
      </w:r>
      <w:r>
        <w:t xml:space="preserve"> </w:t>
      </w:r>
      <w:r>
        <w:t xml:space="preserve">(PromptCommand,</w:t>
      </w:r>
      <w:r>
        <w:t xml:space="preserve"> </w:t>
      </w:r>
      <w:r>
        <w:rPr>
          <w:rStyle w:val="VerbatimChar"/>
        </w:rPr>
        <w:t xml:space="preserve">bughunter/</w:t>
      </w:r>
      <w:r>
        <w:t xml:space="preserve">)</w:t>
      </w:r>
      <w:r>
        <w:t xml:space="preserve"> </w:t>
      </w:r>
      <w:r>
        <w:t xml:space="preserve">Autonomously searches for potential bugs in the codebase. Uses a systematic approach to check edge cases, error handling, and common bug patterns.</w:t>
      </w:r>
    </w:p>
    <w:p>
      <w:r>
        <w:pict>
          <v:rect style="width:0;height:1.5pt" o:hralign="center" o:hrstd="t" o:hr="t"/>
        </w:pict>
      </w:r>
    </w:p>
    <w:bookmarkEnd w:id="182"/>
    <w:bookmarkStart w:id="183" w:name="session-context-management"/>
    <w:p>
      <w:pPr>
        <w:pStyle w:val="Heading4"/>
      </w:pPr>
      <w:r>
        <w:t xml:space="preserve">Session &amp; Context Management</w:t>
      </w:r>
    </w:p>
    <w:p>
      <w:pPr>
        <w:pStyle w:val="FirstParagraph"/>
      </w:pPr>
      <w:r>
        <w:rPr>
          <w:rStyle w:val="VerbatimChar"/>
          <w:b/>
          <w:bCs/>
        </w:rPr>
        <w:t xml:space="preserve">/compact</w:t>
      </w:r>
      <w:r>
        <w:t xml:space="preserve"> </w:t>
      </w:r>
      <w:r>
        <w:t xml:space="preserve">(LocalJSXCommand,</w:t>
      </w:r>
      <w:r>
        <w:t xml:space="preserve"> </w:t>
      </w:r>
      <w:r>
        <w:rPr>
          <w:rStyle w:val="VerbatimChar"/>
        </w:rPr>
        <w:t xml:space="preserve">compact/</w:t>
      </w:r>
      <w:r>
        <w:t xml:space="preserve">) —</w:t>
      </w:r>
      <w:r>
        <w:t xml:space="preserve"> </w:t>
      </w:r>
      <w:r>
        <w:rPr>
          <w:b/>
          <w:bCs/>
        </w:rPr>
        <w:t xml:space="preserve">Important</w:t>
      </w:r>
      <w:r>
        <w:t xml:space="preserve"> </w:t>
      </w:r>
      <w:r>
        <w:t xml:space="preserve">Manually triggers conversation compaction. Useful when approaching context limits or wanting to clean up a long conversation while preserving key facts.</w:t>
      </w:r>
    </w:p>
    <w:p>
      <w:pPr>
        <w:pStyle w:val="BodyText"/>
      </w:pPr>
      <w:r>
        <w:t xml:space="preserve">Options:</w:t>
      </w:r>
      <w:r>
        <w:t xml:space="preserve"> </w:t>
      </w:r>
      <w:r>
        <w:t xml:space="preserve">-</w:t>
      </w:r>
      <w:r>
        <w:t xml:space="preserve"> </w:t>
      </w:r>
      <w:r>
        <w:rPr>
          <w:rStyle w:val="VerbatimChar"/>
        </w:rPr>
        <w:t xml:space="preserve">/compact</w:t>
      </w:r>
      <w:r>
        <w:t xml:space="preserve"> </w:t>
      </w:r>
      <w:r>
        <w:t xml:space="preserve">— standard compaction (summarizes all but the most recent messages)</w:t>
      </w:r>
      <w:r>
        <w:t xml:space="preserve"> </w:t>
      </w:r>
      <w:r>
        <w:t xml:space="preserve">-</w:t>
      </w:r>
      <w:r>
        <w:t xml:space="preserve"> </w:t>
      </w:r>
      <w:r>
        <w:rPr>
          <w:rStyle w:val="VerbatimChar"/>
        </w:rPr>
        <w:t xml:space="preserve">/compact [instruction]</w:t>
      </w:r>
      <w:r>
        <w:t xml:space="preserve"> </w:t>
      </w:r>
      <w:r>
        <w:t xml:space="preserve">— with custom instructions:</w:t>
      </w:r>
      <w:r>
        <w:t xml:space="preserve"> </w:t>
      </w:r>
      <w:r>
        <w:t xml:space="preserve">“keep all code snippets”</w:t>
      </w:r>
      <w:r>
        <w:t xml:space="preserve">,</w:t>
      </w:r>
      <w:r>
        <w:t xml:space="preserve"> </w:t>
      </w:r>
      <w:r>
        <w:t xml:space="preserve">“focus on the authentication changes”</w:t>
      </w:r>
    </w:p>
    <w:p>
      <w:pPr>
        <w:pStyle w:val="BodyText"/>
      </w:pPr>
      <w:r>
        <w:rPr>
          <w:rStyle w:val="VerbatimChar"/>
          <w:b/>
          <w:bCs/>
        </w:rPr>
        <w:t xml:space="preserve">/context</w:t>
      </w:r>
      <w:r>
        <w:t xml:space="preserve"> </w:t>
      </w:r>
      <w:r>
        <w:t xml:space="preserve">(LocalJSXCommand,</w:t>
      </w:r>
      <w:r>
        <w:t xml:space="preserve"> </w:t>
      </w:r>
      <w:r>
        <w:rPr>
          <w:rStyle w:val="VerbatimChar"/>
        </w:rPr>
        <w:t xml:space="preserve">context/</w:t>
      </w:r>
      <w:r>
        <w:t xml:space="preserve">)</w:t>
      </w:r>
      <w:r>
        <w:t xml:space="preserve"> </w:t>
      </w:r>
      <w:r>
        <w:t xml:space="preserve">Visualizes the current context: which CLAUDE.md files are loaded, how many tokens are used, what files are in context.</w:t>
      </w:r>
    </w:p>
    <w:p>
      <w:pPr>
        <w:pStyle w:val="BodyText"/>
      </w:pPr>
      <w:r>
        <w:rPr>
          <w:rStyle w:val="VerbatimChar"/>
          <w:b/>
          <w:bCs/>
        </w:rPr>
        <w:t xml:space="preserve">/resume</w:t>
      </w:r>
      <w:r>
        <w:t xml:space="preserve"> </w:t>
      </w:r>
      <w:r>
        <w:t xml:space="preserve">(LocalJSXCommand,</w:t>
      </w:r>
      <w:r>
        <w:t xml:space="preserve"> </w:t>
      </w:r>
      <w:r>
        <w:rPr>
          <w:rStyle w:val="VerbatimChar"/>
        </w:rPr>
        <w:t xml:space="preserve">resume/</w:t>
      </w:r>
      <w:r>
        <w:t xml:space="preserve">)</w:t>
      </w:r>
      <w:r>
        <w:t xml:space="preserve"> </w:t>
      </w:r>
      <w:r>
        <w:t xml:space="preserve">Shows a list of previous conversation sessions to restore. Restores the full conversation history.</w:t>
      </w:r>
    </w:p>
    <w:p>
      <w:pPr>
        <w:pStyle w:val="BodyText"/>
      </w:pPr>
      <w:r>
        <w:rPr>
          <w:rStyle w:val="VerbatimChar"/>
          <w:b/>
          <w:bCs/>
        </w:rPr>
        <w:t xml:space="preserve">/session</w:t>
      </w:r>
      <w:r>
        <w:t xml:space="preserve"> </w:t>
      </w:r>
      <w:r>
        <w:t xml:space="preserve">(directory)</w:t>
      </w:r>
      <w:r>
        <w:t xml:space="preserve"> </w:t>
      </w:r>
      <w:r>
        <w:t xml:space="preserve">Session management: list all sessions, switch between them, delete old sessions, rename the current session.</w:t>
      </w:r>
    </w:p>
    <w:p>
      <w:pPr>
        <w:pStyle w:val="BodyText"/>
      </w:pPr>
      <w:r>
        <w:rPr>
          <w:rStyle w:val="VerbatimChar"/>
          <w:b/>
          <w:bCs/>
        </w:rPr>
        <w:t xml:space="preserve">/share</w:t>
      </w:r>
      <w:r>
        <w:t xml:space="preserve"> </w:t>
      </w:r>
      <w:r>
        <w:t xml:space="preserve">(directory)</w:t>
      </w:r>
      <w:r>
        <w:t xml:space="preserve"> </w:t>
      </w:r>
      <w:r>
        <w:t xml:space="preserve">Share the current conversation via a link (requires claude.ai subscription).</w:t>
      </w:r>
    </w:p>
    <w:p>
      <w:pPr>
        <w:pStyle w:val="BodyText"/>
      </w:pPr>
      <w:r>
        <w:rPr>
          <w:rStyle w:val="VerbatimChar"/>
          <w:b/>
          <w:bCs/>
        </w:rPr>
        <w:t xml:space="preserve">/export</w:t>
      </w:r>
      <w:r>
        <w:t xml:space="preserve"> </w:t>
      </w:r>
      <w:r>
        <w:t xml:space="preserve">(directory)</w:t>
      </w:r>
      <w:r>
        <w:t xml:space="preserve"> </w:t>
      </w:r>
      <w:r>
        <w:t xml:space="preserve">Export the conversation to a markdown or JSON file.</w:t>
      </w:r>
    </w:p>
    <w:p>
      <w:pPr>
        <w:pStyle w:val="BodyText"/>
      </w:pPr>
      <w:r>
        <w:rPr>
          <w:rStyle w:val="VerbatimChar"/>
          <w:b/>
          <w:bCs/>
        </w:rPr>
        <w:t xml:space="preserve">/summary</w:t>
      </w:r>
      <w:r>
        <w:t xml:space="preserve"> </w:t>
      </w:r>
      <w:r>
        <w:t xml:space="preserve">(directory)</w:t>
      </w:r>
      <w:r>
        <w:t xml:space="preserve"> </w:t>
      </w:r>
      <w:r>
        <w:t xml:space="preserve">Generate an AI-written summary of the current session.</w:t>
      </w:r>
    </w:p>
    <w:p>
      <w:pPr>
        <w:pStyle w:val="BodyText"/>
      </w:pPr>
      <w:r>
        <w:rPr>
          <w:rStyle w:val="VerbatimChar"/>
          <w:b/>
          <w:bCs/>
        </w:rPr>
        <w:t xml:space="preserve">/clear</w:t>
      </w:r>
      <w:r>
        <w:t xml:space="preserve"> </w:t>
      </w:r>
      <w:r>
        <w:t xml:space="preserve">(directory)</w:t>
      </w:r>
      <w:r>
        <w:t xml:space="preserve"> </w:t>
      </w:r>
      <w:r>
        <w:t xml:space="preserve">Clear the conversation history without ending the session. Starts fresh with a clean context.</w:t>
      </w:r>
    </w:p>
    <w:p>
      <w:r>
        <w:pict>
          <v:rect style="width:0;height:1.5pt" o:hralign="center" o:hrstd="t" o:hr="t"/>
        </w:pict>
      </w:r>
    </w:p>
    <w:bookmarkEnd w:id="183"/>
    <w:bookmarkStart w:id="184" w:name="configuration-settings"/>
    <w:p>
      <w:pPr>
        <w:pStyle w:val="Heading4"/>
      </w:pPr>
      <w:r>
        <w:t xml:space="preserve">Configuration &amp; Settings</w:t>
      </w:r>
    </w:p>
    <w:p>
      <w:pPr>
        <w:pStyle w:val="FirstParagraph"/>
      </w:pPr>
      <w:r>
        <w:rPr>
          <w:rStyle w:val="VerbatimChar"/>
          <w:b/>
          <w:bCs/>
        </w:rPr>
        <w:t xml:space="preserve">/config</w:t>
      </w:r>
      <w:r>
        <w:t xml:space="preserve"> </w:t>
      </w:r>
      <w:r>
        <w:t xml:space="preserve">(LocalJSXCommand,</w:t>
      </w:r>
      <w:r>
        <w:t xml:space="preserve"> </w:t>
      </w:r>
      <w:r>
        <w:rPr>
          <w:rStyle w:val="VerbatimChar"/>
        </w:rPr>
        <w:t xml:space="preserve">config/</w:t>
      </w:r>
      <w:r>
        <w:t xml:space="preserve">) —</w:t>
      </w:r>
      <w:r>
        <w:t xml:space="preserve"> </w:t>
      </w:r>
      <w:r>
        <w:rPr>
          <w:b/>
          <w:bCs/>
        </w:rPr>
        <w:t xml:space="preserve">Important</w:t>
      </w:r>
      <w:r>
        <w:t xml:space="preserve"> </w:t>
      </w:r>
      <w:r>
        <w:t xml:space="preserve">Opens the full configuration UI. Browse and edit all settings interactively:</w:t>
      </w:r>
      <w:r>
        <w:t xml:space="preserve"> </w:t>
      </w:r>
      <w:r>
        <w:t xml:space="preserve">- Model selection</w:t>
      </w:r>
      <w:r>
        <w:t xml:space="preserve"> </w:t>
      </w:r>
      <w:r>
        <w:t xml:space="preserve">- Permission modes</w:t>
      </w:r>
      <w:r>
        <w:t xml:space="preserve"> </w:t>
      </w:r>
      <w:r>
        <w:t xml:space="preserve">- Theme and appearance</w:t>
      </w:r>
      <w:r>
        <w:t xml:space="preserve"> </w:t>
      </w:r>
      <w:r>
        <w:t xml:space="preserve">- Privacy settings</w:t>
      </w:r>
      <w:r>
        <w:t xml:space="preserve"> </w:t>
      </w:r>
      <w:r>
        <w:t xml:space="preserve">- MCP server configuration</w:t>
      </w:r>
    </w:p>
    <w:p>
      <w:pPr>
        <w:pStyle w:val="SourceCode"/>
      </w:pPr>
      <w:r>
        <w:rPr>
          <w:rStyle w:val="VerbatimChar"/>
        </w:rPr>
        <w:t xml:space="preserve">/config                 # Open config UI</w:t>
      </w:r>
      <w:r>
        <w:br/>
      </w:r>
      <w:r>
        <w:rPr>
          <w:rStyle w:val="VerbatimChar"/>
        </w:rPr>
        <w:t xml:space="preserve">/config set key value   # Set a specific value</w:t>
      </w:r>
      <w:r>
        <w:br/>
      </w:r>
      <w:r>
        <w:rPr>
          <w:rStyle w:val="VerbatimChar"/>
        </w:rPr>
        <w:t xml:space="preserve">/config get key         # Read a specific value</w:t>
      </w:r>
    </w:p>
    <w:p>
      <w:pPr>
        <w:pStyle w:val="FirstParagraph"/>
      </w:pPr>
      <w:r>
        <w:rPr>
          <w:rStyle w:val="VerbatimChar"/>
          <w:b/>
          <w:bCs/>
        </w:rPr>
        <w:t xml:space="preserve">/permissions</w:t>
      </w:r>
      <w:r>
        <w:t xml:space="preserve"> </w:t>
      </w:r>
      <w:r>
        <w:t xml:space="preserve">(LocalJSXCommand,</w:t>
      </w:r>
      <w:r>
        <w:t xml:space="preserve"> </w:t>
      </w:r>
      <w:r>
        <w:rPr>
          <w:rStyle w:val="VerbatimChar"/>
        </w:rPr>
        <w:t xml:space="preserve">permissions/</w:t>
      </w:r>
      <w:r>
        <w:t xml:space="preserve">) —</w:t>
      </w:r>
      <w:r>
        <w:t xml:space="preserve"> </w:t>
      </w:r>
      <w:r>
        <w:rPr>
          <w:b/>
          <w:bCs/>
        </w:rPr>
        <w:t xml:space="preserve">Important</w:t>
      </w:r>
      <w:r>
        <w:t xml:space="preserve"> </w:t>
      </w:r>
      <w:r>
        <w:t xml:space="preserve">Manage permission rules. The interactive UI shows all current rules (always-allow, always-deny, always-ask) and lets you add, edit, or remove them.</w:t>
      </w:r>
    </w:p>
    <w:p>
      <w:pPr>
        <w:pStyle w:val="SourceCode"/>
      </w:pPr>
      <w:r>
        <w:rPr>
          <w:rStyle w:val="VerbatimChar"/>
        </w:rPr>
        <w:t xml:space="preserve">/permissions           # Open permissions UI</w:t>
      </w:r>
      <w:r>
        <w:br/>
      </w:r>
      <w:r>
        <w:rPr>
          <w:rStyle w:val="VerbatimChar"/>
        </w:rPr>
        <w:t xml:space="preserve">/permissions list      # List all rules</w:t>
      </w:r>
      <w:r>
        <w:br/>
      </w:r>
      <w:r>
        <w:rPr>
          <w:rStyle w:val="VerbatimChar"/>
        </w:rPr>
        <w:t xml:space="preserve">/permissions add "Bash(git *)" allow   # Add an allow rule</w:t>
      </w:r>
    </w:p>
    <w:p>
      <w:pPr>
        <w:pStyle w:val="FirstParagraph"/>
      </w:pPr>
      <w:r>
        <w:rPr>
          <w:rStyle w:val="VerbatimChar"/>
          <w:b/>
          <w:bCs/>
        </w:rPr>
        <w:t xml:space="preserve">/model</w:t>
      </w:r>
      <w:r>
        <w:t xml:space="preserve"> </w:t>
      </w:r>
      <w:r>
        <w:t xml:space="preserve">(LocalJSXCommand,</w:t>
      </w:r>
      <w:r>
        <w:t xml:space="preserve"> </w:t>
      </w:r>
      <w:r>
        <w:rPr>
          <w:rStyle w:val="VerbatimChar"/>
        </w:rPr>
        <w:t xml:space="preserve">model/</w:t>
      </w:r>
      <w:r>
        <w:t xml:space="preserve">) —</w:t>
      </w:r>
      <w:r>
        <w:t xml:space="preserve"> </w:t>
      </w:r>
      <w:r>
        <w:rPr>
          <w:b/>
          <w:bCs/>
        </w:rPr>
        <w:t xml:space="preserve">Important</w:t>
      </w:r>
      <w:r>
        <w:t xml:space="preserve"> </w:t>
      </w:r>
      <w:r>
        <w:t xml:space="preserve">Switch the active model interactively. Shows available models with context window sizes and pricing. Can also be set non-interactively:</w:t>
      </w:r>
    </w:p>
    <w:p>
      <w:pPr>
        <w:pStyle w:val="SourceCode"/>
      </w:pPr>
      <w:r>
        <w:rPr>
          <w:rStyle w:val="VerbatimChar"/>
        </w:rPr>
        <w:t xml:space="preserve">/model                        # Open model selector</w:t>
      </w:r>
      <w:r>
        <w:br/>
      </w:r>
      <w:r>
        <w:rPr>
          <w:rStyle w:val="VerbatimChar"/>
        </w:rPr>
        <w:t xml:space="preserve">/model claude-opus-4-6        # Switch directly</w:t>
      </w:r>
      <w:r>
        <w:br/>
      </w:r>
      <w:r>
        <w:rPr>
          <w:rStyle w:val="VerbatimChar"/>
        </w:rPr>
        <w:t xml:space="preserve">/model claude-sonnet-4-6      # Switch to Sonnet</w:t>
      </w:r>
    </w:p>
    <w:p>
      <w:pPr>
        <w:pStyle w:val="FirstParagraph"/>
      </w:pPr>
      <w:r>
        <w:rPr>
          <w:rStyle w:val="VerbatimChar"/>
          <w:b/>
          <w:bCs/>
        </w:rPr>
        <w:t xml:space="preserve">/theme</w:t>
      </w:r>
      <w:r>
        <w:t xml:space="preserve"> </w:t>
      </w:r>
      <w:r>
        <w:t xml:space="preserve">(directory)</w:t>
      </w:r>
      <w:r>
        <w:t xml:space="preserve"> </w:t>
      </w:r>
      <w:r>
        <w:t xml:space="preserve">Change the terminal color theme. Options include light, dark, and various named themes.</w:t>
      </w:r>
    </w:p>
    <w:p>
      <w:pPr>
        <w:pStyle w:val="BodyText"/>
      </w:pPr>
      <w:r>
        <w:rPr>
          <w:rStyle w:val="VerbatimChar"/>
          <w:b/>
          <w:bCs/>
        </w:rPr>
        <w:t xml:space="preserve">/vim</w:t>
      </w:r>
      <w:r>
        <w:t xml:space="preserve"> </w:t>
      </w:r>
      <w:r>
        <w:t xml:space="preserve">(directory)</w:t>
      </w:r>
      <w:r>
        <w:t xml:space="preserve"> </w:t>
      </w:r>
      <w:r>
        <w:t xml:space="preserve">Toggle vim mode for REPL input. In vim mode, the input field supports Normal, Insert, and Visual modes.</w:t>
      </w:r>
    </w:p>
    <w:p>
      <w:pPr>
        <w:pStyle w:val="BodyText"/>
      </w:pPr>
      <w:r>
        <w:rPr>
          <w:rStyle w:val="VerbatimChar"/>
          <w:b/>
          <w:bCs/>
        </w:rPr>
        <w:t xml:space="preserve">/effort</w:t>
      </w:r>
      <w:r>
        <w:t xml:space="preserve"> </w:t>
      </w:r>
      <w:r>
        <w:t xml:space="preserve">(directory)</w:t>
      </w:r>
      <w:r>
        <w:t xml:space="preserve"> </w:t>
      </w:r>
      <w:r>
        <w:t xml:space="preserve">Adjust the response effort level. Higher effort = more thorough (and slower, more expensive) responses. Lower effort = faster, more concise responses.</w:t>
      </w:r>
    </w:p>
    <w:p>
      <w:pPr>
        <w:pStyle w:val="BodyText"/>
      </w:pPr>
      <w:r>
        <w:rPr>
          <w:rStyle w:val="VerbatimChar"/>
          <w:b/>
          <w:bCs/>
        </w:rPr>
        <w:t xml:space="preserve">/fast</w:t>
      </w:r>
      <w:r>
        <w:t xml:space="preserve"> </w:t>
      </w:r>
      <w:r>
        <w:t xml:space="preserve">(directory)</w:t>
      </w:r>
      <w:r>
        <w:t xml:space="preserve"> </w:t>
      </w:r>
      <w:r>
        <w:t xml:space="preserve">Toggle fast mode. Enables more concise responses optimized for speed over thoroughness.</w:t>
      </w:r>
    </w:p>
    <w:p>
      <w:pPr>
        <w:pStyle w:val="BodyText"/>
      </w:pPr>
      <w:r>
        <w:rPr>
          <w:rStyle w:val="VerbatimChar"/>
          <w:b/>
          <w:bCs/>
        </w:rPr>
        <w:t xml:space="preserve">/keybindings</w:t>
      </w:r>
      <w:r>
        <w:t xml:space="preserve"> </w:t>
      </w:r>
      <w:r>
        <w:t xml:space="preserve">(directory)</w:t>
      </w:r>
      <w:r>
        <w:t xml:space="preserve"> </w:t>
      </w:r>
      <w:r>
        <w:t xml:space="preserve">View and customize keyboard shortcuts. Opens the keybindings editor.</w:t>
      </w:r>
    </w:p>
    <w:p>
      <w:pPr>
        <w:pStyle w:val="BodyText"/>
      </w:pPr>
      <w:r>
        <w:rPr>
          <w:rStyle w:val="VerbatimChar"/>
          <w:b/>
          <w:bCs/>
        </w:rPr>
        <w:t xml:space="preserve">/output-style</w:t>
      </w:r>
      <w:r>
        <w:t xml:space="preserve"> </w:t>
      </w:r>
      <w:r>
        <w:t xml:space="preserve">(directory)</w:t>
      </w:r>
      <w:r>
        <w:t xml:space="preserve"> </w:t>
      </w:r>
      <w:r>
        <w:t xml:space="preserve">Change how responses are formatted: concise, detailed, technical, etc.</w:t>
      </w:r>
    </w:p>
    <w:p>
      <w:pPr>
        <w:pStyle w:val="BodyText"/>
      </w:pPr>
      <w:r>
        <w:rPr>
          <w:rStyle w:val="VerbatimChar"/>
          <w:b/>
          <w:bCs/>
        </w:rPr>
        <w:t xml:space="preserve">/privacy-settings</w:t>
      </w:r>
      <w:r>
        <w:t xml:space="preserve"> </w:t>
      </w:r>
      <w:r>
        <w:t xml:space="preserve">(directory)</w:t>
      </w:r>
      <w:r>
        <w:t xml:space="preserve"> </w:t>
      </w:r>
      <w:r>
        <w:t xml:space="preserve">Manage data privacy settings: telemetry, conversation logging, feedback sharing.</w:t>
      </w:r>
    </w:p>
    <w:p>
      <w:r>
        <w:pict>
          <v:rect style="width:0;height:1.5pt" o:hralign="center" o:hrstd="t" o:hr="t"/>
        </w:pict>
      </w:r>
    </w:p>
    <w:bookmarkEnd w:id="184"/>
    <w:bookmarkStart w:id="185" w:name="memory-knowledge"/>
    <w:p>
      <w:pPr>
        <w:pStyle w:val="Heading4"/>
      </w:pPr>
      <w:r>
        <w:t xml:space="preserve">Memory &amp; Knowledge</w:t>
      </w:r>
    </w:p>
    <w:p>
      <w:pPr>
        <w:pStyle w:val="FirstParagraph"/>
      </w:pPr>
      <w:r>
        <w:rPr>
          <w:rStyle w:val="VerbatimChar"/>
          <w:b/>
          <w:bCs/>
        </w:rPr>
        <w:t xml:space="preserve">/memory</w:t>
      </w:r>
      <w:r>
        <w:t xml:space="preserve"> </w:t>
      </w:r>
      <w:r>
        <w:t xml:space="preserve">(directory) —</w:t>
      </w:r>
      <w:r>
        <w:t xml:space="preserve"> </w:t>
      </w:r>
      <w:r>
        <w:rPr>
          <w:b/>
          <w:bCs/>
        </w:rPr>
        <w:t xml:space="preserve">Important</w:t>
      </w:r>
      <w:r>
        <w:t xml:space="preserve"> </w:t>
      </w:r>
      <w:r>
        <w:t xml:space="preserve">Manage the persistent memory system. CLAUDE.md files are Claude Code’s long-term memory:</w:t>
      </w:r>
    </w:p>
    <w:p>
      <w:pPr>
        <w:pStyle w:val="SourceCode"/>
      </w:pPr>
      <w:r>
        <w:rPr>
          <w:rStyle w:val="VerbatimChar"/>
        </w:rPr>
        <w:t xml:space="preserve">/memory                  # Open memory manager UI</w:t>
      </w:r>
      <w:r>
        <w:br/>
      </w:r>
      <w:r>
        <w:rPr>
          <w:rStyle w:val="VerbatimChar"/>
        </w:rPr>
        <w:t xml:space="preserve">/memory add              # Add a new memory</w:t>
      </w:r>
      <w:r>
        <w:br/>
      </w:r>
      <w:r>
        <w:rPr>
          <w:rStyle w:val="VerbatimChar"/>
        </w:rPr>
        <w:t xml:space="preserve">/memory edit             # Edit existing memories</w:t>
      </w:r>
      <w:r>
        <w:br/>
      </w:r>
      <w:r>
        <w:rPr>
          <w:rStyle w:val="VerbatimChar"/>
        </w:rPr>
        <w:t xml:space="preserve">/memory show             # Show current CLAUDE.md contents</w:t>
      </w:r>
    </w:p>
    <w:p>
      <w:pPr>
        <w:pStyle w:val="FirstParagraph"/>
      </w:pPr>
      <w:r>
        <w:t xml:space="preserve">The memory system has three tiers:</w:t>
      </w:r>
      <w:r>
        <w:t xml:space="preserve"> </w:t>
      </w:r>
      <w:r>
        <w:t xml:space="preserve">1.</w:t>
      </w:r>
      <w:r>
        <w:t xml:space="preserve"> </w:t>
      </w:r>
      <w:r>
        <w:rPr>
          <w:rStyle w:val="VerbatimChar"/>
        </w:rPr>
        <w:t xml:space="preserve">~/.claude/CLAUDE.md</w:t>
      </w:r>
      <w:r>
        <w:t xml:space="preserve"> </w:t>
      </w:r>
      <w:r>
        <w:t xml:space="preserve">— user-level, applies everywhere</w:t>
      </w:r>
      <w:r>
        <w:t xml:space="preserve"> </w:t>
      </w:r>
      <w:r>
        <w:t xml:space="preserve">2.</w:t>
      </w:r>
      <w:r>
        <w:t xml:space="preserve"> </w:t>
      </w:r>
      <w:r>
        <w:rPr>
          <w:rStyle w:val="VerbatimChar"/>
        </w:rPr>
        <w:t xml:space="preserve">.claude/CLAUDE.md</w:t>
      </w:r>
      <w:r>
        <w:t xml:space="preserve"> </w:t>
      </w:r>
      <w:r>
        <w:t xml:space="preserve">— project-level, committed to VCS</w:t>
      </w:r>
      <w:r>
        <w:t xml:space="preserve"> </w:t>
      </w:r>
      <w:r>
        <w:t xml:space="preserve">3.</w:t>
      </w:r>
      <w:r>
        <w:t xml:space="preserve"> </w:t>
      </w:r>
      <w:r>
        <w:rPr>
          <w:rStyle w:val="VerbatimChar"/>
        </w:rPr>
        <w:t xml:space="preserve">.claude/settings.local.json</w:t>
      </w:r>
      <w:r>
        <w:t xml:space="preserve"> </w:t>
      </w:r>
      <w:r>
        <w:t xml:space="preserve">— local overrides, not committed</w:t>
      </w:r>
    </w:p>
    <w:p>
      <w:pPr>
        <w:pStyle w:val="BodyText"/>
      </w:pPr>
      <w:r>
        <w:rPr>
          <w:rStyle w:val="VerbatimChar"/>
          <w:b/>
          <w:bCs/>
        </w:rPr>
        <w:t xml:space="preserve">/add-dir</w:t>
      </w:r>
      <w:r>
        <w:t xml:space="preserve"> </w:t>
      </w:r>
      <w:r>
        <w:t xml:space="preserve">(directory)</w:t>
      </w:r>
      <w:r>
        <w:t xml:space="preserve"> </w:t>
      </w:r>
      <w:r>
        <w:t xml:space="preserve">Add additional directories to the project context. Useful for monorepos where Claude Code should be aware of sibling projects.</w:t>
      </w:r>
    </w:p>
    <w:p>
      <w:pPr>
        <w:pStyle w:val="BodyText"/>
      </w:pPr>
      <w:r>
        <w:rPr>
          <w:rStyle w:val="VerbatimChar"/>
          <w:b/>
          <w:bCs/>
        </w:rPr>
        <w:t xml:space="preserve">/files</w:t>
      </w:r>
      <w:r>
        <w:t xml:space="preserve"> </w:t>
      </w:r>
      <w:r>
        <w:t xml:space="preserve">(directory)</w:t>
      </w:r>
      <w:r>
        <w:t xml:space="preserve"> </w:t>
      </w:r>
      <w:r>
        <w:t xml:space="preserve">List files currently in context. Shows which files Claude Code has read and is tracking.</w:t>
      </w:r>
    </w:p>
    <w:p>
      <w:r>
        <w:pict>
          <v:rect style="width:0;height:1.5pt" o:hralign="center" o:hrstd="t" o:hr="t"/>
        </w:pict>
      </w:r>
    </w:p>
    <w:bookmarkEnd w:id="185"/>
    <w:bookmarkStart w:id="186" w:name="mcp-plugins"/>
    <w:p>
      <w:pPr>
        <w:pStyle w:val="Heading4"/>
      </w:pPr>
      <w:r>
        <w:t xml:space="preserve">MCP &amp; Plugins</w:t>
      </w:r>
    </w:p>
    <w:p>
      <w:pPr>
        <w:pStyle w:val="FirstParagraph"/>
      </w:pPr>
      <w:r>
        <w:rPr>
          <w:rStyle w:val="VerbatimChar"/>
          <w:b/>
          <w:bCs/>
        </w:rPr>
        <w:t xml:space="preserve">/mcp</w:t>
      </w:r>
      <w:r>
        <w:t xml:space="preserve"> </w:t>
      </w:r>
      <w:r>
        <w:t xml:space="preserve">(LocalJSXCommand,</w:t>
      </w:r>
      <w:r>
        <w:t xml:space="preserve"> </w:t>
      </w:r>
      <w:r>
        <w:rPr>
          <w:rStyle w:val="VerbatimChar"/>
        </w:rPr>
        <w:t xml:space="preserve">mcp/</w:t>
      </w:r>
      <w:r>
        <w:t xml:space="preserve">) —</w:t>
      </w:r>
      <w:r>
        <w:t xml:space="preserve"> </w:t>
      </w:r>
      <w:r>
        <w:rPr>
          <w:b/>
          <w:bCs/>
        </w:rPr>
        <w:t xml:space="preserve">Important</w:t>
      </w:r>
      <w:r>
        <w:t xml:space="preserve"> </w:t>
      </w:r>
      <w:r>
        <w:t xml:space="preserve">Comprehensive MCP server management:</w:t>
      </w:r>
    </w:p>
    <w:p>
      <w:pPr>
        <w:pStyle w:val="SourceCode"/>
      </w:pPr>
      <w:r>
        <w:rPr>
          <w:rStyle w:val="VerbatimChar"/>
        </w:rPr>
        <w:t xml:space="preserve">/mcp                     # Open MCP dashboard</w:t>
      </w:r>
      <w:r>
        <w:br/>
      </w:r>
      <w:r>
        <w:rPr>
          <w:rStyle w:val="VerbatimChar"/>
        </w:rPr>
        <w:t xml:space="preserve">/mcp list                # List connected servers</w:t>
      </w:r>
      <w:r>
        <w:br/>
      </w:r>
      <w:r>
        <w:rPr>
          <w:rStyle w:val="VerbatimChar"/>
        </w:rPr>
        <w:t xml:space="preserve">/mcp add &lt;name&gt; &lt;cmd&gt;    # Add a stdio server</w:t>
      </w:r>
      <w:r>
        <w:br/>
      </w:r>
      <w:r>
        <w:rPr>
          <w:rStyle w:val="VerbatimChar"/>
        </w:rPr>
        <w:t xml:space="preserve">/mcp add-json &lt;config&gt;   # Add from JSON config</w:t>
      </w:r>
      <w:r>
        <w:br/>
      </w:r>
      <w:r>
        <w:rPr>
          <w:rStyle w:val="VerbatimChar"/>
        </w:rPr>
        <w:t xml:space="preserve">/mcp remove &lt;name&gt;       # Remove a server</w:t>
      </w:r>
      <w:r>
        <w:br/>
      </w:r>
      <w:r>
        <w:rPr>
          <w:rStyle w:val="VerbatimChar"/>
        </w:rPr>
        <w:t xml:space="preserve">/mcp status              # Check connection status</w:t>
      </w:r>
      <w:r>
        <w:br/>
      </w:r>
      <w:r>
        <w:rPr>
          <w:rStyle w:val="VerbatimChar"/>
        </w:rPr>
        <w:t xml:space="preserve">/mcp restart &lt;name&gt;      # Restart a server</w:t>
      </w:r>
    </w:p>
    <w:p>
      <w:pPr>
        <w:pStyle w:val="FirstParagraph"/>
      </w:pPr>
      <w:r>
        <w:t xml:space="preserve">The dashboard shows:</w:t>
      </w:r>
      <w:r>
        <w:t xml:space="preserve"> </w:t>
      </w:r>
      <w:r>
        <w:t xml:space="preserve">- Connected/disconnected servers</w:t>
      </w:r>
      <w:r>
        <w:t xml:space="preserve"> </w:t>
      </w:r>
      <w:r>
        <w:t xml:space="preserve">- Available tools from each server</w:t>
      </w:r>
      <w:r>
        <w:t xml:space="preserve"> </w:t>
      </w:r>
      <w:r>
        <w:t xml:space="preserve">- Authentication status</w:t>
      </w:r>
      <w:r>
        <w:t xml:space="preserve"> </w:t>
      </w:r>
      <w:r>
        <w:t xml:space="preserve">- Error messages</w:t>
      </w:r>
    </w:p>
    <w:p>
      <w:pPr>
        <w:pStyle w:val="BodyText"/>
      </w:pPr>
      <w:r>
        <w:rPr>
          <w:rStyle w:val="VerbatimChar"/>
          <w:b/>
          <w:bCs/>
        </w:rPr>
        <w:t xml:space="preserve">/plugin</w:t>
      </w:r>
      <w:r>
        <w:t xml:space="preserve"> </w:t>
      </w:r>
      <w:r>
        <w:t xml:space="preserve">(directory)</w:t>
      </w:r>
      <w:r>
        <w:t xml:space="preserve"> </w:t>
      </w:r>
      <w:r>
        <w:t xml:space="preserve">Install, remove, and manage plugins:</w:t>
      </w:r>
    </w:p>
    <w:p>
      <w:pPr>
        <w:pStyle w:val="SourceCode"/>
      </w:pPr>
      <w:r>
        <w:rPr>
          <w:rStyle w:val="VerbatimChar"/>
        </w:rPr>
        <w:t xml:space="preserve">/plugin install &lt;name&gt;   # Install from marketplace</w:t>
      </w:r>
      <w:r>
        <w:br/>
      </w:r>
      <w:r>
        <w:rPr>
          <w:rStyle w:val="VerbatimChar"/>
        </w:rPr>
        <w:t xml:space="preserve">/plugin list             # List installed plugins</w:t>
      </w:r>
      <w:r>
        <w:br/>
      </w:r>
      <w:r>
        <w:rPr>
          <w:rStyle w:val="VerbatimChar"/>
        </w:rPr>
        <w:t xml:space="preserve">/plugin remove &lt;name&gt;    # Uninstall</w:t>
      </w:r>
      <w:r>
        <w:br/>
      </w:r>
      <w:r>
        <w:rPr>
          <w:rStyle w:val="VerbatimChar"/>
        </w:rPr>
        <w:t xml:space="preserve">/plugin info &lt;name&gt;      # Show plugin details</w:t>
      </w:r>
    </w:p>
    <w:p>
      <w:pPr>
        <w:pStyle w:val="FirstParagraph"/>
      </w:pPr>
      <w:r>
        <w:rPr>
          <w:rStyle w:val="VerbatimChar"/>
          <w:b/>
          <w:bCs/>
        </w:rPr>
        <w:t xml:space="preserve">/reload-plugins</w:t>
      </w:r>
      <w:r>
        <w:t xml:space="preserve"> </w:t>
      </w:r>
      <w:r>
        <w:t xml:space="preserve">(directory)</w:t>
      </w:r>
      <w:r>
        <w:t xml:space="preserve"> </w:t>
      </w:r>
      <w:r>
        <w:t xml:space="preserve">Reload all plugins without restarting Claude Code. Use after updating plugin code.</w:t>
      </w:r>
    </w:p>
    <w:p>
      <w:pPr>
        <w:pStyle w:val="BodyText"/>
      </w:pPr>
      <w:r>
        <w:rPr>
          <w:rStyle w:val="VerbatimChar"/>
          <w:b/>
          <w:bCs/>
        </w:rPr>
        <w:t xml:space="preserve">/skills</w:t>
      </w:r>
      <w:r>
        <w:t xml:space="preserve"> </w:t>
      </w:r>
      <w:r>
        <w:t xml:space="preserve">(directory)</w:t>
      </w:r>
      <w:r>
        <w:t xml:space="preserve"> </w:t>
      </w:r>
      <w:r>
        <w:t xml:space="preserve">View and manage skills:</w:t>
      </w:r>
    </w:p>
    <w:p>
      <w:pPr>
        <w:pStyle w:val="SourceCode"/>
      </w:pPr>
      <w:r>
        <w:rPr>
          <w:rStyle w:val="VerbatimChar"/>
        </w:rPr>
        <w:t xml:space="preserve">/skills                  # List all available skills</w:t>
      </w:r>
      <w:r>
        <w:br/>
      </w:r>
      <w:r>
        <w:rPr>
          <w:rStyle w:val="VerbatimChar"/>
        </w:rPr>
        <w:t xml:space="preserve">/skills show &lt;name&gt;      # Show a skill's SKILL.md</w:t>
      </w:r>
    </w:p>
    <w:p>
      <w:r>
        <w:pict>
          <v:rect style="width:0;height:1.5pt" o:hralign="center" o:hrstd="t" o:hr="t"/>
        </w:pict>
      </w:r>
    </w:p>
    <w:bookmarkEnd w:id="186"/>
    <w:bookmarkStart w:id="187" w:name="authentication"/>
    <w:p>
      <w:pPr>
        <w:pStyle w:val="Heading4"/>
      </w:pPr>
      <w:r>
        <w:t xml:space="preserve">Authentication</w:t>
      </w:r>
    </w:p>
    <w:p>
      <w:pPr>
        <w:pStyle w:val="FirstParagraph"/>
      </w:pPr>
      <w:r>
        <w:rPr>
          <w:rStyle w:val="VerbatimChar"/>
          <w:b/>
          <w:bCs/>
        </w:rPr>
        <w:t xml:space="preserve">/login</w:t>
      </w:r>
      <w:r>
        <w:t xml:space="preserve"> </w:t>
      </w:r>
      <w:r>
        <w:t xml:space="preserve">(directory)</w:t>
      </w:r>
      <w:r>
        <w:t xml:space="preserve"> </w:t>
      </w:r>
      <w:r>
        <w:t xml:space="preserve">Authenticate with Anthropic. Opens browser for OAuth flow.</w:t>
      </w:r>
    </w:p>
    <w:p>
      <w:pPr>
        <w:pStyle w:val="BodyText"/>
      </w:pPr>
      <w:r>
        <w:rPr>
          <w:rStyle w:val="VerbatimChar"/>
          <w:b/>
          <w:bCs/>
        </w:rPr>
        <w:t xml:space="preserve">/logout</w:t>
      </w:r>
      <w:r>
        <w:t xml:space="preserve"> </w:t>
      </w:r>
      <w:r>
        <w:t xml:space="preserve">(directory)</w:t>
      </w:r>
      <w:r>
        <w:t xml:space="preserve"> </w:t>
      </w:r>
      <w:r>
        <w:t xml:space="preserve">Sign out and clear stored credentials.</w:t>
      </w:r>
    </w:p>
    <w:p>
      <w:pPr>
        <w:pStyle w:val="BodyText"/>
      </w:pPr>
      <w:r>
        <w:rPr>
          <w:rStyle w:val="VerbatimChar"/>
          <w:b/>
          <w:bCs/>
        </w:rPr>
        <w:t xml:space="preserve">/oauth-refresh</w:t>
      </w:r>
      <w:r>
        <w:t xml:space="preserve"> </w:t>
      </w:r>
      <w:r>
        <w:t xml:space="preserve">(directory)</w:t>
      </w:r>
      <w:r>
        <w:t xml:space="preserve"> </w:t>
      </w:r>
      <w:r>
        <w:t xml:space="preserve">Manually refresh OAuth tokens (usually automatic).</w:t>
      </w:r>
    </w:p>
    <w:p>
      <w:r>
        <w:pict>
          <v:rect style="width:0;height:1.5pt" o:hralign="center" o:hrstd="t" o:hr="t"/>
        </w:pict>
      </w:r>
    </w:p>
    <w:bookmarkEnd w:id="187"/>
    <w:bookmarkStart w:id="188" w:name="tasks-agents"/>
    <w:p>
      <w:pPr>
        <w:pStyle w:val="Heading4"/>
      </w:pPr>
      <w:r>
        <w:t xml:space="preserve">Tasks &amp; Agents</w:t>
      </w:r>
    </w:p>
    <w:p>
      <w:pPr>
        <w:pStyle w:val="FirstParagraph"/>
      </w:pPr>
      <w:r>
        <w:rPr>
          <w:rStyle w:val="VerbatimChar"/>
          <w:b/>
          <w:bCs/>
        </w:rPr>
        <w:t xml:space="preserve">/tasks</w:t>
      </w:r>
      <w:r>
        <w:t xml:space="preserve"> </w:t>
      </w:r>
      <w:r>
        <w:t xml:space="preserve">(LocalJSXCommand,</w:t>
      </w:r>
      <w:r>
        <w:t xml:space="preserve"> </w:t>
      </w:r>
      <w:r>
        <w:rPr>
          <w:rStyle w:val="VerbatimChar"/>
        </w:rPr>
        <w:t xml:space="preserve">tasks/</w:t>
      </w:r>
      <w:r>
        <w:t xml:space="preserve">) —</w:t>
      </w:r>
      <w:r>
        <w:t xml:space="preserve"> </w:t>
      </w:r>
      <w:r>
        <w:rPr>
          <w:b/>
          <w:bCs/>
        </w:rPr>
        <w:t xml:space="preserve">Important</w:t>
      </w:r>
      <w:r>
        <w:t xml:space="preserve"> </w:t>
      </w:r>
      <w:r>
        <w:t xml:space="preserve">Manage background tasks:</w:t>
      </w:r>
    </w:p>
    <w:p>
      <w:pPr>
        <w:pStyle w:val="SourceCode"/>
      </w:pPr>
      <w:r>
        <w:rPr>
          <w:rStyle w:val="VerbatimChar"/>
        </w:rPr>
        <w:t xml:space="preserve">/tasks                   # Open task manager UI</w:t>
      </w:r>
      <w:r>
        <w:br/>
      </w:r>
      <w:r>
        <w:rPr>
          <w:rStyle w:val="VerbatimChar"/>
        </w:rPr>
        <w:t xml:space="preserve">/tasks list              # List running/completed tasks</w:t>
      </w:r>
      <w:r>
        <w:br/>
      </w:r>
      <w:r>
        <w:rPr>
          <w:rStyle w:val="VerbatimChar"/>
        </w:rPr>
        <w:t xml:space="preserve">/tasks stop &lt;id&gt;         # Stop a running task</w:t>
      </w:r>
      <w:r>
        <w:br/>
      </w:r>
      <w:r>
        <w:rPr>
          <w:rStyle w:val="VerbatimChar"/>
        </w:rPr>
        <w:t xml:space="preserve">/tasks output &lt;id&gt;       # View task output</w:t>
      </w:r>
    </w:p>
    <w:p>
      <w:pPr>
        <w:pStyle w:val="FirstParagraph"/>
      </w:pPr>
      <w:r>
        <w:t xml:space="preserve">Shows both shell tasks (</w:t>
      </w:r>
      <w:r>
        <w:rPr>
          <w:rStyle w:val="VerbatimChar"/>
        </w:rPr>
        <w:t xml:space="preserve">run_in_background: true</w:t>
      </w:r>
      <w:r>
        <w:t xml:space="preserve"> </w:t>
      </w:r>
      <w:r>
        <w:t xml:space="preserve">bash commands) and agent tasks (background sub-agents).</w:t>
      </w:r>
    </w:p>
    <w:p>
      <w:pPr>
        <w:pStyle w:val="BodyText"/>
      </w:pPr>
      <w:r>
        <w:rPr>
          <w:rStyle w:val="VerbatimChar"/>
          <w:b/>
          <w:bCs/>
        </w:rPr>
        <w:t xml:space="preserve">/agents</w:t>
      </w:r>
      <w:r>
        <w:t xml:space="preserve"> </w:t>
      </w:r>
      <w:r>
        <w:t xml:space="preserve">(directory)</w:t>
      </w:r>
      <w:r>
        <w:t xml:space="preserve"> </w:t>
      </w:r>
      <w:r>
        <w:t xml:space="preserve">Manage sub-agents: view running agents, check their status, send messages.</w:t>
      </w:r>
    </w:p>
    <w:p>
      <w:pPr>
        <w:pStyle w:val="BodyText"/>
      </w:pPr>
      <w:r>
        <w:rPr>
          <w:rStyle w:val="VerbatimChar"/>
          <w:b/>
          <w:bCs/>
        </w:rPr>
        <w:t xml:space="preserve">/plan</w:t>
      </w:r>
      <w:r>
        <w:t xml:space="preserve"> </w:t>
      </w:r>
      <w:r>
        <w:t xml:space="preserve">(directory)</w:t>
      </w:r>
      <w:r>
        <w:t xml:space="preserve"> </w:t>
      </w:r>
      <w:r>
        <w:t xml:space="preserve">Enter planning mode (same as</w:t>
      </w:r>
      <w:r>
        <w:t xml:space="preserve"> </w:t>
      </w:r>
      <w:r>
        <w:rPr>
          <w:rStyle w:val="VerbatimChar"/>
        </w:rPr>
        <w:t xml:space="preserve">EnterPlanModeTool</w:t>
      </w:r>
      <w:r>
        <w:t xml:space="preserve"> </w:t>
      </w:r>
      <w:r>
        <w:t xml:space="preserve">but user-initiated):</w:t>
      </w:r>
    </w:p>
    <w:p>
      <w:pPr>
        <w:pStyle w:val="SourceCode"/>
      </w:pPr>
      <w:r>
        <w:rPr>
          <w:rStyle w:val="VerbatimChar"/>
        </w:rPr>
        <w:t xml:space="preserve">/plan                    # Enter plan mode</w:t>
      </w:r>
    </w:p>
    <w:p>
      <w:pPr>
        <w:pStyle w:val="FirstParagraph"/>
      </w:pPr>
      <w:r>
        <w:t xml:space="preserve">In plan mode, Claude Code will research and plan before executing.</w:t>
      </w:r>
    </w:p>
    <w:p>
      <w:pPr>
        <w:pStyle w:val="BodyText"/>
      </w:pPr>
      <w:r>
        <w:rPr>
          <w:rStyle w:val="VerbatimChar"/>
          <w:b/>
          <w:bCs/>
        </w:rPr>
        <w:t xml:space="preserve">/ultraplan</w:t>
      </w:r>
      <w:r>
        <w:t xml:space="preserve"> </w:t>
      </w:r>
      <w:r>
        <w:t xml:space="preserve">(PromptCommand,</w:t>
      </w:r>
      <w:r>
        <w:t xml:space="preserve"> </w:t>
      </w:r>
      <w:r>
        <w:rPr>
          <w:rStyle w:val="VerbatimChar"/>
        </w:rPr>
        <w:t xml:space="preserve">ultraplan.tsx</w:t>
      </w:r>
      <w:r>
        <w:t xml:space="preserve">, feature flag</w:t>
      </w:r>
      <w:r>
        <w:t xml:space="preserve"> </w:t>
      </w:r>
      <w:r>
        <w:rPr>
          <w:rStyle w:val="VerbatimChar"/>
        </w:rPr>
        <w:t xml:space="preserve">ULTRAPLAN</w:t>
      </w:r>
      <w:r>
        <w:t xml:space="preserve">)</w:t>
      </w:r>
      <w:r>
        <w:t xml:space="preserve"> </w:t>
      </w:r>
      <w:r>
        <w:t xml:space="preserve">Generate a highly detailed execution plan before starting work. More thorough than</w:t>
      </w:r>
      <w:r>
        <w:t xml:space="preserve"> </w:t>
      </w:r>
      <w:r>
        <w:rPr>
          <w:rStyle w:val="VerbatimChar"/>
        </w:rPr>
        <w:t xml:space="preserve">/plan</w:t>
      </w:r>
      <w:r>
        <w:t xml:space="preserve">.</w:t>
      </w:r>
    </w:p>
    <w:p>
      <w:r>
        <w:pict>
          <v:rect style="width:0;height:1.5pt" o:hralign="center" o:hrstd="t" o:hr="t"/>
        </w:pict>
      </w:r>
    </w:p>
    <w:bookmarkEnd w:id="188"/>
    <w:bookmarkStart w:id="189" w:name="diagnostics-status"/>
    <w:p>
      <w:pPr>
        <w:pStyle w:val="Heading4"/>
      </w:pPr>
      <w:r>
        <w:t xml:space="preserve">Diagnostics &amp; Status</w:t>
      </w:r>
    </w:p>
    <w:p>
      <w:pPr>
        <w:pStyle w:val="FirstParagraph"/>
      </w:pPr>
      <w:r>
        <w:rPr>
          <w:rStyle w:val="VerbatimChar"/>
          <w:b/>
          <w:bCs/>
        </w:rPr>
        <w:t xml:space="preserve">/doctor</w:t>
      </w:r>
      <w:r>
        <w:t xml:space="preserve"> </w:t>
      </w:r>
      <w:r>
        <w:t xml:space="preserve">(LocalJSXCommand,</w:t>
      </w:r>
      <w:r>
        <w:t xml:space="preserve"> </w:t>
      </w:r>
      <w:r>
        <w:rPr>
          <w:rStyle w:val="VerbatimChar"/>
        </w:rPr>
        <w:t xml:space="preserve">doctor/</w:t>
      </w:r>
      <w:r>
        <w:t xml:space="preserve">)</w:t>
      </w:r>
      <w:r>
        <w:t xml:space="preserve"> </w:t>
      </w:r>
      <w:r>
        <w:t xml:space="preserve">Runs a comprehensive environment diagnostic:</w:t>
      </w:r>
      <w:r>
        <w:t xml:space="preserve"> </w:t>
      </w:r>
      <w:r>
        <w:t xml:space="preserve">- API connectivity</w:t>
      </w:r>
      <w:r>
        <w:t xml:space="preserve"> </w:t>
      </w:r>
      <w:r>
        <w:t xml:space="preserve">- Authentication status</w:t>
      </w:r>
      <w:r>
        <w:t xml:space="preserve"> </w:t>
      </w:r>
      <w:r>
        <w:t xml:space="preserve">- Tool availability (ripgrep, git, etc.)</w:t>
      </w:r>
      <w:r>
        <w:t xml:space="preserve"> </w:t>
      </w:r>
      <w:r>
        <w:t xml:space="preserve">- MCP server connections</w:t>
      </w:r>
      <w:r>
        <w:t xml:space="preserve"> </w:t>
      </w:r>
      <w:r>
        <w:t xml:space="preserve">- File system permissions</w:t>
      </w:r>
      <w:r>
        <w:t xml:space="preserve"> </w:t>
      </w:r>
      <w:r>
        <w:t xml:space="preserve">- Node.js/Bun version</w:t>
      </w:r>
    </w:p>
    <w:p>
      <w:pPr>
        <w:pStyle w:val="BodyText"/>
      </w:pPr>
      <w:r>
        <w:rPr>
          <w:rStyle w:val="VerbatimChar"/>
          <w:b/>
          <w:bCs/>
        </w:rPr>
        <w:t xml:space="preserve">/status</w:t>
      </w:r>
      <w:r>
        <w:t xml:space="preserve"> </w:t>
      </w:r>
      <w:r>
        <w:t xml:space="preserve">(directory)</w:t>
      </w:r>
      <w:r>
        <w:t xml:space="preserve"> </w:t>
      </w:r>
      <w:r>
        <w:t xml:space="preserve">Shows current session status: model, conversation turn count, token usage, permission mode.</w:t>
      </w:r>
    </w:p>
    <w:p>
      <w:pPr>
        <w:pStyle w:val="BodyText"/>
      </w:pPr>
      <w:r>
        <w:rPr>
          <w:rStyle w:val="VerbatimChar"/>
          <w:b/>
          <w:bCs/>
        </w:rPr>
        <w:t xml:space="preserve">/stats</w:t>
      </w:r>
      <w:r>
        <w:t xml:space="preserve"> </w:t>
      </w:r>
      <w:r>
        <w:t xml:space="preserve">(directory)</w:t>
      </w:r>
      <w:r>
        <w:t xml:space="preserve"> </w:t>
      </w:r>
      <w:r>
        <w:t xml:space="preserve">Detailed session statistics: response times, token counts per turn, cost breakdown.</w:t>
      </w:r>
    </w:p>
    <w:p>
      <w:pPr>
        <w:pStyle w:val="BodyText"/>
      </w:pPr>
      <w:r>
        <w:rPr>
          <w:rStyle w:val="VerbatimChar"/>
          <w:b/>
          <w:bCs/>
        </w:rPr>
        <w:t xml:space="preserve">/cost</w:t>
      </w:r>
      <w:r>
        <w:t xml:space="preserve"> </w:t>
      </w:r>
      <w:r>
        <w:t xml:space="preserve">(LocalCommand,</w:t>
      </w:r>
      <w:r>
        <w:t xml:space="preserve"> </w:t>
      </w:r>
      <w:r>
        <w:rPr>
          <w:rStyle w:val="VerbatimChar"/>
        </w:rPr>
        <w:t xml:space="preserve">cost/</w:t>
      </w:r>
      <w:r>
        <w:t xml:space="preserve">)</w:t>
      </w:r>
      <w:r>
        <w:t xml:space="preserve"> </w:t>
      </w:r>
      <w:r>
        <w:t xml:space="preserve">Displays cumulative token usage and estimated cost for the current session.</w:t>
      </w:r>
    </w:p>
    <w:p>
      <w:pPr>
        <w:pStyle w:val="BodyText"/>
      </w:pPr>
      <w:r>
        <w:rPr>
          <w:rStyle w:val="VerbatimChar"/>
          <w:b/>
          <w:bCs/>
        </w:rPr>
        <w:t xml:space="preserve">/version</w:t>
      </w:r>
      <w:r>
        <w:t xml:space="preserve"> </w:t>
      </w:r>
      <w:r>
        <w:t xml:space="preserve">(LocalCommand,</w:t>
      </w:r>
      <w:r>
        <w:t xml:space="preserve"> </w:t>
      </w:r>
      <w:r>
        <w:rPr>
          <w:rStyle w:val="VerbatimChar"/>
        </w:rPr>
        <w:t xml:space="preserve">version.ts</w:t>
      </w:r>
      <w:r>
        <w:t xml:space="preserve">)</w:t>
      </w:r>
      <w:r>
        <w:t xml:space="preserve"> </w:t>
      </w:r>
      <w:r>
        <w:t xml:space="preserve">Shows Claude Code version string.</w:t>
      </w:r>
    </w:p>
    <w:p>
      <w:r>
        <w:pict>
          <v:rect style="width:0;height:1.5pt" o:hralign="center" o:hrstd="t" o:hr="t"/>
        </w:pict>
      </w:r>
    </w:p>
    <w:bookmarkEnd w:id="189"/>
    <w:bookmarkStart w:id="190" w:name="installation-setup"/>
    <w:p>
      <w:pPr>
        <w:pStyle w:val="Heading4"/>
      </w:pPr>
      <w:r>
        <w:t xml:space="preserve">Installation &amp; Setup</w:t>
      </w:r>
    </w:p>
    <w:p>
      <w:pPr>
        <w:pStyle w:val="FirstParagraph"/>
      </w:pPr>
      <w:r>
        <w:rPr>
          <w:rStyle w:val="VerbatimChar"/>
          <w:b/>
          <w:bCs/>
        </w:rPr>
        <w:t xml:space="preserve">/install</w:t>
      </w:r>
      <w:r>
        <w:t xml:space="preserve"> </w:t>
      </w:r>
      <w:r>
        <w:t xml:space="preserve">(LocalJSXCommand,</w:t>
      </w:r>
      <w:r>
        <w:t xml:space="preserve"> </w:t>
      </w:r>
      <w:r>
        <w:rPr>
          <w:rStyle w:val="VerbatimChar"/>
        </w:rPr>
        <w:t xml:space="preserve">install.tsx</w:t>
      </w:r>
      <w:r>
        <w:t xml:space="preserve">)</w:t>
      </w:r>
      <w:r>
        <w:t xml:space="preserve"> </w:t>
      </w:r>
      <w:r>
        <w:t xml:space="preserve">Install or update Claude Code. Shows current version and available updates.</w:t>
      </w:r>
    </w:p>
    <w:p>
      <w:pPr>
        <w:pStyle w:val="BodyText"/>
      </w:pPr>
      <w:r>
        <w:rPr>
          <w:rStyle w:val="VerbatimChar"/>
          <w:b/>
          <w:bCs/>
        </w:rPr>
        <w:t xml:space="preserve">/upgrade</w:t>
      </w:r>
      <w:r>
        <w:t xml:space="preserve"> </w:t>
      </w:r>
      <w:r>
        <w:t xml:space="preserve">(directory)</w:t>
      </w:r>
      <w:r>
        <w:t xml:space="preserve"> </w:t>
      </w:r>
      <w:r>
        <w:t xml:space="preserve">Upgrade to the latest version.</w:t>
      </w:r>
    </w:p>
    <w:p>
      <w:pPr>
        <w:pStyle w:val="BodyText"/>
      </w:pPr>
      <w:r>
        <w:rPr>
          <w:rStyle w:val="VerbatimChar"/>
          <w:b/>
          <w:bCs/>
        </w:rPr>
        <w:t xml:space="preserve">/init</w:t>
      </w:r>
      <w:r>
        <w:t xml:space="preserve"> </w:t>
      </w:r>
      <w:r>
        <w:t xml:space="preserve">(LocalCommand,</w:t>
      </w:r>
      <w:r>
        <w:t xml:space="preserve"> </w:t>
      </w:r>
      <w:r>
        <w:rPr>
          <w:rStyle w:val="VerbatimChar"/>
        </w:rPr>
        <w:t xml:space="preserve">init.ts</w:t>
      </w:r>
      <w:r>
        <w:t xml:space="preserve">)</w:t>
      </w:r>
      <w:r>
        <w:t xml:space="preserve"> </w:t>
      </w:r>
      <w:r>
        <w:t xml:space="preserve">Initialize a project: creates</w:t>
      </w:r>
      <w:r>
        <w:t xml:space="preserve"> </w:t>
      </w:r>
      <w:r>
        <w:rPr>
          <w:rStyle w:val="VerbatimChar"/>
        </w:rPr>
        <w:t xml:space="preserve">CLAUDE.md</w:t>
      </w:r>
      <w:r>
        <w:t xml:space="preserve"> </w:t>
      </w:r>
      <w:r>
        <w:t xml:space="preserve">with discovered project information (stack, conventions, etc.).</w:t>
      </w:r>
    </w:p>
    <w:p>
      <w:pPr>
        <w:pStyle w:val="BodyText"/>
      </w:pPr>
      <w:r>
        <w:rPr>
          <w:rStyle w:val="VerbatimChar"/>
          <w:b/>
          <w:bCs/>
        </w:rPr>
        <w:t xml:space="preserve">/onboarding</w:t>
      </w:r>
      <w:r>
        <w:t xml:space="preserve"> </w:t>
      </w:r>
      <w:r>
        <w:t xml:space="preserve">(directory)</w:t>
      </w:r>
      <w:r>
        <w:t xml:space="preserve"> </w:t>
      </w:r>
      <w:r>
        <w:t xml:space="preserve">Runs the first-time setup wizard for new users.</w:t>
      </w:r>
    </w:p>
    <w:p>
      <w:pPr>
        <w:pStyle w:val="BodyText"/>
      </w:pPr>
      <w:r>
        <w:rPr>
          <w:rStyle w:val="VerbatimChar"/>
          <w:b/>
          <w:bCs/>
        </w:rPr>
        <w:t xml:space="preserve">/terminalSetup</w:t>
      </w:r>
      <w:r>
        <w:t xml:space="preserve"> </w:t>
      </w:r>
      <w:r>
        <w:t xml:space="preserve">(directory)</w:t>
      </w:r>
      <w:r>
        <w:t xml:space="preserve"> </w:t>
      </w:r>
      <w:r>
        <w:t xml:space="preserve">Configure terminal-specific features (font, color support, mouse support).</w:t>
      </w:r>
    </w:p>
    <w:p>
      <w:r>
        <w:pict>
          <v:rect style="width:0;height:1.5pt" o:hralign="center" o:hrstd="t" o:hr="t"/>
        </w:pict>
      </w:r>
    </w:p>
    <w:bookmarkEnd w:id="190"/>
    <w:bookmarkStart w:id="191" w:name="ide-desktop-integration"/>
    <w:p>
      <w:pPr>
        <w:pStyle w:val="Heading4"/>
      </w:pPr>
      <w:r>
        <w:t xml:space="preserve">IDE &amp; Desktop Integration</w:t>
      </w:r>
    </w:p>
    <w:p>
      <w:pPr>
        <w:pStyle w:val="FirstParagraph"/>
      </w:pPr>
      <w:r>
        <w:rPr>
          <w:rStyle w:val="VerbatimChar"/>
          <w:b/>
          <w:bCs/>
        </w:rPr>
        <w:t xml:space="preserve">/bridge</w:t>
      </w:r>
      <w:r>
        <w:t xml:space="preserve"> </w:t>
      </w:r>
      <w:r>
        <w:t xml:space="preserve">(directory, feature flag</w:t>
      </w:r>
      <w:r>
        <w:t xml:space="preserve"> </w:t>
      </w:r>
      <w:r>
        <w:rPr>
          <w:rStyle w:val="VerbatimChar"/>
        </w:rPr>
        <w:t xml:space="preserve">BRIDGE_MODE</w:t>
      </w:r>
      <w:r>
        <w:t xml:space="preserve">)</w:t>
      </w:r>
      <w:r>
        <w:t xml:space="preserve"> </w:t>
      </w:r>
      <w:r>
        <w:t xml:space="preserve">Manage IDE bridge connections. Shows connection status, allows reconnection.</w:t>
      </w:r>
    </w:p>
    <w:p>
      <w:pPr>
        <w:pStyle w:val="BodyText"/>
      </w:pPr>
      <w:r>
        <w:rPr>
          <w:rStyle w:val="VerbatimChar"/>
          <w:b/>
          <w:bCs/>
        </w:rPr>
        <w:t xml:space="preserve">/ide</w:t>
      </w:r>
      <w:r>
        <w:t xml:space="preserve"> </w:t>
      </w:r>
      <w:r>
        <w:t xml:space="preserve">(directory)</w:t>
      </w:r>
      <w:r>
        <w:t xml:space="preserve"> </w:t>
      </w:r>
      <w:r>
        <w:t xml:space="preserve">Open current project in VS Code or the configured IDE.</w:t>
      </w:r>
    </w:p>
    <w:p>
      <w:pPr>
        <w:pStyle w:val="BodyText"/>
      </w:pPr>
      <w:r>
        <w:rPr>
          <w:rStyle w:val="VerbatimChar"/>
          <w:b/>
          <w:bCs/>
        </w:rPr>
        <w:t xml:space="preserve">/desktop</w:t>
      </w:r>
      <w:r>
        <w:t xml:space="preserve"> </w:t>
      </w:r>
      <w:r>
        <w:t xml:space="preserve">(directory)</w:t>
      </w:r>
      <w:r>
        <w:t xml:space="preserve"> </w:t>
      </w:r>
      <w:r>
        <w:t xml:space="preserve">Hand off the session to the Claude Code desktop app.</w:t>
      </w:r>
    </w:p>
    <w:p>
      <w:pPr>
        <w:pStyle w:val="BodyText"/>
      </w:pPr>
      <w:r>
        <w:rPr>
          <w:rStyle w:val="VerbatimChar"/>
          <w:b/>
          <w:bCs/>
        </w:rPr>
        <w:t xml:space="preserve">/mobile</w:t>
      </w:r>
      <w:r>
        <w:t xml:space="preserve"> </w:t>
      </w:r>
      <w:r>
        <w:t xml:space="preserve">(directory)</w:t>
      </w:r>
      <w:r>
        <w:t xml:space="preserve"> </w:t>
      </w:r>
      <w:r>
        <w:t xml:space="preserve">Hand off to the mobile app.</w:t>
      </w:r>
    </w:p>
    <w:p>
      <w:pPr>
        <w:pStyle w:val="BodyText"/>
      </w:pPr>
      <w:r>
        <w:rPr>
          <w:rStyle w:val="VerbatimChar"/>
          <w:b/>
          <w:bCs/>
        </w:rPr>
        <w:t xml:space="preserve">/teleport</w:t>
      </w:r>
      <w:r>
        <w:t xml:space="preserve"> </w:t>
      </w:r>
      <w:r>
        <w:t xml:space="preserve">(directory)</w:t>
      </w:r>
      <w:r>
        <w:t xml:space="preserve"> </w:t>
      </w:r>
      <w:r>
        <w:t xml:space="preserve">Transfer the current session to another machine or device.</w:t>
      </w:r>
    </w:p>
    <w:p>
      <w:r>
        <w:pict>
          <v:rect style="width:0;height:1.5pt" o:hralign="center" o:hrstd="t" o:hr="t"/>
        </w:pict>
      </w:r>
    </w:p>
    <w:bookmarkEnd w:id="191"/>
    <w:bookmarkStart w:id="192" w:name="miscellaneous"/>
    <w:p>
      <w:pPr>
        <w:pStyle w:val="Heading4"/>
      </w:pPr>
      <w:r>
        <w:t xml:space="preserve">Miscellaneous</w:t>
      </w:r>
    </w:p>
    <w:p>
      <w:pPr>
        <w:pStyle w:val="FirstParagraph"/>
      </w:pPr>
      <w:r>
        <w:rPr>
          <w:rStyle w:val="VerbatimChar"/>
          <w:b/>
          <w:bCs/>
        </w:rPr>
        <w:t xml:space="preserve">/help</w:t>
      </w:r>
      <w:r>
        <w:t xml:space="preserve"> </w:t>
      </w:r>
      <w:r>
        <w:t xml:space="preserve">(directory)</w:t>
      </w:r>
      <w:r>
        <w:t xml:space="preserve"> </w:t>
      </w:r>
      <w:r>
        <w:t xml:space="preserve">Shows help and lists all available commands.</w:t>
      </w:r>
    </w:p>
    <w:p>
      <w:pPr>
        <w:pStyle w:val="BodyText"/>
      </w:pPr>
      <w:r>
        <w:rPr>
          <w:rStyle w:val="VerbatimChar"/>
          <w:b/>
          <w:bCs/>
        </w:rPr>
        <w:t xml:space="preserve">/exit</w:t>
      </w:r>
      <w:r>
        <w:t xml:space="preserve"> </w:t>
      </w:r>
      <w:r>
        <w:t xml:space="preserve">(directory)</w:t>
      </w:r>
      <w:r>
        <w:t xml:space="preserve"> </w:t>
      </w:r>
      <w:r>
        <w:t xml:space="preserve">Exit Claude Code gracefully.</w:t>
      </w:r>
    </w:p>
    <w:p>
      <w:pPr>
        <w:pStyle w:val="BodyText"/>
      </w:pPr>
      <w:r>
        <w:rPr>
          <w:rStyle w:val="VerbatimChar"/>
          <w:b/>
          <w:bCs/>
        </w:rPr>
        <w:t xml:space="preserve">/copy</w:t>
      </w:r>
      <w:r>
        <w:t xml:space="preserve"> </w:t>
      </w:r>
      <w:r>
        <w:t xml:space="preserve">(directory)</w:t>
      </w:r>
      <w:r>
        <w:t xml:space="preserve"> </w:t>
      </w:r>
      <w:r>
        <w:t xml:space="preserve">Copy the last response to clipboard.</w:t>
      </w:r>
    </w:p>
    <w:p>
      <w:pPr>
        <w:pStyle w:val="BodyText"/>
      </w:pPr>
      <w:r>
        <w:rPr>
          <w:rStyle w:val="VerbatimChar"/>
          <w:b/>
          <w:bCs/>
        </w:rPr>
        <w:t xml:space="preserve">/feedback</w:t>
      </w:r>
      <w:r>
        <w:t xml:space="preserve"> </w:t>
      </w:r>
      <w:r>
        <w:t xml:space="preserve">(directory)</w:t>
      </w:r>
      <w:r>
        <w:t xml:space="preserve"> </w:t>
      </w:r>
      <w:r>
        <w:t xml:space="preserve">Send feedback to Anthropic.</w:t>
      </w:r>
    </w:p>
    <w:p>
      <w:pPr>
        <w:pStyle w:val="BodyText"/>
      </w:pPr>
      <w:r>
        <w:rPr>
          <w:rStyle w:val="VerbatimChar"/>
          <w:b/>
          <w:bCs/>
        </w:rPr>
        <w:t xml:space="preserve">/release-notes</w:t>
      </w:r>
      <w:r>
        <w:t xml:space="preserve"> </w:t>
      </w:r>
      <w:r>
        <w:t xml:space="preserve">(directory)</w:t>
      </w:r>
      <w:r>
        <w:t xml:space="preserve"> </w:t>
      </w:r>
      <w:r>
        <w:t xml:space="preserve">View the changelog for the current version.</w:t>
      </w:r>
    </w:p>
    <w:p>
      <w:pPr>
        <w:pStyle w:val="BodyText"/>
      </w:pPr>
      <w:r>
        <w:rPr>
          <w:rStyle w:val="VerbatimChar"/>
          <w:b/>
          <w:bCs/>
        </w:rPr>
        <w:t xml:space="preserve">/voice</w:t>
      </w:r>
      <w:r>
        <w:t xml:space="preserve"> </w:t>
      </w:r>
      <w:r>
        <w:t xml:space="preserve">(directory, feature flag</w:t>
      </w:r>
      <w:r>
        <w:t xml:space="preserve"> </w:t>
      </w:r>
      <w:r>
        <w:rPr>
          <w:rStyle w:val="VerbatimChar"/>
        </w:rPr>
        <w:t xml:space="preserve">VOICE_MODE</w:t>
      </w:r>
      <w:r>
        <w:t xml:space="preserve">)</w:t>
      </w:r>
      <w:r>
        <w:t xml:space="preserve"> </w:t>
      </w:r>
      <w:r>
        <w:t xml:space="preserve">Toggle voice input mode. When active, speech is transcribed to text.</w:t>
      </w:r>
    </w:p>
    <w:p>
      <w:pPr>
        <w:pStyle w:val="BodyText"/>
      </w:pPr>
      <w:r>
        <w:rPr>
          <w:rStyle w:val="VerbatimChar"/>
          <w:b/>
          <w:bCs/>
        </w:rPr>
        <w:t xml:space="preserve">/x402</w:t>
      </w:r>
      <w:r>
        <w:t xml:space="preserve"> </w:t>
      </w:r>
      <w:r>
        <w:t xml:space="preserve">(directory)</w:t>
      </w:r>
      <w:r>
        <w:t xml:space="preserve"> </w:t>
      </w:r>
      <w:r>
        <w:t xml:space="preserve">x402 payment protocol integration. Handles micropayment flows for premium features.</w:t>
      </w:r>
    </w:p>
    <w:p>
      <w:pPr>
        <w:pStyle w:val="BodyText"/>
      </w:pPr>
      <w:r>
        <w:rPr>
          <w:rStyle w:val="VerbatimChar"/>
          <w:b/>
          <w:bCs/>
        </w:rPr>
        <w:t xml:space="preserve">/stickers</w:t>
      </w:r>
      <w:r>
        <w:t xml:space="preserve"> </w:t>
      </w:r>
      <w:r>
        <w:t xml:space="preserve">(Easter egg)</w:t>
      </w:r>
      <w:r>
        <w:t xml:space="preserve"> </w:t>
      </w:r>
      <w:r>
        <w:t xml:space="preserve">Displays ASCII art stickers. 🎉</w:t>
      </w:r>
    </w:p>
    <w:p>
      <w:pPr>
        <w:pStyle w:val="BodyText"/>
      </w:pPr>
      <w:r>
        <w:rPr>
          <w:rStyle w:val="VerbatimChar"/>
          <w:b/>
          <w:bCs/>
        </w:rPr>
        <w:t xml:space="preserve">/good-claude</w:t>
      </w:r>
      <w:r>
        <w:t xml:space="preserve"> </w:t>
      </w:r>
      <w:r>
        <w:t xml:space="preserve">(Easter egg)</w:t>
      </w:r>
      <w:r>
        <w:t xml:space="preserve"> </w:t>
      </w:r>
      <w:r>
        <w:t xml:space="preserve">Praise Claude. Returns a positive response.</w:t>
      </w:r>
    </w:p>
    <w:p>
      <w:r>
        <w:pict>
          <v:rect style="width:0;height:1.5pt" o:hralign="center" o:hrstd="t" o:hr="t"/>
        </w:pict>
      </w:r>
    </w:p>
    <w:bookmarkEnd w:id="192"/>
    <w:bookmarkStart w:id="193" w:name="debug-internal-commands"/>
    <w:p>
      <w:pPr>
        <w:pStyle w:val="Heading4"/>
      </w:pPr>
      <w:r>
        <w:t xml:space="preserve">Debug &amp; Internal Commands</w:t>
      </w:r>
    </w:p>
    <w:p>
      <w:pPr>
        <w:pStyle w:val="FirstParagraph"/>
      </w:pPr>
      <w:r>
        <w:t xml:space="preserve">These commands are primarily for debugging and Anthropic-internal use: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Purpose</w:t>
            </w:r>
          </w:p>
        </w:tc>
      </w:tr>
      <w:tr>
        <w:tc>
          <w:tcPr/>
          <w:p>
            <w:pPr>
              <w:pStyle w:val="Compact"/>
            </w:pPr>
            <w:r>
              <w:rPr>
                <w:rStyle w:val="VerbatimChar"/>
              </w:rPr>
              <w:t xml:space="preserve">/ant-trace</w:t>
            </w:r>
          </w:p>
        </w:tc>
        <w:tc>
          <w:tcPr/>
          <w:p>
            <w:pPr>
              <w:pStyle w:val="Compact"/>
            </w:pPr>
            <w:r>
              <w:t xml:space="preserve">Anthropic-internal tracing</w:t>
            </w:r>
          </w:p>
        </w:tc>
      </w:tr>
      <w:tr>
        <w:tc>
          <w:tcPr/>
          <w:p>
            <w:pPr>
              <w:pStyle w:val="Compact"/>
            </w:pPr>
            <w:r>
              <w:rPr>
                <w:rStyle w:val="VerbatimChar"/>
              </w:rPr>
              <w:t xml:space="preserve">/ctx_viz</w:t>
            </w:r>
          </w:p>
        </w:tc>
        <w:tc>
          <w:tcPr/>
          <w:p>
            <w:pPr>
              <w:pStyle w:val="Compact"/>
            </w:pPr>
            <w:r>
              <w:t xml:space="preserve">Context visualization debug view</w:t>
            </w:r>
          </w:p>
        </w:tc>
      </w:tr>
      <w:tr>
        <w:tc>
          <w:tcPr/>
          <w:p>
            <w:pPr>
              <w:pStyle w:val="Compact"/>
            </w:pPr>
            <w:r>
              <w:rPr>
                <w:rStyle w:val="VerbatimChar"/>
              </w:rPr>
              <w:t xml:space="preserve">/debug-tool-call</w:t>
            </w:r>
          </w:p>
        </w:tc>
        <w:tc>
          <w:tcPr/>
          <w:p>
            <w:pPr>
              <w:pStyle w:val="Compact"/>
            </w:pPr>
            <w:r>
              <w:t xml:space="preserve">Replay/debug a specific tool call</w:t>
            </w:r>
          </w:p>
        </w:tc>
      </w:tr>
      <w:tr>
        <w:tc>
          <w:tcPr/>
          <w:p>
            <w:pPr>
              <w:pStyle w:val="Compact"/>
            </w:pPr>
            <w:r>
              <w:rPr>
                <w:rStyle w:val="VerbatimChar"/>
              </w:rPr>
              <w:t xml:space="preserve">/heapdump</w:t>
            </w:r>
          </w:p>
        </w:tc>
        <w:tc>
          <w:tcPr/>
          <w:p>
            <w:pPr>
              <w:pStyle w:val="Compact"/>
            </w:pPr>
            <w:r>
              <w:t xml:space="preserve">Heap dump for memory analysis</w:t>
            </w:r>
          </w:p>
        </w:tc>
      </w:tr>
      <w:tr>
        <w:tc>
          <w:tcPr/>
          <w:p>
            <w:pPr>
              <w:pStyle w:val="Compact"/>
            </w:pPr>
            <w:r>
              <w:rPr>
                <w:rStyle w:val="VerbatimChar"/>
              </w:rPr>
              <w:t xml:space="preserve">/mock-limits</w:t>
            </w:r>
          </w:p>
        </w:tc>
        <w:tc>
          <w:tcPr/>
          <w:p>
            <w:pPr>
              <w:pStyle w:val="Compact"/>
            </w:pPr>
            <w:r>
              <w:t xml:space="preserve">Mock rate limits for testing</w:t>
            </w:r>
          </w:p>
        </w:tc>
      </w:tr>
      <w:tr>
        <w:tc>
          <w:tcPr/>
          <w:p>
            <w:pPr>
              <w:pStyle w:val="Compact"/>
            </w:pPr>
            <w:r>
              <w:rPr>
                <w:rStyle w:val="VerbatimChar"/>
              </w:rPr>
              <w:t xml:space="preserve">/reset-limits</w:t>
            </w:r>
          </w:p>
        </w:tc>
        <w:tc>
          <w:tcPr/>
          <w:p>
            <w:pPr>
              <w:pStyle w:val="Compact"/>
            </w:pPr>
            <w:r>
              <w:t xml:space="preserve">Reset rate limit counters</w:t>
            </w:r>
          </w:p>
        </w:tc>
      </w:tr>
      <w:tr>
        <w:tc>
          <w:tcPr/>
          <w:p>
            <w:pPr>
              <w:pStyle w:val="Compact"/>
            </w:pPr>
            <w:r>
              <w:rPr>
                <w:rStyle w:val="VerbatimChar"/>
              </w:rPr>
              <w:t xml:space="preserve">/break-cache</w:t>
            </w:r>
          </w:p>
        </w:tc>
        <w:tc>
          <w:tcPr/>
          <w:p>
            <w:pPr>
              <w:pStyle w:val="Compact"/>
            </w:pPr>
            <w:r>
              <w:t xml:space="preserve">Invalidate caches</w:t>
            </w:r>
          </w:p>
        </w:tc>
      </w:tr>
      <w:tr>
        <w:tc>
          <w:tcPr/>
          <w:p>
            <w:pPr>
              <w:pStyle w:val="Compact"/>
            </w:pPr>
            <w:r>
              <w:rPr>
                <w:rStyle w:val="VerbatimChar"/>
              </w:rPr>
              <w:t xml:space="preserve">/perf-issue</w:t>
            </w:r>
          </w:p>
        </w:tc>
        <w:tc>
          <w:tcPr/>
          <w:p>
            <w:pPr>
              <w:pStyle w:val="Compact"/>
            </w:pPr>
            <w:r>
              <w:t xml:space="preserve">Report a performance issue</w:t>
            </w:r>
          </w:p>
        </w:tc>
      </w:tr>
      <w:tr>
        <w:tc>
          <w:tcPr/>
          <w:p>
            <w:pPr>
              <w:pStyle w:val="Compact"/>
            </w:pPr>
            <w:r>
              <w:rPr>
                <w:rStyle w:val="VerbatimChar"/>
              </w:rPr>
              <w:t xml:space="preserve">/btw</w:t>
            </w:r>
          </w:p>
        </w:tc>
        <w:tc>
          <w:tcPr/>
          <w:p>
            <w:pPr>
              <w:pStyle w:val="Compact"/>
            </w:pPr>
            <w:r>
              <w:t xml:space="preserve">“By the way”</w:t>
            </w:r>
            <w:r>
              <w:t xml:space="preserve"> </w:t>
            </w:r>
            <w:r>
              <w:t xml:space="preserve">interjection — inject a message mid-stream</w:t>
            </w:r>
          </w:p>
        </w:tc>
      </w:tr>
      <w:tr>
        <w:tc>
          <w:tcPr/>
          <w:p>
            <w:pPr>
              <w:pStyle w:val="Compact"/>
            </w:pPr>
            <w:r>
              <w:rPr>
                <w:rStyle w:val="VerbatimChar"/>
              </w:rPr>
              <w:t xml:space="preserve">/thinkback</w:t>
            </w:r>
          </w:p>
        </w:tc>
        <w:tc>
          <w:tcPr/>
          <w:p>
            <w:pPr>
              <w:pStyle w:val="Compact"/>
            </w:pPr>
            <w:r>
              <w:t xml:space="preserve">Replay Claude’s thinking process</w:t>
            </w:r>
          </w:p>
        </w:tc>
      </w:tr>
      <w:tr>
        <w:tc>
          <w:tcPr/>
          <w:p>
            <w:pPr>
              <w:pStyle w:val="Compact"/>
            </w:pPr>
            <w:r>
              <w:rPr>
                <w:rStyle w:val="VerbatimChar"/>
              </w:rPr>
              <w:t xml:space="preserve">/thinkback-play</w:t>
            </w:r>
          </w:p>
        </w:tc>
        <w:tc>
          <w:tcPr/>
          <w:p>
            <w:pPr>
              <w:pStyle w:val="Compact"/>
            </w:pPr>
            <w:r>
              <w:t xml:space="preserve">Animated thinking replay</w:t>
            </w:r>
          </w:p>
        </w:tc>
      </w:tr>
      <w:tr>
        <w:tc>
          <w:tcPr/>
          <w:p>
            <w:pPr>
              <w:pStyle w:val="Compact"/>
            </w:pPr>
            <w:r>
              <w:rPr>
                <w:rStyle w:val="VerbatimChar"/>
              </w:rPr>
              <w:t xml:space="preserve">/hooks</w:t>
            </w:r>
          </w:p>
        </w:tc>
        <w:tc>
          <w:tcPr/>
          <w:p>
            <w:pPr>
              <w:pStyle w:val="Compact"/>
            </w:pPr>
            <w:r>
              <w:t xml:space="preserve">Manage hook scripts</w:t>
            </w:r>
          </w:p>
        </w:tc>
      </w:tr>
    </w:tbl>
    <w:p>
      <w:r>
        <w:pict>
          <v:rect style="width:0;height:1.5pt" o:hralign="center" o:hrstd="t" o:hr="t"/>
        </w:pict>
      </w:r>
    </w:p>
    <w:bookmarkEnd w:id="193"/>
    <w:bookmarkEnd w:id="194"/>
    <w:bookmarkStart w:id="196" w:name="how-commands-are-displayed-in-the-repl"/>
    <w:p>
      <w:pPr>
        <w:pStyle w:val="Heading3"/>
      </w:pPr>
      <w:r>
        <w:t xml:space="preserve">How Commands Are Displayed in the REPL</w:t>
      </w:r>
    </w:p>
    <w:p>
      <w:pPr>
        <w:pStyle w:val="FirstParagraph"/>
      </w:pPr>
      <w:r>
        <w:t xml:space="preserve">The help system (</w:t>
      </w:r>
      <w:r>
        <w:rPr>
          <w:rStyle w:val="VerbatimChar"/>
        </w:rPr>
        <w:t xml:space="preserve">/help</w:t>
      </w:r>
      <w:r>
        <w:t xml:space="preserve">) categorizes commands and shows descriptions. Commands from skills show up with their</w:t>
      </w:r>
      <w:r>
        <w:t xml:space="preserve"> </w:t>
      </w:r>
      <w:r>
        <w:rPr>
          <w:rStyle w:val="VerbatimChar"/>
        </w:rPr>
        <w:t xml:space="preserve">description</w:t>
      </w:r>
      <w:r>
        <w:t xml:space="preserve"> </w:t>
      </w:r>
      <w:r>
        <w:t xml:space="preserve">field from</w:t>
      </w:r>
      <w:r>
        <w:t xml:space="preserve"> </w:t>
      </w:r>
      <w:r>
        <w:rPr>
          <w:rStyle w:val="VerbatimChar"/>
        </w:rPr>
        <w:t xml:space="preserve">SKILL.md</w:t>
      </w:r>
      <w:r>
        <w:t xml:space="preserve">. Plugin commands show up with the plugin’s name as prefix.</w:t>
      </w:r>
    </w:p>
    <w:p>
      <w:pPr>
        <w:pStyle w:val="BodyText"/>
      </w:pPr>
      <w:r>
        <w:t xml:space="preserve">Tab completion in the REPL prefix-matches command names. Type</w:t>
      </w:r>
      <w:r>
        <w:t xml:space="preserve"> </w:t>
      </w:r>
      <w:r>
        <w:rPr>
          <w:rStyle w:val="VerbatimChar"/>
        </w:rPr>
        <w:t xml:space="preserve">/co</w:t>
      </w:r>
      <w:r>
        <w:t xml:space="preserve"> </w:t>
      </w:r>
      <w:r>
        <w:t xml:space="preserve">and see</w:t>
      </w:r>
      <w:r>
        <w:t xml:space="preserve"> </w:t>
      </w:r>
      <w:r>
        <w:rPr>
          <w:rStyle w:val="VerbatimChar"/>
        </w:rPr>
        <w:t xml:space="preserve">/commit</w:t>
      </w:r>
      <w:r>
        <w:t xml:space="preserve">,</w:t>
      </w:r>
      <w:r>
        <w:t xml:space="preserve"> </w:t>
      </w:r>
      <w:r>
        <w:rPr>
          <w:rStyle w:val="VerbatimChar"/>
        </w:rPr>
        <w:t xml:space="preserve">/compact</w:t>
      </w:r>
      <w:r>
        <w:t xml:space="preserve">,</w:t>
      </w:r>
      <w:r>
        <w:t xml:space="preserve"> </w:t>
      </w:r>
      <w:r>
        <w:rPr>
          <w:rStyle w:val="VerbatimChar"/>
        </w:rPr>
        <w:t xml:space="preserve">/config</w:t>
      </w:r>
      <w:r>
        <w:t xml:space="preserve">,</w:t>
      </w:r>
      <w:r>
        <w:t xml:space="preserve"> </w:t>
      </w:r>
      <w:r>
        <w:rPr>
          <w:rStyle w:val="VerbatimChar"/>
        </w:rPr>
        <w:t xml:space="preserve">/context</w:t>
      </w:r>
      <w:r>
        <w:t xml:space="preserve">,</w:t>
      </w:r>
      <w:r>
        <w:t xml:space="preserve"> </w:t>
      </w:r>
      <w:r>
        <w:rPr>
          <w:rStyle w:val="VerbatimChar"/>
        </w:rPr>
        <w:t xml:space="preserve">/copy</w:t>
      </w:r>
      <w:r>
        <w:t xml:space="preserve">,</w:t>
      </w:r>
      <w:r>
        <w:t xml:space="preserve"> </w:t>
      </w:r>
      <w:r>
        <w:rPr>
          <w:rStyle w:val="VerbatimChar"/>
        </w:rPr>
        <w:t xml:space="preserve">/cost</w:t>
      </w:r>
      <w:r>
        <w:t xml:space="preserve">,</w:t>
      </w:r>
      <w:r>
        <w:t xml:space="preserve"> </w:t>
      </w:r>
      <w:r>
        <w:rPr>
          <w:rStyle w:val="VerbatimChar"/>
        </w:rPr>
        <w:t xml:space="preserve">/color</w:t>
      </w:r>
      <w:r>
        <w:t xml:space="preserve">.</w:t>
      </w:r>
    </w:p>
    <w:p>
      <w:r>
        <w:pict>
          <v:rect style="width:0;height:1.5pt" o:hralign="center" o:hrstd="t" o:hr="t"/>
        </w:pict>
      </w:r>
    </w:p>
    <w:p>
      <w:pPr>
        <w:pStyle w:val="FirstParagraph"/>
      </w:pPr>
      <w:r>
        <w:rPr>
          <w:i/>
          <w:iCs/>
        </w:rPr>
        <w:t xml:space="preserve">Next:</w:t>
      </w:r>
      <w:r>
        <w:rPr>
          <w:i/>
          <w:iCs/>
        </w:rPr>
        <w:t xml:space="preserve"> </w:t>
      </w:r>
      <w:hyperlink r:id="rId195">
        <w:r>
          <w:rPr>
            <w:rStyle w:val="Hyperlink"/>
            <w:i/>
            <w:iCs/>
          </w:rPr>
          <w:t xml:space="preserve">Chapter 10 — Ink — React for the Terminal</w:t>
        </w:r>
      </w:hyperlink>
    </w:p>
    <w:bookmarkEnd w:id="196"/>
    <w:bookmarkEnd w:id="197"/>
    <w:bookmarkEnd w:id="198"/>
    <w:bookmarkStart w:id="238" w:name="part-iv-the-ui-layer"/>
    <w:p>
      <w:pPr>
        <w:pStyle w:val="Heading1"/>
      </w:pPr>
      <w:r>
        <w:t xml:space="preserve">Part IV: The UI Layer</w:t>
      </w:r>
    </w:p>
    <w:bookmarkStart w:id="218" w:name="chapter-10-ink-react-for-the-terminal"/>
    <w:p>
      <w:pPr>
        <w:pStyle w:val="Heading2"/>
      </w:pPr>
      <w:r>
        <w:t xml:space="preserve">Chapter 10: Ink — React for the Terminal</w:t>
      </w:r>
    </w:p>
    <w:p>
      <w:pPr>
        <w:pStyle w:val="BlockText"/>
      </w:pPr>
      <w:r>
        <w:rPr>
          <w:b/>
          <w:bCs/>
        </w:rPr>
        <w:t xml:space="preserve">Part IV: The UI Layer</w:t>
      </w:r>
    </w:p>
    <w:p>
      <w:r>
        <w:pict>
          <v:rect style="width:0;height:1.5pt" o:hralign="center" o:hrstd="t" o:hr="t"/>
        </w:pict>
      </w:r>
    </w:p>
    <w:bookmarkStart w:id="199" w:name="overview-4"/>
    <w:p>
      <w:pPr>
        <w:pStyle w:val="Heading3"/>
      </w:pPr>
      <w:r>
        <w:t xml:space="preserve">Overview</w:t>
      </w:r>
    </w:p>
    <w:p>
      <w:pPr>
        <w:pStyle w:val="FirstParagraph"/>
      </w:pPr>
      <w:r>
        <w:t xml:space="preserve">Claude Code renders its terminal UI using</w:t>
      </w:r>
      <w:r>
        <w:t xml:space="preserve"> </w:t>
      </w:r>
      <w:r>
        <w:rPr>
          <w:b/>
          <w:bCs/>
        </w:rPr>
        <w:t xml:space="preserve">React + Ink</w:t>
      </w:r>
      <w:r>
        <w:t xml:space="preserve"> </w:t>
      </w:r>
      <w:r>
        <w:t xml:space="preserve">— a framework that mounts React component trees to the terminal instead of the browser DOM. Rather than using ncurses, blessed, or raw terminal codes, every UI element is a React component. This is not a thin wrapper: the codebase contains a full custom Ink implementation in</w:t>
      </w:r>
      <w:r>
        <w:t xml:space="preserve"> </w:t>
      </w:r>
      <w:r>
        <w:rPr>
          <w:rStyle w:val="VerbatimChar"/>
        </w:rPr>
        <w:t xml:space="preserve">src/ink/</w:t>
      </w:r>
      <w:r>
        <w:t xml:space="preserve"> </w:t>
      </w:r>
      <w:r>
        <w:t xml:space="preserve">(~40 files).</w:t>
      </w:r>
    </w:p>
    <w:p>
      <w:pPr>
        <w:pStyle w:val="BodyText"/>
      </w:pPr>
      <w:r>
        <w:t xml:space="preserve">The primary advantage: the entire Claude Code UI is written using the same React patterns as a web app — components, hooks, context, concurrent rendering. The terminal is just the target renderer.</w:t>
      </w:r>
    </w:p>
    <w:p>
      <w:r>
        <w:pict>
          <v:rect style="width:0;height:1.5pt" o:hralign="center" o:hrstd="t" o:hr="t"/>
        </w:pict>
      </w:r>
    </w:p>
    <w:bookmarkEnd w:id="199"/>
    <w:bookmarkStart w:id="200" w:name="entry-points"/>
    <w:p>
      <w:pPr>
        <w:pStyle w:val="Heading3"/>
      </w:pPr>
      <w:r>
        <w:t xml:space="preserve">Entry Points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Role</w:t>
            </w:r>
          </w:p>
        </w:tc>
      </w:tr>
      <w:tr>
        <w:tc>
          <w:tcPr/>
          <w:p>
            <w:pPr>
              <w:pStyle w:val="Compact"/>
            </w:pPr>
            <w:r>
              <w:rPr>
                <w:rStyle w:val="VerbatimChar"/>
              </w:rPr>
              <w:t xml:space="preserve">src/ink.ts</w:t>
            </w:r>
          </w:p>
        </w:tc>
        <w:tc>
          <w:tcPr/>
          <w:p>
            <w:pPr>
              <w:pStyle w:val="Compact"/>
            </w:pPr>
            <w:r>
              <w:t xml:space="preserve">Public API: re-exports</w:t>
            </w:r>
            <w:r>
              <w:t xml:space="preserve"> </w:t>
            </w:r>
            <w:r>
              <w:rPr>
                <w:rStyle w:val="VerbatimChar"/>
              </w:rPr>
              <w:t xml:space="preserve">render()</w:t>
            </w:r>
            <w:r>
              <w:t xml:space="preserve"> </w:t>
            </w:r>
            <w:r>
              <w:t xml:space="preserve">/</w:t>
            </w:r>
            <w:r>
              <w:t xml:space="preserve"> </w:t>
            </w:r>
            <w:r>
              <w:rPr>
                <w:rStyle w:val="VerbatimChar"/>
              </w:rPr>
              <w:t xml:space="preserve">createRoot()</w:t>
            </w:r>
            <w:r>
              <w:t xml:space="preserve">, wraps every tree with</w:t>
            </w:r>
            <w:r>
              <w:t xml:space="preserve"> </w:t>
            </w:r>
            <w:r>
              <w:rPr>
                <w:rStyle w:val="VerbatimChar"/>
              </w:rPr>
              <w:t xml:space="preserve">ThemeProvider</w:t>
            </w:r>
          </w:p>
        </w:tc>
      </w:tr>
      <w:tr>
        <w:tc>
          <w:tcPr/>
          <w:p>
            <w:pPr>
              <w:pStyle w:val="Compact"/>
            </w:pPr>
            <w:r>
              <w:rPr>
                <w:rStyle w:val="VerbatimChar"/>
              </w:rPr>
              <w:t xml:space="preserve">src/ink/root.ts</w:t>
            </w:r>
          </w:p>
        </w:tc>
        <w:tc>
          <w:tcPr/>
          <w:p>
            <w:pPr>
              <w:pStyle w:val="Compact"/>
            </w:pPr>
            <w:r>
              <w:t xml:space="preserve">Manages</w:t>
            </w:r>
            <w:r>
              <w:t xml:space="preserve"> </w:t>
            </w:r>
            <w:r>
              <w:rPr>
                <w:rStyle w:val="VerbatimChar"/>
              </w:rPr>
              <w:t xml:space="preserve">Ink</w:t>
            </w:r>
            <w:r>
              <w:t xml:space="preserve"> </w:t>
            </w:r>
            <w:r>
              <w:t xml:space="preserve">class instances, keyed by stdout stream</w:t>
            </w:r>
          </w:p>
        </w:tc>
      </w:tr>
      <w:tr>
        <w:tc>
          <w:tcPr/>
          <w:p>
            <w:pPr>
              <w:pStyle w:val="Compact"/>
            </w:pPr>
            <w:r>
              <w:rPr>
                <w:rStyle w:val="VerbatimChar"/>
              </w:rPr>
              <w:t xml:space="preserve">src/ink/ink.tsx</w:t>
            </w:r>
          </w:p>
        </w:tc>
        <w:tc>
          <w:tcPr/>
          <w:p>
            <w:pPr>
              <w:pStyle w:val="Compact"/>
            </w:pPr>
            <w:r>
              <w:t xml:space="preserve">Core</w:t>
            </w:r>
            <w:r>
              <w:t xml:space="preserve"> </w:t>
            </w:r>
            <w:r>
              <w:rPr>
                <w:rStyle w:val="VerbatimChar"/>
              </w:rPr>
              <w:t xml:space="preserve">Ink</w:t>
            </w:r>
            <w:r>
              <w:t xml:space="preserve"> </w:t>
            </w:r>
            <w:r>
              <w:t xml:space="preserve">class — owns the React root, terminal I/O, layout, frame output</w:t>
            </w:r>
          </w:p>
        </w:tc>
      </w:tr>
      <w:tr>
        <w:tc>
          <w:tcPr/>
          <w:p>
            <w:pPr>
              <w:pStyle w:val="Compact"/>
            </w:pPr>
            <w:r>
              <w:rPr>
                <w:rStyle w:val="VerbatimChar"/>
              </w:rPr>
              <w:t xml:space="preserve">src/ink/reconciler.ts</w:t>
            </w:r>
          </w:p>
        </w:tc>
        <w:tc>
          <w:tcPr/>
          <w:p>
            <w:pPr>
              <w:pStyle w:val="Compact"/>
            </w:pPr>
            <w:r>
              <w:t xml:space="preserve">React reconciler mapping React elements →</w:t>
            </w:r>
            <w:r>
              <w:t xml:space="preserve"> </w:t>
            </w:r>
            <w:r>
              <w:rPr>
                <w:rStyle w:val="VerbatimChar"/>
              </w:rPr>
              <w:t xml:space="preserve">DOMElement</w:t>
            </w:r>
            <w:r>
              <w:t xml:space="preserve">/</w:t>
            </w:r>
            <w:r>
              <w:rPr>
                <w:rStyle w:val="VerbatimChar"/>
              </w:rPr>
              <w:t xml:space="preserve">TextNode</w:t>
            </w:r>
          </w:p>
        </w:tc>
      </w:tr>
      <w:tr>
        <w:tc>
          <w:tcPr/>
          <w:p>
            <w:pPr>
              <w:pStyle w:val="Compact"/>
            </w:pPr>
            <w:r>
              <w:rPr>
                <w:rStyle w:val="VerbatimChar"/>
              </w:rPr>
              <w:t xml:space="preserve">src/ink/dom.ts</w:t>
            </w:r>
          </w:p>
        </w:tc>
        <w:tc>
          <w:tcPr/>
          <w:p>
            <w:pPr>
              <w:pStyle w:val="Compact"/>
            </w:pPr>
            <w:r>
              <w:t xml:space="preserve">Terminal</w:t>
            </w:r>
            <w:r>
              <w:t xml:space="preserve"> </w:t>
            </w:r>
            <w:r>
              <w:t xml:space="preserve">“DOM”</w:t>
            </w:r>
            <w:r>
              <w:t xml:space="preserve"> </w:t>
            </w:r>
            <w:r>
              <w:t xml:space="preserve">nodes; each element owns a Yoga layout node</w:t>
            </w:r>
          </w:p>
        </w:tc>
      </w:tr>
      <w:tr>
        <w:tc>
          <w:tcPr/>
          <w:p>
            <w:pPr>
              <w:pStyle w:val="Compact"/>
            </w:pPr>
            <w:r>
              <w:rPr>
                <w:rStyle w:val="VerbatimChar"/>
              </w:rPr>
              <w:t xml:space="preserve">src/ink/renderer.ts</w:t>
            </w:r>
          </w:p>
        </w:tc>
        <w:tc>
          <w:tcPr/>
          <w:p>
            <w:pPr>
              <w:pStyle w:val="Compact"/>
            </w:pPr>
            <w:r>
              <w:t xml:space="preserve">Converts the laid-out DOM tree into a 2-D screen buffer</w:t>
            </w:r>
          </w:p>
        </w:tc>
      </w:tr>
      <w:tr>
        <w:tc>
          <w:tcPr/>
          <w:p>
            <w:pPr>
              <w:pStyle w:val="Compact"/>
            </w:pPr>
            <w:r>
              <w:rPr>
                <w:rStyle w:val="VerbatimChar"/>
              </w:rPr>
              <w:t xml:space="preserve">src/ink/render-node-to-output.ts</w:t>
            </w:r>
          </w:p>
        </w:tc>
        <w:tc>
          <w:tcPr/>
          <w:p>
            <w:pPr>
              <w:pStyle w:val="Compact"/>
            </w:pPr>
            <w:r>
              <w:t xml:space="preserve">Walks the DOM and paints styled text into an</w:t>
            </w:r>
            <w:r>
              <w:t xml:space="preserve"> </w:t>
            </w:r>
            <w:r>
              <w:rPr>
                <w:rStyle w:val="VerbatimChar"/>
              </w:rPr>
              <w:t xml:space="preserve">Output</w:t>
            </w:r>
            <w:r>
              <w:t xml:space="preserve"> </w:t>
            </w:r>
            <w:r>
              <w:t xml:space="preserve">grid</w:t>
            </w:r>
          </w:p>
        </w:tc>
      </w:tr>
      <w:tr>
        <w:tc>
          <w:tcPr/>
          <w:p>
            <w:pPr>
              <w:pStyle w:val="Compact"/>
            </w:pPr>
            <w:r>
              <w:rPr>
                <w:rStyle w:val="VerbatimChar"/>
              </w:rPr>
              <w:t xml:space="preserve">src/ink/log-update.ts</w:t>
            </w:r>
          </w:p>
        </w:tc>
        <w:tc>
          <w:tcPr/>
          <w:p>
            <w:pPr>
              <w:pStyle w:val="Compact"/>
            </w:pPr>
            <w:r>
              <w:t xml:space="preserve">Diffs new frame against previous, writes minimal ANSI sequences</w:t>
            </w:r>
          </w:p>
        </w:tc>
      </w:tr>
    </w:tbl>
    <w:p>
      <w:r>
        <w:pict>
          <v:rect style="width:0;height:1.5pt" o:hralign="center" o:hrstd="t" o:hr="t"/>
        </w:pict>
      </w:r>
    </w:p>
    <w:bookmarkEnd w:id="200"/>
    <w:bookmarkStart w:id="201" w:name="the-full-render-pipeline"/>
    <w:p>
      <w:pPr>
        <w:pStyle w:val="Heading3"/>
      </w:pPr>
      <w:r>
        <w:t xml:space="preserve">The Full Render Pipeline</w:t>
      </w:r>
    </w:p>
    <w:p>
      <w:pPr>
        <w:pStyle w:val="SourceCode"/>
      </w:pPr>
      <w:r>
        <w:rPr>
          <w:rStyle w:val="VerbatimChar"/>
        </w:rPr>
        <w:t xml:space="preserve">Your React Component</w:t>
      </w:r>
      <w:r>
        <w:br/>
      </w:r>
      <w:r>
        <w:rPr>
          <w:rStyle w:val="VerbatimChar"/>
        </w:rPr>
        <w:t xml:space="preserve">         │</w:t>
      </w:r>
      <w:r>
        <w:br/>
      </w:r>
      <w:r>
        <w:rPr>
          <w:rStyle w:val="VerbatimChar"/>
        </w:rPr>
        <w:t xml:space="preserve">         ▼</w:t>
      </w:r>
      <w:r>
        <w:br/>
      </w:r>
      <w:r>
        <w:rPr>
          <w:rStyle w:val="VerbatimChar"/>
        </w:rPr>
        <w:t xml:space="preserve">src/ink.ts :: render(node)</w:t>
      </w:r>
      <w:r>
        <w:br/>
      </w:r>
      <w:r>
        <w:rPr>
          <w:rStyle w:val="VerbatimChar"/>
        </w:rPr>
        <w:t xml:space="preserve">  └─ Wraps with ThemeProvider</w:t>
      </w:r>
      <w:r>
        <w:br/>
      </w:r>
      <w:r>
        <w:rPr>
          <w:rStyle w:val="VerbatimChar"/>
        </w:rPr>
        <w:t xml:space="preserve">  └─ await Promise.resolve()  (microtask boundary for async startup)</w:t>
      </w:r>
      <w:r>
        <w:br/>
      </w:r>
      <w:r>
        <w:rPr>
          <w:rStyle w:val="VerbatimChar"/>
        </w:rPr>
        <w:t xml:space="preserve">  └─ calls inkRender()</w:t>
      </w:r>
      <w:r>
        <w:br/>
      </w:r>
      <w:r>
        <w:rPr>
          <w:rStyle w:val="VerbatimChar"/>
        </w:rPr>
        <w:t xml:space="preserve">         │</w:t>
      </w:r>
      <w:r>
        <w:br/>
      </w:r>
      <w:r>
        <w:rPr>
          <w:rStyle w:val="VerbatimChar"/>
        </w:rPr>
        <w:t xml:space="preserve">         ▼</w:t>
      </w:r>
      <w:r>
        <w:br/>
      </w:r>
      <w:r>
        <w:rPr>
          <w:rStyle w:val="VerbatimChar"/>
        </w:rPr>
        <w:t xml:space="preserve">src/ink/root.ts :: renderSync(node, opts)</w:t>
      </w:r>
      <w:r>
        <w:br/>
      </w:r>
      <w:r>
        <w:rPr>
          <w:rStyle w:val="VerbatimChar"/>
        </w:rPr>
        <w:t xml:space="preserve">  └─ Creates or reuses an Ink instance keyed by stdout stream</w:t>
      </w:r>
      <w:r>
        <w:br/>
      </w:r>
      <w:r>
        <w:rPr>
          <w:rStyle w:val="VerbatimChar"/>
        </w:rPr>
        <w:t xml:space="preserve">  └─ Registers instance in global instances Map</w:t>
      </w:r>
      <w:r>
        <w:br/>
      </w:r>
      <w:r>
        <w:rPr>
          <w:rStyle w:val="VerbatimChar"/>
        </w:rPr>
        <w:t xml:space="preserve">         │</w:t>
      </w:r>
      <w:r>
        <w:br/>
      </w:r>
      <w:r>
        <w:rPr>
          <w:rStyle w:val="VerbatimChar"/>
        </w:rPr>
        <w:t xml:space="preserve">         ▼</w:t>
      </w:r>
      <w:r>
        <w:br/>
      </w:r>
      <w:r>
        <w:rPr>
          <w:rStyle w:val="VerbatimChar"/>
        </w:rPr>
        <w:t xml:space="preserve">src/ink/ink.tsx :: Ink#render(node)</w:t>
      </w:r>
      <w:r>
        <w:br/>
      </w:r>
      <w:r>
        <w:rPr>
          <w:rStyle w:val="VerbatimChar"/>
        </w:rPr>
        <w:t xml:space="preserve">  └─ Calls React reconciler: updateContainerSync()</w:t>
      </w:r>
      <w:r>
        <w:br/>
      </w:r>
      <w:r>
        <w:rPr>
          <w:rStyle w:val="VerbatimChar"/>
        </w:rPr>
        <w:t xml:space="preserve">         │</w:t>
      </w:r>
      <w:r>
        <w:br/>
      </w:r>
      <w:r>
        <w:rPr>
          <w:rStyle w:val="VerbatimChar"/>
        </w:rPr>
        <w:t xml:space="preserve">         ▼</w:t>
      </w:r>
      <w:r>
        <w:br/>
      </w:r>
      <w:r>
        <w:rPr>
          <w:rStyle w:val="VerbatimChar"/>
        </w:rPr>
        <w:t xml:space="preserve">src/ink/reconciler.ts  (react-reconciler v0.31 host config)</w:t>
      </w:r>
      <w:r>
        <w:br/>
      </w:r>
      <w:r>
        <w:rPr>
          <w:rStyle w:val="VerbatimChar"/>
        </w:rPr>
        <w:t xml:space="preserve">  ├─ createInstance()     → createNode()       (DOMElement + Yoga node)</w:t>
      </w:r>
      <w:r>
        <w:br/>
      </w:r>
      <w:r>
        <w:rPr>
          <w:rStyle w:val="VerbatimChar"/>
        </w:rPr>
        <w:t xml:space="preserve">  ├─ createTextInstance() → createTextNode()   (TextNode, no Yoga)</w:t>
      </w:r>
      <w:r>
        <w:br/>
      </w:r>
      <w:r>
        <w:rPr>
          <w:rStyle w:val="VerbatimChar"/>
        </w:rPr>
        <w:t xml:space="preserve">  ├─ appendChild / insertBefore / removeChild  (mirrors into Yoga tree)</w:t>
      </w:r>
      <w:r>
        <w:br/>
      </w:r>
      <w:r>
        <w:rPr>
          <w:rStyle w:val="VerbatimChar"/>
        </w:rPr>
        <w:t xml:space="preserve">  └─ resetAfterCommit()  → triggers layout + render</w:t>
      </w:r>
      <w:r>
        <w:br/>
      </w:r>
      <w:r>
        <w:rPr>
          <w:rStyle w:val="VerbatimChar"/>
        </w:rPr>
        <w:t xml:space="preserve">         │</w:t>
      </w:r>
      <w:r>
        <w:br/>
      </w:r>
      <w:r>
        <w:rPr>
          <w:rStyle w:val="VerbatimChar"/>
        </w:rPr>
        <w:t xml:space="preserve">         ▼</w:t>
      </w:r>
      <w:r>
        <w:br/>
      </w:r>
      <w:r>
        <w:rPr>
          <w:rStyle w:val="VerbatimChar"/>
        </w:rPr>
        <w:t xml:space="preserve">src/ink/dom.ts  (Virtual DOM)</w:t>
      </w:r>
      <w:r>
        <w:br/>
      </w:r>
      <w:r>
        <w:rPr>
          <w:rStyle w:val="VerbatimChar"/>
        </w:rPr>
        <w:t xml:space="preserve">  ├─ DOMElement  { nodeName, attributes, childNodes, style, yogaNode }</w:t>
      </w:r>
      <w:r>
        <w:br/>
      </w:r>
      <w:r>
        <w:rPr>
          <w:rStyle w:val="VerbatimChar"/>
        </w:rPr>
        <w:t xml:space="preserve">  └─ TextNode    { '#text', nodeValue }</w:t>
      </w:r>
      <w:r>
        <w:br/>
      </w:r>
      <w:r>
        <w:rPr>
          <w:rStyle w:val="VerbatimChar"/>
        </w:rPr>
        <w:t xml:space="preserve">         │</w:t>
      </w:r>
      <w:r>
        <w:br/>
      </w:r>
      <w:r>
        <w:rPr>
          <w:rStyle w:val="VerbatimChar"/>
        </w:rPr>
        <w:t xml:space="preserve">         ▼</w:t>
      </w:r>
      <w:r>
        <w:br/>
      </w:r>
      <w:r>
        <w:rPr>
          <w:rStyle w:val="VerbatimChar"/>
        </w:rPr>
        <w:t xml:space="preserve">src/native-ts/yoga-layout/ (Yoga flexbox, pure TS — no WASM)</w:t>
      </w:r>
      <w:r>
        <w:br/>
      </w:r>
      <w:r>
        <w:rPr>
          <w:rStyle w:val="VerbatimChar"/>
        </w:rPr>
        <w:t xml:space="preserve">  └─ calculateLayout() → computes x/y/width/height for every DOMElement</w:t>
      </w:r>
      <w:r>
        <w:br/>
      </w:r>
      <w:r>
        <w:rPr>
          <w:rStyle w:val="VerbatimChar"/>
        </w:rPr>
        <w:t xml:space="preserve">         │</w:t>
      </w:r>
      <w:r>
        <w:br/>
      </w:r>
      <w:r>
        <w:rPr>
          <w:rStyle w:val="VerbatimChar"/>
        </w:rPr>
        <w:t xml:space="preserve">         ▼</w:t>
      </w:r>
      <w:r>
        <w:br/>
      </w:r>
      <w:r>
        <w:rPr>
          <w:rStyle w:val="VerbatimChar"/>
        </w:rPr>
        <w:t xml:space="preserve">src/ink/renderer.ts :: createRenderer()(frameOptions)</w:t>
      </w:r>
      <w:r>
        <w:br/>
      </w:r>
      <w:r>
        <w:rPr>
          <w:rStyle w:val="VerbatimChar"/>
        </w:rPr>
        <w:t xml:space="preserve">  ├─ Validates computed dimensions</w:t>
      </w:r>
      <w:r>
        <w:br/>
      </w:r>
      <w:r>
        <w:rPr>
          <w:rStyle w:val="VerbatimChar"/>
        </w:rPr>
        <w:t xml:space="preserve">  ├─ Builds Output screen buffer (2-D character grid)</w:t>
      </w:r>
      <w:r>
        <w:br/>
      </w:r>
      <w:r>
        <w:rPr>
          <w:rStyle w:val="VerbatimChar"/>
        </w:rPr>
        <w:t xml:space="preserve">  └─ Calls renderNodeToOutput() to paint each node</w:t>
      </w:r>
      <w:r>
        <w:br/>
      </w:r>
      <w:r>
        <w:rPr>
          <w:rStyle w:val="VerbatimChar"/>
        </w:rPr>
        <w:t xml:space="preserve">         │</w:t>
      </w:r>
      <w:r>
        <w:br/>
      </w:r>
      <w:r>
        <w:rPr>
          <w:rStyle w:val="VerbatimChar"/>
        </w:rPr>
        <w:t xml:space="preserve">         ▼</w:t>
      </w:r>
      <w:r>
        <w:br/>
      </w:r>
      <w:r>
        <w:rPr>
          <w:rStyle w:val="VerbatimChar"/>
        </w:rPr>
        <w:t xml:space="preserve">src/ink/render-node-to-output.ts</w:t>
      </w:r>
      <w:r>
        <w:br/>
      </w:r>
      <w:r>
        <w:rPr>
          <w:rStyle w:val="VerbatimChar"/>
        </w:rPr>
        <w:t xml:space="preserve">  └─ Recursively walks DOMElement tree</w:t>
      </w:r>
      <w:r>
        <w:br/>
      </w:r>
      <w:r>
        <w:rPr>
          <w:rStyle w:val="VerbatimChar"/>
        </w:rPr>
        <w:t xml:space="preserve">  └─ Applies text styles via chalk (colors, bold, italic, etc.)</w:t>
      </w:r>
      <w:r>
        <w:br/>
      </w:r>
      <w:r>
        <w:rPr>
          <w:rStyle w:val="VerbatimChar"/>
        </w:rPr>
        <w:t xml:space="preserve">         │</w:t>
      </w:r>
      <w:r>
        <w:br/>
      </w:r>
      <w:r>
        <w:rPr>
          <w:rStyle w:val="VerbatimChar"/>
        </w:rPr>
        <w:t xml:space="preserve">         ▼</w:t>
      </w:r>
      <w:r>
        <w:br/>
      </w:r>
      <w:r>
        <w:rPr>
          <w:rStyle w:val="VerbatimChar"/>
        </w:rPr>
        <w:t xml:space="preserve">src/ink/log-update.ts :: LogUpdate#render(frame)</w:t>
      </w:r>
      <w:r>
        <w:br/>
      </w:r>
      <w:r>
        <w:rPr>
          <w:rStyle w:val="VerbatimChar"/>
        </w:rPr>
        <w:t xml:space="preserve">  └─ Diffs new frame against prevFrame (character-cell granularity)</w:t>
      </w:r>
      <w:r>
        <w:br/>
      </w:r>
      <w:r>
        <w:rPr>
          <w:rStyle w:val="VerbatimChar"/>
        </w:rPr>
        <w:t xml:space="preserve">  └─ Writes minimal ANSI cursor-move + text sequences to stdout</w:t>
      </w:r>
      <w:r>
        <w:br/>
      </w:r>
      <w:r>
        <w:rPr>
          <w:rStyle w:val="VerbatimChar"/>
        </w:rPr>
        <w:t xml:space="preserve">         └─ Only changed cells are rewritten (incremental blit)</w:t>
      </w:r>
    </w:p>
    <w:p>
      <w:pPr>
        <w:pStyle w:val="FirstParagraph"/>
      </w:pPr>
      <w:r>
        <w:t xml:space="preserve">This is the critical architectural insight:</w:t>
      </w:r>
      <w:r>
        <w:t xml:space="preserve"> </w:t>
      </w:r>
      <w:r>
        <w:rPr>
          <w:b/>
          <w:bCs/>
        </w:rPr>
        <w:t xml:space="preserve">only changed terminal cells are rewritten on each render</w:t>
      </w:r>
      <w:r>
        <w:t xml:space="preserve">. React’s virtual DOM diffing determines which components changed; Yoga calculates new positions; the log-update module writes only the minimum ANSI escape sequences to update the screen.</w:t>
      </w:r>
    </w:p>
    <w:p>
      <w:r>
        <w:pict>
          <v:rect style="width:0;height:1.5pt" o:hralign="center" o:hrstd="t" o:hr="t"/>
        </w:pict>
      </w:r>
    </w:p>
    <w:bookmarkEnd w:id="201"/>
    <w:bookmarkStart w:id="202" w:name="custom-react-reconciler-reconciler.ts"/>
    <w:p>
      <w:pPr>
        <w:pStyle w:val="Heading3"/>
      </w:pPr>
      <w:r>
        <w:t xml:space="preserve">Custom React Reconciler (</w:t>
      </w:r>
      <w:r>
        <w:rPr>
          <w:rStyle w:val="VerbatimChar"/>
        </w:rPr>
        <w:t xml:space="preserve">reconciler.ts</w:t>
      </w:r>
      <w:r>
        <w:t xml:space="preserve">)</w:t>
      </w:r>
    </w:p>
    <w:p>
      <w:pPr>
        <w:pStyle w:val="FirstParagraph"/>
      </w:pPr>
      <w:r>
        <w:t xml:space="preserve">Claude Code uses React’s</w:t>
      </w:r>
      <w:r>
        <w:t xml:space="preserve"> </w:t>
      </w:r>
      <w:r>
        <w:rPr>
          <w:rStyle w:val="VerbatimChar"/>
        </w:rPr>
        <w:t xml:space="preserve">react-reconciler</w:t>
      </w:r>
      <w:r>
        <w:t xml:space="preserve"> </w:t>
      </w:r>
      <w:r>
        <w:t xml:space="preserve">package with a custom host configuration. This is the same mechanism used by React Native (which renders to native views) and React Three Fiber (which renders to WebGL scenes).</w:t>
      </w:r>
    </w:p>
    <w:p>
      <w:pPr>
        <w:pStyle w:val="BodyText"/>
      </w:pPr>
      <w:r>
        <w:t xml:space="preserve">The host config implements:</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Method</w:t>
            </w:r>
          </w:p>
        </w:tc>
        <w:tc>
          <w:tcPr/>
          <w:p>
            <w:pPr>
              <w:pStyle w:val="Compact"/>
            </w:pPr>
            <w:r>
              <w:t xml:space="preserve">What it does</w:t>
            </w:r>
          </w:p>
        </w:tc>
      </w:tr>
      <w:tr>
        <w:tc>
          <w:tcPr/>
          <w:p>
            <w:pPr>
              <w:pStyle w:val="Compact"/>
            </w:pPr>
            <w:r>
              <w:rPr>
                <w:rStyle w:val="VerbatimChar"/>
              </w:rPr>
              <w:t xml:space="preserve">createInstance(type, props)</w:t>
            </w:r>
          </w:p>
        </w:tc>
        <w:tc>
          <w:tcPr/>
          <w:p>
            <w:pPr>
              <w:pStyle w:val="Compact"/>
            </w:pPr>
            <w:r>
              <w:t xml:space="preserve">Creates a</w:t>
            </w:r>
            <w:r>
              <w:t xml:space="preserve"> </w:t>
            </w:r>
            <w:r>
              <w:rPr>
                <w:rStyle w:val="VerbatimChar"/>
              </w:rPr>
              <w:t xml:space="preserve">DOMElement</w:t>
            </w:r>
            <w:r>
              <w:t xml:space="preserve"> </w:t>
            </w:r>
            <w:r>
              <w:t xml:space="preserve">with a Yoga layout node</w:t>
            </w:r>
          </w:p>
        </w:tc>
      </w:tr>
      <w:tr>
        <w:tc>
          <w:tcPr/>
          <w:p>
            <w:pPr>
              <w:pStyle w:val="Compact"/>
            </w:pPr>
            <w:r>
              <w:rPr>
                <w:rStyle w:val="VerbatimChar"/>
              </w:rPr>
              <w:t xml:space="preserve">createTextInstance(text)</w:t>
            </w:r>
          </w:p>
        </w:tc>
        <w:tc>
          <w:tcPr/>
          <w:p>
            <w:pPr>
              <w:pStyle w:val="Compact"/>
            </w:pPr>
            <w:r>
              <w:t xml:space="preserve">Creates a</w:t>
            </w:r>
            <w:r>
              <w:t xml:space="preserve"> </w:t>
            </w:r>
            <w:r>
              <w:rPr>
                <w:rStyle w:val="VerbatimChar"/>
              </w:rPr>
              <w:t xml:space="preserve">TextNode</w:t>
            </w:r>
            <w:r>
              <w:t xml:space="preserve"> </w:t>
            </w:r>
            <w:r>
              <w:t xml:space="preserve">(no Yoga layout)</w:t>
            </w:r>
          </w:p>
        </w:tc>
      </w:tr>
      <w:tr>
        <w:tc>
          <w:tcPr/>
          <w:p>
            <w:pPr>
              <w:pStyle w:val="Compact"/>
            </w:pPr>
            <w:r>
              <w:rPr>
                <w:rStyle w:val="VerbatimChar"/>
              </w:rPr>
              <w:t xml:space="preserve">appendChildToContainer(container, child)</w:t>
            </w:r>
          </w:p>
        </w:tc>
        <w:tc>
          <w:tcPr/>
          <w:p>
            <w:pPr>
              <w:pStyle w:val="Compact"/>
            </w:pPr>
            <w:r>
              <w:t xml:space="preserve">Attaches child to parent’s DOM</w:t>
            </w:r>
          </w:p>
        </w:tc>
      </w:tr>
      <w:tr>
        <w:tc>
          <w:tcPr/>
          <w:p>
            <w:pPr>
              <w:pStyle w:val="Compact"/>
            </w:pPr>
            <w:r>
              <w:rPr>
                <w:rStyle w:val="VerbatimChar"/>
              </w:rPr>
              <w:t xml:space="preserve">insertBefore(parent, child, before)</w:t>
            </w:r>
          </w:p>
        </w:tc>
        <w:tc>
          <w:tcPr/>
          <w:p>
            <w:pPr>
              <w:pStyle w:val="Compact"/>
            </w:pPr>
            <w:r>
              <w:t xml:space="preserve">Ordered insertion</w:t>
            </w:r>
          </w:p>
        </w:tc>
      </w:tr>
      <w:tr>
        <w:tc>
          <w:tcPr/>
          <w:p>
            <w:pPr>
              <w:pStyle w:val="Compact"/>
            </w:pPr>
            <w:r>
              <w:rPr>
                <w:rStyle w:val="VerbatimChar"/>
              </w:rPr>
              <w:t xml:space="preserve">removeChild(parent, child)</w:t>
            </w:r>
          </w:p>
        </w:tc>
        <w:tc>
          <w:tcPr/>
          <w:p>
            <w:pPr>
              <w:pStyle w:val="Compact"/>
            </w:pPr>
            <w:r>
              <w:t xml:space="preserve">Removes from DOM and Yoga tree</w:t>
            </w:r>
          </w:p>
        </w:tc>
      </w:tr>
      <w:tr>
        <w:tc>
          <w:tcPr/>
          <w:p>
            <w:pPr>
              <w:pStyle w:val="Compact"/>
            </w:pPr>
            <w:r>
              <w:rPr>
                <w:rStyle w:val="VerbatimChar"/>
              </w:rPr>
              <w:t xml:space="preserve">commitUpdate(instance, updatePayload)</w:t>
            </w:r>
          </w:p>
        </w:tc>
        <w:tc>
          <w:tcPr/>
          <w:p>
            <w:pPr>
              <w:pStyle w:val="Compact"/>
            </w:pPr>
            <w:r>
              <w:t xml:space="preserve">Updates element properties</w:t>
            </w:r>
          </w:p>
        </w:tc>
      </w:tr>
      <w:tr>
        <w:tc>
          <w:tcPr/>
          <w:p>
            <w:pPr>
              <w:pStyle w:val="Compact"/>
            </w:pPr>
            <w:r>
              <w:rPr>
                <w:rStyle w:val="VerbatimChar"/>
              </w:rPr>
              <w:t xml:space="preserve">resetAfterCommit(container)</w:t>
            </w:r>
          </w:p>
        </w:tc>
        <w:tc>
          <w:tcPr/>
          <w:p>
            <w:pPr>
              <w:pStyle w:val="Compact"/>
            </w:pPr>
            <w:r>
              <w:t xml:space="preserve">Called after every React commit → triggers layout</w:t>
            </w:r>
          </w:p>
        </w:tc>
      </w:tr>
    </w:tbl>
    <w:p>
      <w:pPr>
        <w:pStyle w:val="BodyText"/>
      </w:pPr>
      <w:r>
        <w:t xml:space="preserve">The</w:t>
      </w:r>
      <w:r>
        <w:t xml:space="preserve"> </w:t>
      </w:r>
      <w:r>
        <w:rPr>
          <w:rStyle w:val="VerbatimChar"/>
        </w:rPr>
        <w:t xml:space="preserve">resetAfterCommit</w:t>
      </w:r>
      <w:r>
        <w:t xml:space="preserve"> </w:t>
      </w:r>
      <w:r>
        <w:t xml:space="preserve">hook is where the Yoga layout calculation and re-render are triggered. Every time React commits a state change (a hook fires, context updates, etc.), the entire layout is recalculated and the screen is redrawn.</w:t>
      </w:r>
    </w:p>
    <w:p>
      <w:r>
        <w:pict>
          <v:rect style="width:0;height:1.5pt" o:hralign="center" o:hrstd="t" o:hr="t"/>
        </w:pict>
      </w:r>
    </w:p>
    <w:bookmarkEnd w:id="202"/>
    <w:bookmarkStart w:id="203" w:name="the-virtual-dom-dom.ts"/>
    <w:p>
      <w:pPr>
        <w:pStyle w:val="Heading3"/>
      </w:pPr>
      <w:r>
        <w:t xml:space="preserve">The Virtual DOM (</w:t>
      </w:r>
      <w:r>
        <w:rPr>
          <w:rStyle w:val="VerbatimChar"/>
        </w:rPr>
        <w:t xml:space="preserve">dom.ts</w:t>
      </w:r>
      <w:r>
        <w:t xml:space="preserve">)</w:t>
      </w:r>
    </w:p>
    <w:p>
      <w:pPr>
        <w:pStyle w:val="FirstParagraph"/>
      </w:pPr>
      <w:r>
        <w:t xml:space="preserve">The terminal DOM has two node types:</w:t>
      </w:r>
    </w:p>
    <w:p>
      <w:pPr>
        <w:pStyle w:val="BodyText"/>
      </w:pPr>
      <w:r>
        <w:rPr>
          <w:rStyle w:val="VerbatimChar"/>
          <w:b/>
          <w:bCs/>
        </w:rPr>
        <w:t xml:space="preserve">DOMElement</w:t>
      </w:r>
      <w:r>
        <w:t xml:space="preserve">:</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TypedDict, Union, Optional</w:t>
      </w:r>
      <w:r>
        <w:br/>
      </w:r>
      <w:r>
        <w:br/>
      </w:r>
      <w:r>
        <w:rPr>
          <w:rStyle w:val="KeywordTok"/>
        </w:rPr>
        <w:t xml:space="preserve">class</w:t>
      </w:r>
      <w:r>
        <w:rPr>
          <w:rStyle w:val="NormalTok"/>
        </w:rPr>
        <w:t xml:space="preserve"> DOMElement(TypedDict, total</w:t>
      </w:r>
      <w:r>
        <w:rPr>
          <w:rStyle w:val="OperatorTok"/>
        </w:rPr>
        <w:t xml:space="preserve">=</w:t>
      </w:r>
      <w:r>
        <w:rPr>
          <w:rStyle w:val="VariableTok"/>
        </w:rPr>
        <w:t xml:space="preserve">False</w:t>
      </w:r>
      <w:r>
        <w:rPr>
          <w:rStyle w:val="NormalTok"/>
        </w:rPr>
        <w:t xml:space="preserve">):</w:t>
      </w:r>
      <w:r>
        <w:br/>
      </w:r>
      <w:r>
        <w:rPr>
          <w:rStyle w:val="NormalTok"/>
        </w:rPr>
        <w:t xml:space="preserve">    node_name: ElementName               </w:t>
      </w:r>
      <w:r>
        <w:rPr>
          <w:rStyle w:val="CommentTok"/>
        </w:rPr>
        <w:t xml:space="preserve"># 'ink-box', 'ink-text', etc.</w:t>
      </w:r>
      <w:r>
        <w:br/>
      </w:r>
      <w:r>
        <w:rPr>
          <w:rStyle w:val="NormalTok"/>
        </w:rPr>
        <w:t xml:space="preserve">    attributes: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CommentTok"/>
        </w:rPr>
        <w:t xml:space="preserve"># Style props, event handlers</w:t>
      </w:r>
      <w:r>
        <w:br/>
      </w:r>
      <w:r>
        <w:rPr>
          <w:rStyle w:val="NormalTok"/>
        </w:rPr>
        <w:t xml:space="preserve">    child_nodes: </w:t>
      </w:r>
      <w:r>
        <w:rPr>
          <w:rStyle w:val="BuiltInTok"/>
        </w:rPr>
        <w:t xml:space="preserve">list</w:t>
      </w:r>
      <w:r>
        <w:rPr>
          <w:rStyle w:val="NormalTok"/>
        </w:rPr>
        <w:t xml:space="preserve">[Union[</w:t>
      </w:r>
      <w:r>
        <w:rPr>
          <w:rStyle w:val="StringTok"/>
        </w:rPr>
        <w:t xml:space="preserve">'DOMElement'</w:t>
      </w:r>
      <w:r>
        <w:rPr>
          <w:rStyle w:val="NormalTok"/>
        </w:rPr>
        <w:t xml:space="preserve">, </w:t>
      </w:r>
      <w:r>
        <w:rPr>
          <w:rStyle w:val="StringTok"/>
        </w:rPr>
        <w:t xml:space="preserve">'TextNode'</w:t>
      </w:r>
      <w:r>
        <w:rPr>
          <w:rStyle w:val="NormalTok"/>
        </w:rPr>
        <w:t xml:space="preserve">]]</w:t>
      </w:r>
      <w:r>
        <w:br/>
      </w:r>
      <w:r>
        <w:rPr>
          <w:rStyle w:val="NormalTok"/>
        </w:rPr>
        <w:t xml:space="preserve">    style: Styles                        </w:t>
      </w:r>
      <w:r>
        <w:rPr>
          <w:rStyle w:val="CommentTok"/>
        </w:rPr>
        <w:t xml:space="preserve"># Flexbox + text styles</w:t>
      </w:r>
      <w:r>
        <w:br/>
      </w:r>
      <w:r>
        <w:rPr>
          <w:rStyle w:val="NormalTok"/>
        </w:rPr>
        <w:t xml:space="preserve">    yoga_node: Optional[YogaNode]        </w:t>
      </w:r>
      <w:r>
        <w:rPr>
          <w:rStyle w:val="CommentTok"/>
        </w:rPr>
        <w:t xml:space="preserve"># Yoga layout node</w:t>
      </w:r>
      <w:r>
        <w:br/>
      </w:r>
      <w:r>
        <w:rPr>
          <w:rStyle w:val="NormalTok"/>
        </w:rPr>
        <w:t xml:space="preserve">    </w:t>
      </w:r>
      <w:r>
        <w:rPr>
          <w:rStyle w:val="CommentTok"/>
        </w:rPr>
        <w:t xml:space="preserve"># ... internal rendering state</w:t>
      </w:r>
    </w:p>
    <w:p>
      <w:pPr>
        <w:pStyle w:val="FirstParagraph"/>
      </w:pPr>
      <w:r>
        <w:rPr>
          <w:rStyle w:val="VerbatimChar"/>
          <w:b/>
          <w:bCs/>
        </w:rPr>
        <w:t xml:space="preserve">TextNode</w:t>
      </w:r>
      <w:r>
        <w:t xml:space="preserve">:</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TypedDict, Literal</w:t>
      </w:r>
      <w:r>
        <w:br/>
      </w:r>
      <w:r>
        <w:br/>
      </w:r>
      <w:r>
        <w:rPr>
          <w:rStyle w:val="KeywordTok"/>
        </w:rPr>
        <w:t xml:space="preserve">class</w:t>
      </w:r>
      <w:r>
        <w:rPr>
          <w:rStyle w:val="NormalTok"/>
        </w:rPr>
        <w:t xml:space="preserve"> TextNode(TypedDict):</w:t>
      </w:r>
      <w:r>
        <w:br/>
      </w:r>
      <w:r>
        <w:rPr>
          <w:rStyle w:val="NormalTok"/>
        </w:rPr>
        <w:t xml:space="preserve">    node_name: Literal[</w:t>
      </w:r>
      <w:r>
        <w:rPr>
          <w:rStyle w:val="StringTok"/>
        </w:rPr>
        <w:t xml:space="preserve">'#text'</w:t>
      </w:r>
      <w:r>
        <w:rPr>
          <w:rStyle w:val="NormalTok"/>
        </w:rPr>
        <w:t xml:space="preserve">]</w:t>
      </w:r>
      <w:r>
        <w:br/>
      </w:r>
      <w:r>
        <w:rPr>
          <w:rStyle w:val="NormalTok"/>
        </w:rPr>
        <w:t xml:space="preserve">    node_value: </w:t>
      </w:r>
      <w:r>
        <w:rPr>
          <w:rStyle w:val="BuiltInTok"/>
        </w:rPr>
        <w:t xml:space="preserve">str</w:t>
      </w:r>
      <w:r>
        <w:br/>
      </w:r>
      <w:r>
        <w:rPr>
          <w:rStyle w:val="NormalTok"/>
        </w:rPr>
        <w:t xml:space="preserve">    </w:t>
      </w:r>
      <w:r>
        <w:rPr>
          <w:rStyle w:val="CommentTok"/>
        </w:rPr>
        <w:t xml:space="preserve"># No Yoga node — text nodes don't participate in layout</w:t>
      </w:r>
    </w:p>
    <w:p>
      <w:r>
        <w:pict>
          <v:rect style="width:0;height:1.5pt" o:hralign="center" o:hrstd="t" o:hr="t"/>
        </w:pict>
      </w:r>
    </w:p>
    <w:bookmarkEnd w:id="203"/>
    <w:bookmarkStart w:id="204" w:name="custom-jsx-host-elements"/>
    <w:p>
      <w:pPr>
        <w:pStyle w:val="Heading3"/>
      </w:pPr>
      <w:r>
        <w:t xml:space="preserve">Custom JSX Host Elements</w:t>
      </w:r>
    </w:p>
    <w:p>
      <w:pPr>
        <w:pStyle w:val="FirstParagraph"/>
      </w:pPr>
      <w:r>
        <w:t xml:space="preserve">Ink registers six custom React host elements:</w:t>
      </w:r>
    </w:p>
    <w:tbl>
      <w:tblPr>
        <w:tblStyle w:val="Table"/>
        <w:tblW w:type="pct" w:w="5000"/>
        <w:tblLayout w:type="fixed"/>
        <w:tblLook w:firstRow="1" w:lastRow="0" w:firstColumn="0" w:lastColumn="0" w:noHBand="0" w:noVBand="0" w:val="0020"/>
      </w:tblPr>
      <w:tblGrid>
        <w:gridCol w:w="3120"/>
        <w:gridCol w:w="2640"/>
        <w:gridCol w:w="2160"/>
      </w:tblGrid>
      <w:tr>
        <w:trPr>
          <w:tblHeader w:val="on"/>
        </w:trPr>
        <w:tc>
          <w:tcPr/>
          <w:p>
            <w:pPr>
              <w:pStyle w:val="Compact"/>
            </w:pPr>
            <w:r>
              <w:t xml:space="preserve">JSX Element</w:t>
            </w:r>
          </w:p>
        </w:tc>
        <w:tc>
          <w:tcPr/>
          <w:p>
            <w:pPr>
              <w:pStyle w:val="Compact"/>
            </w:pPr>
            <w:r>
              <w:t xml:space="preserve">Component</w:t>
            </w:r>
          </w:p>
        </w:tc>
        <w:tc>
          <w:tcPr/>
          <w:p>
            <w:pPr>
              <w:pStyle w:val="Compact"/>
            </w:pPr>
            <w:r>
              <w:t xml:space="preserve">Purpose</w:t>
            </w:r>
          </w:p>
        </w:tc>
      </w:tr>
      <w:tr>
        <w:tc>
          <w:tcPr/>
          <w:p>
            <w:pPr>
              <w:pStyle w:val="Compact"/>
            </w:pPr>
            <w:r>
              <w:rPr>
                <w:rStyle w:val="VerbatimChar"/>
              </w:rPr>
              <w:t xml:space="preserve">ink-root</w:t>
            </w:r>
          </w:p>
        </w:tc>
        <w:tc>
          <w:tcPr/>
          <w:p>
            <w:pPr>
              <w:pStyle w:val="Compact"/>
            </w:pPr>
            <w:r>
              <w:t xml:space="preserve">Root container</w:t>
            </w:r>
          </w:p>
        </w:tc>
        <w:tc>
          <w:tcPr/>
          <w:p>
            <w:pPr>
              <w:pStyle w:val="Compact"/>
            </w:pPr>
            <w:r>
              <w:t xml:space="preserve">Owns the</w:t>
            </w:r>
            <w:r>
              <w:t xml:space="preserve"> </w:t>
            </w:r>
            <w:r>
              <w:rPr>
                <w:rStyle w:val="VerbatimChar"/>
              </w:rPr>
              <w:t xml:space="preserve">FocusManager</w:t>
            </w:r>
          </w:p>
        </w:tc>
      </w:tr>
      <w:tr>
        <w:tc>
          <w:tcPr/>
          <w:p>
            <w:pPr>
              <w:pStyle w:val="Compact"/>
            </w:pPr>
            <w:r>
              <w:rPr>
                <w:rStyle w:val="VerbatimChar"/>
              </w:rPr>
              <w:t xml:space="preserve">ink-box</w:t>
            </w:r>
          </w:p>
        </w:tc>
        <w:tc>
          <w:tcPr/>
          <w:p>
            <w:pPr>
              <w:pStyle w:val="Compact"/>
            </w:pPr>
            <w:r>
              <w:rPr>
                <w:rStyle w:val="VerbatimChar"/>
              </w:rPr>
              <w:t xml:space="preserve">&lt;Box&gt;</w:t>
            </w:r>
          </w:p>
        </w:tc>
        <w:tc>
          <w:tcPr/>
          <w:p>
            <w:pPr>
              <w:pStyle w:val="Compact"/>
            </w:pPr>
            <w:r>
              <w:t xml:space="preserve">Flexbox layout container</w:t>
            </w:r>
          </w:p>
        </w:tc>
      </w:tr>
      <w:tr>
        <w:tc>
          <w:tcPr/>
          <w:p>
            <w:pPr>
              <w:pStyle w:val="Compact"/>
            </w:pPr>
            <w:r>
              <w:rPr>
                <w:rStyle w:val="VerbatimChar"/>
              </w:rPr>
              <w:t xml:space="preserve">ink-text</w:t>
            </w:r>
          </w:p>
        </w:tc>
        <w:tc>
          <w:tcPr/>
          <w:p>
            <w:pPr>
              <w:pStyle w:val="Compact"/>
            </w:pPr>
            <w:r>
              <w:rPr>
                <w:rStyle w:val="VerbatimChar"/>
              </w:rPr>
              <w:t xml:space="preserve">&lt;Text&gt;</w:t>
            </w:r>
          </w:p>
        </w:tc>
        <w:tc>
          <w:tcPr/>
          <w:p>
            <w:pPr>
              <w:pStyle w:val="Compact"/>
            </w:pPr>
            <w:r>
              <w:t xml:space="preserve">Leaf text node</w:t>
            </w:r>
          </w:p>
        </w:tc>
      </w:tr>
      <w:tr>
        <w:tc>
          <w:tcPr/>
          <w:p>
            <w:pPr>
              <w:pStyle w:val="Compact"/>
            </w:pPr>
            <w:r>
              <w:rPr>
                <w:rStyle w:val="VerbatimChar"/>
              </w:rPr>
              <w:t xml:space="preserve">ink-virtual-text</w:t>
            </w:r>
          </w:p>
        </w:tc>
        <w:tc>
          <w:tcPr/>
          <w:p>
            <w:pPr>
              <w:pStyle w:val="Compact"/>
            </w:pPr>
            <w:r>
              <w:t xml:space="preserve">Inline text</w:t>
            </w:r>
          </w:p>
        </w:tc>
        <w:tc>
          <w:tcPr/>
          <w:p>
            <w:pPr>
              <w:pStyle w:val="Compact"/>
            </w:pPr>
            <w:r>
              <w:t xml:space="preserve">No Yoga layout (inline only)</w:t>
            </w:r>
          </w:p>
        </w:tc>
      </w:tr>
      <w:tr>
        <w:tc>
          <w:tcPr/>
          <w:p>
            <w:pPr>
              <w:pStyle w:val="Compact"/>
            </w:pPr>
            <w:r>
              <w:rPr>
                <w:rStyle w:val="VerbatimChar"/>
              </w:rPr>
              <w:t xml:space="preserve">ink-link</w:t>
            </w:r>
          </w:p>
        </w:tc>
        <w:tc>
          <w:tcPr/>
          <w:p>
            <w:pPr>
              <w:pStyle w:val="Compact"/>
            </w:pPr>
            <w:r>
              <w:rPr>
                <w:rStyle w:val="VerbatimChar"/>
              </w:rPr>
              <w:t xml:space="preserve">&lt;Link&gt;</w:t>
            </w:r>
          </w:p>
        </w:tc>
        <w:tc>
          <w:tcPr/>
          <w:p>
            <w:pPr>
              <w:pStyle w:val="Compact"/>
            </w:pPr>
            <w:r>
              <w:t xml:space="preserve">OSC 8 hyperlink escape sequence</w:t>
            </w:r>
          </w:p>
        </w:tc>
      </w:tr>
      <w:tr>
        <w:tc>
          <w:tcPr/>
          <w:p>
            <w:pPr>
              <w:pStyle w:val="Compact"/>
            </w:pPr>
            <w:r>
              <w:rPr>
                <w:rStyle w:val="VerbatimChar"/>
              </w:rPr>
              <w:t xml:space="preserve">ink-progress</w:t>
            </w:r>
          </w:p>
        </w:tc>
        <w:tc>
          <w:tcPr/>
          <w:p>
            <w:pPr>
              <w:pStyle w:val="Compact"/>
            </w:pPr>
            <w:r>
              <w:t xml:space="preserve">Progress bar</w:t>
            </w:r>
          </w:p>
        </w:tc>
        <w:tc>
          <w:tcPr/>
          <w:p>
            <w:pPr>
              <w:pStyle w:val="Compact"/>
            </w:pPr>
            <w:r>
              <w:t xml:space="preserve">Primitive progress indicator</w:t>
            </w:r>
          </w:p>
        </w:tc>
      </w:tr>
      <w:tr>
        <w:tc>
          <w:tcPr/>
          <w:p>
            <w:pPr>
              <w:pStyle w:val="Compact"/>
            </w:pPr>
            <w:r>
              <w:rPr>
                <w:rStyle w:val="VerbatimChar"/>
              </w:rPr>
              <w:t xml:space="preserve">ink-raw-ansi</w:t>
            </w:r>
          </w:p>
        </w:tc>
        <w:tc>
          <w:tcPr/>
          <w:p>
            <w:pPr>
              <w:pStyle w:val="Compact"/>
            </w:pPr>
            <w:r>
              <w:t xml:space="preserve">Raw ANSI</w:t>
            </w:r>
          </w:p>
        </w:tc>
        <w:tc>
          <w:tcPr/>
          <w:p>
            <w:pPr>
              <w:pStyle w:val="Compact"/>
            </w:pPr>
            <w:r>
              <w:t xml:space="preserve">Pre-rendered ANSI string (bypasses text measurement)</w:t>
            </w:r>
          </w:p>
        </w:tc>
      </w:tr>
    </w:tbl>
    <w:p>
      <w:pPr>
        <w:pStyle w:val="BodyText"/>
      </w:pPr>
      <w:r>
        <w:rPr>
          <w:rStyle w:val="VerbatimChar"/>
        </w:rPr>
        <w:t xml:space="preserve">global.d.ts</w:t>
      </w:r>
      <w:r>
        <w:t xml:space="preserve"> </w:t>
      </w:r>
      <w:r>
        <w:t xml:space="preserve">declares these in the JSX namespace so TypeScript accepts them as valid JSX elements.</w:t>
      </w:r>
    </w:p>
    <w:p>
      <w:r>
        <w:pict>
          <v:rect style="width:0;height:1.5pt" o:hralign="center" o:hrstd="t" o:hr="t"/>
        </w:pict>
      </w:r>
    </w:p>
    <w:bookmarkEnd w:id="204"/>
    <w:bookmarkStart w:id="205" w:name="layout-engine-yoga-native-typescript"/>
    <w:p>
      <w:pPr>
        <w:pStyle w:val="Heading3"/>
      </w:pPr>
      <w:r>
        <w:t xml:space="preserve">Layout Engine — Yoga (Native TypeScript)</w:t>
      </w:r>
    </w:p>
    <w:p>
      <w:pPr>
        <w:pStyle w:val="FirstParagraph"/>
      </w:pPr>
      <w:r>
        <w:t xml:space="preserve">Yoga is Facebook’s implementation of the CSS Flexbox layout algorithm for native UI. It is used by React Native for mobile layout and by Claude Code for terminal layout.</w:t>
      </w:r>
    </w:p>
    <w:p>
      <w:pPr>
        <w:pStyle w:val="BodyText"/>
      </w:pPr>
      <w:r>
        <w:rPr>
          <w:b/>
          <w:bCs/>
        </w:rPr>
        <w:t xml:space="preserve">Critical implementation detail</w:t>
      </w:r>
      <w:r>
        <w:t xml:space="preserve">: Claude Code uses a</w:t>
      </w:r>
      <w:r>
        <w:t xml:space="preserve"> </w:t>
      </w:r>
      <w:r>
        <w:rPr>
          <w:b/>
          <w:bCs/>
        </w:rPr>
        <w:t xml:space="preserve">native TypeScript port</w:t>
      </w:r>
      <w:r>
        <w:t xml:space="preserve"> </w:t>
      </w:r>
      <w:r>
        <w:t xml:space="preserve">of Yoga (</w:t>
      </w:r>
      <w:r>
        <w:rPr>
          <w:rStyle w:val="VerbatimChar"/>
        </w:rPr>
        <w:t xml:space="preserve">src/native-ts/yoga-layout/</w:t>
      </w:r>
      <w:r>
        <w:t xml:space="preserve">) rather than the WebAssembly build. This eliminates WASM loading latency (~20-50ms) from startup and removes the WASM parsing overhead.</w:t>
      </w:r>
    </w:p>
    <w:p>
      <w:pPr>
        <w:pStyle w:val="BodyText"/>
      </w:pPr>
      <w:r>
        <w:t xml:space="preserve">Yoga properties available in Ink components correspond directly to CSS Flexbox: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Yoga Property</w:t>
            </w:r>
          </w:p>
        </w:tc>
        <w:tc>
          <w:tcPr/>
          <w:p>
            <w:pPr>
              <w:pStyle w:val="Compact"/>
            </w:pPr>
            <w:r>
              <w:t xml:space="preserve">CSS Equivalent</w:t>
            </w:r>
          </w:p>
        </w:tc>
      </w:tr>
      <w:tr>
        <w:tc>
          <w:tcPr/>
          <w:p>
            <w:pPr>
              <w:pStyle w:val="Compact"/>
            </w:pPr>
            <w:r>
              <w:rPr>
                <w:rStyle w:val="VerbatimChar"/>
              </w:rPr>
              <w:t xml:space="preserve">flexDirection</w:t>
            </w:r>
          </w:p>
        </w:tc>
        <w:tc>
          <w:tcPr/>
          <w:p>
            <w:pPr>
              <w:pStyle w:val="Compact"/>
            </w:pPr>
            <w:r>
              <w:rPr>
                <w:rStyle w:val="VerbatimChar"/>
              </w:rPr>
              <w:t xml:space="preserve">flex-direction</w:t>
            </w:r>
          </w:p>
        </w:tc>
      </w:tr>
      <w:tr>
        <w:tc>
          <w:tcPr/>
          <w:p>
            <w:pPr>
              <w:pStyle w:val="Compact"/>
            </w:pPr>
            <w:r>
              <w:rPr>
                <w:rStyle w:val="VerbatimChar"/>
              </w:rPr>
              <w:t xml:space="preserve">alignItems</w:t>
            </w:r>
          </w:p>
        </w:tc>
        <w:tc>
          <w:tcPr/>
          <w:p>
            <w:pPr>
              <w:pStyle w:val="Compact"/>
            </w:pPr>
            <w:r>
              <w:rPr>
                <w:rStyle w:val="VerbatimChar"/>
              </w:rPr>
              <w:t xml:space="preserve">align-items</w:t>
            </w:r>
          </w:p>
        </w:tc>
      </w:tr>
      <w:tr>
        <w:tc>
          <w:tcPr/>
          <w:p>
            <w:pPr>
              <w:pStyle w:val="Compact"/>
            </w:pPr>
            <w:r>
              <w:rPr>
                <w:rStyle w:val="VerbatimChar"/>
              </w:rPr>
              <w:t xml:space="preserve">justifyContent</w:t>
            </w:r>
          </w:p>
        </w:tc>
        <w:tc>
          <w:tcPr/>
          <w:p>
            <w:pPr>
              <w:pStyle w:val="Compact"/>
            </w:pPr>
            <w:r>
              <w:rPr>
                <w:rStyle w:val="VerbatimChar"/>
              </w:rPr>
              <w:t xml:space="preserve">justify-content</w:t>
            </w:r>
          </w:p>
        </w:tc>
      </w:tr>
      <w:tr>
        <w:tc>
          <w:tcPr/>
          <w:p>
            <w:pPr>
              <w:pStyle w:val="Compact"/>
            </w:pPr>
            <w:r>
              <w:rPr>
                <w:rStyle w:val="VerbatimChar"/>
              </w:rPr>
              <w:t xml:space="preserve">flexWrap</w:t>
            </w:r>
          </w:p>
        </w:tc>
        <w:tc>
          <w:tcPr/>
          <w:p>
            <w:pPr>
              <w:pStyle w:val="Compact"/>
            </w:pPr>
            <w:r>
              <w:rPr>
                <w:rStyle w:val="VerbatimChar"/>
              </w:rPr>
              <w:t xml:space="preserve">flex-wrap</w:t>
            </w:r>
          </w:p>
        </w:tc>
      </w:tr>
      <w:tr>
        <w:tc>
          <w:tcPr/>
          <w:p>
            <w:pPr>
              <w:pStyle w:val="Compact"/>
            </w:pPr>
            <w:r>
              <w:rPr>
                <w:rStyle w:val="VerbatimChar"/>
              </w:rPr>
              <w:t xml:space="preserve">flexGrow</w:t>
            </w:r>
          </w:p>
        </w:tc>
        <w:tc>
          <w:tcPr/>
          <w:p>
            <w:pPr>
              <w:pStyle w:val="Compact"/>
            </w:pPr>
            <w:r>
              <w:rPr>
                <w:rStyle w:val="VerbatimChar"/>
              </w:rPr>
              <w:t xml:space="preserve">flex-grow</w:t>
            </w:r>
          </w:p>
        </w:tc>
      </w:tr>
      <w:tr>
        <w:tc>
          <w:tcPr/>
          <w:p>
            <w:pPr>
              <w:pStyle w:val="Compact"/>
            </w:pPr>
            <w:r>
              <w:rPr>
                <w:rStyle w:val="VerbatimChar"/>
              </w:rPr>
              <w:t xml:space="preserve">flexShrink</w:t>
            </w:r>
          </w:p>
        </w:tc>
        <w:tc>
          <w:tcPr/>
          <w:p>
            <w:pPr>
              <w:pStyle w:val="Compact"/>
            </w:pPr>
            <w:r>
              <w:rPr>
                <w:rStyle w:val="VerbatimChar"/>
              </w:rPr>
              <w:t xml:space="preserve">flex-shrink</w:t>
            </w:r>
          </w:p>
        </w:tc>
      </w:tr>
      <w:tr>
        <w:tc>
          <w:tcPr/>
          <w:p>
            <w:pPr>
              <w:pStyle w:val="Compact"/>
            </w:pPr>
            <w:r>
              <w:rPr>
                <w:rStyle w:val="VerbatimChar"/>
              </w:rPr>
              <w:t xml:space="preserve">padding</w:t>
            </w:r>
          </w:p>
        </w:tc>
        <w:tc>
          <w:tcPr/>
          <w:p>
            <w:pPr>
              <w:pStyle w:val="Compact"/>
            </w:pPr>
            <w:r>
              <w:rPr>
                <w:rStyle w:val="VerbatimChar"/>
              </w:rPr>
              <w:t xml:space="preserve">padding</w:t>
            </w:r>
          </w:p>
        </w:tc>
      </w:tr>
      <w:tr>
        <w:tc>
          <w:tcPr/>
          <w:p>
            <w:pPr>
              <w:pStyle w:val="Compact"/>
            </w:pPr>
            <w:r>
              <w:rPr>
                <w:rStyle w:val="VerbatimChar"/>
              </w:rPr>
              <w:t xml:space="preserve">margin</w:t>
            </w:r>
          </w:p>
        </w:tc>
        <w:tc>
          <w:tcPr/>
          <w:p>
            <w:pPr>
              <w:pStyle w:val="Compact"/>
            </w:pPr>
            <w:r>
              <w:rPr>
                <w:rStyle w:val="VerbatimChar"/>
              </w:rPr>
              <w:t xml:space="preserve">margin</w:t>
            </w:r>
          </w:p>
        </w:tc>
      </w:tr>
      <w:tr>
        <w:tc>
          <w:tcPr/>
          <w:p>
            <w:pPr>
              <w:pStyle w:val="Compact"/>
            </w:pPr>
            <w:r>
              <w:rPr>
                <w:rStyle w:val="VerbatimChar"/>
              </w:rPr>
              <w:t xml:space="preserve">width</w:t>
            </w:r>
            <w:r>
              <w:t xml:space="preserve"> </w:t>
            </w:r>
            <w:r>
              <w:t xml:space="preserve">/</w:t>
            </w:r>
            <w:r>
              <w:t xml:space="preserve"> </w:t>
            </w:r>
            <w:r>
              <w:rPr>
                <w:rStyle w:val="VerbatimChar"/>
              </w:rPr>
              <w:t xml:space="preserve">height</w:t>
            </w:r>
          </w:p>
        </w:tc>
        <w:tc>
          <w:tcPr/>
          <w:p>
            <w:pPr>
              <w:pStyle w:val="Compact"/>
            </w:pPr>
            <w:r>
              <w:rPr>
                <w:rStyle w:val="VerbatimChar"/>
              </w:rPr>
              <w:t xml:space="preserve">width</w:t>
            </w:r>
            <w:r>
              <w:t xml:space="preserve"> </w:t>
            </w:r>
            <w:r>
              <w:t xml:space="preserve">/</w:t>
            </w:r>
            <w:r>
              <w:t xml:space="preserve"> </w:t>
            </w:r>
            <w:r>
              <w:rPr>
                <w:rStyle w:val="VerbatimChar"/>
              </w:rPr>
              <w:t xml:space="preserve">height</w:t>
            </w:r>
          </w:p>
        </w:tc>
      </w:tr>
      <w:tr>
        <w:tc>
          <w:tcPr/>
          <w:p>
            <w:pPr>
              <w:pStyle w:val="Compact"/>
            </w:pPr>
            <w:r>
              <w:rPr>
                <w:rStyle w:val="VerbatimChar"/>
              </w:rPr>
              <w:t xml:space="preserve">minWidth</w:t>
            </w:r>
            <w:r>
              <w:t xml:space="preserve"> </w:t>
            </w:r>
            <w:r>
              <w:t xml:space="preserve">/</w:t>
            </w:r>
            <w:r>
              <w:t xml:space="preserve"> </w:t>
            </w:r>
            <w:r>
              <w:rPr>
                <w:rStyle w:val="VerbatimChar"/>
              </w:rPr>
              <w:t xml:space="preserve">maxWidth</w:t>
            </w:r>
          </w:p>
        </w:tc>
        <w:tc>
          <w:tcPr/>
          <w:p>
            <w:pPr>
              <w:pStyle w:val="Compact"/>
            </w:pPr>
            <w:r>
              <w:rPr>
                <w:rStyle w:val="VerbatimChar"/>
              </w:rPr>
              <w:t xml:space="preserve">min-width</w:t>
            </w:r>
            <w:r>
              <w:t xml:space="preserve"> </w:t>
            </w:r>
            <w:r>
              <w:t xml:space="preserve">/</w:t>
            </w:r>
            <w:r>
              <w:t xml:space="preserve"> </w:t>
            </w:r>
            <w:r>
              <w:rPr>
                <w:rStyle w:val="VerbatimChar"/>
              </w:rPr>
              <w:t xml:space="preserve">max-width</w:t>
            </w:r>
          </w:p>
        </w:tc>
      </w:tr>
      <w:tr>
        <w:tc>
          <w:tcPr/>
          <w:p>
            <w:pPr>
              <w:pStyle w:val="Compact"/>
            </w:pPr>
            <w:r>
              <w:rPr>
                <w:rStyle w:val="VerbatimChar"/>
              </w:rPr>
              <w:t xml:space="preserve">position</w:t>
            </w:r>
          </w:p>
        </w:tc>
        <w:tc>
          <w:tcPr/>
          <w:p>
            <w:pPr>
              <w:pStyle w:val="Compact"/>
            </w:pPr>
            <w:r>
              <w:rPr>
                <w:rStyle w:val="VerbatimChar"/>
              </w:rPr>
              <w:t xml:space="preserve">position</w:t>
            </w:r>
            <w:r>
              <w:t xml:space="preserve"> </w:t>
            </w:r>
            <w:r>
              <w:t xml:space="preserve">(relative/absolute)</w:t>
            </w:r>
          </w:p>
        </w:tc>
      </w:tr>
    </w:tbl>
    <w:p>
      <w:r>
        <w:pict>
          <v:rect style="width:0;height:1.5pt" o:hralign="center" o:hrstd="t" o:hr="t"/>
        </w:pict>
      </w:r>
    </w:p>
    <w:bookmarkEnd w:id="205"/>
    <w:bookmarkStart w:id="206" w:name="terminal-io-srcinktermio"/>
    <w:p>
      <w:pPr>
        <w:pStyle w:val="Heading3"/>
      </w:pPr>
      <w:r>
        <w:t xml:space="preserve">Terminal I/O (</w:t>
      </w:r>
      <w:r>
        <w:rPr>
          <w:rStyle w:val="VerbatimChar"/>
        </w:rPr>
        <w:t xml:space="preserve">src/ink/termio/</w:t>
      </w:r>
      <w:r>
        <w:t xml:space="preserve">)</w:t>
      </w:r>
    </w:p>
    <w:p>
      <w:pPr>
        <w:pStyle w:val="FirstParagraph"/>
      </w:pPr>
      <w:r>
        <w:t xml:space="preserve">The</w:t>
      </w:r>
      <w:r>
        <w:t xml:space="preserve"> </w:t>
      </w:r>
      <w:r>
        <w:rPr>
          <w:rStyle w:val="VerbatimChar"/>
        </w:rPr>
        <w:t xml:space="preserve">termio/</w:t>
      </w:r>
      <w:r>
        <w:t xml:space="preserve"> </w:t>
      </w:r>
      <w:r>
        <w:t xml:space="preserve">directory handles parsing terminal escape sequences from stdin (keyboard input, mouse events, terminal queries):</w:t>
      </w:r>
    </w:p>
    <w:p>
      <w:pPr>
        <w:pStyle w:val="BodyText"/>
      </w:pPr>
      <w:r>
        <w:rPr>
          <w:rStyle w:val="VerbatimChar"/>
          <w:b/>
          <w:bCs/>
        </w:rPr>
        <w:t xml:space="preserve">tokenize.ts</w:t>
      </w:r>
      <w:r>
        <w:t xml:space="preserve"> </w:t>
      </w:r>
      <w:r>
        <w:t xml:space="preserve">and</w:t>
      </w:r>
      <w:r>
        <w:t xml:space="preserve"> </w:t>
      </w:r>
      <w:r>
        <w:rPr>
          <w:rStyle w:val="VerbatimChar"/>
          <w:b/>
          <w:bCs/>
        </w:rPr>
        <w:t xml:space="preserve">parser.ts</w:t>
      </w:r>
      <w:r>
        <w:t xml:space="preserve">: Parse the raw byte stream from stdin into structured events. Terminal escape sequences are multi-byte sequences starting with</w:t>
      </w:r>
      <w:r>
        <w:t xml:space="preserve"> </w:t>
      </w:r>
      <w:r>
        <w:rPr>
          <w:rStyle w:val="VerbatimChar"/>
        </w:rPr>
        <w:t xml:space="preserve">\x1b</w:t>
      </w:r>
      <w:r>
        <w:t xml:space="preserve"> </w:t>
      </w:r>
      <w:r>
        <w:t xml:space="preserve">(ESC).</w:t>
      </w:r>
    </w:p>
    <w:p>
      <w:pPr>
        <w:pStyle w:val="BodyText"/>
      </w:pPr>
      <w:r>
        <w:rPr>
          <w:rStyle w:val="VerbatimChar"/>
          <w:b/>
          <w:bCs/>
        </w:rPr>
        <w:t xml:space="preserve">ansi.ts</w:t>
      </w:r>
      <w:r>
        <w:t xml:space="preserve">: Constants for ANSI control characters. Defines the escape sequences for cursor movement, screen clearing, and color codes.</w:t>
      </w:r>
    </w:p>
    <w:p>
      <w:pPr>
        <w:pStyle w:val="BodyText"/>
      </w:pPr>
      <w:r>
        <w:rPr>
          <w:rStyle w:val="VerbatimChar"/>
          <w:b/>
          <w:bCs/>
        </w:rPr>
        <w:t xml:space="preserve">csi.ts</w:t>
      </w:r>
      <w:r>
        <w:t xml:space="preserve"> </w:t>
      </w:r>
      <w:r>
        <w:t xml:space="preserve">(Control Sequence Introducer): Parses sequences starting with</w:t>
      </w:r>
      <w:r>
        <w:t xml:space="preserve"> </w:t>
      </w:r>
      <w:r>
        <w:rPr>
          <w:rStyle w:val="VerbatimChar"/>
        </w:rPr>
        <w:t xml:space="preserve">\x1b[</w:t>
      </w:r>
      <w:r>
        <w:t xml:space="preserve">. This covers cursor movement (</w:t>
      </w:r>
      <w:r>
        <w:rPr>
          <w:rStyle w:val="VerbatimChar"/>
        </w:rPr>
        <w:t xml:space="preserve">\x1b[A</w:t>
      </w:r>
      <w:r>
        <w:t xml:space="preserve"> </w:t>
      </w:r>
      <w:r>
        <w:t xml:space="preserve">= up), color codes (</w:t>
      </w:r>
      <w:r>
        <w:rPr>
          <w:rStyle w:val="VerbatimChar"/>
        </w:rPr>
        <w:t xml:space="preserve">\x1b[31m</w:t>
      </w:r>
      <w:r>
        <w:t xml:space="preserve"> </w:t>
      </w:r>
      <w:r>
        <w:t xml:space="preserve">= red), and mouse events.</w:t>
      </w:r>
    </w:p>
    <w:p>
      <w:pPr>
        <w:pStyle w:val="BodyText"/>
      </w:pPr>
      <w:r>
        <w:rPr>
          <w:rStyle w:val="VerbatimChar"/>
          <w:b/>
          <w:bCs/>
        </w:rPr>
        <w:t xml:space="preserve">sgr.ts</w:t>
      </w:r>
      <w:r>
        <w:t xml:space="preserve"> </w:t>
      </w:r>
      <w:r>
        <w:t xml:space="preserve">(Select Graphic Rendition): Parses</w:t>
      </w:r>
      <w:r>
        <w:t xml:space="preserve"> </w:t>
      </w:r>
      <w:r>
        <w:rPr>
          <w:rStyle w:val="VerbatimChar"/>
        </w:rPr>
        <w:t xml:space="preserve">\x1b[&lt;n&gt;m</w:t>
      </w:r>
      <w:r>
        <w:t xml:space="preserve"> </w:t>
      </w:r>
      <w:r>
        <w:t xml:space="preserve">sequences that control text appearance: bold, italic, underline, foreground/background colors, 256-color, truecolor RGB.</w:t>
      </w:r>
    </w:p>
    <w:p>
      <w:pPr>
        <w:pStyle w:val="BodyText"/>
      </w:pPr>
      <w:r>
        <w:rPr>
          <w:rStyle w:val="VerbatimChar"/>
          <w:b/>
          <w:bCs/>
        </w:rPr>
        <w:t xml:space="preserve">osc.ts</w:t>
      </w:r>
      <w:r>
        <w:t xml:space="preserve"> </w:t>
      </w:r>
      <w:r>
        <w:t xml:space="preserve">(Operating System Commands): Handles</w:t>
      </w:r>
      <w:r>
        <w:t xml:space="preserve"> </w:t>
      </w:r>
      <w:r>
        <w:rPr>
          <w:rStyle w:val="VerbatimChar"/>
        </w:rPr>
        <w:t xml:space="preserve">\x1b]</w:t>
      </w:r>
      <w:r>
        <w:t xml:space="preserve"> </w:t>
      </w:r>
      <w:r>
        <w:t xml:space="preserve">sequences. Used for terminal title setting and hyperlinks (OSC 8:</w:t>
      </w:r>
      <w:r>
        <w:t xml:space="preserve"> </w:t>
      </w:r>
      <w:r>
        <w:rPr>
          <w:rStyle w:val="VerbatimChar"/>
        </w:rPr>
        <w:t xml:space="preserve">\x1b]8;;url\x1b\\text\x1b]8;;\x1b\\</w:t>
      </w:r>
      <w:r>
        <w:t xml:space="preserve">).</w:t>
      </w:r>
    </w:p>
    <w:p>
      <w:pPr>
        <w:pStyle w:val="BodyText"/>
      </w:pPr>
      <w:r>
        <w:rPr>
          <w:rStyle w:val="VerbatimChar"/>
          <w:b/>
          <w:bCs/>
        </w:rPr>
        <w:t xml:space="preserve">dec.ts</w:t>
      </w:r>
      <w:r>
        <w:t xml:space="preserve"> </w:t>
      </w:r>
      <w:r>
        <w:t xml:space="preserve">(DEC terminal sequences): Private mode sequences like</w:t>
      </w:r>
      <w:r>
        <w:t xml:space="preserve"> </w:t>
      </w:r>
      <w:r>
        <w:rPr>
          <w:rStyle w:val="VerbatimChar"/>
        </w:rPr>
        <w:t xml:space="preserve">\x1b[?1049h</w:t>
      </w:r>
      <w:r>
        <w:t xml:space="preserve"> </w:t>
      </w:r>
      <w:r>
        <w:t xml:space="preserve">(alternate screen) and</w:t>
      </w:r>
      <w:r>
        <w:t xml:space="preserve"> </w:t>
      </w:r>
      <w:r>
        <w:rPr>
          <w:rStyle w:val="VerbatimChar"/>
        </w:rPr>
        <w:t xml:space="preserve">\x1b[?25l</w:t>
      </w:r>
      <w:r>
        <w:t xml:space="preserve"> </w:t>
      </w:r>
      <w:r>
        <w:t xml:space="preserve">(hide cursor). The</w:t>
      </w:r>
      <w:r>
        <w:t xml:space="preserve"> </w:t>
      </w:r>
      <w:r>
        <w:rPr>
          <w:rStyle w:val="VerbatimChar"/>
        </w:rPr>
        <w:t xml:space="preserve">SHOW_CURSOR</w:t>
      </w:r>
      <w:r>
        <w:t xml:space="preserve"> </w:t>
      </w:r>
      <w:r>
        <w:t xml:space="preserve">constant is imported in</w:t>
      </w:r>
      <w:r>
        <w:t xml:space="preserve"> </w:t>
      </w:r>
      <w:r>
        <w:rPr>
          <w:rStyle w:val="VerbatimChar"/>
        </w:rPr>
        <w:t xml:space="preserve">main.tsx</w:t>
      </w:r>
      <w:r>
        <w:t xml:space="preserve"> </w:t>
      </w:r>
      <w:r>
        <w:t xml:space="preserve">to restore cursor visibility on exit.</w:t>
      </w:r>
    </w:p>
    <w:p>
      <w:pPr>
        <w:pStyle w:val="BodyText"/>
      </w:pPr>
      <w:r>
        <w:rPr>
          <w:rStyle w:val="VerbatimChar"/>
          <w:b/>
          <w:bCs/>
        </w:rPr>
        <w:t xml:space="preserve">esc.ts</w:t>
      </w:r>
      <w:r>
        <w:t xml:space="preserve">: Simple escape sequences (not CSI or OSC).</w:t>
      </w:r>
    </w:p>
    <w:p>
      <w:r>
        <w:pict>
          <v:rect style="width:0;height:1.5pt" o:hralign="center" o:hrstd="t" o:hr="t"/>
        </w:pict>
      </w:r>
    </w:p>
    <w:bookmarkEnd w:id="206"/>
    <w:bookmarkStart w:id="207" w:name="events-system-srcinkevents"/>
    <w:p>
      <w:pPr>
        <w:pStyle w:val="Heading3"/>
      </w:pPr>
      <w:r>
        <w:t xml:space="preserve">Events System (</w:t>
      </w:r>
      <w:r>
        <w:rPr>
          <w:rStyle w:val="VerbatimChar"/>
        </w:rPr>
        <w:t xml:space="preserve">src/ink/events/</w:t>
      </w:r>
      <w:r>
        <w:t xml:space="preserve">)</w:t>
      </w:r>
    </w:p>
    <w:p>
      <w:pPr>
        <w:pStyle w:val="FirstParagraph"/>
      </w:pPr>
      <w:r>
        <w:t xml:space="preserve">Terminal events are dispatched through</w:t>
      </w:r>
      <w:r>
        <w:t xml:space="preserve"> </w:t>
      </w:r>
      <w:r>
        <w:rPr>
          <w:rStyle w:val="VerbatimChar"/>
        </w:rPr>
        <w:t xml:space="preserve">emitter.ts</w:t>
      </w:r>
      <w:r>
        <w:t xml:space="preserve"> </w:t>
      </w:r>
      <w:r>
        <w:t xml:space="preserve">and</w:t>
      </w:r>
      <w:r>
        <w:t xml:space="preserve"> </w:t>
      </w:r>
      <w:r>
        <w:rPr>
          <w:rStyle w:val="VerbatimChar"/>
        </w:rPr>
        <w:t xml:space="preserve">dispatcher.ts</w:t>
      </w:r>
      <w:r>
        <w:t xml:space="preserve">:</w:t>
      </w:r>
    </w:p>
    <w:p>
      <w:pPr>
        <w:pStyle w:val="BodyText"/>
      </w:pPr>
      <w:r>
        <w:rPr>
          <w:rStyle w:val="VerbatimChar"/>
          <w:b/>
          <w:bCs/>
        </w:rPr>
        <w:t xml:space="preserve">keyboard-event.ts</w:t>
      </w:r>
      <w:r>
        <w:t xml:space="preserve">: Defines</w:t>
      </w:r>
      <w:r>
        <w:t xml:space="preserve"> </w:t>
      </w:r>
      <w:r>
        <w:rPr>
          <w:rStyle w:val="VerbatimChar"/>
        </w:rPr>
        <w:t xml:space="preserve">KeyboardEvent</w:t>
      </w:r>
      <w:r>
        <w:t xml:space="preserve"> </w:t>
      </w:r>
      <w:r>
        <w:t xml:space="preserve">with properties like</w:t>
      </w:r>
      <w:r>
        <w:t xml:space="preserve"> </w:t>
      </w:r>
      <w:r>
        <w:rPr>
          <w:rStyle w:val="VerbatimChar"/>
        </w:rPr>
        <w:t xml:space="preserve">key</w:t>
      </w:r>
      <w:r>
        <w:t xml:space="preserve">,</w:t>
      </w:r>
      <w:r>
        <w:t xml:space="preserve"> </w:t>
      </w:r>
      <w:r>
        <w:rPr>
          <w:rStyle w:val="VerbatimChar"/>
        </w:rPr>
        <w:t xml:space="preserve">ctrl</w:t>
      </w:r>
      <w:r>
        <w:t xml:space="preserve">,</w:t>
      </w:r>
      <w:r>
        <w:t xml:space="preserve"> </w:t>
      </w:r>
      <w:r>
        <w:rPr>
          <w:rStyle w:val="VerbatimChar"/>
        </w:rPr>
        <w:t xml:space="preserve">meta</w:t>
      </w:r>
      <w:r>
        <w:t xml:space="preserve">,</w:t>
      </w:r>
      <w:r>
        <w:t xml:space="preserve"> </w:t>
      </w:r>
      <w:r>
        <w:rPr>
          <w:rStyle w:val="VerbatimChar"/>
        </w:rPr>
        <w:t xml:space="preserve">shift</w:t>
      </w:r>
      <w:r>
        <w:t xml:space="preserve">. The</w:t>
      </w:r>
      <w:r>
        <w:t xml:space="preserve"> </w:t>
      </w:r>
      <w:r>
        <w:rPr>
          <w:rStyle w:val="VerbatimChar"/>
        </w:rPr>
        <w:t xml:space="preserve">useInput</w:t>
      </w:r>
      <w:r>
        <w:t xml:space="preserve"> </w:t>
      </w:r>
      <w:r>
        <w:t xml:space="preserve">hook listens to these events.</w:t>
      </w:r>
    </w:p>
    <w:p>
      <w:pPr>
        <w:pStyle w:val="BodyText"/>
      </w:pPr>
      <w:r>
        <w:rPr>
          <w:rStyle w:val="VerbatimChar"/>
          <w:b/>
          <w:bCs/>
        </w:rPr>
        <w:t xml:space="preserve">click-event.ts</w:t>
      </w:r>
      <w:r>
        <w:t xml:space="preserve">: Mouse click events (requires terminal mouse support). Contains X/Y coordinates.</w:t>
      </w:r>
    </w:p>
    <w:p>
      <w:pPr>
        <w:pStyle w:val="BodyText"/>
      </w:pPr>
      <w:r>
        <w:rPr>
          <w:rStyle w:val="VerbatimChar"/>
          <w:b/>
          <w:bCs/>
        </w:rPr>
        <w:t xml:space="preserve">focus-event.ts</w:t>
      </w:r>
      <w:r>
        <w:t xml:space="preserve">: Focus gain/loss events for interactive elements.</w:t>
      </w:r>
    </w:p>
    <w:p>
      <w:pPr>
        <w:pStyle w:val="BodyText"/>
      </w:pPr>
      <w:r>
        <w:t xml:space="preserve">The</w:t>
      </w:r>
      <w:r>
        <w:t xml:space="preserve"> </w:t>
      </w:r>
      <w:r>
        <w:rPr>
          <w:rStyle w:val="VerbatimChar"/>
        </w:rPr>
        <w:t xml:space="preserve">FocusManager</w:t>
      </w:r>
      <w:r>
        <w:t xml:space="preserve"> </w:t>
      </w:r>
      <w:r>
        <w:t xml:space="preserve">(owned by the</w:t>
      </w:r>
      <w:r>
        <w:t xml:space="preserve"> </w:t>
      </w:r>
      <w:r>
        <w:rPr>
          <w:rStyle w:val="VerbatimChar"/>
        </w:rPr>
        <w:t xml:space="preserve">ink-root</w:t>
      </w:r>
      <w:r>
        <w:t xml:space="preserve"> </w:t>
      </w:r>
      <w:r>
        <w:t xml:space="preserve">element) tracks which element has keyboard focus and routes</w:t>
      </w:r>
      <w:r>
        <w:t xml:space="preserve"> </w:t>
      </w:r>
      <w:r>
        <w:rPr>
          <w:rStyle w:val="VerbatimChar"/>
        </w:rPr>
        <w:t xml:space="preserve">KeyboardEvent</w:t>
      </w:r>
      <w:r>
        <w:t xml:space="preserve"> </w:t>
      </w:r>
      <w:r>
        <w:t xml:space="preserve">to the focused element’s handler.</w:t>
      </w:r>
    </w:p>
    <w:p>
      <w:r>
        <w:pict>
          <v:rect style="width:0;height:1.5pt" o:hralign="center" o:hrstd="t" o:hr="t"/>
        </w:pict>
      </w:r>
    </w:p>
    <w:bookmarkEnd w:id="207"/>
    <w:bookmarkStart w:id="208" w:name="components-srcinkcomponents"/>
    <w:p>
      <w:pPr>
        <w:pStyle w:val="Heading3"/>
      </w:pPr>
      <w:r>
        <w:t xml:space="preserve">Components (</w:t>
      </w:r>
      <w:r>
        <w:rPr>
          <w:rStyle w:val="VerbatimChar"/>
        </w:rPr>
        <w:t xml:space="preserve">src/ink/components/</w:t>
      </w:r>
      <w:r>
        <w:t xml:space="preserve">)</w:t>
      </w:r>
    </w:p>
    <w:p>
      <w:pPr>
        <w:pStyle w:val="FirstParagraph"/>
      </w:pPr>
      <w:r>
        <w:t xml:space="preserve">Base Ink primitives (the lowest layer of the component hierarchy):</w:t>
      </w:r>
    </w:p>
    <w:p>
      <w:pPr>
        <w:pStyle w:val="BodyText"/>
      </w:pPr>
      <w:r>
        <w:rPr>
          <w:rStyle w:val="VerbatimChar"/>
          <w:b/>
          <w:bCs/>
        </w:rPr>
        <w:t xml:space="preserve">Box</w:t>
      </w:r>
      <w:r>
        <w:t xml:space="preserve">: The flexbox container. Every layout in Claude Code is built from nested</w:t>
      </w:r>
      <w:r>
        <w:t xml:space="preserve"> </w:t>
      </w:r>
      <w:r>
        <w:rPr>
          <w:rStyle w:val="VerbatimChar"/>
        </w:rPr>
        <w:t xml:space="preserve">Box</w:t>
      </w:r>
      <w:r>
        <w:t xml:space="preserve"> </w:t>
      </w:r>
      <w:r>
        <w:t xml:space="preserve">elements. Props map directly to Yoga layout properties.</w:t>
      </w:r>
    </w:p>
    <w:p>
      <w:pPr>
        <w:pStyle w:val="BodyText"/>
      </w:pPr>
      <w:r>
        <w:rPr>
          <w:rStyle w:val="VerbatimChar"/>
          <w:b/>
          <w:bCs/>
        </w:rPr>
        <w:t xml:space="preserve">Text</w:t>
      </w:r>
      <w:r>
        <w:t xml:space="preserve">: Text rendering with style props:</w:t>
      </w:r>
      <w:r>
        <w:t xml:space="preserve"> </w:t>
      </w:r>
      <w:r>
        <w:rPr>
          <w:rStyle w:val="VerbatimChar"/>
        </w:rPr>
        <w:t xml:space="preserve">color</w:t>
      </w:r>
      <w:r>
        <w:t xml:space="preserve">,</w:t>
      </w:r>
      <w:r>
        <w:t xml:space="preserve"> </w:t>
      </w:r>
      <w:r>
        <w:rPr>
          <w:rStyle w:val="VerbatimChar"/>
        </w:rPr>
        <w:t xml:space="preserve">backgroundColor</w:t>
      </w:r>
      <w:r>
        <w:t xml:space="preserve">,</w:t>
      </w:r>
      <w:r>
        <w:t xml:space="preserve"> </w:t>
      </w:r>
      <w:r>
        <w:rPr>
          <w:rStyle w:val="VerbatimChar"/>
        </w:rPr>
        <w:t xml:space="preserve">bold</w:t>
      </w:r>
      <w:r>
        <w:t xml:space="preserve">,</w:t>
      </w:r>
      <w:r>
        <w:t xml:space="preserve"> </w:t>
      </w:r>
      <w:r>
        <w:rPr>
          <w:rStyle w:val="VerbatimChar"/>
        </w:rPr>
        <w:t xml:space="preserve">italic</w:t>
      </w:r>
      <w:r>
        <w:t xml:space="preserve">,</w:t>
      </w:r>
      <w:r>
        <w:t xml:space="preserve"> </w:t>
      </w:r>
      <w:r>
        <w:rPr>
          <w:rStyle w:val="VerbatimChar"/>
        </w:rPr>
        <w:t xml:space="preserve">underline</w:t>
      </w:r>
      <w:r>
        <w:t xml:space="preserve">,</w:t>
      </w:r>
      <w:r>
        <w:t xml:space="preserve"> </w:t>
      </w:r>
      <w:r>
        <w:rPr>
          <w:rStyle w:val="VerbatimChar"/>
        </w:rPr>
        <w:t xml:space="preserve">strikethrough</w:t>
      </w:r>
      <w:r>
        <w:t xml:space="preserve">,</w:t>
      </w:r>
      <w:r>
        <w:t xml:space="preserve"> </w:t>
      </w:r>
      <w:r>
        <w:rPr>
          <w:rStyle w:val="VerbatimChar"/>
        </w:rPr>
        <w:t xml:space="preserve">dimColor</w:t>
      </w:r>
      <w:r>
        <w:t xml:space="preserve">,</w:t>
      </w:r>
      <w:r>
        <w:t xml:space="preserve"> </w:t>
      </w:r>
      <w:r>
        <w:rPr>
          <w:rStyle w:val="VerbatimChar"/>
        </w:rPr>
        <w:t xml:space="preserve">inverse</w:t>
      </w:r>
      <w:r>
        <w:t xml:space="preserve">,</w:t>
      </w:r>
      <w:r>
        <w:t xml:space="preserve"> </w:t>
      </w:r>
      <w:r>
        <w:rPr>
          <w:rStyle w:val="VerbatimChar"/>
        </w:rPr>
        <w:t xml:space="preserve">wrap</w:t>
      </w:r>
      <w:r>
        <w:t xml:space="preserve">.</w:t>
      </w:r>
    </w:p>
    <w:p>
      <w:pPr>
        <w:pStyle w:val="BodyText"/>
      </w:pPr>
      <w:r>
        <w:rPr>
          <w:rStyle w:val="VerbatimChar"/>
          <w:b/>
          <w:bCs/>
        </w:rPr>
        <w:t xml:space="preserve">ScrollBox</w:t>
      </w:r>
      <w:r>
        <w:t xml:space="preserve">: A scrollable container. Manages scroll offset state and renders only visible lines, handling large content (like long conversation histories) efficiently.</w:t>
      </w:r>
    </w:p>
    <w:p>
      <w:pPr>
        <w:pStyle w:val="BodyText"/>
      </w:pPr>
      <w:r>
        <w:rPr>
          <w:rStyle w:val="VerbatimChar"/>
          <w:b/>
          <w:bCs/>
        </w:rPr>
        <w:t xml:space="preserve">Button</w:t>
      </w:r>
      <w:r>
        <w:t xml:space="preserve">: Interactive button with focus support, keyboard activation (Enter/Space).</w:t>
      </w:r>
    </w:p>
    <w:p>
      <w:pPr>
        <w:pStyle w:val="BodyText"/>
      </w:pPr>
      <w:r>
        <w:rPr>
          <w:rStyle w:val="VerbatimChar"/>
          <w:b/>
          <w:bCs/>
        </w:rPr>
        <w:t xml:space="preserve">Link</w:t>
      </w:r>
      <w:r>
        <w:t xml:space="preserve">: Renders text as a clickable hyperlink using OSC 8 escape sequences. Only visible in terminals that support OSC 8 (iTerm2, Kitty, Wezterm, etc.).</w:t>
      </w:r>
    </w:p>
    <w:p>
      <w:r>
        <w:pict>
          <v:rect style="width:0;height:1.5pt" o:hralign="center" o:hrstd="t" o:hr="t"/>
        </w:pict>
      </w:r>
    </w:p>
    <w:bookmarkEnd w:id="208"/>
    <w:bookmarkStart w:id="209" w:name="hooks-srcinkhooks"/>
    <w:p>
      <w:pPr>
        <w:pStyle w:val="Heading3"/>
      </w:pPr>
      <w:r>
        <w:t xml:space="preserve">Hooks (</w:t>
      </w:r>
      <w:r>
        <w:rPr>
          <w:rStyle w:val="VerbatimChar"/>
        </w:rPr>
        <w:t xml:space="preserve">src/ink/hooks/</w:t>
      </w:r>
      <w:r>
        <w:t xml:space="preserve">)</w:t>
      </w:r>
    </w:p>
    <w:p>
      <w:pPr>
        <w:pStyle w:val="FirstParagraph"/>
      </w:pPr>
      <w:r>
        <w:rPr>
          <w:rStyle w:val="VerbatimChar"/>
          <w:b/>
          <w:bCs/>
        </w:rPr>
        <w:t xml:space="preserve">useInput(handler, options)</w:t>
      </w:r>
      <w:r>
        <w:t xml:space="preserve">: The primary keyboard input hook. Registers a handler called for each key press:</w:t>
      </w:r>
    </w:p>
    <w:p>
      <w:pPr>
        <w:pStyle w:val="SourceCode"/>
      </w:pPr>
      <w:r>
        <w:rPr>
          <w:rStyle w:val="KeywordTok"/>
        </w:rPr>
        <w:t xml:space="preserve">def</w:t>
      </w:r>
      <w:r>
        <w:rPr>
          <w:rStyle w:val="NormalTok"/>
        </w:rPr>
        <w:t xml:space="preserve"> handle_input(</w:t>
      </w:r>
      <w:r>
        <w:rPr>
          <w:rStyle w:val="BuiltInTok"/>
        </w:rPr>
        <w:t xml:space="preserve">input</w:t>
      </w:r>
      <w:r>
        <w:rPr>
          <w:rStyle w:val="NormalTok"/>
        </w:rPr>
        <w:t xml:space="preserve">: </w:t>
      </w:r>
      <w:r>
        <w:rPr>
          <w:rStyle w:val="BuiltInTok"/>
        </w:rPr>
        <w:t xml:space="preserve">str</w:t>
      </w:r>
      <w:r>
        <w:rPr>
          <w:rStyle w:val="NormalTok"/>
        </w:rPr>
        <w:t xml:space="preserve">, key: KeyboardEvent)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key.ctrl </w:t>
      </w:r>
      <w:r>
        <w:rPr>
          <w:rStyle w:val="KeywordTok"/>
        </w:rPr>
        <w:t xml:space="preserve">and</w:t>
      </w:r>
      <w:r>
        <w:rPr>
          <w:rStyle w:val="NormalTok"/>
        </w:rPr>
        <w:t xml:space="preserve"> </w:t>
      </w:r>
      <w:r>
        <w:rPr>
          <w:rStyle w:val="BuiltInTok"/>
        </w:rPr>
        <w:t xml:space="preserve">input</w:t>
      </w:r>
      <w:r>
        <w:rPr>
          <w:rStyle w:val="NormalTok"/>
        </w:rPr>
        <w:t xml:space="preserve"> </w:t>
      </w:r>
      <w:r>
        <w:rPr>
          <w:rStyle w:val="OperatorTok"/>
        </w:rPr>
        <w:t xml:space="preserve">==</w:t>
      </w:r>
      <w:r>
        <w:rPr>
          <w:rStyle w:val="NormalTok"/>
        </w:rPr>
        <w:t xml:space="preserve"> </w:t>
      </w:r>
      <w:r>
        <w:rPr>
          <w:rStyle w:val="StringTok"/>
        </w:rPr>
        <w:t xml:space="preserve">'c'</w:t>
      </w:r>
      <w:r>
        <w:rPr>
          <w:rStyle w:val="NormalTok"/>
        </w:rPr>
        <w:t xml:space="preserve">:</w:t>
      </w:r>
      <w:r>
        <w:br/>
      </w:r>
      <w:r>
        <w:rPr>
          <w:rStyle w:val="NormalTok"/>
        </w:rPr>
        <w:t xml:space="preserve">        </w:t>
      </w:r>
      <w:r>
        <w:rPr>
          <w:rStyle w:val="ControlFlowTok"/>
        </w:rPr>
        <w:t xml:space="preserve">pass</w:t>
      </w:r>
      <w:r>
        <w:rPr>
          <w:rStyle w:val="NormalTok"/>
        </w:rPr>
        <w:t xml:space="preserve">  </w:t>
      </w:r>
      <w:r>
        <w:rPr>
          <w:rStyle w:val="CommentTok"/>
        </w:rPr>
        <w:t xml:space="preserve"># handle Ctrl+C</w:t>
      </w:r>
      <w:r>
        <w:br/>
      </w:r>
      <w:r>
        <w:rPr>
          <w:rStyle w:val="NormalTok"/>
        </w:rPr>
        <w:t xml:space="preserve">    </w:t>
      </w:r>
      <w:r>
        <w:rPr>
          <w:rStyle w:val="ControlFlowTok"/>
        </w:rPr>
        <w:t xml:space="preserve">if</w:t>
      </w:r>
      <w:r>
        <w:rPr>
          <w:rStyle w:val="NormalTok"/>
        </w:rPr>
        <w:t xml:space="preserve"> key.return_:</w:t>
      </w:r>
      <w:r>
        <w:br/>
      </w:r>
      <w:r>
        <w:rPr>
          <w:rStyle w:val="NormalTok"/>
        </w:rPr>
        <w:t xml:space="preserve">        </w:t>
      </w:r>
      <w:r>
        <w:rPr>
          <w:rStyle w:val="ControlFlowTok"/>
        </w:rPr>
        <w:t xml:space="preserve">pass</w:t>
      </w:r>
      <w:r>
        <w:rPr>
          <w:rStyle w:val="NormalTok"/>
        </w:rPr>
        <w:t xml:space="preserve">  </w:t>
      </w:r>
      <w:r>
        <w:rPr>
          <w:rStyle w:val="CommentTok"/>
        </w:rPr>
        <w:t xml:space="preserve"># handle Enter</w:t>
      </w:r>
      <w:r>
        <w:br/>
      </w:r>
      <w:r>
        <w:br/>
      </w:r>
      <w:r>
        <w:rPr>
          <w:rStyle w:val="NormalTok"/>
        </w:rPr>
        <w:t xml:space="preserve">use_input(handle_input)</w:t>
      </w:r>
    </w:p>
    <w:p>
      <w:pPr>
        <w:pStyle w:val="FirstParagraph"/>
      </w:pPr>
      <w:r>
        <w:rPr>
          <w:rStyle w:val="VerbatimChar"/>
          <w:b/>
          <w:bCs/>
        </w:rPr>
        <w:t xml:space="preserve">useStdin()</w:t>
      </w:r>
      <w:r>
        <w:t xml:space="preserve">: Access to raw stdin. Returns</w:t>
      </w:r>
      <w:r>
        <w:t xml:space="preserve"> </w:t>
      </w:r>
      <w:r>
        <w:rPr>
          <w:rStyle w:val="VerbatimChar"/>
        </w:rPr>
        <w:t xml:space="preserve">{ stdin, setRawMode, isRawModeSupported }</w:t>
      </w:r>
      <w:r>
        <w:t xml:space="preserve">.</w:t>
      </w:r>
    </w:p>
    <w:p>
      <w:pPr>
        <w:pStyle w:val="BodyText"/>
      </w:pPr>
      <w:r>
        <w:rPr>
          <w:rStyle w:val="VerbatimChar"/>
          <w:b/>
          <w:bCs/>
        </w:rPr>
        <w:t xml:space="preserve">useAnimationFrame()</w:t>
      </w:r>
      <w:r>
        <w:t xml:space="preserve">: Called on each terminal render frame. Used for spinner animations and other timed UI updates.</w:t>
      </w:r>
    </w:p>
    <w:p>
      <w:pPr>
        <w:pStyle w:val="BodyText"/>
      </w:pPr>
      <w:r>
        <w:rPr>
          <w:rStyle w:val="VerbatimChar"/>
          <w:b/>
          <w:bCs/>
        </w:rPr>
        <w:t xml:space="preserve">useSelection()</w:t>
      </w:r>
      <w:r>
        <w:t xml:space="preserve">: Manages selection state (highlight ranges) in text display.</w:t>
      </w:r>
    </w:p>
    <w:p>
      <w:r>
        <w:pict>
          <v:rect style="width:0;height:1.5pt" o:hralign="center" o:hrstd="t" o:hr="t"/>
        </w:pict>
      </w:r>
    </w:p>
    <w:bookmarkEnd w:id="209"/>
    <w:bookmarkStart w:id="214" w:name="performance-optimizations"/>
    <w:p>
      <w:pPr>
        <w:pStyle w:val="Heading3"/>
      </w:pPr>
      <w:r>
        <w:t xml:space="preserve">Performance Optimizations</w:t>
      </w:r>
    </w:p>
    <w:bookmarkStart w:id="210" w:name="optimizer.ts"/>
    <w:p>
      <w:pPr>
        <w:pStyle w:val="Heading4"/>
      </w:pPr>
      <w:r>
        <w:rPr>
          <w:rStyle w:val="VerbatimChar"/>
        </w:rPr>
        <w:t xml:space="preserve">optimizer.ts</w:t>
      </w:r>
    </w:p>
    <w:p>
      <w:pPr>
        <w:pStyle w:val="FirstParagraph"/>
      </w:pPr>
      <w:r>
        <w:t xml:space="preserve">Before re-rendering, the optimizer checks if the virtual DOM subtree actually changed. Subtrees with no prop changes can be skipped entirely.</w:t>
      </w:r>
    </w:p>
    <w:bookmarkEnd w:id="210"/>
    <w:bookmarkStart w:id="211" w:name="node-cache.ts"/>
    <w:p>
      <w:pPr>
        <w:pStyle w:val="Heading4"/>
      </w:pPr>
      <w:r>
        <w:rPr>
          <w:rStyle w:val="VerbatimChar"/>
        </w:rPr>
        <w:t xml:space="preserve">node-cache.ts</w:t>
      </w:r>
    </w:p>
    <w:p>
      <w:pPr>
        <w:pStyle w:val="FirstParagraph"/>
      </w:pPr>
      <w:r>
        <w:rPr>
          <w:rStyle w:val="VerbatimChar"/>
        </w:rPr>
        <w:t xml:space="preserve">DOMElement</w:t>
      </w:r>
      <w:r>
        <w:t xml:space="preserve"> </w:t>
      </w:r>
      <w:r>
        <w:t xml:space="preserve">nodes are cached. When React commits an update to an element whose type and key haven’t changed, the existing node is reused rather than recreated. This avoids unnecessary Yoga node reconstruction.</w:t>
      </w:r>
    </w:p>
    <w:bookmarkEnd w:id="211"/>
    <w:bookmarkStart w:id="212" w:name="line-width-cache.ts"/>
    <w:p>
      <w:pPr>
        <w:pStyle w:val="Heading4"/>
      </w:pPr>
      <w:r>
        <w:rPr>
          <w:rStyle w:val="VerbatimChar"/>
        </w:rPr>
        <w:t xml:space="preserve">line-width-cache.ts</w:t>
      </w:r>
    </w:p>
    <w:p>
      <w:pPr>
        <w:pStyle w:val="FirstParagraph"/>
      </w:pPr>
      <w:r>
        <w:t xml:space="preserve">Calculating the display width of a string is expensive for Unicode (some characters are</w:t>
      </w:r>
      <w:r>
        <w:t xml:space="preserve"> </w:t>
      </w:r>
      <w:r>
        <w:t xml:space="preserve">“wide”</w:t>
      </w:r>
      <w:r>
        <w:t xml:space="preserve"> </w:t>
      </w:r>
      <w:r>
        <w:t xml:space="preserve">— 2 columns, some are</w:t>
      </w:r>
      <w:r>
        <w:t xml:space="preserve"> </w:t>
      </w:r>
      <w:r>
        <w:t xml:space="preserve">“narrow”</w:t>
      </w:r>
      <w:r>
        <w:t xml:space="preserve"> </w:t>
      </w:r>
      <w:r>
        <w:t xml:space="preserve">— 1 column, emoji are usually 2).</w:t>
      </w:r>
      <w:r>
        <w:t xml:space="preserve"> </w:t>
      </w:r>
      <w:r>
        <w:rPr>
          <w:rStyle w:val="VerbatimChar"/>
        </w:rPr>
        <w:t xml:space="preserve">line-width-cache.ts</w:t>
      </w:r>
      <w:r>
        <w:t xml:space="preserve"> </w:t>
      </w:r>
      <w:r>
        <w:t xml:space="preserve">caches these measurements so each string is only measured once.</w:t>
      </w:r>
    </w:p>
    <w:bookmarkEnd w:id="212"/>
    <w:bookmarkStart w:id="213" w:name="incremental-blit"/>
    <w:p>
      <w:pPr>
        <w:pStyle w:val="Heading4"/>
      </w:pPr>
      <w:r>
        <w:t xml:space="preserve">Incremental Blit</w:t>
      </w:r>
    </w:p>
    <w:p>
      <w:pPr>
        <w:pStyle w:val="FirstParagraph"/>
      </w:pPr>
      <w:r>
        <w:rPr>
          <w:rStyle w:val="VerbatimChar"/>
        </w:rPr>
        <w:t xml:space="preserve">log-update.ts</w:t>
      </w:r>
      <w:r>
        <w:t xml:space="preserve"> </w:t>
      </w:r>
      <w:r>
        <w:t xml:space="preserve">diffs the new screen frame against the previous frame. Only cells that changed are rewritten. For a typical Claude Code update (a few new lines streamed in at the bottom), this means writing only those new lines — not the entire terminal screen.</w:t>
      </w:r>
    </w:p>
    <w:p>
      <w:r>
        <w:pict>
          <v:rect style="width:0;height:1.5pt" o:hralign="center" o:hrstd="t" o:hr="t"/>
        </w:pict>
      </w:r>
    </w:p>
    <w:bookmarkEnd w:id="213"/>
    <w:bookmarkEnd w:id="214"/>
    <w:bookmarkStart w:id="215" w:name="X16a847af7de9674a23ea436e4025284e157b2d7"/>
    <w:p>
      <w:pPr>
        <w:pStyle w:val="Heading3"/>
      </w:pPr>
      <w:r>
        <w:t xml:space="preserve">Key Design Decisions (from</w:t>
      </w:r>
      <w:r>
        <w:t xml:space="preserve"> </w:t>
      </w:r>
      <w:r>
        <w:rPr>
          <w:rStyle w:val="VerbatimChar"/>
        </w:rPr>
        <w:t xml:space="preserve">ARCHITECTURE.md</w:t>
      </w:r>
      <w:r>
        <w:t xml:space="preserve">)</w:t>
      </w:r>
    </w:p>
    <w:p>
      <w:pPr>
        <w:numPr>
          <w:ilvl w:val="0"/>
          <w:numId w:val="1022"/>
        </w:numPr>
      </w:pPr>
      <w:r>
        <w:rPr>
          <w:b/>
          <w:bCs/>
        </w:rPr>
        <w:t xml:space="preserve">ThemeProvider injection</w:t>
      </w:r>
      <w:r>
        <w:t xml:space="preserve"> </w:t>
      </w:r>
      <w:r>
        <w:t xml:space="preserve">—</w:t>
      </w:r>
      <w:r>
        <w:t xml:space="preserve"> </w:t>
      </w:r>
      <w:r>
        <w:rPr>
          <w:rStyle w:val="VerbatimChar"/>
        </w:rPr>
        <w:t xml:space="preserve">src/ink.ts</w:t>
      </w:r>
      <w:r>
        <w:t xml:space="preserve"> </w:t>
      </w:r>
      <w:r>
        <w:t xml:space="preserve">wraps every render call so</w:t>
      </w:r>
      <w:r>
        <w:t xml:space="preserve"> </w:t>
      </w:r>
      <w:r>
        <w:rPr>
          <w:rStyle w:val="VerbatimChar"/>
        </w:rPr>
        <w:t xml:space="preserve">ThemedBox</w:t>
      </w:r>
      <w:r>
        <w:t xml:space="preserve">/</w:t>
      </w:r>
      <w:r>
        <w:rPr>
          <w:rStyle w:val="VerbatimChar"/>
        </w:rPr>
        <w:t xml:space="preserve">ThemedText</w:t>
      </w:r>
      <w:r>
        <w:t xml:space="preserve"> </w:t>
      </w:r>
      <w:r>
        <w:t xml:space="preserve">components have theme context without requiring manual mounting at each call site.</w:t>
      </w:r>
    </w:p>
    <w:p>
      <w:pPr>
        <w:numPr>
          <w:ilvl w:val="0"/>
          <w:numId w:val="1022"/>
        </w:numPr>
      </w:pPr>
      <w:r>
        <w:rPr>
          <w:b/>
          <w:bCs/>
        </w:rPr>
        <w:t xml:space="preserve">Instance cache by stdout</w:t>
      </w:r>
      <w:r>
        <w:t xml:space="preserve"> </w:t>
      </w:r>
      <w:r>
        <w:t xml:space="preserve">— The</w:t>
      </w:r>
      <w:r>
        <w:t xml:space="preserve"> </w:t>
      </w:r>
      <w:r>
        <w:rPr>
          <w:rStyle w:val="VerbatimChar"/>
        </w:rPr>
        <w:t xml:space="preserve">instances</w:t>
      </w:r>
      <w:r>
        <w:t xml:space="preserve"> </w:t>
      </w:r>
      <w:r>
        <w:t xml:space="preserve">Map lets external code (the IDE bridge) look up and pause/resume the correct Ink instance.</w:t>
      </w:r>
    </w:p>
    <w:p>
      <w:pPr>
        <w:numPr>
          <w:ilvl w:val="0"/>
          <w:numId w:val="1022"/>
        </w:numPr>
      </w:pPr>
      <w:r>
        <w:rPr>
          <w:b/>
          <w:bCs/>
        </w:rPr>
        <w:t xml:space="preserve">Microtask boundary</w:t>
      </w:r>
      <w:r>
        <w:t xml:space="preserve"> </w:t>
      </w:r>
      <w:r>
        <w:t xml:space="preserve">—</w:t>
      </w:r>
      <w:r>
        <w:t xml:space="preserve"> </w:t>
      </w:r>
      <w:r>
        <w:rPr>
          <w:rStyle w:val="VerbatimChar"/>
        </w:rPr>
        <w:t xml:space="preserve">render()</w:t>
      </w:r>
      <w:r>
        <w:t xml:space="preserve"> </w:t>
      </w:r>
      <w:r>
        <w:t xml:space="preserve">and</w:t>
      </w:r>
      <w:r>
        <w:t xml:space="preserve"> </w:t>
      </w:r>
      <w:r>
        <w:rPr>
          <w:rStyle w:val="VerbatimChar"/>
        </w:rPr>
        <w:t xml:space="preserve">createRoot()</w:t>
      </w:r>
      <w:r>
        <w:t xml:space="preserve"> </w:t>
      </w:r>
      <w:r>
        <w:t xml:space="preserve">both</w:t>
      </w:r>
      <w:r>
        <w:t xml:space="preserve"> </w:t>
      </w:r>
      <w:r>
        <w:rPr>
          <w:rStyle w:val="VerbatimChar"/>
        </w:rPr>
        <w:t xml:space="preserve">await Promise.resolve()</w:t>
      </w:r>
      <w:r>
        <w:t xml:space="preserve"> </w:t>
      </w:r>
      <w:r>
        <w:t xml:space="preserve">before the first render so async startup work (hook state, REPL bridge) settles before the initial paint.</w:t>
      </w:r>
    </w:p>
    <w:p>
      <w:pPr>
        <w:numPr>
          <w:ilvl w:val="0"/>
          <w:numId w:val="1022"/>
        </w:numPr>
      </w:pPr>
      <w:r>
        <w:rPr>
          <w:b/>
          <w:bCs/>
        </w:rPr>
        <w:t xml:space="preserve">Yoga without WASM</w:t>
      </w:r>
      <w:r>
        <w:t xml:space="preserve"> </w:t>
      </w:r>
      <w:r>
        <w:t xml:space="preserve">— The native TypeScript Yoga port eliminates WASM loading latency from startup.</w:t>
      </w:r>
    </w:p>
    <w:p>
      <w:pPr>
        <w:numPr>
          <w:ilvl w:val="0"/>
          <w:numId w:val="1022"/>
        </w:numPr>
      </w:pPr>
      <w:r>
        <w:rPr>
          <w:b/>
          <w:bCs/>
        </w:rPr>
        <w:t xml:space="preserve">Reconciler-driven layout</w:t>
      </w:r>
      <w:r>
        <w:t xml:space="preserve"> </w:t>
      </w:r>
      <w:r>
        <w:t xml:space="preserve">—</w:t>
      </w:r>
      <w:r>
        <w:t xml:space="preserve"> </w:t>
      </w:r>
      <w:r>
        <w:rPr>
          <w:rStyle w:val="VerbatimChar"/>
        </w:rPr>
        <w:t xml:space="preserve">resetAfterCommit()</w:t>
      </w:r>
      <w:r>
        <w:t xml:space="preserve"> </w:t>
      </w:r>
      <w:r>
        <w:t xml:space="preserve">triggers Yoga layout recalculation after every React commit, keeping layout and React in sync.</w:t>
      </w:r>
    </w:p>
    <w:p>
      <w:r>
        <w:pict>
          <v:rect style="width:0;height:1.5pt" o:hralign="center" o:hrstd="t" o:hr="t"/>
        </w:pict>
      </w:r>
    </w:p>
    <w:bookmarkEnd w:id="215"/>
    <w:bookmarkStart w:id="217" w:name="component-layers"/>
    <w:p>
      <w:pPr>
        <w:pStyle w:val="Heading3"/>
      </w:pPr>
      <w:r>
        <w:t xml:space="preserve">Component Layers</w:t>
      </w:r>
    </w:p>
    <w:p>
      <w:pPr>
        <w:pStyle w:val="SourceCode"/>
      </w:pPr>
      <w:r>
        <w:rPr>
          <w:rStyle w:val="VerbatimChar"/>
        </w:rPr>
        <w:t xml:space="preserve">src/ink/components/              ← Base Ink primitives (Box, Text, ScrollBox, ...)</w:t>
      </w:r>
      <w:r>
        <w:br/>
      </w:r>
      <w:r>
        <w:rPr>
          <w:rStyle w:val="VerbatimChar"/>
        </w:rPr>
        <w:t xml:space="preserve">           │</w:t>
      </w:r>
      <w:r>
        <w:br/>
      </w:r>
      <w:r>
        <w:rPr>
          <w:rStyle w:val="VerbatimChar"/>
        </w:rPr>
        <w:t xml:space="preserve">           ▼</w:t>
      </w:r>
      <w:r>
        <w:br/>
      </w:r>
      <w:r>
        <w:rPr>
          <w:rStyle w:val="VerbatimChar"/>
        </w:rPr>
        <w:t xml:space="preserve">src/components/design-system/   ← Themed wrappers (ThemedBox, ThemedText, ThemeProvider)</w:t>
      </w:r>
      <w:r>
        <w:br/>
      </w:r>
      <w:r>
        <w:rPr>
          <w:rStyle w:val="VerbatimChar"/>
        </w:rPr>
        <w:t xml:space="preserve">           │</w:t>
      </w:r>
      <w:r>
        <w:br/>
      </w:r>
      <w:r>
        <w:rPr>
          <w:rStyle w:val="VerbatimChar"/>
        </w:rPr>
        <w:t xml:space="preserve">           ▼</w:t>
      </w:r>
      <w:r>
        <w:br/>
      </w:r>
      <w:r>
        <w:rPr>
          <w:rStyle w:val="VerbatimChar"/>
        </w:rPr>
        <w:t xml:space="preserve">src/components/                  ← ~140 Claude Code application components</w:t>
      </w:r>
      <w:r>
        <w:br/>
      </w:r>
      <w:r>
        <w:rPr>
          <w:rStyle w:val="VerbatimChar"/>
        </w:rPr>
        <w:t xml:space="preserve">           │</w:t>
      </w:r>
      <w:r>
        <w:br/>
      </w:r>
      <w:r>
        <w:rPr>
          <w:rStyle w:val="VerbatimChar"/>
        </w:rPr>
        <w:t xml:space="preserve">           ▼</w:t>
      </w:r>
      <w:r>
        <w:br/>
      </w:r>
      <w:r>
        <w:rPr>
          <w:rStyle w:val="VerbatimChar"/>
        </w:rPr>
        <w:t xml:space="preserve">src/screens/                     ← Top-level screen components (REPL, Doctor, ...)</w:t>
      </w:r>
    </w:p>
    <w:p>
      <w:pPr>
        <w:pStyle w:val="FirstParagraph"/>
      </w:pPr>
      <w:r>
        <w:t xml:space="preserve">Application components import</w:t>
      </w:r>
      <w:r>
        <w:t xml:space="preserve"> </w:t>
      </w:r>
      <w:r>
        <w:rPr>
          <w:rStyle w:val="VerbatimChar"/>
        </w:rPr>
        <w:t xml:space="preserve">{ Box, Text }</w:t>
      </w:r>
      <w:r>
        <w:t xml:space="preserve"> </w:t>
      </w:r>
      <w:r>
        <w:t xml:space="preserve">from</w:t>
      </w:r>
      <w:r>
        <w:t xml:space="preserve"> </w:t>
      </w:r>
      <w:r>
        <w:rPr>
          <w:rStyle w:val="VerbatimChar"/>
        </w:rPr>
        <w:t xml:space="preserve">src/ink.ts</w:t>
      </w:r>
      <w:r>
        <w:t xml:space="preserve">, which re-exports the themed versions. Lower-level code can import</w:t>
      </w:r>
      <w:r>
        <w:t xml:space="preserve"> </w:t>
      </w:r>
      <w:r>
        <w:rPr>
          <w:rStyle w:val="VerbatimChar"/>
        </w:rPr>
        <w:t xml:space="preserve">{ BaseBox, BaseText }</w:t>
      </w:r>
      <w:r>
        <w:t xml:space="preserve"> </w:t>
      </w:r>
      <w:r>
        <w:t xml:space="preserve">to bypass theming.</w:t>
      </w:r>
    </w:p>
    <w:p>
      <w:r>
        <w:pict>
          <v:rect style="width:0;height:1.5pt" o:hralign="center" o:hrstd="t" o:hr="t"/>
        </w:pict>
      </w:r>
    </w:p>
    <w:p>
      <w:pPr>
        <w:pStyle w:val="FirstParagraph"/>
      </w:pPr>
      <w:r>
        <w:rPr>
          <w:i/>
          <w:iCs/>
        </w:rPr>
        <w:t xml:space="preserve">Next:</w:t>
      </w:r>
      <w:r>
        <w:rPr>
          <w:i/>
          <w:iCs/>
        </w:rPr>
        <w:t xml:space="preserve"> </w:t>
      </w:r>
      <w:hyperlink r:id="rId216">
        <w:r>
          <w:rPr>
            <w:rStyle w:val="Hyperlink"/>
            <w:i/>
            <w:iCs/>
          </w:rPr>
          <w:t xml:space="preserve">Chapter 11 — Components &amp; Screens</w:t>
        </w:r>
      </w:hyperlink>
    </w:p>
    <w:bookmarkEnd w:id="217"/>
    <w:bookmarkEnd w:id="218"/>
    <w:bookmarkStart w:id="237" w:name="chapter-11-components-screens"/>
    <w:p>
      <w:pPr>
        <w:pStyle w:val="Heading2"/>
      </w:pPr>
      <w:r>
        <w:t xml:space="preserve">Chapter 11: Components &amp; Screens</w:t>
      </w:r>
    </w:p>
    <w:p>
      <w:pPr>
        <w:pStyle w:val="BlockText"/>
      </w:pPr>
      <w:r>
        <w:rPr>
          <w:b/>
          <w:bCs/>
        </w:rPr>
        <w:t xml:space="preserve">Part IV: The UI Layer</w:t>
      </w:r>
    </w:p>
    <w:p>
      <w:r>
        <w:pict>
          <v:rect style="width:0;height:1.5pt" o:hralign="center" o:hrstd="t" o:hr="t"/>
        </w:pict>
      </w:r>
    </w:p>
    <w:bookmarkStart w:id="219" w:name="architecture-overview"/>
    <w:p>
      <w:pPr>
        <w:pStyle w:val="Heading3"/>
      </w:pPr>
      <w:r>
        <w:t xml:space="preserve">Architecture Overview</w:t>
      </w:r>
    </w:p>
    <w:p>
      <w:pPr>
        <w:pStyle w:val="FirstParagraph"/>
      </w:pPr>
      <w:r>
        <w:t xml:space="preserve">The Claude Code UI has three layers:</w:t>
      </w:r>
    </w:p>
    <w:p>
      <w:pPr>
        <w:pStyle w:val="SourceCode"/>
      </w:pPr>
      <w:r>
        <w:rPr>
          <w:rStyle w:val="VerbatimChar"/>
        </w:rPr>
        <w:t xml:space="preserve">src/screens/          ← 3 top-level full-screen modes</w:t>
      </w:r>
      <w:r>
        <w:br/>
      </w:r>
      <w:r>
        <w:rPr>
          <w:rStyle w:val="VerbatimChar"/>
        </w:rPr>
        <w:t xml:space="preserve">src/components/       ← ~140 application-level components</w:t>
      </w:r>
      <w:r>
        <w:br/>
      </w:r>
      <w:r>
        <w:rPr>
          <w:rStyle w:val="VerbatimChar"/>
        </w:rPr>
        <w:t xml:space="preserve">src/ink/components/   ← Base Ink primitives (Box, Text, ScrollBox...)</w:t>
      </w:r>
    </w:p>
    <w:p>
      <w:pPr>
        <w:pStyle w:val="FirstParagraph"/>
      </w:pPr>
      <w:r>
        <w:t xml:space="preserve">Application code imports from</w:t>
      </w:r>
      <w:r>
        <w:t xml:space="preserve"> </w:t>
      </w:r>
      <w:r>
        <w:rPr>
          <w:rStyle w:val="VerbatimChar"/>
        </w:rPr>
        <w:t xml:space="preserve">src/ink.ts</w:t>
      </w:r>
      <w:r>
        <w:t xml:space="preserve"> </w:t>
      </w:r>
      <w:r>
        <w:t xml:space="preserve">which re-exports themed wrappers. Every visible element in Claude Code — the prompt input, message history, tool call displays, permission dialogs, settings UI — is a React component in this tree.</w:t>
      </w:r>
    </w:p>
    <w:p>
      <w:r>
        <w:pict>
          <v:rect style="width:0;height:1.5pt" o:hralign="center" o:hrstd="t" o:hr="t"/>
        </w:pict>
      </w:r>
    </w:p>
    <w:bookmarkEnd w:id="219"/>
    <w:bookmarkStart w:id="223" w:name="screens-srcscreens"/>
    <w:p>
      <w:pPr>
        <w:pStyle w:val="Heading3"/>
      </w:pPr>
      <w:r>
        <w:t xml:space="preserve">Screens (</w:t>
      </w:r>
      <w:r>
        <w:rPr>
          <w:rStyle w:val="VerbatimChar"/>
        </w:rPr>
        <w:t xml:space="preserve">src/screens/</w:t>
      </w:r>
      <w:r>
        <w:t xml:space="preserve">)</w:t>
      </w:r>
    </w:p>
    <w:p>
      <w:pPr>
        <w:pStyle w:val="FirstParagraph"/>
      </w:pPr>
      <w:r>
        <w:t xml:space="preserve">Three full-screen modes exist:</w:t>
      </w:r>
    </w:p>
    <w:bookmarkStart w:id="220" w:name="repl.tsx-the-main-interface"/>
    <w:p>
      <w:pPr>
        <w:pStyle w:val="Heading4"/>
      </w:pPr>
      <w:r>
        <w:rPr>
          <w:rStyle w:val="VerbatimChar"/>
        </w:rPr>
        <w:t xml:space="preserve">REPL.tsx</w:t>
      </w:r>
      <w:r>
        <w:t xml:space="preserve"> </w:t>
      </w:r>
      <w:r>
        <w:t xml:space="preserve">— The Main Interface</w:t>
      </w:r>
    </w:p>
    <w:p>
      <w:pPr>
        <w:pStyle w:val="FirstParagraph"/>
      </w:pPr>
      <w:r>
        <w:t xml:space="preserve">This is the primary screen that users interact with. It:</w:t>
      </w:r>
    </w:p>
    <w:p>
      <w:pPr>
        <w:pStyle w:val="Compact"/>
        <w:numPr>
          <w:ilvl w:val="0"/>
          <w:numId w:val="1023"/>
        </w:numPr>
      </w:pPr>
      <w:r>
        <w:t xml:space="preserve">Renders the conversation message list (all user/assistant/tool messages)</w:t>
      </w:r>
    </w:p>
    <w:p>
      <w:pPr>
        <w:pStyle w:val="Compact"/>
        <w:numPr>
          <w:ilvl w:val="0"/>
          <w:numId w:val="1023"/>
        </w:numPr>
      </w:pPr>
      <w:r>
        <w:t xml:space="preserve">Shows the prompt input at the bottom</w:t>
      </w:r>
    </w:p>
    <w:p>
      <w:pPr>
        <w:pStyle w:val="Compact"/>
        <w:numPr>
          <w:ilvl w:val="0"/>
          <w:numId w:val="1023"/>
        </w:numPr>
      </w:pPr>
      <w:r>
        <w:t xml:space="preserve">Streams assistant responses in real-time</w:t>
      </w:r>
    </w:p>
    <w:p>
      <w:pPr>
        <w:pStyle w:val="Compact"/>
        <w:numPr>
          <w:ilvl w:val="0"/>
          <w:numId w:val="1023"/>
        </w:numPr>
      </w:pPr>
      <w:r>
        <w:t xml:space="preserve">Displays tool calls as they execute (with permission prompts when needed)</w:t>
      </w:r>
    </w:p>
    <w:p>
      <w:pPr>
        <w:pStyle w:val="Compact"/>
        <w:numPr>
          <w:ilvl w:val="0"/>
          <w:numId w:val="1023"/>
        </w:numPr>
      </w:pPr>
      <w:r>
        <w:t xml:space="preserve">Handles keyboard shortcuts (Ctrl+C to interrupt, Esc to cancel, etc.)</w:t>
      </w:r>
    </w:p>
    <w:p>
      <w:pPr>
        <w:pStyle w:val="Compact"/>
        <w:numPr>
          <w:ilvl w:val="0"/>
          <w:numId w:val="1023"/>
        </w:numPr>
      </w:pPr>
      <w:r>
        <w:t xml:space="preserve">Shows the sidebar overlays (config, settings, MCP manager)</w:t>
      </w:r>
    </w:p>
    <w:p>
      <w:pPr>
        <w:pStyle w:val="Compact"/>
        <w:numPr>
          <w:ilvl w:val="0"/>
          <w:numId w:val="1023"/>
        </w:numPr>
      </w:pPr>
      <w:r>
        <w:t xml:space="preserve">Manages the overall layout: message area + input area</w:t>
      </w:r>
    </w:p>
    <w:p>
      <w:pPr>
        <w:pStyle w:val="FirstParagraph"/>
      </w:pPr>
      <w:r>
        <w:rPr>
          <w:rStyle w:val="VerbatimChar"/>
        </w:rPr>
        <w:t xml:space="preserve">REPL.tsx</w:t>
      </w:r>
      <w:r>
        <w:t xml:space="preserve"> </w:t>
      </w:r>
      <w:r>
        <w:t xml:space="preserve">is where virtually all user-facing React state lives. It uses the</w:t>
      </w:r>
      <w:r>
        <w:t xml:space="preserve"> </w:t>
      </w:r>
      <w:r>
        <w:rPr>
          <w:rStyle w:val="VerbatimChar"/>
        </w:rPr>
        <w:t xml:space="preserve">AppState</w:t>
      </w:r>
      <w:r>
        <w:t xml:space="preserve"> </w:t>
      </w:r>
      <w:r>
        <w:t xml:space="preserve">store and numerous React contexts (notifications, FPS, modal state, etc.).</w:t>
      </w:r>
    </w:p>
    <w:p>
      <w:pPr>
        <w:pStyle w:val="BodyText"/>
      </w:pPr>
      <w:r>
        <w:t xml:space="preserve">The REPL renders into an Ink</w:t>
      </w:r>
      <w:r>
        <w:t xml:space="preserve"> </w:t>
      </w:r>
      <w:r>
        <w:rPr>
          <w:rStyle w:val="VerbatimChar"/>
        </w:rPr>
        <w:t xml:space="preserve">&lt;Box&gt;</w:t>
      </w:r>
      <w:r>
        <w:t xml:space="preserve"> </w:t>
      </w:r>
      <w:r>
        <w:t xml:space="preserve">with vertical flex layout:</w:t>
      </w:r>
    </w:p>
    <w:p>
      <w:pPr>
        <w:pStyle w:val="SourceCode"/>
      </w:pPr>
      <w:r>
        <w:rPr>
          <w:rStyle w:val="VerbatimChar"/>
        </w:rPr>
        <w:t xml:space="preserve">┌─────────────────────────────────────────────────┐</w:t>
      </w:r>
      <w:r>
        <w:br/>
      </w:r>
      <w:r>
        <w:rPr>
          <w:rStyle w:val="VerbatimChar"/>
        </w:rPr>
        <w:t xml:space="preserve">│  Message history (scrollable)                    │</w:t>
      </w:r>
      <w:r>
        <w:br/>
      </w:r>
      <w:r>
        <w:rPr>
          <w:rStyle w:val="VerbatimChar"/>
        </w:rPr>
        <w:t xml:space="preserve">│  • User messages                                 │</w:t>
      </w:r>
      <w:r>
        <w:br/>
      </w:r>
      <w:r>
        <w:rPr>
          <w:rStyle w:val="VerbatimChar"/>
        </w:rPr>
        <w:t xml:space="preserve">│  • Assistant responses (streaming)               │</w:t>
      </w:r>
      <w:r>
        <w:br/>
      </w:r>
      <w:r>
        <w:rPr>
          <w:rStyle w:val="VerbatimChar"/>
        </w:rPr>
        <w:t xml:space="preserve">│  • Tool use blocks (collapsible)                 │</w:t>
      </w:r>
      <w:r>
        <w:br/>
      </w:r>
      <w:r>
        <w:rPr>
          <w:rStyle w:val="VerbatimChar"/>
        </w:rPr>
        <w:t xml:space="preserve">│  • Tool result blocks                            │</w:t>
      </w:r>
      <w:r>
        <w:br/>
      </w:r>
      <w:r>
        <w:rPr>
          <w:rStyle w:val="VerbatimChar"/>
        </w:rPr>
        <w:t xml:space="preserve">│  • Permission prompts (when needed)             │</w:t>
      </w:r>
      <w:r>
        <w:br/>
      </w:r>
      <w:r>
        <w:rPr>
          <w:rStyle w:val="VerbatimChar"/>
        </w:rPr>
        <w:t xml:space="preserve">├─────────────────────────────────────────────────┤</w:t>
      </w:r>
      <w:r>
        <w:br/>
      </w:r>
      <w:r>
        <w:rPr>
          <w:rStyle w:val="VerbatimChar"/>
        </w:rPr>
        <w:t xml:space="preserve">│  Prompt input (fixed at bottom)                 │</w:t>
      </w:r>
      <w:r>
        <w:br/>
      </w:r>
      <w:r>
        <w:rPr>
          <w:rStyle w:val="VerbatimChar"/>
        </w:rPr>
        <w:t xml:space="preserve">│  &gt; |                                            │</w:t>
      </w:r>
      <w:r>
        <w:br/>
      </w:r>
      <w:r>
        <w:rPr>
          <w:rStyle w:val="VerbatimChar"/>
        </w:rPr>
        <w:t xml:space="preserve">└─────────────────────────────────────────────────┘</w:t>
      </w:r>
    </w:p>
    <w:bookmarkEnd w:id="220"/>
    <w:bookmarkStart w:id="221" w:name="doctor.tsx-environment-diagnostics"/>
    <w:p>
      <w:pPr>
        <w:pStyle w:val="Heading4"/>
      </w:pPr>
      <w:r>
        <w:rPr>
          <w:rStyle w:val="VerbatimChar"/>
        </w:rPr>
        <w:t xml:space="preserve">Doctor.tsx</w:t>
      </w:r>
      <w:r>
        <w:t xml:space="preserve"> </w:t>
      </w:r>
      <w:r>
        <w:t xml:space="preserve">— Environment Diagnostics</w:t>
      </w:r>
    </w:p>
    <w:p>
      <w:pPr>
        <w:pStyle w:val="FirstParagraph"/>
      </w:pPr>
      <w:r>
        <w:t xml:space="preserve">The</w:t>
      </w:r>
      <w:r>
        <w:t xml:space="preserve"> </w:t>
      </w:r>
      <w:r>
        <w:rPr>
          <w:rStyle w:val="VerbatimChar"/>
        </w:rPr>
        <w:t xml:space="preserve">/doctor</w:t>
      </w:r>
      <w:r>
        <w:t xml:space="preserve"> </w:t>
      </w:r>
      <w:r>
        <w:t xml:space="preserve">command screen. Runs a series of checks:</w:t>
      </w:r>
      <w:r>
        <w:t xml:space="preserve"> </w:t>
      </w:r>
      <w:r>
        <w:t xml:space="preserve">- API connectivity and authentication</w:t>
      </w:r>
      <w:r>
        <w:t xml:space="preserve"> </w:t>
      </w:r>
      <w:r>
        <w:t xml:space="preserve">- Tool availability (ripgrep, git, Node.js, Bun)</w:t>
      </w:r>
      <w:r>
        <w:t xml:space="preserve"> </w:t>
      </w:r>
      <w:r>
        <w:t xml:space="preserve">- MCP server connection status</w:t>
      </w:r>
      <w:r>
        <w:t xml:space="preserve"> </w:t>
      </w:r>
      <w:r>
        <w:t xml:space="preserve">- File system permissions</w:t>
      </w:r>
      <w:r>
        <w:t xml:space="preserve"> </w:t>
      </w:r>
      <w:r>
        <w:t xml:space="preserve">- Configuration validity</w:t>
      </w:r>
      <w:r>
        <w:t xml:space="preserve"> </w:t>
      </w:r>
      <w:r>
        <w:t xml:space="preserve">- IDE bridge status</w:t>
      </w:r>
    </w:p>
    <w:p>
      <w:pPr>
        <w:pStyle w:val="BodyText"/>
      </w:pPr>
      <w:r>
        <w:t xml:space="preserve">Each check renders as a pass/fail indicator with diagnostic details. Uses the</w:t>
      </w:r>
      <w:r>
        <w:t xml:space="preserve"> </w:t>
      </w:r>
      <w:r>
        <w:rPr>
          <w:rStyle w:val="VerbatimChar"/>
        </w:rPr>
        <w:t xml:space="preserve">DiagnosticsDisplay</w:t>
      </w:r>
      <w:r>
        <w:t xml:space="preserve"> </w:t>
      </w:r>
      <w:r>
        <w:t xml:space="preserve">component.</w:t>
      </w:r>
    </w:p>
    <w:bookmarkEnd w:id="221"/>
    <w:bookmarkStart w:id="222" w:name="resumeconversation.tsx-session-restore"/>
    <w:p>
      <w:pPr>
        <w:pStyle w:val="Heading4"/>
      </w:pPr>
      <w:r>
        <w:rPr>
          <w:rStyle w:val="VerbatimChar"/>
        </w:rPr>
        <w:t xml:space="preserve">ResumeConversation.tsx</w:t>
      </w:r>
      <w:r>
        <w:t xml:space="preserve"> </w:t>
      </w:r>
      <w:r>
        <w:t xml:space="preserve">— Session Restore</w:t>
      </w:r>
    </w:p>
    <w:p>
      <w:pPr>
        <w:pStyle w:val="FirstParagraph"/>
      </w:pPr>
      <w:r>
        <w:t xml:space="preserve">The</w:t>
      </w:r>
      <w:r>
        <w:t xml:space="preserve"> </w:t>
      </w:r>
      <w:r>
        <w:rPr>
          <w:rStyle w:val="VerbatimChar"/>
        </w:rPr>
        <w:t xml:space="preserve">/resume</w:t>
      </w:r>
      <w:r>
        <w:t xml:space="preserve"> </w:t>
      </w:r>
      <w:r>
        <w:t xml:space="preserve">command screen. Shows a list of previous conversation sessions with:</w:t>
      </w:r>
      <w:r>
        <w:t xml:space="preserve"> </w:t>
      </w:r>
      <w:r>
        <w:t xml:space="preserve">- Session name (or auto-generated title)</w:t>
      </w:r>
      <w:r>
        <w:t xml:space="preserve"> </w:t>
      </w:r>
      <w:r>
        <w:t xml:space="preserve">- Date/time</w:t>
      </w:r>
      <w:r>
        <w:t xml:space="preserve"> </w:t>
      </w:r>
      <w:r>
        <w:t xml:space="preserve">- Turn count and token usage</w:t>
      </w:r>
      <w:r>
        <w:t xml:space="preserve"> </w:t>
      </w:r>
      <w:r>
        <w:t xml:space="preserve">- Preview of the last message</w:t>
      </w:r>
    </w:p>
    <w:p>
      <w:pPr>
        <w:pStyle w:val="BodyText"/>
      </w:pPr>
      <w:r>
        <w:t xml:space="preserve">Selecting a session loads its full conversation history into the REPL.</w:t>
      </w:r>
    </w:p>
    <w:p>
      <w:r>
        <w:pict>
          <v:rect style="width:0;height:1.5pt" o:hralign="center" o:hrstd="t" o:hr="t"/>
        </w:pict>
      </w:r>
    </w:p>
    <w:bookmarkEnd w:id="222"/>
    <w:bookmarkEnd w:id="223"/>
    <w:bookmarkStart w:id="231" w:name="core-components"/>
    <w:p>
      <w:pPr>
        <w:pStyle w:val="Heading3"/>
      </w:pPr>
      <w:r>
        <w:t xml:space="preserve">Core Components</w:t>
      </w:r>
    </w:p>
    <w:bookmarkStart w:id="224" w:name="promptinput-basetextinput"/>
    <w:p>
      <w:pPr>
        <w:pStyle w:val="Heading4"/>
      </w:pPr>
      <w:r>
        <w:rPr>
          <w:rStyle w:val="VerbatimChar"/>
        </w:rPr>
        <w:t xml:space="preserve">PromptInput</w:t>
      </w:r>
      <w:r>
        <w:t xml:space="preserve"> </w:t>
      </w:r>
      <w:r>
        <w:t xml:space="preserve">/</w:t>
      </w:r>
      <w:r>
        <w:t xml:space="preserve"> </w:t>
      </w:r>
      <w:r>
        <w:rPr>
          <w:rStyle w:val="VerbatimChar"/>
        </w:rPr>
        <w:t xml:space="preserve">BaseTextInput</w:t>
      </w:r>
    </w:p>
    <w:p>
      <w:pPr>
        <w:pStyle w:val="FirstParagraph"/>
      </w:pPr>
      <w:r>
        <w:t xml:space="preserve">The text input at the bottom of the REPL. Features:</w:t>
      </w:r>
      <w:r>
        <w:t xml:space="preserve"> </w:t>
      </w:r>
      <w:r>
        <w:t xml:space="preserve">-</w:t>
      </w:r>
      <w:r>
        <w:t xml:space="preserve"> </w:t>
      </w:r>
      <w:r>
        <w:rPr>
          <w:b/>
          <w:bCs/>
        </w:rPr>
        <w:t xml:space="preserve">Multi-line input</w:t>
      </w:r>
      <w:r>
        <w:t xml:space="preserve">: Shift+Enter adds new lines</w:t>
      </w:r>
      <w:r>
        <w:t xml:space="preserve"> </w:t>
      </w:r>
      <w:r>
        <w:t xml:space="preserve">-</w:t>
      </w:r>
      <w:r>
        <w:t xml:space="preserve"> </w:t>
      </w:r>
      <w:r>
        <w:rPr>
          <w:b/>
          <w:bCs/>
        </w:rPr>
        <w:t xml:space="preserve">History navigation</w:t>
      </w:r>
      <w:r>
        <w:t xml:space="preserve">: Up/Down arrows cycle through previous inputs</w:t>
      </w:r>
      <w:r>
        <w:t xml:space="preserve"> </w:t>
      </w:r>
      <w:r>
        <w:t xml:space="preserve">-</w:t>
      </w:r>
      <w:r>
        <w:t xml:space="preserve"> </w:t>
      </w:r>
      <w:r>
        <w:rPr>
          <w:b/>
          <w:bCs/>
        </w:rPr>
        <w:t xml:space="preserve">Slash command autocomplete</w:t>
      </w:r>
      <w:r>
        <w:t xml:space="preserve">: Typing</w:t>
      </w:r>
      <w:r>
        <w:t xml:space="preserve"> </w:t>
      </w:r>
      <w:r>
        <w:rPr>
          <w:rStyle w:val="VerbatimChar"/>
        </w:rPr>
        <w:t xml:space="preserve">/</w:t>
      </w:r>
      <w:r>
        <w:t xml:space="preserve"> </w:t>
      </w:r>
      <w:r>
        <w:t xml:space="preserve">shows matching commands</w:t>
      </w:r>
      <w:r>
        <w:t xml:space="preserve"> </w:t>
      </w:r>
      <w:r>
        <w:t xml:space="preserve">-</w:t>
      </w:r>
      <w:r>
        <w:t xml:space="preserve"> </w:t>
      </w:r>
      <w:r>
        <w:rPr>
          <w:b/>
          <w:bCs/>
        </w:rPr>
        <w:t xml:space="preserve">@ file references</w:t>
      </w:r>
      <w:r>
        <w:t xml:space="preserve">:</w:t>
      </w:r>
      <w:r>
        <w:t xml:space="preserve"> </w:t>
      </w:r>
      <w:r>
        <w:rPr>
          <w:rStyle w:val="VerbatimChar"/>
        </w:rPr>
        <w:t xml:space="preserve">@filename</w:t>
      </w:r>
      <w:r>
        <w:t xml:space="preserve"> </w:t>
      </w:r>
      <w:r>
        <w:t xml:space="preserve">attaches file content</w:t>
      </w:r>
      <w:r>
        <w:t xml:space="preserve"> </w:t>
      </w:r>
      <w:r>
        <w:t xml:space="preserve">-</w:t>
      </w:r>
      <w:r>
        <w:t xml:space="preserve"> </w:t>
      </w:r>
      <w:r>
        <w:rPr>
          <w:b/>
          <w:bCs/>
        </w:rPr>
        <w:t xml:space="preserve">Paste handling</w:t>
      </w:r>
      <w:r>
        <w:t xml:space="preserve">: Large pastes are handled gracefully</w:t>
      </w:r>
      <w:r>
        <w:t xml:space="preserve"> </w:t>
      </w:r>
      <w:r>
        <w:t xml:space="preserve">-</w:t>
      </w:r>
      <w:r>
        <w:t xml:space="preserve"> </w:t>
      </w:r>
      <w:r>
        <w:rPr>
          <w:b/>
          <w:bCs/>
        </w:rPr>
        <w:t xml:space="preserve">Vim mode</w:t>
      </w:r>
      <w:r>
        <w:t xml:space="preserve">: Full Normal/Insert/Visual mode when enabled via</w:t>
      </w:r>
      <w:r>
        <w:t xml:space="preserve"> </w:t>
      </w:r>
      <w:r>
        <w:rPr>
          <w:rStyle w:val="VerbatimChar"/>
        </w:rPr>
        <w:t xml:space="preserve">useVimInput</w:t>
      </w:r>
      <w:r>
        <w:t xml:space="preserve"> </w:t>
      </w:r>
      <w:r>
        <w:t xml:space="preserve">-</w:t>
      </w:r>
      <w:r>
        <w:t xml:space="preserve"> </w:t>
      </w:r>
      <w:r>
        <w:rPr>
          <w:b/>
          <w:bCs/>
        </w:rPr>
        <w:t xml:space="preserve">Emoji</w:t>
      </w:r>
      <w:r>
        <w:t xml:space="preserve">: Built-in emoji picker</w:t>
      </w:r>
    </w:p>
    <w:p>
      <w:pPr>
        <w:pStyle w:val="BodyText"/>
      </w:pPr>
      <w:r>
        <w:t xml:space="preserve">The input is implemented with</w:t>
      </w:r>
      <w:r>
        <w:t xml:space="preserve"> </w:t>
      </w:r>
      <w:r>
        <w:rPr>
          <w:rStyle w:val="VerbatimChar"/>
        </w:rPr>
        <w:t xml:space="preserve">useTextInput</w:t>
      </w:r>
      <w:r>
        <w:t xml:space="preserve"> </w:t>
      </w:r>
      <w:r>
        <w:t xml:space="preserve">hook (from</w:t>
      </w:r>
      <w:r>
        <w:t xml:space="preserve"> </w:t>
      </w:r>
      <w:r>
        <w:rPr>
          <w:rStyle w:val="VerbatimChar"/>
        </w:rPr>
        <w:t xml:space="preserve">src/hooks/useTextInput.ts</w:t>
      </w:r>
      <w:r>
        <w:t xml:space="preserve">) which manages cursor position, selection, undo history, and character insertion.</w:t>
      </w:r>
    </w:p>
    <w:bookmarkEnd w:id="224"/>
    <w:bookmarkStart w:id="225" w:name="message-rendering"/>
    <w:p>
      <w:pPr>
        <w:pStyle w:val="Heading4"/>
      </w:pPr>
      <w:r>
        <w:t xml:space="preserve">Message Rendering</w:t>
      </w:r>
    </w:p>
    <w:p>
      <w:pPr>
        <w:pStyle w:val="FirstParagraph"/>
      </w:pPr>
      <w:r>
        <w:t xml:space="preserve">Different message types render differently:</w:t>
      </w:r>
    </w:p>
    <w:p>
      <w:pPr>
        <w:pStyle w:val="BodyText"/>
      </w:pPr>
      <w:r>
        <w:rPr>
          <w:b/>
          <w:bCs/>
        </w:rPr>
        <w:t xml:space="preserve">User messages</w:t>
      </w:r>
      <w:r>
        <w:t xml:space="preserve">: The user’s input text, styled with a colored prefix. Attached files shown as expandable blocks.</w:t>
      </w:r>
    </w:p>
    <w:p>
      <w:pPr>
        <w:pStyle w:val="BodyText"/>
      </w:pPr>
      <w:r>
        <w:rPr>
          <w:b/>
          <w:bCs/>
        </w:rPr>
        <w:t xml:space="preserve">Assistant text responses</w:t>
      </w:r>
      <w:r>
        <w:t xml:space="preserve">: Streamed text, rendered with markdown-like formatting. Code blocks are syntax-highlighted via</w:t>
      </w:r>
      <w:r>
        <w:t xml:space="preserve"> </w:t>
      </w:r>
      <w:r>
        <w:rPr>
          <w:rStyle w:val="VerbatimChar"/>
        </w:rPr>
        <w:t xml:space="preserve">HighlightedCode</w:t>
      </w:r>
      <w:r>
        <w:t xml:space="preserve">.</w:t>
      </w:r>
    </w:p>
    <w:p>
      <w:pPr>
        <w:pStyle w:val="BodyText"/>
      </w:pPr>
      <w:r>
        <w:rPr>
          <w:b/>
          <w:bCs/>
        </w:rPr>
        <w:t xml:space="preserve">Tool use blocks</w:t>
      </w:r>
      <w:r>
        <w:t xml:space="preserve">: Show the tool being called with its arguments. Collapsible — search/read operations hide by default, write/shell operations always visible. Shows spinner while running.</w:t>
      </w:r>
    </w:p>
    <w:p>
      <w:pPr>
        <w:pStyle w:val="BodyText"/>
      </w:pPr>
      <w:r>
        <w:rPr>
          <w:b/>
          <w:bCs/>
        </w:rPr>
        <w:t xml:space="preserve">Tool result blocks</w:t>
      </w:r>
      <w:r>
        <w:t xml:space="preserve">: The tool’s output. Large outputs are truncated with an expand option. File diffs shown via</w:t>
      </w:r>
      <w:r>
        <w:t xml:space="preserve"> </w:t>
      </w:r>
      <w:r>
        <w:rPr>
          <w:rStyle w:val="VerbatimChar"/>
        </w:rPr>
        <w:t xml:space="preserve">StructuredDiff</w:t>
      </w:r>
      <w:r>
        <w:t xml:space="preserve">.</w:t>
      </w:r>
    </w:p>
    <w:p>
      <w:pPr>
        <w:pStyle w:val="BodyText"/>
      </w:pPr>
      <w:r>
        <w:rPr>
          <w:b/>
          <w:bCs/>
        </w:rPr>
        <w:t xml:space="preserve">System messages</w:t>
      </w:r>
      <w:r>
        <w:t xml:space="preserve">: Informational messages (context compaction notice, model switch notification, etc.).</w:t>
      </w:r>
    </w:p>
    <w:bookmarkEnd w:id="225"/>
    <w:bookmarkStart w:id="226" w:name="structureddiff"/>
    <w:p>
      <w:pPr>
        <w:pStyle w:val="Heading4"/>
      </w:pPr>
      <w:r>
        <w:rPr>
          <w:rStyle w:val="VerbatimChar"/>
        </w:rPr>
        <w:t xml:space="preserve">StructuredDiff</w:t>
      </w:r>
    </w:p>
    <w:p>
      <w:pPr>
        <w:pStyle w:val="FirstParagraph"/>
      </w:pPr>
      <w:r>
        <w:t xml:space="preserve">Renders unified diffs in the terminal with syntax highlighting. Shows:</w:t>
      </w:r>
      <w:r>
        <w:t xml:space="preserve"> </w:t>
      </w:r>
      <w:r>
        <w:t xml:space="preserve">- File name and edit type (modified/added)</w:t>
      </w:r>
      <w:r>
        <w:t xml:space="preserve"> </w:t>
      </w:r>
      <w:r>
        <w:t xml:space="preserve">- Line-level diff with</w:t>
      </w:r>
      <w:r>
        <w:t xml:space="preserve"> </w:t>
      </w:r>
      <w:r>
        <w:rPr>
          <w:rStyle w:val="VerbatimChar"/>
        </w:rPr>
        <w:t xml:space="preserve">+</w:t>
      </w:r>
      <w:r>
        <w:t xml:space="preserve">/</w:t>
      </w:r>
      <w:r>
        <w:rPr>
          <w:rStyle w:val="VerbatimChar"/>
        </w:rPr>
        <w:t xml:space="preserve">-</w:t>
      </w:r>
      <w:r>
        <w:t xml:space="preserve"> </w:t>
      </w:r>
      <w:r>
        <w:t xml:space="preserve">indicators</w:t>
      </w:r>
      <w:r>
        <w:t xml:space="preserve"> </w:t>
      </w:r>
      <w:r>
        <w:t xml:space="preserve">- Color-coded: red for removed, green for added</w:t>
      </w:r>
      <w:r>
        <w:t xml:space="preserve"> </w:t>
      </w:r>
      <w:r>
        <w:t xml:space="preserve">- Syntax highlighting within the diff context</w:t>
      </w:r>
    </w:p>
    <w:bookmarkEnd w:id="226"/>
    <w:bookmarkStart w:id="227" w:name="highlightedcode"/>
    <w:p>
      <w:pPr>
        <w:pStyle w:val="Heading4"/>
      </w:pPr>
      <w:r>
        <w:rPr>
          <w:rStyle w:val="VerbatimChar"/>
        </w:rPr>
        <w:t xml:space="preserve">HighlightedCode</w:t>
      </w:r>
    </w:p>
    <w:p>
      <w:pPr>
        <w:pStyle w:val="FirstParagraph"/>
      </w:pPr>
      <w:r>
        <w:t xml:space="preserve">Syntax-highlighted code blocks. Uses</w:t>
      </w:r>
      <w:r>
        <w:t xml:space="preserve"> </w:t>
      </w:r>
      <w:r>
        <w:rPr>
          <w:rStyle w:val="VerbatimChar"/>
        </w:rPr>
        <w:t xml:space="preserve">chalk</w:t>
      </w:r>
      <w:r>
        <w:t xml:space="preserve"> </w:t>
      </w:r>
      <w:r>
        <w:t xml:space="preserve">for terminal colors with language detection. The language is either specified in the code block or inferred from content patterns.</w:t>
      </w:r>
    </w:p>
    <w:bookmarkEnd w:id="227"/>
    <w:bookmarkStart w:id="228" w:name="spinner"/>
    <w:p>
      <w:pPr>
        <w:pStyle w:val="Heading4"/>
      </w:pPr>
      <w:r>
        <w:rPr>
          <w:rStyle w:val="VerbatimChar"/>
        </w:rPr>
        <w:t xml:space="preserve">Spinner</w:t>
      </w:r>
    </w:p>
    <w:p>
      <w:pPr>
        <w:pStyle w:val="FirstParagraph"/>
      </w:pPr>
      <w:r>
        <w:t xml:space="preserve">Animated loading indicator. Uses</w:t>
      </w:r>
      <w:r>
        <w:t xml:space="preserve"> </w:t>
      </w:r>
      <w:r>
        <w:rPr>
          <w:rStyle w:val="VerbatimChar"/>
        </w:rPr>
        <w:t xml:space="preserve">useAnimationFrame</w:t>
      </w:r>
      <w:r>
        <w:t xml:space="preserve"> </w:t>
      </w:r>
      <w:r>
        <w:t xml:space="preserve">hook for smooth animation. Multiple styles (dots, line, etc.) are available.</w:t>
      </w:r>
    </w:p>
    <w:bookmarkEnd w:id="228"/>
    <w:bookmarkStart w:id="229" w:name="agentprogressline"/>
    <w:p>
      <w:pPr>
        <w:pStyle w:val="Heading4"/>
      </w:pPr>
      <w:r>
        <w:rPr>
          <w:rStyle w:val="VerbatimChar"/>
        </w:rPr>
        <w:t xml:space="preserve">AgentProgressLine</w:t>
      </w:r>
    </w:p>
    <w:p>
      <w:pPr>
        <w:pStyle w:val="FirstParagraph"/>
      </w:pPr>
      <w:r>
        <w:t xml:space="preserve">Shows progress for running sub-agents:</w:t>
      </w:r>
    </w:p>
    <w:p>
      <w:pPr>
        <w:pStyle w:val="SourceCode"/>
      </w:pPr>
      <w:r>
        <w:rPr>
          <w:rStyle w:val="VerbatimChar"/>
        </w:rPr>
        <w:t xml:space="preserve">◉ Agent [general-purpose] searching codebase... (23s, 12 tool calls)</w:t>
      </w:r>
    </w:p>
    <w:p>
      <w:pPr>
        <w:pStyle w:val="FirstParagraph"/>
      </w:pPr>
      <w:r>
        <w:t xml:space="preserve">Color-coded by agent instance (each agent gets a unique color from</w:t>
      </w:r>
      <w:r>
        <w:t xml:space="preserve"> </w:t>
      </w:r>
      <w:r>
        <w:rPr>
          <w:rStyle w:val="VerbatimChar"/>
        </w:rPr>
        <w:t xml:space="preserve">agentColorManager</w:t>
      </w:r>
      <w:r>
        <w:t xml:space="preserve">).</w:t>
      </w:r>
    </w:p>
    <w:bookmarkEnd w:id="229"/>
    <w:bookmarkStart w:id="230" w:name="coordinatoragentstatus"/>
    <w:p>
      <w:pPr>
        <w:pStyle w:val="Heading4"/>
      </w:pPr>
      <w:r>
        <w:rPr>
          <w:rStyle w:val="VerbatimChar"/>
        </w:rPr>
        <w:t xml:space="preserve">CoordinatorAgentStatus</w:t>
      </w:r>
    </w:p>
    <w:p>
      <w:pPr>
        <w:pStyle w:val="FirstParagraph"/>
      </w:pPr>
      <w:r>
        <w:t xml:space="preserve">When coordinator mode is active, shows the team of agents and their current status. Each agent is a row showing type, current task, and completion state.</w:t>
      </w:r>
    </w:p>
    <w:p>
      <w:r>
        <w:pict>
          <v:rect style="width:0;height:1.5pt" o:hralign="center" o:hrstd="t" o:hr="t"/>
        </w:pict>
      </w:r>
    </w:p>
    <w:bookmarkEnd w:id="230"/>
    <w:bookmarkEnd w:id="231"/>
    <w:bookmarkStart w:id="232" w:name="design-system-srccomponentsdesign-system"/>
    <w:p>
      <w:pPr>
        <w:pStyle w:val="Heading3"/>
      </w:pPr>
      <w:r>
        <w:t xml:space="preserve">Design System (</w:t>
      </w:r>
      <w:r>
        <w:rPr>
          <w:rStyle w:val="VerbatimChar"/>
        </w:rPr>
        <w:t xml:space="preserve">src/components/design-system/</w:t>
      </w:r>
      <w:r>
        <w:t xml:space="preserve">)</w:t>
      </w:r>
    </w:p>
    <w:p>
      <w:pPr>
        <w:pStyle w:val="FirstParagraph"/>
      </w:pPr>
      <w:r>
        <w:t xml:space="preserve">Themed wrappers over Ink primitives:</w:t>
      </w:r>
    </w:p>
    <w:p>
      <w:pPr>
        <w:pStyle w:val="BodyText"/>
      </w:pPr>
      <w:r>
        <w:rPr>
          <w:rStyle w:val="VerbatimChar"/>
          <w:b/>
          <w:bCs/>
        </w:rPr>
        <w:t xml:space="preserve">ThemeProvider</w:t>
      </w:r>
      <w:r>
        <w:t xml:space="preserve">: Provides the current theme to all components via React context. Themes define colors for text, backgrounds, borders, success/warning/error states.</w:t>
      </w:r>
    </w:p>
    <w:p>
      <w:pPr>
        <w:pStyle w:val="BodyText"/>
      </w:pPr>
      <w:r>
        <w:rPr>
          <w:rStyle w:val="VerbatimChar"/>
          <w:b/>
          <w:bCs/>
        </w:rPr>
        <w:t xml:space="preserve">ThemedBox</w:t>
      </w:r>
      <w:r>
        <w:t xml:space="preserve"> </w:t>
      </w:r>
      <w:r>
        <w:t xml:space="preserve">and</w:t>
      </w:r>
      <w:r>
        <w:t xml:space="preserve"> </w:t>
      </w:r>
      <w:r>
        <w:rPr>
          <w:rStyle w:val="VerbatimChar"/>
          <w:b/>
          <w:bCs/>
        </w:rPr>
        <w:t xml:space="preserve">ThemedText</w:t>
      </w:r>
      <w:r>
        <w:t xml:space="preserve">: Wrappers around</w:t>
      </w:r>
      <w:r>
        <w:t xml:space="preserve"> </w:t>
      </w:r>
      <w:r>
        <w:rPr>
          <w:rStyle w:val="VerbatimChar"/>
        </w:rPr>
        <w:t xml:space="preserve">Box</w:t>
      </w:r>
      <w:r>
        <w:t xml:space="preserve"> </w:t>
      </w:r>
      <w:r>
        <w:t xml:space="preserve">and</w:t>
      </w:r>
      <w:r>
        <w:t xml:space="preserve"> </w:t>
      </w:r>
      <w:r>
        <w:rPr>
          <w:rStyle w:val="VerbatimChar"/>
        </w:rPr>
        <w:t xml:space="preserve">Text</w:t>
      </w:r>
      <w:r>
        <w:t xml:space="preserve"> </w:t>
      </w:r>
      <w:r>
        <w:t xml:space="preserve">that accept semantic color names (</w:t>
      </w:r>
      <w:r>
        <w:rPr>
          <w:rStyle w:val="VerbatimChar"/>
        </w:rPr>
        <w:t xml:space="preserve">'success'</w:t>
      </w:r>
      <w:r>
        <w:t xml:space="preserve">,</w:t>
      </w:r>
      <w:r>
        <w:t xml:space="preserve"> </w:t>
      </w:r>
      <w:r>
        <w:rPr>
          <w:rStyle w:val="VerbatimChar"/>
        </w:rPr>
        <w:t xml:space="preserve">'warning'</w:t>
      </w:r>
      <w:r>
        <w:t xml:space="preserve">,</w:t>
      </w:r>
      <w:r>
        <w:t xml:space="preserve"> </w:t>
      </w:r>
      <w:r>
        <w:rPr>
          <w:rStyle w:val="VerbatimChar"/>
        </w:rPr>
        <w:t xml:space="preserve">'error'</w:t>
      </w:r>
      <w:r>
        <w:t xml:space="preserve">,</w:t>
      </w:r>
      <w:r>
        <w:t xml:space="preserve"> </w:t>
      </w:r>
      <w:r>
        <w:rPr>
          <w:rStyle w:val="VerbatimChar"/>
        </w:rPr>
        <w:t xml:space="preserve">'muted'</w:t>
      </w:r>
      <w:r>
        <w:t xml:space="preserve">) that resolve to the current theme’s actual colors.</w:t>
      </w:r>
    </w:p>
    <w:p>
      <w:pPr>
        <w:pStyle w:val="BodyText"/>
      </w:pPr>
      <w:r>
        <w:t xml:space="preserve">Available themes include</w:t>
      </w:r>
      <w:r>
        <w:t xml:space="preserve"> </w:t>
      </w:r>
      <w:r>
        <w:rPr>
          <w:rStyle w:val="VerbatimChar"/>
        </w:rPr>
        <w:t xml:space="preserve">dark</w:t>
      </w:r>
      <w:r>
        <w:t xml:space="preserve">,</w:t>
      </w:r>
      <w:r>
        <w:t xml:space="preserve"> </w:t>
      </w:r>
      <w:r>
        <w:rPr>
          <w:rStyle w:val="VerbatimChar"/>
        </w:rPr>
        <w:t xml:space="preserve">light</w:t>
      </w:r>
      <w:r>
        <w:t xml:space="preserve">,</w:t>
      </w:r>
      <w:r>
        <w:t xml:space="preserve"> </w:t>
      </w:r>
      <w:r>
        <w:rPr>
          <w:rStyle w:val="VerbatimChar"/>
        </w:rPr>
        <w:t xml:space="preserve">solarized</w:t>
      </w:r>
      <w:r>
        <w:t xml:space="preserve">, and others selectable via</w:t>
      </w:r>
      <w:r>
        <w:t xml:space="preserve"> </w:t>
      </w:r>
      <w:r>
        <w:rPr>
          <w:rStyle w:val="VerbatimChar"/>
        </w:rPr>
        <w:t xml:space="preserve">/theme</w:t>
      </w:r>
      <w:r>
        <w:t xml:space="preserve">.</w:t>
      </w:r>
    </w:p>
    <w:p>
      <w:r>
        <w:pict>
          <v:rect style="width:0;height:1.5pt" o:hralign="center" o:hrstd="t" o:hr="t"/>
        </w:pict>
      </w:r>
    </w:p>
    <w:bookmarkEnd w:id="232"/>
    <w:bookmarkStart w:id="233" w:name="permission-ui-srccomponentspermissions"/>
    <w:p>
      <w:pPr>
        <w:pStyle w:val="Heading3"/>
      </w:pPr>
      <w:r>
        <w:t xml:space="preserve">Permission UI (</w:t>
      </w:r>
      <w:r>
        <w:rPr>
          <w:rStyle w:val="VerbatimChar"/>
        </w:rPr>
        <w:t xml:space="preserve">src/components/permissions/</w:t>
      </w:r>
      <w:r>
        <w:t xml:space="preserve">)</w:t>
      </w:r>
    </w:p>
    <w:p>
      <w:pPr>
        <w:pStyle w:val="FirstParagraph"/>
      </w:pPr>
      <w:r>
        <w:t xml:space="preserve">When a tool requires permission, a</w:t>
      </w:r>
      <w:r>
        <w:t xml:space="preserve"> </w:t>
      </w:r>
      <w:r>
        <w:rPr>
          <w:rStyle w:val="VerbatimChar"/>
        </w:rPr>
        <w:t xml:space="preserve">PermissionRequest</w:t>
      </w:r>
      <w:r>
        <w:t xml:space="preserve"> </w:t>
      </w:r>
      <w:r>
        <w:t xml:space="preserve">component renders in the REPL:</w:t>
      </w:r>
    </w:p>
    <w:p>
      <w:pPr>
        <w:pStyle w:val="SourceCode"/>
      </w:pPr>
      <w:r>
        <w:rPr>
          <w:rStyle w:val="VerbatimChar"/>
        </w:rPr>
        <w:t xml:space="preserve">┌──────────────────────────────────────────────────────┐</w:t>
      </w:r>
      <w:r>
        <w:br/>
      </w:r>
      <w:r>
        <w:rPr>
          <w:rStyle w:val="VerbatimChar"/>
        </w:rPr>
        <w:t xml:space="preserve">│ ⚠️  Approval needed                                   │</w:t>
      </w:r>
      <w:r>
        <w:br/>
      </w:r>
      <w:r>
        <w:rPr>
          <w:rStyle w:val="VerbatimChar"/>
        </w:rPr>
        <w:t xml:space="preserve">│                                                      │</w:t>
      </w:r>
      <w:r>
        <w:br/>
      </w:r>
      <w:r>
        <w:rPr>
          <w:rStyle w:val="VerbatimChar"/>
        </w:rPr>
        <w:t xml:space="preserve">│ Run command:  rm -rf node_modules                    │</w:t>
      </w:r>
      <w:r>
        <w:br/>
      </w:r>
      <w:r>
        <w:rPr>
          <w:rStyle w:val="VerbatimChar"/>
        </w:rPr>
        <w:t xml:space="preserve">│ Description:  Remove node_modules for clean install  │</w:t>
      </w:r>
      <w:r>
        <w:br/>
      </w:r>
      <w:r>
        <w:rPr>
          <w:rStyle w:val="VerbatimChar"/>
        </w:rPr>
        <w:t xml:space="preserve">│                                                      │</w:t>
      </w:r>
      <w:r>
        <w:br/>
      </w:r>
      <w:r>
        <w:rPr>
          <w:rStyle w:val="VerbatimChar"/>
        </w:rPr>
        <w:t xml:space="preserve">│ [Yes] [No] [Always allow] [Always deny]              │</w:t>
      </w:r>
      <w:r>
        <w:br/>
      </w:r>
      <w:r>
        <w:rPr>
          <w:rStyle w:val="VerbatimChar"/>
        </w:rPr>
        <w:t xml:space="preserve">└──────────────────────────────────────────────────────┘</w:t>
      </w:r>
    </w:p>
    <w:p>
      <w:pPr>
        <w:pStyle w:val="FirstParagraph"/>
      </w:pPr>
      <w:r>
        <w:t xml:space="preserve">Permission responses:</w:t>
      </w:r>
      <w:r>
        <w:t xml:space="preserve"> </w:t>
      </w:r>
      <w:r>
        <w:t xml:space="preserve">-</w:t>
      </w:r>
      <w:r>
        <w:t xml:space="preserve"> </w:t>
      </w:r>
      <w:r>
        <w:rPr>
          <w:b/>
          <w:bCs/>
        </w:rPr>
        <w:t xml:space="preserve">Yes</w:t>
      </w:r>
      <w:r>
        <w:t xml:space="preserve">: Allow this once</w:t>
      </w:r>
      <w:r>
        <w:t xml:space="preserve"> </w:t>
      </w:r>
      <w:r>
        <w:t xml:space="preserve">-</w:t>
      </w:r>
      <w:r>
        <w:t xml:space="preserve"> </w:t>
      </w:r>
      <w:r>
        <w:rPr>
          <w:b/>
          <w:bCs/>
        </w:rPr>
        <w:t xml:space="preserve">No</w:t>
      </w:r>
      <w:r>
        <w:t xml:space="preserve">: Deny this once</w:t>
      </w:r>
      <w:r>
        <w:t xml:space="preserve"> </w:t>
      </w:r>
      <w:r>
        <w:t xml:space="preserve">-</w:t>
      </w:r>
      <w:r>
        <w:t xml:space="preserve"> </w:t>
      </w:r>
      <w:r>
        <w:rPr>
          <w:b/>
          <w:bCs/>
        </w:rPr>
        <w:t xml:space="preserve">Always allow</w:t>
      </w:r>
      <w:r>
        <w:t xml:space="preserve">: Add an</w:t>
      </w:r>
      <w:r>
        <w:t xml:space="preserve"> </w:t>
      </w:r>
      <w:r>
        <w:rPr>
          <w:rStyle w:val="VerbatimChar"/>
        </w:rPr>
        <w:t xml:space="preserve">alwaysAllow</w:t>
      </w:r>
      <w:r>
        <w:t xml:space="preserve"> </w:t>
      </w:r>
      <w:r>
        <w:t xml:space="preserve">rule for this pattern</w:t>
      </w:r>
      <w:r>
        <w:t xml:space="preserve"> </w:t>
      </w:r>
      <w:r>
        <w:t xml:space="preserve">-</w:t>
      </w:r>
      <w:r>
        <w:t xml:space="preserve"> </w:t>
      </w:r>
      <w:r>
        <w:rPr>
          <w:b/>
          <w:bCs/>
        </w:rPr>
        <w:t xml:space="preserve">Always deny</w:t>
      </w:r>
      <w:r>
        <w:t xml:space="preserve">: Add an</w:t>
      </w:r>
      <w:r>
        <w:t xml:space="preserve"> </w:t>
      </w:r>
      <w:r>
        <w:rPr>
          <w:rStyle w:val="VerbatimChar"/>
        </w:rPr>
        <w:t xml:space="preserve">alwaysDeny</w:t>
      </w:r>
      <w:r>
        <w:t xml:space="preserve"> </w:t>
      </w:r>
      <w:r>
        <w:t xml:space="preserve">rule</w:t>
      </w:r>
    </w:p>
    <w:p>
      <w:pPr>
        <w:pStyle w:val="BodyText"/>
      </w:pPr>
      <w:r>
        <w:t xml:space="preserve">The</w:t>
      </w:r>
      <w:r>
        <w:t xml:space="preserve"> </w:t>
      </w:r>
      <w:r>
        <w:rPr>
          <w:rStyle w:val="VerbatimChar"/>
        </w:rPr>
        <w:t xml:space="preserve">PermissionRequest</w:t>
      </w:r>
      <w:r>
        <w:t xml:space="preserve"> </w:t>
      </w:r>
      <w:r>
        <w:t xml:space="preserve">component receives a</w:t>
      </w:r>
      <w:r>
        <w:t xml:space="preserve"> </w:t>
      </w:r>
      <w:r>
        <w:rPr>
          <w:rStyle w:val="VerbatimChar"/>
        </w:rPr>
        <w:t xml:space="preserve">ToolUseConfirm</w:t>
      </w:r>
      <w:r>
        <w:t xml:space="preserve"> </w:t>
      </w:r>
      <w:r>
        <w:t xml:space="preserve">object from the permission queue and resolves the promise when the user decides.</w:t>
      </w:r>
    </w:p>
    <w:p>
      <w:r>
        <w:pict>
          <v:rect style="width:0;height:1.5pt" o:hralign="center" o:hrstd="t" o:hr="t"/>
        </w:pict>
      </w:r>
    </w:p>
    <w:bookmarkEnd w:id="233"/>
    <w:bookmarkStart w:id="234" w:name="settings-ui-srccomponentssettings"/>
    <w:p>
      <w:pPr>
        <w:pStyle w:val="Heading3"/>
      </w:pPr>
      <w:r>
        <w:t xml:space="preserve">Settings UI (</w:t>
      </w:r>
      <w:r>
        <w:rPr>
          <w:rStyle w:val="VerbatimChar"/>
        </w:rPr>
        <w:t xml:space="preserve">src/components/Settings/</w:t>
      </w:r>
      <w:r>
        <w:t xml:space="preserve">)</w:t>
      </w:r>
    </w:p>
    <w:p>
      <w:pPr>
        <w:pStyle w:val="FirstParagraph"/>
      </w:pPr>
      <w:r>
        <w:t xml:space="preserve">The</w:t>
      </w:r>
      <w:r>
        <w:t xml:space="preserve"> </w:t>
      </w:r>
      <w:r>
        <w:rPr>
          <w:rStyle w:val="VerbatimChar"/>
        </w:rPr>
        <w:t xml:space="preserve">/config</w:t>
      </w:r>
      <w:r>
        <w:t xml:space="preserve"> </w:t>
      </w:r>
      <w:r>
        <w:t xml:space="preserve">command renders a full-screen settings browser. Settings are organized into categories (model, permissions, appearance, advanced). Each setting shows:</w:t>
      </w:r>
      <w:r>
        <w:t xml:space="preserve"> </w:t>
      </w:r>
      <w:r>
        <w:t xml:space="preserve">- Current value</w:t>
      </w:r>
      <w:r>
        <w:t xml:space="preserve"> </w:t>
      </w:r>
      <w:r>
        <w:t xml:space="preserve">- Description</w:t>
      </w:r>
      <w:r>
        <w:t xml:space="preserve"> </w:t>
      </w:r>
      <w:r>
        <w:t xml:space="preserve">- Allowed values or range</w:t>
      </w:r>
      <w:r>
        <w:t xml:space="preserve"> </w:t>
      </w:r>
      <w:r>
        <w:t xml:space="preserve">- Keyboard shortcut to edit</w:t>
      </w:r>
    </w:p>
    <w:p>
      <w:r>
        <w:pict>
          <v:rect style="width:0;height:1.5pt" o:hralign="center" o:hrstd="t" o:hr="t"/>
        </w:pict>
      </w:r>
    </w:p>
    <w:bookmarkEnd w:id="234"/>
    <w:bookmarkStart w:id="236" w:name="task-components-srccomponentstasks"/>
    <w:p>
      <w:pPr>
        <w:pStyle w:val="Heading3"/>
      </w:pPr>
      <w:r>
        <w:t xml:space="preserve">Task Components (</w:t>
      </w:r>
      <w:r>
        <w:rPr>
          <w:rStyle w:val="VerbatimChar"/>
        </w:rPr>
        <w:t xml:space="preserve">src/components/tasks/</w:t>
      </w:r>
      <w:r>
        <w:t xml:space="preserve">)</w:t>
      </w:r>
    </w:p>
    <w:p>
      <w:pPr>
        <w:pStyle w:val="FirstParagraph"/>
      </w:pPr>
      <w:r>
        <w:rPr>
          <w:rStyle w:val="VerbatimChar"/>
          <w:b/>
          <w:bCs/>
        </w:rPr>
        <w:t xml:space="preserve">TaskList</w:t>
      </w:r>
      <w:r>
        <w:t xml:space="preserve">: Shows running and completed background tasks. Each task shows:</w:t>
      </w:r>
      <w:r>
        <w:t xml:space="preserve"> </w:t>
      </w:r>
      <w:r>
        <w:t xml:space="preserve">- Task type (shell, agent, remote)</w:t>
      </w:r>
      <w:r>
        <w:t xml:space="preserve"> </w:t>
      </w:r>
      <w:r>
        <w:t xml:space="preserve">- Current status (running/completed/failed)</w:t>
      </w:r>
      <w:r>
        <w:t xml:space="preserve"> </w:t>
      </w:r>
      <w:r>
        <w:t xml:space="preserve">- Duration</w:t>
      </w:r>
      <w:r>
        <w:t xml:space="preserve"> </w:t>
      </w:r>
      <w:r>
        <w:t xml:space="preserve">- Output preview</w:t>
      </w:r>
    </w:p>
    <w:p>
      <w:r>
        <w:pict>
          <v:rect style="width:0;height:1.5pt" o:hralign="center" o:hrstd="t" o:hr="t"/>
        </w:pict>
      </w:r>
    </w:p>
    <w:p>
      <w:pPr>
        <w:pStyle w:val="FirstParagraph"/>
      </w:pPr>
      <w:r>
        <w:rPr>
          <w:i/>
          <w:iCs/>
        </w:rPr>
        <w:t xml:space="preserve">Next:</w:t>
      </w:r>
      <w:r>
        <w:rPr>
          <w:i/>
          <w:iCs/>
        </w:rPr>
        <w:t xml:space="preserve"> </w:t>
      </w:r>
      <w:hyperlink r:id="rId235">
        <w:r>
          <w:rPr>
            <w:rStyle w:val="Hyperlink"/>
            <w:i/>
            <w:iCs/>
          </w:rPr>
          <w:t xml:space="preserve">Chapter 12 — The Permission System</w:t>
        </w:r>
      </w:hyperlink>
    </w:p>
    <w:bookmarkEnd w:id="236"/>
    <w:bookmarkEnd w:id="237"/>
    <w:bookmarkEnd w:id="238"/>
    <w:bookmarkStart w:id="365" w:name="part-v-subsystems"/>
    <w:p>
      <w:pPr>
        <w:pStyle w:val="Heading1"/>
      </w:pPr>
      <w:r>
        <w:t xml:space="preserve">Part V: Subsystems</w:t>
      </w:r>
    </w:p>
    <w:bookmarkStart w:id="257" w:name="chapter-12-the-permission-system"/>
    <w:p>
      <w:pPr>
        <w:pStyle w:val="Heading2"/>
      </w:pPr>
      <w:r>
        <w:t xml:space="preserve">Chapter 12: The Permission System</w:t>
      </w:r>
    </w:p>
    <w:p>
      <w:pPr>
        <w:pStyle w:val="BlockText"/>
      </w:pPr>
      <w:r>
        <w:rPr>
          <w:b/>
          <w:bCs/>
        </w:rPr>
        <w:t xml:space="preserve">Part V: Subsystems</w:t>
      </w:r>
    </w:p>
    <w:p>
      <w:r>
        <w:pict>
          <v:rect style="width:0;height:1.5pt" o:hralign="center" o:hrstd="t" o:hr="t"/>
        </w:pict>
      </w:r>
    </w:p>
    <w:bookmarkStart w:id="239" w:name="why-the-permission-system-exists"/>
    <w:p>
      <w:pPr>
        <w:pStyle w:val="Heading3"/>
      </w:pPr>
      <w:r>
        <w:t xml:space="preserve">Why the Permission System Exists</w:t>
      </w:r>
    </w:p>
    <w:p>
      <w:pPr>
        <w:pStyle w:val="FirstParagraph"/>
      </w:pPr>
      <w:r>
        <w:t xml:space="preserve">Claude Code can read files, write files, execute shell commands, delete content, and interact with external services. These capabilities are powerful — and potentially destructive. Without a permission system, a poorly-phrased prompt or a hallucinating LLM could</w:t>
      </w:r>
      <w:r>
        <w:t xml:space="preserve"> </w:t>
      </w:r>
      <w:r>
        <w:rPr>
          <w:rStyle w:val="VerbatimChar"/>
        </w:rPr>
        <w:t xml:space="preserve">rm -rf</w:t>
      </w:r>
      <w:r>
        <w:t xml:space="preserve"> </w:t>
      </w:r>
      <w:r>
        <w:t xml:space="preserve">your project, push code to production, or leak credentials.</w:t>
      </w:r>
    </w:p>
    <w:p>
      <w:pPr>
        <w:pStyle w:val="BodyText"/>
      </w:pPr>
      <w:r>
        <w:t xml:space="preserve">The permission system is the</w:t>
      </w:r>
      <w:r>
        <w:t xml:space="preserve"> </w:t>
      </w:r>
      <w:r>
        <w:rPr>
          <w:b/>
          <w:bCs/>
        </w:rPr>
        <w:t xml:space="preserve">safety layer between the LLM’s tool requests and the actual execution</w:t>
      </w:r>
      <w:r>
        <w:t xml:space="preserve">. Every tool call passes through it before anything happens.</w:t>
      </w:r>
    </w:p>
    <w:p>
      <w:r>
        <w:pict>
          <v:rect style="width:0;height:1.5pt" o:hralign="center" o:hrstd="t" o:hr="t"/>
        </w:pict>
      </w:r>
    </w:p>
    <w:bookmarkEnd w:id="239"/>
    <w:bookmarkStart w:id="244" w:name="the-four-permission-modes"/>
    <w:p>
      <w:pPr>
        <w:pStyle w:val="Heading3"/>
      </w:pPr>
      <w:r>
        <w:t xml:space="preserve">The Four Permission Modes</w:t>
      </w:r>
    </w:p>
    <w:p>
      <w:pPr>
        <w:pStyle w:val="FirstParagraph"/>
      </w:pPr>
      <w:r>
        <w:t xml:space="preserve">Controlled via</w:t>
      </w:r>
      <w:r>
        <w:t xml:space="preserve"> </w:t>
      </w:r>
      <w:r>
        <w:rPr>
          <w:rStyle w:val="VerbatimChar"/>
        </w:rPr>
        <w:t xml:space="preserve">src/utils/permissions/PermissionMode.ts</w:t>
      </w:r>
      <w:r>
        <w:t xml:space="preserve">:</w:t>
      </w:r>
    </w:p>
    <w:bookmarkStart w:id="240" w:name="default-the-standard-mode"/>
    <w:p>
      <w:pPr>
        <w:pStyle w:val="Heading4"/>
      </w:pPr>
      <w:r>
        <w:rPr>
          <w:rStyle w:val="VerbatimChar"/>
        </w:rPr>
        <w:t xml:space="preserve">default</w:t>
      </w:r>
      <w:r>
        <w:t xml:space="preserve"> </w:t>
      </w:r>
      <w:r>
        <w:t xml:space="preserve">(the standard mode)</w:t>
      </w:r>
    </w:p>
    <w:p>
      <w:pPr>
        <w:pStyle w:val="FirstParagraph"/>
      </w:pPr>
      <w:r>
        <w:t xml:space="preserve">The LLM’s tool requests are individually evaluated:</w:t>
      </w:r>
      <w:r>
        <w:t xml:space="preserve"> </w:t>
      </w:r>
      <w:r>
        <w:t xml:space="preserve">- Read-only operations (file reads, globs, searches) → auto-approved</w:t>
      </w:r>
      <w:r>
        <w:t xml:space="preserve"> </w:t>
      </w:r>
      <w:r>
        <w:t xml:space="preserve">- Write operations (file edits, writes, deletes) → prompts user</w:t>
      </w:r>
      <w:r>
        <w:t xml:space="preserve"> </w:t>
      </w:r>
      <w:r>
        <w:t xml:space="preserve">- Shell commands → prompts user unless covered by an allow rule</w:t>
      </w:r>
      <w:r>
        <w:t xml:space="preserve"> </w:t>
      </w:r>
      <w:r>
        <w:t xml:space="preserve">- Previously approved patterns (rules) → auto-approved</w:t>
      </w:r>
    </w:p>
    <w:bookmarkEnd w:id="240"/>
    <w:bookmarkStart w:id="241" w:name="plan-read-only-planning-mode"/>
    <w:p>
      <w:pPr>
        <w:pStyle w:val="Heading4"/>
      </w:pPr>
      <w:r>
        <w:rPr>
          <w:rStyle w:val="VerbatimChar"/>
        </w:rPr>
        <w:t xml:space="preserve">plan</w:t>
      </w:r>
      <w:r>
        <w:t xml:space="preserve"> </w:t>
      </w:r>
      <w:r>
        <w:t xml:space="preserve">(read-only planning mode)</w:t>
      </w:r>
    </w:p>
    <w:p>
      <w:pPr>
        <w:pStyle w:val="FirstParagraph"/>
      </w:pPr>
      <w:r>
        <w:t xml:space="preserve">All write operations are</w:t>
      </w:r>
      <w:r>
        <w:t xml:space="preserve"> </w:t>
      </w:r>
      <w:r>
        <w:rPr>
          <w:b/>
          <w:bCs/>
        </w:rPr>
        <w:t xml:space="preserve">blocked</w:t>
      </w:r>
      <w:r>
        <w:t xml:space="preserve"> </w:t>
      </w:r>
      <w:r>
        <w:t xml:space="preserve">regardless of rules. The LLM can read, search, and reason, but cannot modify anything. Used during the planning phase of complex tasks.</w:t>
      </w:r>
    </w:p>
    <w:p>
      <w:pPr>
        <w:pStyle w:val="BodyText"/>
      </w:pPr>
      <w:r>
        <w:t xml:space="preserve">When exiting plan mode (</w:t>
      </w:r>
      <w:r>
        <w:rPr>
          <w:rStyle w:val="VerbatimChar"/>
        </w:rPr>
        <w:t xml:space="preserve">ExitPlanModeTool</w:t>
      </w:r>
      <w:r>
        <w:t xml:space="preserve">), the previous mode is restored from</w:t>
      </w:r>
      <w:r>
        <w:t xml:space="preserve"> </w:t>
      </w:r>
      <w:r>
        <w:rPr>
          <w:rStyle w:val="VerbatimChar"/>
        </w:rPr>
        <w:t xml:space="preserve">toolPermissionContext.prePlanMode</w:t>
      </w:r>
      <w:r>
        <w:t xml:space="preserve">.</w:t>
      </w:r>
    </w:p>
    <w:bookmarkEnd w:id="241"/>
    <w:bookmarkStart w:id="242" w:name="X24c73fe664bf949b9339541f9ae49778f04a889"/>
    <w:p>
      <w:pPr>
        <w:pStyle w:val="Heading4"/>
      </w:pPr>
      <w:r>
        <w:rPr>
          <w:rStyle w:val="VerbatimChar"/>
        </w:rPr>
        <w:t xml:space="preserve">bypassPermissions</w:t>
      </w:r>
      <w:r>
        <w:t xml:space="preserve"> </w:t>
      </w:r>
      <w:r>
        <w:t xml:space="preserve">(auto-approve everything)</w:t>
      </w:r>
    </w:p>
    <w:p>
      <w:pPr>
        <w:pStyle w:val="FirstParagraph"/>
      </w:pPr>
      <w:r>
        <w:t xml:space="preserve">All permission checks are skipped. Every tool call is auto-approved. Intended for:</w:t>
      </w:r>
      <w:r>
        <w:t xml:space="preserve"> </w:t>
      </w:r>
      <w:r>
        <w:t xml:space="preserve">- Trusted automated environments (CI/CD)</w:t>
      </w:r>
      <w:r>
        <w:t xml:space="preserve"> </w:t>
      </w:r>
      <w:r>
        <w:t xml:space="preserve">- Users who understand the risks and want maximum autonomy</w:t>
      </w:r>
    </w:p>
    <w:p>
      <w:pPr>
        <w:pStyle w:val="BodyText"/>
      </w:pPr>
      <w:r>
        <w:rPr>
          <w:b/>
          <w:bCs/>
        </w:rPr>
        <w:t xml:space="preserve">Warning</w:t>
      </w:r>
      <w:r>
        <w:t xml:space="preserve">: This mode is genuinely dangerous. Only use it when you fully trust the task and the LLM’s behavior.</w:t>
      </w:r>
    </w:p>
    <w:bookmarkEnd w:id="242"/>
    <w:bookmarkStart w:id="243" w:name="auto-ml-based-classifier-experimental"/>
    <w:p>
      <w:pPr>
        <w:pStyle w:val="Heading4"/>
      </w:pPr>
      <w:r>
        <w:rPr>
          <w:rStyle w:val="VerbatimChar"/>
        </w:rPr>
        <w:t xml:space="preserve">auto</w:t>
      </w:r>
      <w:r>
        <w:t xml:space="preserve"> </w:t>
      </w:r>
      <w:r>
        <w:t xml:space="preserve">(ML-based classifier, experimental)</w:t>
      </w:r>
    </w:p>
    <w:p>
      <w:pPr>
        <w:pStyle w:val="FirstParagraph"/>
      </w:pPr>
      <w:r>
        <w:t xml:space="preserve">An ML classifier automatically decides whether to approve or deny each tool call based on the command’s semantics and the current task context. More nuanced than simple rules but requires the classifier service to be available.</w:t>
      </w:r>
    </w:p>
    <w:p>
      <w:r>
        <w:pict>
          <v:rect style="width:0;height:1.5pt" o:hralign="center" o:hrstd="t" o:hr="t"/>
        </w:pict>
      </w:r>
    </w:p>
    <w:bookmarkEnd w:id="243"/>
    <w:bookmarkEnd w:id="244"/>
    <w:bookmarkStart w:id="245" w:name="X6969ad1d2c10317346dbb637fc0afc515a07e10"/>
    <w:p>
      <w:pPr>
        <w:pStyle w:val="Heading3"/>
      </w:pPr>
      <w:r>
        <w:t xml:space="preserve">Permission Handlers (</w:t>
      </w:r>
      <w:r>
        <w:rPr>
          <w:rStyle w:val="VerbatimChar"/>
        </w:rPr>
        <w:t xml:space="preserve">src/hooks/toolPermission/handlers/</w:t>
      </w:r>
      <w:r>
        <w:t xml:space="preserve">)</w:t>
      </w:r>
    </w:p>
    <w:p>
      <w:pPr>
        <w:pStyle w:val="FirstParagraph"/>
      </w:pPr>
      <w:r>
        <w:t xml:space="preserve">Three handler implementations cover different execution contexts:</w:t>
      </w:r>
    </w:p>
    <w:p>
      <w:pPr>
        <w:pStyle w:val="BodyText"/>
      </w:pPr>
      <w:r>
        <w:rPr>
          <w:rStyle w:val="VerbatimChar"/>
          <w:b/>
          <w:bCs/>
        </w:rPr>
        <w:t xml:space="preserve">interactiveHandler.ts</w:t>
      </w:r>
      <w:r>
        <w:t xml:space="preserve"> </w:t>
      </w:r>
      <w:r>
        <w:t xml:space="preserve">— for REPL sessions</w:t>
      </w:r>
      <w:r>
        <w:t xml:space="preserve"> </w:t>
      </w:r>
      <w:r>
        <w:t xml:space="preserve">- Renders the permission prompt in the terminal via the</w:t>
      </w:r>
      <w:r>
        <w:t xml:space="preserve"> </w:t>
      </w:r>
      <w:r>
        <w:rPr>
          <w:rStyle w:val="VerbatimChar"/>
        </w:rPr>
        <w:t xml:space="preserve">PermissionRequest</w:t>
      </w:r>
      <w:r>
        <w:t xml:space="preserve"> </w:t>
      </w:r>
      <w:r>
        <w:t xml:space="preserve">component</w:t>
      </w:r>
      <w:r>
        <w:t xml:space="preserve"> </w:t>
      </w:r>
      <w:r>
        <w:t xml:space="preserve">- User sees the tool call, description, and options (Yes/No/Always/Deny)</w:t>
      </w:r>
      <w:r>
        <w:t xml:space="preserve"> </w:t>
      </w:r>
      <w:r>
        <w:t xml:space="preserve">- Supports</w:t>
      </w:r>
      <w:r>
        <w:t xml:space="preserve"> </w:t>
      </w:r>
      <w:r>
        <w:t xml:space="preserve">“Always allow”</w:t>
      </w:r>
      <w:r>
        <w:t xml:space="preserve"> </w:t>
      </w:r>
      <w:r>
        <w:t xml:space="preserve">→ creates an</w:t>
      </w:r>
      <w:r>
        <w:t xml:space="preserve"> </w:t>
      </w:r>
      <w:r>
        <w:rPr>
          <w:rStyle w:val="VerbatimChar"/>
        </w:rPr>
        <w:t xml:space="preserve">alwaysAllow</w:t>
      </w:r>
      <w:r>
        <w:t xml:space="preserve"> </w:t>
      </w:r>
      <w:r>
        <w:t xml:space="preserve">rule</w:t>
      </w:r>
      <w:r>
        <w:t xml:space="preserve"> </w:t>
      </w:r>
      <w:r>
        <w:t xml:space="preserve">- Supports</w:t>
      </w:r>
      <w:r>
        <w:t xml:space="preserve"> </w:t>
      </w:r>
      <w:r>
        <w:t xml:space="preserve">“Always deny”</w:t>
      </w:r>
      <w:r>
        <w:t xml:space="preserve"> </w:t>
      </w:r>
      <w:r>
        <w:t xml:space="preserve">→ creates an</w:t>
      </w:r>
      <w:r>
        <w:t xml:space="preserve"> </w:t>
      </w:r>
      <w:r>
        <w:rPr>
          <w:rStyle w:val="VerbatimChar"/>
        </w:rPr>
        <w:t xml:space="preserve">alwaysDeny</w:t>
      </w:r>
      <w:r>
        <w:t xml:space="preserve"> </w:t>
      </w:r>
      <w:r>
        <w:t xml:space="preserve">rule</w:t>
      </w:r>
    </w:p>
    <w:p>
      <w:pPr>
        <w:pStyle w:val="BodyText"/>
      </w:pPr>
      <w:r>
        <w:rPr>
          <w:rStyle w:val="VerbatimChar"/>
          <w:b/>
          <w:bCs/>
        </w:rPr>
        <w:t xml:space="preserve">coordinatorHandler.ts</w:t>
      </w:r>
      <w:r>
        <w:t xml:space="preserve"> </w:t>
      </w:r>
      <w:r>
        <w:t xml:space="preserve">— for coordinator workers</w:t>
      </w:r>
      <w:r>
        <w:t xml:space="preserve"> </w:t>
      </w:r>
      <w:r>
        <w:t xml:space="preserve">- Workers in coordinator mode have automated permission checks</w:t>
      </w:r>
      <w:r>
        <w:t xml:space="preserve"> </w:t>
      </w:r>
      <w:r>
        <w:t xml:space="preserve">- Permission prompts bubble up to the coordinator, not the user directly</w:t>
      </w:r>
      <w:r>
        <w:t xml:space="preserve"> </w:t>
      </w:r>
      <w:r>
        <w:t xml:space="preserve">-</w:t>
      </w:r>
      <w:r>
        <w:t xml:space="preserve"> </w:t>
      </w:r>
      <w:r>
        <w:rPr>
          <w:rStyle w:val="VerbatimChar"/>
        </w:rPr>
        <w:t xml:space="preserve">awaitAutomatedChecksBeforeDialog</w:t>
      </w:r>
      <w:r>
        <w:t xml:space="preserve"> </w:t>
      </w:r>
      <w:r>
        <w:t xml:space="preserve">allows the classifier to pre-check before showing dialog</w:t>
      </w:r>
    </w:p>
    <w:p>
      <w:pPr>
        <w:pStyle w:val="BodyText"/>
      </w:pPr>
      <w:r>
        <w:rPr>
          <w:rStyle w:val="VerbatimChar"/>
          <w:b/>
          <w:bCs/>
        </w:rPr>
        <w:t xml:space="preserve">swarmWorkerHandler.ts</w:t>
      </w:r>
      <w:r>
        <w:t xml:space="preserve"> </w:t>
      </w:r>
      <w:r>
        <w:t xml:space="preserve">— for background swarm agents</w:t>
      </w:r>
      <w:r>
        <w:t xml:space="preserve"> </w:t>
      </w:r>
      <w:r>
        <w:t xml:space="preserve">- Background agents that can’t show UI</w:t>
      </w:r>
      <w:r>
        <w:t xml:space="preserve"> </w:t>
      </w:r>
      <w:r>
        <w:t xml:space="preserve">- Permissions that would require UI prompts are</w:t>
      </w:r>
      <w:r>
        <w:t xml:space="preserve"> </w:t>
      </w:r>
      <w:r>
        <w:rPr>
          <w:b/>
          <w:bCs/>
        </w:rPr>
        <w:t xml:space="preserve">auto-denied</w:t>
      </w:r>
      <w:r>
        <w:t xml:space="preserve"> </w:t>
      </w:r>
      <w:r>
        <w:t xml:space="preserve">(via</w:t>
      </w:r>
      <w:r>
        <w:t xml:space="preserve"> </w:t>
      </w:r>
      <w:r>
        <w:rPr>
          <w:rStyle w:val="VerbatimChar"/>
        </w:rPr>
        <w:t xml:space="preserve">shouldAvoidPermissionPrompts</w:t>
      </w:r>
      <w:r>
        <w:t xml:space="preserve">)</w:t>
      </w:r>
      <w:r>
        <w:t xml:space="preserve"> </w:t>
      </w:r>
      <w:r>
        <w:t xml:space="preserve">- The agent can only do operations covered by its pre-configured rules</w:t>
      </w:r>
    </w:p>
    <w:p>
      <w:r>
        <w:pict>
          <v:rect style="width:0;height:1.5pt" o:hralign="center" o:hrstd="t" o:hr="t"/>
        </w:pict>
      </w:r>
    </w:p>
    <w:bookmarkEnd w:id="245"/>
    <w:bookmarkStart w:id="247" w:name="permissioncontext.ts-the-core-handler"/>
    <w:p>
      <w:pPr>
        <w:pStyle w:val="Heading3"/>
      </w:pPr>
      <w:r>
        <w:rPr>
          <w:rStyle w:val="VerbatimChar"/>
        </w:rPr>
        <w:t xml:space="preserve">PermissionContext.ts</w:t>
      </w:r>
      <w:r>
        <w:t xml:space="preserve"> </w:t>
      </w:r>
      <w:r>
        <w:t xml:space="preserve">— The Core Handler</w:t>
      </w:r>
    </w:p>
    <w:p>
      <w:pPr>
        <w:pStyle w:val="FirstParagraph"/>
      </w:pPr>
      <w:r>
        <w:rPr>
          <w:rStyle w:val="VerbatimChar"/>
        </w:rPr>
        <w:t xml:space="preserve">PermissionContext.ts</w:t>
      </w:r>
      <w:r>
        <w:t xml:space="preserve"> </w:t>
      </w:r>
      <w:r>
        <w:t xml:space="preserve">in</w:t>
      </w:r>
      <w:r>
        <w:t xml:space="preserve"> </w:t>
      </w:r>
      <w:r>
        <w:rPr>
          <w:rStyle w:val="VerbatimChar"/>
        </w:rPr>
        <w:t xml:space="preserve">src/hooks/toolPermission/</w:t>
      </w:r>
      <w:r>
        <w:t xml:space="preserve"> </w:t>
      </w:r>
      <w:r>
        <w:t xml:space="preserve">is the main permission decision engine. It:</w:t>
      </w:r>
    </w:p>
    <w:p>
      <w:pPr>
        <w:pStyle w:val="Compact"/>
        <w:numPr>
          <w:ilvl w:val="0"/>
          <w:numId w:val="1024"/>
        </w:numPr>
      </w:pPr>
      <w:r>
        <w:t xml:space="preserve">Receives the tool call, input, and current</w:t>
      </w:r>
      <w:r>
        <w:t xml:space="preserve"> </w:t>
      </w:r>
      <w:r>
        <w:rPr>
          <w:rStyle w:val="VerbatimChar"/>
        </w:rPr>
        <w:t xml:space="preserve">ToolPermissionContext</w:t>
      </w:r>
    </w:p>
    <w:p>
      <w:pPr>
        <w:pStyle w:val="Compact"/>
        <w:numPr>
          <w:ilvl w:val="0"/>
          <w:numId w:val="1024"/>
        </w:numPr>
      </w:pPr>
      <w:r>
        <w:t xml:space="preserve">Checks</w:t>
      </w:r>
      <w:r>
        <w:t xml:space="preserve"> </w:t>
      </w:r>
      <w:r>
        <w:rPr>
          <w:rStyle w:val="VerbatimChar"/>
        </w:rPr>
        <w:t xml:space="preserve">bypassPermissions</w:t>
      </w:r>
      <w:r>
        <w:t xml:space="preserve"> </w:t>
      </w:r>
      <w:r>
        <w:t xml:space="preserve">mode → immediate allow</w:t>
      </w:r>
    </w:p>
    <w:p>
      <w:pPr>
        <w:pStyle w:val="Compact"/>
        <w:numPr>
          <w:ilvl w:val="0"/>
          <w:numId w:val="1024"/>
        </w:numPr>
      </w:pPr>
      <w:r>
        <w:t xml:space="preserve">Checks</w:t>
      </w:r>
      <w:r>
        <w:t xml:space="preserve"> </w:t>
      </w:r>
      <w:r>
        <w:rPr>
          <w:rStyle w:val="VerbatimChar"/>
        </w:rPr>
        <w:t xml:space="preserve">alwaysDenyRules</w:t>
      </w:r>
      <w:r>
        <w:t xml:space="preserve"> </w:t>
      </w:r>
      <w:r>
        <w:t xml:space="preserve">→ immediate deny</w:t>
      </w:r>
    </w:p>
    <w:p>
      <w:pPr>
        <w:pStyle w:val="Compact"/>
        <w:numPr>
          <w:ilvl w:val="0"/>
          <w:numId w:val="1024"/>
        </w:numPr>
      </w:pPr>
      <w:r>
        <w:t xml:space="preserve">Checks</w:t>
      </w:r>
      <w:r>
        <w:t xml:space="preserve"> </w:t>
      </w:r>
      <w:r>
        <w:rPr>
          <w:rStyle w:val="VerbatimChar"/>
        </w:rPr>
        <w:t xml:space="preserve">alwaysAllowRules</w:t>
      </w:r>
      <w:r>
        <w:t xml:space="preserve"> </w:t>
      </w:r>
      <w:r>
        <w:t xml:space="preserve">→ immediate allow</w:t>
      </w:r>
    </w:p>
    <w:p>
      <w:pPr>
        <w:pStyle w:val="Compact"/>
        <w:numPr>
          <w:ilvl w:val="0"/>
          <w:numId w:val="1024"/>
        </w:numPr>
      </w:pPr>
      <w:r>
        <w:t xml:space="preserve">Calls the tool’s</w:t>
      </w:r>
      <w:r>
        <w:t xml:space="preserve"> </w:t>
      </w:r>
      <w:r>
        <w:rPr>
          <w:rStyle w:val="VerbatimChar"/>
        </w:rPr>
        <w:t xml:space="preserve">checkPermissions()</w:t>
      </w:r>
      <w:r>
        <w:t xml:space="preserve"> </w:t>
      </w:r>
      <w:r>
        <w:t xml:space="preserve">→ may return deny/allow/ask</w:t>
      </w:r>
    </w:p>
    <w:p>
      <w:pPr>
        <w:pStyle w:val="Compact"/>
        <w:numPr>
          <w:ilvl w:val="0"/>
          <w:numId w:val="1024"/>
        </w:numPr>
      </w:pPr>
      <w:r>
        <w:t xml:space="preserve">If</w:t>
      </w:r>
      <w:r>
        <w:t xml:space="preserve"> </w:t>
      </w:r>
      <w:r>
        <w:rPr>
          <w:rStyle w:val="VerbatimChar"/>
        </w:rPr>
        <w:t xml:space="preserve">ask</w:t>
      </w:r>
      <w:r>
        <w:t xml:space="preserve"> </w:t>
      </w:r>
      <w:r>
        <w:t xml:space="preserve">and interactive → queues a</w:t>
      </w:r>
      <w:r>
        <w:t xml:space="preserve"> </w:t>
      </w:r>
      <w:r>
        <w:rPr>
          <w:rStyle w:val="VerbatimChar"/>
        </w:rPr>
        <w:t xml:space="preserve">ToolUseConfirm</w:t>
      </w:r>
      <w:r>
        <w:t xml:space="preserve"> </w:t>
      </w:r>
      <w:r>
        <w:t xml:space="preserve">in the permission queue</w:t>
      </w:r>
    </w:p>
    <w:p>
      <w:pPr>
        <w:pStyle w:val="Compact"/>
        <w:numPr>
          <w:ilvl w:val="0"/>
          <w:numId w:val="1024"/>
        </w:numPr>
      </w:pPr>
      <w:r>
        <w:t xml:space="preserve">User responds → decision is recorded</w:t>
      </w:r>
    </w:p>
    <w:p>
      <w:pPr>
        <w:pStyle w:val="Compact"/>
        <w:numPr>
          <w:ilvl w:val="0"/>
          <w:numId w:val="1024"/>
        </w:numPr>
      </w:pPr>
      <w:r>
        <w:t xml:space="preserve">If</w:t>
      </w:r>
      <w:r>
        <w:t xml:space="preserve"> </w:t>
      </w:r>
      <w:r>
        <w:t xml:space="preserve">“always allow/deny”</w:t>
      </w:r>
      <w:r>
        <w:t xml:space="preserve"> </w:t>
      </w:r>
      <w:r>
        <w:t xml:space="preserve">→ creates a persistent rule via</w:t>
      </w:r>
      <w:r>
        <w:t xml:space="preserve"> </w:t>
      </w:r>
      <w:r>
        <w:rPr>
          <w:rStyle w:val="VerbatimChar"/>
        </w:rPr>
        <w:t xml:space="preserve">persistPermissionUpdates()</w:t>
      </w:r>
    </w:p>
    <w:bookmarkStart w:id="246" w:name="approval-and-rejection-sources"/>
    <w:p>
      <w:pPr>
        <w:pStyle w:val="Heading4"/>
      </w:pPr>
      <w:r>
        <w:t xml:space="preserve">Approval and Rejection Sources</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Union, Literal, Optional</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AttributeTok"/>
        </w:rPr>
        <w:t xml:space="preserve">@dataclass</w:t>
      </w:r>
      <w:r>
        <w:br/>
      </w:r>
      <w:r>
        <w:rPr>
          <w:rStyle w:val="KeywordTok"/>
        </w:rPr>
        <w:t xml:space="preserve">class</w:t>
      </w:r>
      <w:r>
        <w:rPr>
          <w:rStyle w:val="NormalTok"/>
        </w:rPr>
        <w:t xml:space="preserve"> ApprovalByHook:</w:t>
      </w:r>
      <w:r>
        <w:br/>
      </w:r>
      <w:r>
        <w:rPr>
          <w:rStyle w:val="NormalTok"/>
        </w:rPr>
        <w:t xml:space="preserve">    </w:t>
      </w:r>
      <w:r>
        <w:rPr>
          <w:rStyle w:val="BuiltInTok"/>
        </w:rPr>
        <w:t xml:space="preserve">type</w:t>
      </w:r>
      <w:r>
        <w:rPr>
          <w:rStyle w:val="NormalTok"/>
        </w:rPr>
        <w:t xml:space="preserve">: Literal[</w:t>
      </w:r>
      <w:r>
        <w:rPr>
          <w:rStyle w:val="StringTok"/>
        </w:rPr>
        <w:t xml:space="preserve">'hook'</w:t>
      </w:r>
      <w:r>
        <w:rPr>
          <w:rStyle w:val="NormalTok"/>
        </w:rPr>
        <w:t xml:space="preserve">] </w:t>
      </w:r>
      <w:r>
        <w:rPr>
          <w:rStyle w:val="OperatorTok"/>
        </w:rPr>
        <w:t xml:space="preserve">=</w:t>
      </w:r>
      <w:r>
        <w:rPr>
          <w:rStyle w:val="NormalTok"/>
        </w:rPr>
        <w:t xml:space="preserve"> </w:t>
      </w:r>
      <w:r>
        <w:rPr>
          <w:rStyle w:val="StringTok"/>
        </w:rPr>
        <w:t xml:space="preserve">'hook'</w:t>
      </w:r>
      <w:r>
        <w:br/>
      </w:r>
      <w:r>
        <w:rPr>
          <w:rStyle w:val="NormalTok"/>
        </w:rPr>
        <w:t xml:space="preserve">    permanent: Optional[</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Pre-sampling hook approved it</w:t>
      </w:r>
      <w:r>
        <w:br/>
      </w:r>
      <w:r>
        <w:br/>
      </w:r>
      <w:r>
        <w:rPr>
          <w:rStyle w:val="AttributeTok"/>
        </w:rPr>
        <w:t xml:space="preserve">@dataclass</w:t>
      </w:r>
      <w:r>
        <w:br/>
      </w:r>
      <w:r>
        <w:rPr>
          <w:rStyle w:val="KeywordTok"/>
        </w:rPr>
        <w:t xml:space="preserve">class</w:t>
      </w:r>
      <w:r>
        <w:rPr>
          <w:rStyle w:val="NormalTok"/>
        </w:rPr>
        <w:t xml:space="preserve"> ApprovalByUser:</w:t>
      </w:r>
      <w:r>
        <w:br/>
      </w:r>
      <w:r>
        <w:rPr>
          <w:rStyle w:val="NormalTok"/>
        </w:rPr>
        <w:t xml:space="preserve">    </w:t>
      </w:r>
      <w:r>
        <w:rPr>
          <w:rStyle w:val="BuiltInTok"/>
        </w:rPr>
        <w:t xml:space="preserve">type</w:t>
      </w:r>
      <w:r>
        <w:rPr>
          <w:rStyle w:val="NormalTok"/>
        </w:rPr>
        <w:t xml:space="preserve">: Literal[</w:t>
      </w:r>
      <w:r>
        <w:rPr>
          <w:rStyle w:val="StringTok"/>
        </w:rPr>
        <w:t xml:space="preserve">'user'</w:t>
      </w:r>
      <w:r>
        <w:rPr>
          <w:rStyle w:val="NormalTok"/>
        </w:rPr>
        <w:t xml:space="preserve">] </w:t>
      </w:r>
      <w:r>
        <w:rPr>
          <w:rStyle w:val="OperatorTok"/>
        </w:rPr>
        <w:t xml:space="preserve">=</w:t>
      </w:r>
      <w:r>
        <w:rPr>
          <w:rStyle w:val="NormalTok"/>
        </w:rPr>
        <w:t xml:space="preserve"> </w:t>
      </w:r>
      <w:r>
        <w:rPr>
          <w:rStyle w:val="StringTok"/>
        </w:rPr>
        <w:t xml:space="preserve">'user'</w:t>
      </w:r>
      <w:r>
        <w:br/>
      </w:r>
      <w:r>
        <w:rPr>
          <w:rStyle w:val="NormalTok"/>
        </w:rPr>
        <w:t xml:space="preserve">    permanent: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User explicitly approved</w:t>
      </w:r>
      <w:r>
        <w:br/>
      </w:r>
      <w:r>
        <w:br/>
      </w:r>
      <w:r>
        <w:rPr>
          <w:rStyle w:val="AttributeTok"/>
        </w:rPr>
        <w:t xml:space="preserve">@dataclass</w:t>
      </w:r>
      <w:r>
        <w:br/>
      </w:r>
      <w:r>
        <w:rPr>
          <w:rStyle w:val="KeywordTok"/>
        </w:rPr>
        <w:t xml:space="preserve">class</w:t>
      </w:r>
      <w:r>
        <w:rPr>
          <w:rStyle w:val="NormalTok"/>
        </w:rPr>
        <w:t xml:space="preserve"> ApprovalByClassifier:</w:t>
      </w:r>
      <w:r>
        <w:br/>
      </w:r>
      <w:r>
        <w:rPr>
          <w:rStyle w:val="NormalTok"/>
        </w:rPr>
        <w:t xml:space="preserve">    </w:t>
      </w:r>
      <w:r>
        <w:rPr>
          <w:rStyle w:val="BuiltInTok"/>
        </w:rPr>
        <w:t xml:space="preserve">type</w:t>
      </w:r>
      <w:r>
        <w:rPr>
          <w:rStyle w:val="NormalTok"/>
        </w:rPr>
        <w:t xml:space="preserve">: Literal[</w:t>
      </w:r>
      <w:r>
        <w:rPr>
          <w:rStyle w:val="StringTok"/>
        </w:rPr>
        <w:t xml:space="preserve">'classifier'</w:t>
      </w:r>
      <w:r>
        <w:rPr>
          <w:rStyle w:val="NormalTok"/>
        </w:rPr>
        <w:t xml:space="preserve">] </w:t>
      </w:r>
      <w:r>
        <w:rPr>
          <w:rStyle w:val="OperatorTok"/>
        </w:rPr>
        <w:t xml:space="preserve">=</w:t>
      </w:r>
      <w:r>
        <w:rPr>
          <w:rStyle w:val="NormalTok"/>
        </w:rPr>
        <w:t xml:space="preserve"> </w:t>
      </w:r>
      <w:r>
        <w:rPr>
          <w:rStyle w:val="StringTok"/>
        </w:rPr>
        <w:t xml:space="preserve">'classifier'</w:t>
      </w:r>
      <w:r>
        <w:rPr>
          <w:rStyle w:val="NormalTok"/>
        </w:rPr>
        <w:t xml:space="preserve">  </w:t>
      </w:r>
      <w:r>
        <w:rPr>
          <w:rStyle w:val="CommentTok"/>
        </w:rPr>
        <w:t xml:space="preserve"># ML classifier approved</w:t>
      </w:r>
      <w:r>
        <w:br/>
      </w:r>
      <w:r>
        <w:br/>
      </w:r>
      <w:r>
        <w:rPr>
          <w:rStyle w:val="NormalTok"/>
        </w:rPr>
        <w:t xml:space="preserve">PermissionApprovalSource </w:t>
      </w:r>
      <w:r>
        <w:rPr>
          <w:rStyle w:val="OperatorTok"/>
        </w:rPr>
        <w:t xml:space="preserve">=</w:t>
      </w:r>
      <w:r>
        <w:rPr>
          <w:rStyle w:val="NormalTok"/>
        </w:rPr>
        <w:t xml:space="preserve"> Union[ApprovalByHook, ApprovalByUser, ApprovalByClassifier]</w:t>
      </w:r>
      <w:r>
        <w:br/>
      </w:r>
      <w:r>
        <w:br/>
      </w:r>
      <w:r>
        <w:rPr>
          <w:rStyle w:val="AttributeTok"/>
        </w:rPr>
        <w:t xml:space="preserve">@dataclass</w:t>
      </w:r>
      <w:r>
        <w:br/>
      </w:r>
      <w:r>
        <w:rPr>
          <w:rStyle w:val="KeywordTok"/>
        </w:rPr>
        <w:t xml:space="preserve">class</w:t>
      </w:r>
      <w:r>
        <w:rPr>
          <w:rStyle w:val="NormalTok"/>
        </w:rPr>
        <w:t xml:space="preserve"> RejectionByHook:</w:t>
      </w:r>
      <w:r>
        <w:br/>
      </w:r>
      <w:r>
        <w:rPr>
          <w:rStyle w:val="NormalTok"/>
        </w:rPr>
        <w:t xml:space="preserve">    </w:t>
      </w:r>
      <w:r>
        <w:rPr>
          <w:rStyle w:val="BuiltInTok"/>
        </w:rPr>
        <w:t xml:space="preserve">type</w:t>
      </w:r>
      <w:r>
        <w:rPr>
          <w:rStyle w:val="NormalTok"/>
        </w:rPr>
        <w:t xml:space="preserve">: Literal[</w:t>
      </w:r>
      <w:r>
        <w:rPr>
          <w:rStyle w:val="StringTok"/>
        </w:rPr>
        <w:t xml:space="preserve">'hook'</w:t>
      </w:r>
      <w:r>
        <w:rPr>
          <w:rStyle w:val="NormalTok"/>
        </w:rPr>
        <w:t xml:space="preserve">] </w:t>
      </w:r>
      <w:r>
        <w:rPr>
          <w:rStyle w:val="OperatorTok"/>
        </w:rPr>
        <w:t xml:space="preserve">=</w:t>
      </w:r>
      <w:r>
        <w:rPr>
          <w:rStyle w:val="NormalTok"/>
        </w:rPr>
        <w:t xml:space="preserve"> </w:t>
      </w:r>
      <w:r>
        <w:rPr>
          <w:rStyle w:val="StringTok"/>
        </w:rPr>
        <w:t xml:space="preserve">'hook'</w:t>
      </w:r>
      <w:r>
        <w:rPr>
          <w:rStyle w:val="NormalTok"/>
        </w:rPr>
        <w:t xml:space="preserve">               </w:t>
      </w:r>
      <w:r>
        <w:rPr>
          <w:rStyle w:val="CommentTok"/>
        </w:rPr>
        <w:t xml:space="preserve"># Hook rejected it</w:t>
      </w:r>
      <w:r>
        <w:br/>
      </w:r>
      <w:r>
        <w:br/>
      </w:r>
      <w:r>
        <w:rPr>
          <w:rStyle w:val="AttributeTok"/>
        </w:rPr>
        <w:t xml:space="preserve">@dataclass</w:t>
      </w:r>
      <w:r>
        <w:br/>
      </w:r>
      <w:r>
        <w:rPr>
          <w:rStyle w:val="KeywordTok"/>
        </w:rPr>
        <w:t xml:space="preserve">class</w:t>
      </w:r>
      <w:r>
        <w:rPr>
          <w:rStyle w:val="NormalTok"/>
        </w:rPr>
        <w:t xml:space="preserve"> RejectionByUserAbort:</w:t>
      </w:r>
      <w:r>
        <w:br/>
      </w:r>
      <w:r>
        <w:rPr>
          <w:rStyle w:val="NormalTok"/>
        </w:rPr>
        <w:t xml:space="preserve">    </w:t>
      </w:r>
      <w:r>
        <w:rPr>
          <w:rStyle w:val="BuiltInTok"/>
        </w:rPr>
        <w:t xml:space="preserve">type</w:t>
      </w:r>
      <w:r>
        <w:rPr>
          <w:rStyle w:val="NormalTok"/>
        </w:rPr>
        <w:t xml:space="preserve">: Literal[</w:t>
      </w:r>
      <w:r>
        <w:rPr>
          <w:rStyle w:val="StringTok"/>
        </w:rPr>
        <w:t xml:space="preserve">'user_abort'</w:t>
      </w:r>
      <w:r>
        <w:rPr>
          <w:rStyle w:val="NormalTok"/>
        </w:rPr>
        <w:t xml:space="preserve">] </w:t>
      </w:r>
      <w:r>
        <w:rPr>
          <w:rStyle w:val="OperatorTok"/>
        </w:rPr>
        <w:t xml:space="preserve">=</w:t>
      </w:r>
      <w:r>
        <w:rPr>
          <w:rStyle w:val="NormalTok"/>
        </w:rPr>
        <w:t xml:space="preserve"> </w:t>
      </w:r>
      <w:r>
        <w:rPr>
          <w:rStyle w:val="StringTok"/>
        </w:rPr>
        <w:t xml:space="preserve">'user_abort'</w:t>
      </w:r>
      <w:r>
        <w:rPr>
          <w:rStyle w:val="NormalTok"/>
        </w:rPr>
        <w:t xml:space="preserve">   </w:t>
      </w:r>
      <w:r>
        <w:rPr>
          <w:rStyle w:val="CommentTok"/>
        </w:rPr>
        <w:t xml:space="preserve"># User pressed Ctrl+C</w:t>
      </w:r>
      <w:r>
        <w:br/>
      </w:r>
      <w:r>
        <w:br/>
      </w:r>
      <w:r>
        <w:rPr>
          <w:rStyle w:val="AttributeTok"/>
        </w:rPr>
        <w:t xml:space="preserve">@dataclass</w:t>
      </w:r>
      <w:r>
        <w:br/>
      </w:r>
      <w:r>
        <w:rPr>
          <w:rStyle w:val="KeywordTok"/>
        </w:rPr>
        <w:t xml:space="preserve">class</w:t>
      </w:r>
      <w:r>
        <w:rPr>
          <w:rStyle w:val="NormalTok"/>
        </w:rPr>
        <w:t xml:space="preserve"> RejectionByUserReject:</w:t>
      </w:r>
      <w:r>
        <w:br/>
      </w:r>
      <w:r>
        <w:rPr>
          <w:rStyle w:val="NormalTok"/>
        </w:rPr>
        <w:t xml:space="preserve">    </w:t>
      </w:r>
      <w:r>
        <w:rPr>
          <w:rStyle w:val="BuiltInTok"/>
        </w:rPr>
        <w:t xml:space="preserve">type</w:t>
      </w:r>
      <w:r>
        <w:rPr>
          <w:rStyle w:val="NormalTok"/>
        </w:rPr>
        <w:t xml:space="preserve">: Literal[</w:t>
      </w:r>
      <w:r>
        <w:rPr>
          <w:rStyle w:val="StringTok"/>
        </w:rPr>
        <w:t xml:space="preserve">'user_reject'</w:t>
      </w:r>
      <w:r>
        <w:rPr>
          <w:rStyle w:val="NormalTok"/>
        </w:rPr>
        <w:t xml:space="preserve">] </w:t>
      </w:r>
      <w:r>
        <w:rPr>
          <w:rStyle w:val="OperatorTok"/>
        </w:rPr>
        <w:t xml:space="preserve">=</w:t>
      </w:r>
      <w:r>
        <w:rPr>
          <w:rStyle w:val="NormalTok"/>
        </w:rPr>
        <w:t xml:space="preserve"> </w:t>
      </w:r>
      <w:r>
        <w:rPr>
          <w:rStyle w:val="StringTok"/>
        </w:rPr>
        <w:t xml:space="preserve">'user_reject'</w:t>
      </w:r>
      <w:r>
        <w:br/>
      </w:r>
      <w:r>
        <w:rPr>
          <w:rStyle w:val="NormalTok"/>
        </w:rPr>
        <w:t xml:space="preserve">    has_feedback: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User said No</w:t>
      </w:r>
      <w:r>
        <w:br/>
      </w:r>
      <w:r>
        <w:br/>
      </w:r>
      <w:r>
        <w:rPr>
          <w:rStyle w:val="NormalTok"/>
        </w:rPr>
        <w:t xml:space="preserve">PermissionRejectionSource </w:t>
      </w:r>
      <w:r>
        <w:rPr>
          <w:rStyle w:val="OperatorTok"/>
        </w:rPr>
        <w:t xml:space="preserve">=</w:t>
      </w:r>
      <w:r>
        <w:rPr>
          <w:rStyle w:val="NormalTok"/>
        </w:rPr>
        <w:t xml:space="preserve"> Union[RejectionByHook, RejectionByUserAbort, RejectionByUserReject]</w:t>
      </w:r>
    </w:p>
    <w:p>
      <w:r>
        <w:pict>
          <v:rect style="width:0;height:1.5pt" o:hralign="center" o:hrstd="t" o:hr="t"/>
        </w:pict>
      </w:r>
    </w:p>
    <w:bookmarkEnd w:id="246"/>
    <w:bookmarkEnd w:id="247"/>
    <w:bookmarkStart w:id="252" w:name="permission-rules"/>
    <w:p>
      <w:pPr>
        <w:pStyle w:val="Heading3"/>
      </w:pPr>
      <w:r>
        <w:t xml:space="preserve">Permission Rules</w:t>
      </w:r>
    </w:p>
    <w:p>
      <w:pPr>
        <w:pStyle w:val="FirstParagraph"/>
      </w:pPr>
      <w:r>
        <w:t xml:space="preserve">Rules are stored in</w:t>
      </w:r>
      <w:r>
        <w:t xml:space="preserve"> </w:t>
      </w:r>
      <w:r>
        <w:rPr>
          <w:rStyle w:val="VerbatimChar"/>
        </w:rPr>
        <w:t xml:space="preserve">.claude/settings.json</w:t>
      </w:r>
      <w:r>
        <w:t xml:space="preserve"> </w:t>
      </w:r>
      <w:r>
        <w:t xml:space="preserve">(project) or</w:t>
      </w:r>
      <w:r>
        <w:t xml:space="preserve"> </w:t>
      </w:r>
      <w:r>
        <w:rPr>
          <w:rStyle w:val="VerbatimChar"/>
        </w:rPr>
        <w:t xml:space="preserve">~/.claude/settings.json</w:t>
      </w:r>
      <w:r>
        <w:t xml:space="preserve"> </w:t>
      </w:r>
      <w:r>
        <w:t xml:space="preserve">(user):</w:t>
      </w:r>
    </w:p>
    <w:p>
      <w:pPr>
        <w:pStyle w:val="SourceCode"/>
      </w:pP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"allow"</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"Bash(git *)"</w:t>
      </w:r>
      <w:r>
        <w:rPr>
          <w:rStyle w:val="OtherTok"/>
        </w:rPr>
        <w:t xml:space="preserve">,</w:t>
      </w:r>
      <w:r>
        <w:br/>
      </w:r>
      <w:r>
        <w:rPr>
          <w:rStyle w:val="NormalTok"/>
        </w:rPr>
        <w:t xml:space="preserve">      </w:t>
      </w:r>
      <w:r>
        <w:rPr>
          <w:rStyle w:val="StringTok"/>
        </w:rPr>
        <w:t xml:space="preserve">"Bash(npm test)"</w:t>
      </w:r>
      <w:r>
        <w:rPr>
          <w:rStyle w:val="OtherTok"/>
        </w:rPr>
        <w:t xml:space="preserve">,</w:t>
      </w:r>
      <w:r>
        <w:br/>
      </w:r>
      <w:r>
        <w:rPr>
          <w:rStyle w:val="NormalTok"/>
        </w:rPr>
        <w:t xml:space="preserve">      </w:t>
      </w:r>
      <w:r>
        <w:rPr>
          <w:rStyle w:val="StringTok"/>
        </w:rPr>
        <w:t xml:space="preserve">"Bash(npm run *)"</w:t>
      </w:r>
      <w:r>
        <w:rPr>
          <w:rStyle w:val="OtherTok"/>
        </w:rPr>
        <w:t xml:space="preserve">,</w:t>
      </w:r>
      <w:r>
        <w:br/>
      </w:r>
      <w:r>
        <w:rPr>
          <w:rStyle w:val="NormalTok"/>
        </w:rPr>
        <w:t xml:space="preserve">      </w:t>
      </w:r>
      <w:r>
        <w:rPr>
          <w:rStyle w:val="StringTok"/>
        </w:rPr>
        <w:t xml:space="preserve">"FileEdit(/src/*)"</w:t>
      </w:r>
      <w:r>
        <w:rPr>
          <w:rStyle w:val="OtherTok"/>
        </w:rPr>
        <w:t xml:space="preserve">,</w:t>
      </w:r>
      <w:r>
        <w:br/>
      </w:r>
      <w:r>
        <w:rPr>
          <w:rStyle w:val="NormalTok"/>
        </w:rPr>
        <w:t xml:space="preserve">      </w:t>
      </w:r>
      <w:r>
        <w:rPr>
          <w:rStyle w:val="StringTok"/>
        </w:rPr>
        <w:t xml:space="preserve">"FileRead(*)"</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"deny"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"Bash(rm -rf *)"</w:t>
      </w:r>
      <w:r>
        <w:rPr>
          <w:rStyle w:val="OtherTok"/>
        </w:rPr>
        <w:t xml:space="preserve">,</w:t>
      </w:r>
      <w:r>
        <w:br/>
      </w:r>
      <w:r>
        <w:rPr>
          <w:rStyle w:val="NormalTok"/>
        </w:rPr>
        <w:t xml:space="preserve">      </w:t>
      </w:r>
      <w:r>
        <w:rPr>
          <w:rStyle w:val="StringTok"/>
        </w:rPr>
        <w:t xml:space="preserve">"Bash(sudo *)"</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Start w:id="248" w:name="rule-format"/>
    <w:p>
      <w:pPr>
        <w:pStyle w:val="Heading4"/>
      </w:pPr>
      <w:r>
        <w:t xml:space="preserve">Rule Format</w:t>
      </w:r>
    </w:p>
    <w:p>
      <w:pPr>
        <w:pStyle w:val="FirstParagraph"/>
      </w:pPr>
      <w:r>
        <w:t xml:space="preserve">Rules follow the pattern</w:t>
      </w:r>
      <w:r>
        <w:t xml:space="preserve"> </w:t>
      </w:r>
      <w:r>
        <w:rPr>
          <w:rStyle w:val="VerbatimChar"/>
        </w:rPr>
        <w:t xml:space="preserve">ToolName(pattern)</w:t>
      </w:r>
      <w:r>
        <w:t xml:space="preserve">:</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Rule</w:t>
            </w:r>
          </w:p>
        </w:tc>
        <w:tc>
          <w:tcPr/>
          <w:p>
            <w:pPr>
              <w:pStyle w:val="Compact"/>
            </w:pPr>
            <w:r>
              <w:t xml:space="preserve">Meaning</w:t>
            </w:r>
          </w:p>
        </w:tc>
      </w:tr>
      <w:tr>
        <w:tc>
          <w:tcPr/>
          <w:p>
            <w:pPr>
              <w:pStyle w:val="Compact"/>
            </w:pPr>
            <w:r>
              <w:rPr>
                <w:rStyle w:val="VerbatimChar"/>
              </w:rPr>
              <w:t xml:space="preserve">Bash(git *)</w:t>
            </w:r>
          </w:p>
        </w:tc>
        <w:tc>
          <w:tcPr/>
          <w:p>
            <w:pPr>
              <w:pStyle w:val="Compact"/>
            </w:pPr>
            <w:r>
              <w:t xml:space="preserve">Any bash command starting with</w:t>
            </w:r>
            <w:r>
              <w:t xml:space="preserve"> </w:t>
            </w:r>
            <w:r>
              <w:rPr>
                <w:rStyle w:val="VerbatimChar"/>
              </w:rPr>
              <w:t xml:space="preserve">git</w:t>
            </w:r>
          </w:p>
        </w:tc>
      </w:tr>
      <w:tr>
        <w:tc>
          <w:tcPr/>
          <w:p>
            <w:pPr>
              <w:pStyle w:val="Compact"/>
            </w:pPr>
            <w:r>
              <w:rPr>
                <w:rStyle w:val="VerbatimChar"/>
              </w:rPr>
              <w:t xml:space="preserve">Bash(npm test)</w:t>
            </w:r>
          </w:p>
        </w:tc>
        <w:tc>
          <w:tcPr/>
          <w:p>
            <w:pPr>
              <w:pStyle w:val="Compact"/>
            </w:pPr>
            <w:r>
              <w:t xml:space="preserve">Exactly</w:t>
            </w:r>
            <w:r>
              <w:t xml:space="preserve"> </w:t>
            </w:r>
            <w:r>
              <w:rPr>
                <w:rStyle w:val="VerbatimChar"/>
              </w:rPr>
              <w:t xml:space="preserve">npm test</w:t>
            </w:r>
          </w:p>
        </w:tc>
      </w:tr>
      <w:tr>
        <w:tc>
          <w:tcPr/>
          <w:p>
            <w:pPr>
              <w:pStyle w:val="Compact"/>
            </w:pPr>
            <w:r>
              <w:rPr>
                <w:rStyle w:val="VerbatimChar"/>
              </w:rPr>
              <w:t xml:space="preserve">FileEdit(/src/*)</w:t>
            </w:r>
          </w:p>
        </w:tc>
        <w:tc>
          <w:tcPr/>
          <w:p>
            <w:pPr>
              <w:pStyle w:val="Compact"/>
            </w:pPr>
            <w:r>
              <w:t xml:space="preserve">Edit any file under</w:t>
            </w:r>
            <w:r>
              <w:t xml:space="preserve"> </w:t>
            </w:r>
            <w:r>
              <w:rPr>
                <w:rStyle w:val="VerbatimChar"/>
              </w:rPr>
              <w:t xml:space="preserve">/src/</w:t>
            </w:r>
          </w:p>
        </w:tc>
      </w:tr>
      <w:tr>
        <w:tc>
          <w:tcPr/>
          <w:p>
            <w:pPr>
              <w:pStyle w:val="Compact"/>
            </w:pPr>
            <w:r>
              <w:rPr>
                <w:rStyle w:val="VerbatimChar"/>
              </w:rPr>
              <w:t xml:space="preserve">FileRead(*)</w:t>
            </w:r>
          </w:p>
        </w:tc>
        <w:tc>
          <w:tcPr/>
          <w:p>
            <w:pPr>
              <w:pStyle w:val="Compact"/>
            </w:pPr>
            <w:r>
              <w:t xml:space="preserve">Read any file</w:t>
            </w:r>
          </w:p>
        </w:tc>
      </w:tr>
      <w:tr>
        <w:tc>
          <w:tcPr/>
          <w:p>
            <w:pPr>
              <w:pStyle w:val="Compact"/>
            </w:pPr>
            <w:r>
              <w:rPr>
                <w:rStyle w:val="VerbatimChar"/>
              </w:rPr>
              <w:t xml:space="preserve">WebFetch(https://docs.python.org/*)</w:t>
            </w:r>
          </w:p>
        </w:tc>
        <w:tc>
          <w:tcPr/>
          <w:p>
            <w:pPr>
              <w:pStyle w:val="Compact"/>
            </w:pPr>
            <w:r>
              <w:t xml:space="preserve">Fetch any URL under that path</w:t>
            </w:r>
          </w:p>
        </w:tc>
      </w:tr>
      <w:tr>
        <w:tc>
          <w:tcPr/>
          <w:p>
            <w:pPr>
              <w:pStyle w:val="Compact"/>
            </w:pPr>
            <w:r>
              <w:rPr>
                <w:rStyle w:val="VerbatimChar"/>
              </w:rPr>
              <w:t xml:space="preserve">Agent(*)</w:t>
            </w:r>
          </w:p>
        </w:tc>
        <w:tc>
          <w:tcPr/>
          <w:p>
            <w:pPr>
              <w:pStyle w:val="Compact"/>
            </w:pPr>
            <w:r>
              <w:t xml:space="preserve">Spawn any sub-agent</w:t>
            </w:r>
          </w:p>
        </w:tc>
      </w:tr>
      <w:tr>
        <w:tc>
          <w:tcPr/>
          <w:p>
            <w:pPr>
              <w:pStyle w:val="Compact"/>
            </w:pPr>
            <w:r>
              <w:rPr>
                <w:rStyle w:val="VerbatimChar"/>
              </w:rPr>
              <w:t xml:space="preserve">Bash(*)</w:t>
            </w:r>
          </w:p>
        </w:tc>
        <w:tc>
          <w:tcPr/>
          <w:p>
            <w:pPr>
              <w:pStyle w:val="Compact"/>
            </w:pPr>
            <w:r>
              <w:rPr>
                <w:b/>
                <w:bCs/>
              </w:rPr>
              <w:t xml:space="preserve">Any bash command</w:t>
            </w:r>
            <w:r>
              <w:t xml:space="preserve"> </w:t>
            </w:r>
            <w:r>
              <w:t xml:space="preserve">(dangerous)</w:t>
            </w:r>
          </w:p>
        </w:tc>
      </w:tr>
    </w:tbl>
    <w:bookmarkEnd w:id="248"/>
    <w:bookmarkStart w:id="249" w:name="wildcard-matching"/>
    <w:p>
      <w:pPr>
        <w:pStyle w:val="Heading4"/>
      </w:pPr>
      <w:r>
        <w:t xml:space="preserve">Wildcard Matching</w:t>
      </w:r>
    </w:p>
    <w:p>
      <w:pPr>
        <w:pStyle w:val="FirstParagraph"/>
      </w:pPr>
      <w:r>
        <w:t xml:space="preserve">Patterns use</w:t>
      </w:r>
      <w:r>
        <w:t xml:space="preserve"> </w:t>
      </w:r>
      <w:r>
        <w:rPr>
          <w:rStyle w:val="VerbatimChar"/>
        </w:rPr>
        <w:t xml:space="preserve">*</w:t>
      </w:r>
      <w:r>
        <w:t xml:space="preserve"> </w:t>
      </w:r>
      <w:r>
        <w:t xml:space="preserve">as a wildcard (matches any sequence of characters). The matching function is</w:t>
      </w:r>
      <w:r>
        <w:t xml:space="preserve"> </w:t>
      </w:r>
      <w:r>
        <w:rPr>
          <w:rStyle w:val="VerbatimChar"/>
        </w:rPr>
        <w:t xml:space="preserve">matchWildcardPattern()</w:t>
      </w:r>
      <w:r>
        <w:t xml:space="preserve"> </w:t>
      </w:r>
      <w:r>
        <w:t xml:space="preserve">from</w:t>
      </w:r>
      <w:r>
        <w:t xml:space="preserve"> </w:t>
      </w:r>
      <w:r>
        <w:rPr>
          <w:rStyle w:val="VerbatimChar"/>
        </w:rPr>
        <w:t xml:space="preserve">src/utils/permissions/shellRuleMatching.ts</w:t>
      </w:r>
      <w:r>
        <w:t xml:space="preserve">.</w:t>
      </w:r>
    </w:p>
    <w:p>
      <w:pPr>
        <w:pStyle w:val="BodyText"/>
      </w:pPr>
      <w:r>
        <w:t xml:space="preserve">For BashTool,</w:t>
      </w:r>
      <w:r>
        <w:t xml:space="preserve"> </w:t>
      </w:r>
      <w:r>
        <w:rPr>
          <w:rStyle w:val="VerbatimChar"/>
        </w:rPr>
        <w:t xml:space="preserve">permissionRuleExtractPrefix()</w:t>
      </w:r>
      <w:r>
        <w:t xml:space="preserve"> </w:t>
      </w:r>
      <w:r>
        <w:t xml:space="preserve">extracts the</w:t>
      </w:r>
      <w:r>
        <w:t xml:space="preserve"> </w:t>
      </w:r>
      <w:r>
        <w:t xml:space="preserve">“prefix”</w:t>
      </w:r>
      <w:r>
        <w:t xml:space="preserve"> </w:t>
      </w:r>
      <w:r>
        <w:t xml:space="preserve">portion of the command for efficient rule evaluation.</w:t>
      </w:r>
    </w:p>
    <w:bookmarkEnd w:id="249"/>
    <w:bookmarkStart w:id="250" w:name="rule-precedence"/>
    <w:p>
      <w:pPr>
        <w:pStyle w:val="Heading4"/>
      </w:pPr>
      <w:r>
        <w:t xml:space="preserve">Rule Precedence</w:t>
      </w:r>
    </w:p>
    <w:p>
      <w:pPr>
        <w:pStyle w:val="Compact"/>
        <w:numPr>
          <w:ilvl w:val="0"/>
          <w:numId w:val="1025"/>
        </w:numPr>
      </w:pPr>
      <w:r>
        <w:rPr>
          <w:rStyle w:val="VerbatimChar"/>
          <w:b/>
          <w:bCs/>
        </w:rPr>
        <w:t xml:space="preserve">deny</w:t>
      </w:r>
      <w:r>
        <w:rPr>
          <w:b/>
          <w:bCs/>
        </w:rPr>
        <w:t xml:space="preserve"> </w:t>
      </w:r>
      <w:r>
        <w:rPr>
          <w:b/>
          <w:bCs/>
        </w:rPr>
        <w:t xml:space="preserve">rules</w:t>
      </w:r>
      <w:r>
        <w:t xml:space="preserve"> </w:t>
      </w:r>
      <w:r>
        <w:t xml:space="preserve">take precedence over</w:t>
      </w:r>
      <w:r>
        <w:t xml:space="preserve"> </w:t>
      </w:r>
      <w:r>
        <w:rPr>
          <w:rStyle w:val="VerbatimChar"/>
        </w:rPr>
        <w:t xml:space="preserve">allow</w:t>
      </w:r>
      <w:r>
        <w:t xml:space="preserve"> </w:t>
      </w:r>
      <w:r>
        <w:t xml:space="preserve">rules</w:t>
      </w:r>
    </w:p>
    <w:p>
      <w:pPr>
        <w:pStyle w:val="Compact"/>
        <w:numPr>
          <w:ilvl w:val="0"/>
          <w:numId w:val="1025"/>
        </w:numPr>
      </w:pPr>
      <w:r>
        <w:t xml:space="preserve">More specific rules take precedence over wildcards</w:t>
      </w:r>
    </w:p>
    <w:p>
      <w:pPr>
        <w:pStyle w:val="Compact"/>
        <w:numPr>
          <w:ilvl w:val="0"/>
          <w:numId w:val="1025"/>
        </w:numPr>
      </w:pPr>
      <w:r>
        <w:t xml:space="preserve">Project rules override user rules (project is more specific to context)</w:t>
      </w:r>
    </w:p>
    <w:bookmarkEnd w:id="250"/>
    <w:bookmarkStart w:id="251" w:name="rule-sources"/>
    <w:p>
      <w:pPr>
        <w:pStyle w:val="Heading4"/>
      </w:pPr>
      <w:r>
        <w:t xml:space="preserve">Rule Sources</w:t>
      </w:r>
    </w:p>
    <w:p>
      <w:pPr>
        <w:pStyle w:val="FirstParagraph"/>
      </w:pPr>
      <w:r>
        <w:t xml:space="preserve">Rules can come from multiple sources (tracked in</w:t>
      </w:r>
      <w:r>
        <w:t xml:space="preserve"> </w:t>
      </w:r>
      <w:r>
        <w:rPr>
          <w:rStyle w:val="VerbatimChar"/>
        </w:rPr>
        <w:t xml:space="preserve">ToolPermissionRulesBySource</w:t>
      </w:r>
      <w:r>
        <w:t xml:space="preserve">):</w:t>
      </w:r>
      <w:r>
        <w:t xml:space="preserve"> </w:t>
      </w:r>
      <w:r>
        <w:t xml:space="preserve">- User settings file</w:t>
      </w:r>
      <w:r>
        <w:t xml:space="preserve"> </w:t>
      </w:r>
      <w:r>
        <w:t xml:space="preserve">- Project settings file</w:t>
      </w:r>
      <w:r>
        <w:t xml:space="preserve"> </w:t>
      </w:r>
      <w:r>
        <w:t xml:space="preserve">- Enterprise/MDM policy</w:t>
      </w:r>
    </w:p>
    <w:p>
      <w:pPr>
        <w:pStyle w:val="BodyText"/>
      </w:pPr>
      <w:r>
        <w:t xml:space="preserve">The</w:t>
      </w:r>
      <w:r>
        <w:t xml:space="preserve"> </w:t>
      </w:r>
      <w:r>
        <w:rPr>
          <w:rStyle w:val="VerbatimChar"/>
        </w:rPr>
        <w:t xml:space="preserve">strippedDangerousRules</w:t>
      </w:r>
      <w:r>
        <w:t xml:space="preserve"> </w:t>
      </w:r>
      <w:r>
        <w:t xml:space="preserve">field in</w:t>
      </w:r>
      <w:r>
        <w:t xml:space="preserve"> </w:t>
      </w:r>
      <w:r>
        <w:rPr>
          <w:rStyle w:val="VerbatimChar"/>
        </w:rPr>
        <w:t xml:space="preserve">ToolPermissionContext</w:t>
      </w:r>
      <w:r>
        <w:t xml:space="preserve"> </w:t>
      </w:r>
      <w:r>
        <w:t xml:space="preserve">records any enterprise rules that were too permissive and were stripped.</w:t>
      </w:r>
    </w:p>
    <w:p>
      <w:r>
        <w:pict>
          <v:rect style="width:0;height:1.5pt" o:hralign="center" o:hrstd="t" o:hr="t"/>
        </w:pict>
      </w:r>
    </w:p>
    <w:bookmarkEnd w:id="251"/>
    <w:bookmarkEnd w:id="252"/>
    <w:bookmarkStart w:id="253" w:name="permission-logging-permissionlogging.ts"/>
    <w:p>
      <w:pPr>
        <w:pStyle w:val="Heading3"/>
      </w:pPr>
      <w:r>
        <w:t xml:space="preserve">Permission Logging (</w:t>
      </w:r>
      <w:r>
        <w:rPr>
          <w:rStyle w:val="VerbatimChar"/>
        </w:rPr>
        <w:t xml:space="preserve">permissionLogging.ts</w:t>
      </w:r>
      <w:r>
        <w:t xml:space="preserve">)</w:t>
      </w:r>
    </w:p>
    <w:p>
      <w:pPr>
        <w:pStyle w:val="FirstParagraph"/>
      </w:pPr>
      <w:r>
        <w:t xml:space="preserve">Every permission decision is logged to:</w:t>
      </w:r>
      <w:r>
        <w:t xml:space="preserve"> </w:t>
      </w:r>
      <w:r>
        <w:t xml:space="preserve">1.</w:t>
      </w:r>
      <w:r>
        <w:t xml:space="preserve"> </w:t>
      </w:r>
      <w:r>
        <w:rPr>
          <w:b/>
          <w:bCs/>
        </w:rPr>
        <w:t xml:space="preserve">Analytics</w:t>
      </w:r>
      <w:r>
        <w:t xml:space="preserve"> </w:t>
      </w:r>
      <w:r>
        <w:t xml:space="preserve">(</w:t>
      </w:r>
      <w:r>
        <w:rPr>
          <w:rStyle w:val="VerbatimChar"/>
        </w:rPr>
        <w:t xml:space="preserve">logEvent</w:t>
      </w:r>
      <w:r>
        <w:t xml:space="preserve">) — for usage analytics and improvement</w:t>
      </w:r>
      <w:r>
        <w:t xml:space="preserve"> </w:t>
      </w:r>
      <w:r>
        <w:t xml:space="preserve">2.</w:t>
      </w:r>
      <w:r>
        <w:t xml:space="preserve"> </w:t>
      </w:r>
      <w:r>
        <w:rPr>
          <w:b/>
          <w:bCs/>
        </w:rPr>
        <w:t xml:space="preserve">OpenTelemetry</w:t>
      </w:r>
      <w:r>
        <w:t xml:space="preserve"> </w:t>
      </w:r>
      <w:r>
        <w:t xml:space="preserve">(</w:t>
      </w:r>
      <w:r>
        <w:rPr>
          <w:rStyle w:val="VerbatimChar"/>
        </w:rPr>
        <w:t xml:space="preserve">logOTelEvent</w:t>
      </w:r>
      <w:r>
        <w:t xml:space="preserve">) — for tracing</w:t>
      </w:r>
      <w:r>
        <w:t xml:space="preserve"> </w:t>
      </w:r>
      <w:r>
        <w:t xml:space="preserve">3.</w:t>
      </w:r>
      <w:r>
        <w:t xml:space="preserve"> </w:t>
      </w:r>
      <w:r>
        <w:rPr>
          <w:b/>
          <w:bCs/>
        </w:rPr>
        <w:t xml:space="preserve">Code edit metrics</w:t>
      </w:r>
      <w:r>
        <w:t xml:space="preserve"> </w:t>
      </w:r>
      <w:r>
        <w:t xml:space="preserve">— for code editing tools (Edit, Write, NotebookEdit), the language is detected from the file path and recorded</w:t>
      </w:r>
    </w:p>
    <w:p>
      <w:pPr>
        <w:pStyle w:val="SourceCode"/>
      </w:pPr>
      <w:r>
        <w:rPr>
          <w:rStyle w:val="NormalTok"/>
        </w:rPr>
        <w:t xml:space="preserve">CODE_EDITING_TOOLS </w:t>
      </w:r>
      <w:r>
        <w:rPr>
          <w:rStyle w:val="OperatorTok"/>
        </w:rPr>
        <w:t xml:space="preserve">=</w:t>
      </w:r>
      <w:r>
        <w:rPr>
          <w:rStyle w:val="NormalTok"/>
        </w:rPr>
        <w:t xml:space="preserve"> [</w:t>
      </w:r>
      <w:r>
        <w:rPr>
          <w:rStyle w:val="StringTok"/>
        </w:rPr>
        <w:t xml:space="preserve">'Edit'</w:t>
      </w:r>
      <w:r>
        <w:rPr>
          <w:rStyle w:val="NormalTok"/>
        </w:rPr>
        <w:t xml:space="preserve">, </w:t>
      </w:r>
      <w:r>
        <w:rPr>
          <w:rStyle w:val="StringTok"/>
        </w:rPr>
        <w:t xml:space="preserve">'Write'</w:t>
      </w:r>
      <w:r>
        <w:rPr>
          <w:rStyle w:val="NormalTok"/>
        </w:rPr>
        <w:t xml:space="preserve">, </w:t>
      </w:r>
      <w:r>
        <w:rPr>
          <w:rStyle w:val="StringTok"/>
        </w:rPr>
        <w:t xml:space="preserve">'NotebookEdit'</w:t>
      </w:r>
      <w:r>
        <w:rPr>
          <w:rStyle w:val="NormalTok"/>
        </w:rPr>
        <w:t xml:space="preserve">]</w:t>
      </w:r>
      <w:r>
        <w:br/>
      </w:r>
      <w:r>
        <w:br/>
      </w:r>
      <w:r>
        <w:rPr>
          <w:rStyle w:val="CommentTok"/>
        </w:rPr>
        <w:t xml:space="preserve"># For code edit tools, the language is extracted from the file extension</w:t>
      </w:r>
      <w:r>
        <w:br/>
      </w:r>
      <w:r>
        <w:rPr>
          <w:rStyle w:val="CommentTok"/>
        </w:rPr>
        <w:t xml:space="preserve"># and sent with the permission decision for language-specific analytics</w:t>
      </w:r>
      <w:r>
        <w:br/>
      </w:r>
      <w:r>
        <w:rPr>
          <w:rStyle w:val="ControlFlowTok"/>
        </w:rPr>
        <w:t xml:space="preserve">if</w:t>
      </w:r>
      <w:r>
        <w:rPr>
          <w:rStyle w:val="NormalTok"/>
        </w:rPr>
        <w:t xml:space="preserve"> is_code_editing_tool(tool.name):</w:t>
      </w:r>
      <w:r>
        <w:br/>
      </w:r>
      <w:r>
        <w:rPr>
          <w:rStyle w:val="NormalTok"/>
        </w:rPr>
        <w:t xml:space="preserve">    file_path </w:t>
      </w:r>
      <w:r>
        <w:rPr>
          <w:rStyle w:val="OperatorTok"/>
        </w:rPr>
        <w:t xml:space="preserve">=</w:t>
      </w:r>
      <w:r>
        <w:rPr>
          <w:rStyle w:val="NormalTok"/>
        </w:rPr>
        <w:t xml:space="preserve"> tool.get_path </w:t>
      </w:r>
      <w:r>
        <w:rPr>
          <w:rStyle w:val="KeywordTok"/>
        </w:rPr>
        <w:t xml:space="preserve">and</w:t>
      </w:r>
      <w:r>
        <w:rPr>
          <w:rStyle w:val="NormalTok"/>
        </w:rPr>
        <w:t xml:space="preserve"> tool.get_path(parsed_input)</w:t>
      </w:r>
      <w:r>
        <w:br/>
      </w:r>
      <w:r>
        <w:rPr>
          <w:rStyle w:val="NormalTok"/>
        </w:rPr>
        <w:t xml:space="preserve">    language </w:t>
      </w:r>
      <w:r>
        <w:rPr>
          <w:rStyle w:val="OperatorTok"/>
        </w:rPr>
        <w:t xml:space="preserve">=</w:t>
      </w:r>
      <w:r>
        <w:rPr>
          <w:rStyle w:val="NormalTok"/>
        </w:rPr>
        <w:t xml:space="preserve"> </w:t>
      </w:r>
      <w:r>
        <w:rPr>
          <w:rStyle w:val="ControlFlowTok"/>
        </w:rPr>
        <w:t xml:space="preserve">await</w:t>
      </w:r>
      <w:r>
        <w:rPr>
          <w:rStyle w:val="NormalTok"/>
        </w:rPr>
        <w:t xml:space="preserve"> get_language_name(file_path)</w:t>
      </w:r>
    </w:p>
    <w:p>
      <w:pPr>
        <w:pStyle w:val="FirstParagraph"/>
      </w:pPr>
      <w:r>
        <w:t xml:space="preserve">This data is how Anthropic understands which operations users approve most frequently, informing decisions about what should be auto-approved vs. always prompted.</w:t>
      </w:r>
    </w:p>
    <w:p>
      <w:r>
        <w:pict>
          <v:rect style="width:0;height:1.5pt" o:hralign="center" o:hrstd="t" o:hr="t"/>
        </w:pict>
      </w:r>
    </w:p>
    <w:bookmarkEnd w:id="253"/>
    <w:bookmarkStart w:id="254" w:name="Xfa01553661074d69549a79fd55b6c14c73a4e87"/>
    <w:p>
      <w:pPr>
        <w:pStyle w:val="Heading3"/>
      </w:pPr>
      <w:r>
        <w:t xml:space="preserve">How Permissions Flow Through Tool Execution</w:t>
      </w:r>
    </w:p>
    <w:p>
      <w:pPr>
        <w:pStyle w:val="FirstParagraph"/>
      </w:pPr>
      <w:r>
        <w:t xml:space="preserve">Complete flow from LLM tool request to execution:</w:t>
      </w:r>
    </w:p>
    <w:p>
      <w:pPr>
        <w:pStyle w:val="SourceCode"/>
      </w:pPr>
      <w:r>
        <w:rPr>
          <w:rStyle w:val="VerbatimChar"/>
        </w:rPr>
        <w:t xml:space="preserve">1. LLM response includes tool_use block</w:t>
      </w:r>
      <w:r>
        <w:br/>
      </w:r>
      <w:r>
        <w:rPr>
          <w:rStyle w:val="VerbatimChar"/>
        </w:rPr>
        <w:t xml:space="preserve">       ↓</w:t>
      </w:r>
      <w:r>
        <w:br/>
      </w:r>
      <w:r>
        <w:rPr>
          <w:rStyle w:val="VerbatimChar"/>
        </w:rPr>
        <w:t xml:space="preserve">2. Query Engine calls wrappedCanUseTool(tool, input, context, ...)</w:t>
      </w:r>
      <w:r>
        <w:br/>
      </w:r>
      <w:r>
        <w:rPr>
          <w:rStyle w:val="VerbatimChar"/>
        </w:rPr>
        <w:t xml:space="preserve">       ↓</w:t>
      </w:r>
      <w:r>
        <w:br/>
      </w:r>
      <w:r>
        <w:rPr>
          <w:rStyle w:val="VerbatimChar"/>
        </w:rPr>
        <w:t xml:space="preserve">3. PermissionContext.ts receives the call</w:t>
      </w:r>
      <w:r>
        <w:br/>
      </w:r>
      <w:r>
        <w:rPr>
          <w:rStyle w:val="VerbatimChar"/>
        </w:rPr>
        <w:t xml:space="preserve">       ↓</w:t>
      </w:r>
      <w:r>
        <w:br/>
      </w:r>
      <w:r>
        <w:rPr>
          <w:rStyle w:val="VerbatimChar"/>
        </w:rPr>
        <w:t xml:space="preserve">4. Check permission mode:</w:t>
      </w:r>
      <w:r>
        <w:br/>
      </w:r>
      <w:r>
        <w:rPr>
          <w:rStyle w:val="VerbatimChar"/>
        </w:rPr>
        <w:t xml:space="preserve">   • bypassPermissions → ALLOW immediately</w:t>
      </w:r>
      <w:r>
        <w:br/>
      </w:r>
      <w:r>
        <w:rPr>
          <w:rStyle w:val="VerbatimChar"/>
        </w:rPr>
        <w:t xml:space="preserve">   • plan + write op → DENY immediately</w:t>
      </w:r>
      <w:r>
        <w:br/>
      </w:r>
      <w:r>
        <w:rPr>
          <w:rStyle w:val="VerbatimChar"/>
        </w:rPr>
        <w:t xml:space="preserve">       ↓</w:t>
      </w:r>
      <w:r>
        <w:br/>
      </w:r>
      <w:r>
        <w:rPr>
          <w:rStyle w:val="VerbatimChar"/>
        </w:rPr>
        <w:t xml:space="preserve">5. Check alwaysDenyRules:</w:t>
      </w:r>
      <w:r>
        <w:br/>
      </w:r>
      <w:r>
        <w:rPr>
          <w:rStyle w:val="VerbatimChar"/>
        </w:rPr>
        <w:t xml:space="preserve">   • Rule matches → DENY immediately, record denial</w:t>
      </w:r>
      <w:r>
        <w:br/>
      </w:r>
      <w:r>
        <w:rPr>
          <w:rStyle w:val="VerbatimChar"/>
        </w:rPr>
        <w:t xml:space="preserve">       ↓</w:t>
      </w:r>
      <w:r>
        <w:br/>
      </w:r>
      <w:r>
        <w:rPr>
          <w:rStyle w:val="VerbatimChar"/>
        </w:rPr>
        <w:t xml:space="preserve">6. Check alwaysAllowRules:</w:t>
      </w:r>
      <w:r>
        <w:br/>
      </w:r>
      <w:r>
        <w:rPr>
          <w:rStyle w:val="VerbatimChar"/>
        </w:rPr>
        <w:t xml:space="preserve">   • Rule matches → ALLOW immediately, record approval</w:t>
      </w:r>
      <w:r>
        <w:br/>
      </w:r>
      <w:r>
        <w:rPr>
          <w:rStyle w:val="VerbatimChar"/>
        </w:rPr>
        <w:t xml:space="preserve">       ↓</w:t>
      </w:r>
      <w:r>
        <w:br/>
      </w:r>
      <w:r>
        <w:rPr>
          <w:rStyle w:val="VerbatimChar"/>
        </w:rPr>
        <w:t xml:space="preserve">7. Call tool.checkPermissions(input, context):</w:t>
      </w:r>
      <w:r>
        <w:br/>
      </w:r>
      <w:r>
        <w:rPr>
          <w:rStyle w:val="VerbatimChar"/>
        </w:rPr>
        <w:t xml:space="preserve">   • Returns { behavior: 'allow' } → ALLOW</w:t>
      </w:r>
      <w:r>
        <w:br/>
      </w:r>
      <w:r>
        <w:rPr>
          <w:rStyle w:val="VerbatimChar"/>
        </w:rPr>
        <w:t xml:space="preserve">   • Returns { behavior: 'deny', reason } → DENY</w:t>
      </w:r>
      <w:r>
        <w:br/>
      </w:r>
      <w:r>
        <w:rPr>
          <w:rStyle w:val="VerbatimChar"/>
        </w:rPr>
        <w:t xml:space="preserve">   • Returns { behavior: 'ask', prompt } → continue to step 8</w:t>
      </w:r>
      <w:r>
        <w:br/>
      </w:r>
      <w:r>
        <w:rPr>
          <w:rStyle w:val="VerbatimChar"/>
        </w:rPr>
        <w:t xml:space="preserve">       ↓</w:t>
      </w:r>
      <w:r>
        <w:br/>
      </w:r>
      <w:r>
        <w:rPr>
          <w:rStyle w:val="VerbatimChar"/>
        </w:rPr>
        <w:t xml:space="preserve">8. Check shouldAvoidPermissionPrompts (background agents):</w:t>
      </w:r>
      <w:r>
        <w:br/>
      </w:r>
      <w:r>
        <w:rPr>
          <w:rStyle w:val="VerbatimChar"/>
        </w:rPr>
        <w:t xml:space="preserve">   • True → DENY (can't show UI)</w:t>
      </w:r>
      <w:r>
        <w:br/>
      </w:r>
      <w:r>
        <w:rPr>
          <w:rStyle w:val="VerbatimChar"/>
        </w:rPr>
        <w:t xml:space="preserve">       ↓</w:t>
      </w:r>
      <w:r>
        <w:br/>
      </w:r>
      <w:r>
        <w:rPr>
          <w:rStyle w:val="VerbatimChar"/>
        </w:rPr>
        <w:t xml:space="preserve">9. Queue ToolUseConfirm in permission queue (React state)</w:t>
      </w:r>
      <w:r>
        <w:br/>
      </w:r>
      <w:r>
        <w:rPr>
          <w:rStyle w:val="VerbatimChar"/>
        </w:rPr>
        <w:t xml:space="preserve">       ↓</w:t>
      </w:r>
      <w:r>
        <w:br/>
      </w:r>
      <w:r>
        <w:rPr>
          <w:rStyle w:val="VerbatimChar"/>
        </w:rPr>
        <w:t xml:space="preserve">10. REPL renders PermissionRequest component</w:t>
      </w:r>
      <w:r>
        <w:br/>
      </w:r>
      <w:r>
        <w:rPr>
          <w:rStyle w:val="VerbatimChar"/>
        </w:rPr>
        <w:t xml:space="preserve">        ↓</w:t>
      </w:r>
      <w:r>
        <w:br/>
      </w:r>
      <w:r>
        <w:rPr>
          <w:rStyle w:val="VerbatimChar"/>
        </w:rPr>
        <w:t xml:space="preserve">11. User responds: Yes / No / Always / Deny</w:t>
      </w:r>
      <w:r>
        <w:br/>
      </w:r>
      <w:r>
        <w:rPr>
          <w:rStyle w:val="VerbatimChar"/>
        </w:rPr>
        <w:t xml:space="preserve">        ↓</w:t>
      </w:r>
      <w:r>
        <w:br/>
      </w:r>
      <w:r>
        <w:rPr>
          <w:rStyle w:val="VerbatimChar"/>
        </w:rPr>
        <w:t xml:space="preserve">12. If "Always allow" → create rule, persist to settings file</w:t>
      </w:r>
      <w:r>
        <w:br/>
      </w:r>
      <w:r>
        <w:rPr>
          <w:rStyle w:val="VerbatimChar"/>
        </w:rPr>
        <w:t xml:space="preserve">    If "Always deny" → create rule, persist to settings file</w:t>
      </w:r>
      <w:r>
        <w:br/>
      </w:r>
      <w:r>
        <w:rPr>
          <w:rStyle w:val="VerbatimChar"/>
        </w:rPr>
        <w:t xml:space="preserve">        ↓</w:t>
      </w:r>
      <w:r>
        <w:br/>
      </w:r>
      <w:r>
        <w:rPr>
          <w:rStyle w:val="VerbatimChar"/>
        </w:rPr>
        <w:t xml:space="preserve">13. Log the decision (analytics + OTel)</w:t>
      </w:r>
      <w:r>
        <w:br/>
      </w:r>
      <w:r>
        <w:rPr>
          <w:rStyle w:val="VerbatimChar"/>
        </w:rPr>
        <w:t xml:space="preserve">        ↓</w:t>
      </w:r>
      <w:r>
        <w:br/>
      </w:r>
      <w:r>
        <w:rPr>
          <w:rStyle w:val="VerbatimChar"/>
        </w:rPr>
        <w:t xml:space="preserve">14. Return decision to Query Engine</w:t>
      </w:r>
      <w:r>
        <w:br/>
      </w:r>
      <w:r>
        <w:rPr>
          <w:rStyle w:val="VerbatimChar"/>
        </w:rPr>
        <w:t xml:space="preserve">        ↓</w:t>
      </w:r>
      <w:r>
        <w:br/>
      </w:r>
      <w:r>
        <w:rPr>
          <w:rStyle w:val="VerbatimChar"/>
        </w:rPr>
        <w:t xml:space="preserve">15. If ALLOW: tool.call() executes</w:t>
      </w:r>
      <w:r>
        <w:br/>
      </w:r>
      <w:r>
        <w:rPr>
          <w:rStyle w:val="VerbatimChar"/>
        </w:rPr>
        <w:t xml:space="preserve">    If DENY: tool_result with rejection message returned to LLM</w:t>
      </w:r>
    </w:p>
    <w:p>
      <w:r>
        <w:pict>
          <v:rect style="width:0;height:1.5pt" o:hralign="center" o:hrstd="t" o:hr="t"/>
        </w:pict>
      </w:r>
    </w:p>
    <w:bookmarkEnd w:id="254"/>
    <w:bookmarkStart w:id="256" w:name="the-toolpermissioncontext-in-practice"/>
    <w:p>
      <w:pPr>
        <w:pStyle w:val="Heading3"/>
      </w:pPr>
      <w:r>
        <w:t xml:space="preserve">The</w:t>
      </w:r>
      <w:r>
        <w:t xml:space="preserve"> </w:t>
      </w:r>
      <w:r>
        <w:rPr>
          <w:rStyle w:val="VerbatimChar"/>
        </w:rPr>
        <w:t xml:space="preserve">ToolPermissionContext</w:t>
      </w:r>
      <w:r>
        <w:t xml:space="preserve"> </w:t>
      </w:r>
      <w:r>
        <w:t xml:space="preserve">in Practice</w:t>
      </w:r>
    </w:p>
    <w:p>
      <w:pPr>
        <w:pStyle w:val="FirstParagraph"/>
      </w:pPr>
      <w:r>
        <w:t xml:space="preserve">The</w:t>
      </w:r>
      <w:r>
        <w:t xml:space="preserve"> </w:t>
      </w:r>
      <w:r>
        <w:rPr>
          <w:rStyle w:val="VerbatimChar"/>
        </w:rPr>
        <w:t xml:space="preserve">ToolPermissionContext</w:t>
      </w:r>
      <w:r>
        <w:t xml:space="preserve"> </w:t>
      </w:r>
      <w:r>
        <w:t xml:space="preserve">(from</w:t>
      </w:r>
      <w:r>
        <w:t xml:space="preserve"> </w:t>
      </w:r>
      <w:r>
        <w:rPr>
          <w:rStyle w:val="VerbatimChar"/>
        </w:rPr>
        <w:t xml:space="preserve">Tool.ts</w:t>
      </w:r>
      <w:r>
        <w:t xml:space="preserve">) is built once at session start and passed through to every tool call:</w:t>
      </w:r>
    </w:p>
    <w:p>
      <w:pPr>
        <w:pStyle w:val="SourceCode"/>
      </w:pPr>
      <w:r>
        <w:rPr>
          <w:rStyle w:val="NormalTok"/>
        </w:rPr>
        <w:t xml:space="preserve">tool_permission_context </w:t>
      </w:r>
      <w:r>
        <w:rPr>
          <w:rStyle w:val="OperatorTok"/>
        </w:rPr>
        <w:t xml:space="preserve">=</w:t>
      </w:r>
      <w:r>
        <w:rPr>
          <w:rStyle w:val="NormalTok"/>
        </w:rPr>
        <w:t xml:space="preserve"> ToolPermissionContext(</w:t>
      </w:r>
      <w:r>
        <w:br/>
      </w:r>
      <w:r>
        <w:rPr>
          <w:rStyle w:val="NormalTok"/>
        </w:rPr>
        <w:t xml:space="preserve">    mode</w:t>
      </w:r>
      <w:r>
        <w:rPr>
          <w:rStyle w:val="OperatorTok"/>
        </w:rPr>
        <w:t xml:space="preserve">=</w:t>
      </w:r>
      <w:r>
        <w:rPr>
          <w:rStyle w:val="StringTok"/>
        </w:rPr>
        <w:t xml:space="preserve">'default'</w:t>
      </w:r>
      <w:r>
        <w:rPr>
          <w:rStyle w:val="NormalTok"/>
        </w:rPr>
        <w:t xml:space="preserve">,</w:t>
      </w:r>
      <w:r>
        <w:br/>
      </w:r>
      <w:r>
        <w:rPr>
          <w:rStyle w:val="NormalTok"/>
        </w:rPr>
        <w:t xml:space="preserve">    additional_working_directories</w:t>
      </w:r>
      <w:r>
        <w:rPr>
          <w:rStyle w:val="OperatorTok"/>
        </w:rPr>
        <w:t xml:space="preserve">=</w:t>
      </w:r>
      <w:r>
        <w:rPr>
          <w:rStyle w:val="NormalTok"/>
        </w:rPr>
        <w:t xml:space="preserve">{},</w:t>
      </w:r>
      <w:r>
        <w:br/>
      </w:r>
      <w:r>
        <w:rPr>
          <w:rStyle w:val="NormalTok"/>
        </w:rPr>
        <w:t xml:space="preserve">    always_allow_rules</w:t>
      </w:r>
      <w:r>
        <w:rPr>
          <w:rStyle w:val="OperatorTok"/>
        </w:rPr>
        <w:t xml:space="preserve">=</w:t>
      </w:r>
      <w:r>
        <w:rPr>
          <w:rStyle w:val="NormalTok"/>
        </w:rPr>
        <w:t xml:space="preserve">{</w:t>
      </w:r>
      <w:r>
        <w:br/>
      </w:r>
      <w:r>
        <w:rPr>
          <w:rStyle w:val="NormalTok"/>
        </w:rPr>
        <w:t xml:space="preserve">        </w:t>
      </w:r>
      <w:r>
        <w:rPr>
          <w:rStyle w:val="StringTok"/>
        </w:rPr>
        <w:t xml:space="preserve">'user'</w:t>
      </w:r>
      <w:r>
        <w:rPr>
          <w:rStyle w:val="NormalTok"/>
        </w:rPr>
        <w:t xml:space="preserve">: [</w:t>
      </w:r>
      <w:r>
        <w:rPr>
          <w:rStyle w:val="StringTok"/>
        </w:rPr>
        <w:t xml:space="preserve">'FileRead(*)'</w:t>
      </w:r>
      <w:r>
        <w:rPr>
          <w:rStyle w:val="NormalTok"/>
        </w:rPr>
        <w:t xml:space="preserve">, </w:t>
      </w:r>
      <w:r>
        <w:rPr>
          <w:rStyle w:val="StringTok"/>
        </w:rPr>
        <w:t xml:space="preserve">'GlobTool(*)'</w:t>
      </w:r>
      <w:r>
        <w:rPr>
          <w:rStyle w:val="NormalTok"/>
        </w:rPr>
        <w:t xml:space="preserve">, </w:t>
      </w:r>
      <w:r>
        <w:rPr>
          <w:rStyle w:val="StringTok"/>
        </w:rPr>
        <w:t xml:space="preserve">'GrepTool(*)'</w:t>
      </w:r>
      <w:r>
        <w:rPr>
          <w:rStyle w:val="NormalTok"/>
        </w:rPr>
        <w:t xml:space="preserve">],</w:t>
      </w:r>
      <w:r>
        <w:br/>
      </w:r>
      <w:r>
        <w:rPr>
          <w:rStyle w:val="NormalTok"/>
        </w:rPr>
        <w:t xml:space="preserve">        </w:t>
      </w:r>
      <w:r>
        <w:rPr>
          <w:rStyle w:val="StringTok"/>
        </w:rPr>
        <w:t xml:space="preserve">'project'</w:t>
      </w:r>
      <w:r>
        <w:rPr>
          <w:rStyle w:val="NormalTok"/>
        </w:rPr>
        <w:t xml:space="preserve">: [</w:t>
      </w:r>
      <w:r>
        <w:rPr>
          <w:rStyle w:val="StringTok"/>
        </w:rPr>
        <w:t xml:space="preserve">'Bash(npm test)'</w:t>
      </w:r>
      <w:r>
        <w:rPr>
          <w:rStyle w:val="NormalTok"/>
        </w:rPr>
        <w:t xml:space="preserve">, </w:t>
      </w:r>
      <w:r>
        <w:rPr>
          <w:rStyle w:val="StringTok"/>
        </w:rPr>
        <w:t xml:space="preserve">'Bash(npm run lint)'</w:t>
      </w:r>
      <w:r>
        <w:rPr>
          <w:rStyle w:val="NormalTok"/>
        </w:rPr>
        <w:t xml:space="preserve">],</w:t>
      </w:r>
      <w:r>
        <w:br/>
      </w:r>
      <w:r>
        <w:rPr>
          <w:rStyle w:val="NormalTok"/>
        </w:rPr>
        <w:t xml:space="preserve">    },</w:t>
      </w:r>
      <w:r>
        <w:br/>
      </w:r>
      <w:r>
        <w:rPr>
          <w:rStyle w:val="NormalTok"/>
        </w:rPr>
        <w:t xml:space="preserve">    always_deny_rules</w:t>
      </w:r>
      <w:r>
        <w:rPr>
          <w:rStyle w:val="OperatorTok"/>
        </w:rPr>
        <w:t xml:space="preserve">=</w:t>
      </w:r>
      <w:r>
        <w:rPr>
          <w:rStyle w:val="NormalTok"/>
        </w:rPr>
        <w:t xml:space="preserve">{</w:t>
      </w:r>
      <w:r>
        <w:br/>
      </w:r>
      <w:r>
        <w:rPr>
          <w:rStyle w:val="NormalTok"/>
        </w:rPr>
        <w:t xml:space="preserve">        </w:t>
      </w:r>
      <w:r>
        <w:rPr>
          <w:rStyle w:val="StringTok"/>
        </w:rPr>
        <w:t xml:space="preserve">'user'</w:t>
      </w:r>
      <w:r>
        <w:rPr>
          <w:rStyle w:val="NormalTok"/>
        </w:rPr>
        <w:t xml:space="preserve">: [</w:t>
      </w:r>
      <w:r>
        <w:rPr>
          <w:rStyle w:val="StringTok"/>
        </w:rPr>
        <w:t xml:space="preserve">'Bash(rm -rf /)'</w:t>
      </w:r>
      <w:r>
        <w:rPr>
          <w:rStyle w:val="NormalTok"/>
        </w:rPr>
        <w:t xml:space="preserve">],</w:t>
      </w:r>
      <w:r>
        <w:br/>
      </w:r>
      <w:r>
        <w:rPr>
          <w:rStyle w:val="NormalTok"/>
        </w:rPr>
        <w:t xml:space="preserve">    },</w:t>
      </w:r>
      <w:r>
        <w:br/>
      </w:r>
      <w:r>
        <w:rPr>
          <w:rStyle w:val="NormalTok"/>
        </w:rPr>
        <w:t xml:space="preserve">    always_ask_rules</w:t>
      </w:r>
      <w:r>
        <w:rPr>
          <w:rStyle w:val="OperatorTok"/>
        </w:rPr>
        <w:t xml:space="preserve">=</w:t>
      </w:r>
      <w:r>
        <w:rPr>
          <w:rStyle w:val="NormalTok"/>
        </w:rPr>
        <w:t xml:space="preserve">{},</w:t>
      </w:r>
      <w:r>
        <w:br/>
      </w:r>
      <w:r>
        <w:rPr>
          <w:rStyle w:val="NormalTok"/>
        </w:rPr>
        <w:t xml:space="preserve">    is_bypass_permissions_mode_available</w:t>
      </w:r>
      <w:r>
        <w:rPr>
          <w:rStyle w:val="OperatorTok"/>
        </w:rPr>
        <w:t xml:space="preserve">=</w:t>
      </w:r>
      <w:r>
        <w:rPr>
          <w:rStyle w:val="VariableTok"/>
        </w:rPr>
        <w:t xml:space="preserve">False</w:t>
      </w:r>
      <w:r>
        <w:rPr>
          <w:rStyle w:val="NormalTok"/>
        </w:rPr>
        <w:t xml:space="preserve">,  </w:t>
      </w:r>
      <w:r>
        <w:rPr>
          <w:rStyle w:val="CommentTok"/>
        </w:rPr>
        <w:t xml:space="preserve"># Set True for paid plans</w:t>
      </w:r>
      <w:r>
        <w:br/>
      </w:r>
      <w:r>
        <w:rPr>
          <w:rStyle w:val="NormalTok"/>
        </w:rPr>
        <w:t xml:space="preserve">)</w:t>
      </w:r>
    </w:p>
    <w:p>
      <w:pPr>
        <w:pStyle w:val="FirstParagraph"/>
      </w:pPr>
      <w:r>
        <w:t xml:space="preserve">The</w:t>
      </w:r>
      <w:r>
        <w:t xml:space="preserve"> </w:t>
      </w:r>
      <w:r>
        <w:rPr>
          <w:rStyle w:val="VerbatimChar"/>
        </w:rPr>
        <w:t xml:space="preserve">isBypassPermissionsModeAvailable</w:t>
      </w:r>
      <w:r>
        <w:t xml:space="preserve"> </w:t>
      </w:r>
      <w:r>
        <w:t xml:space="preserve">flag determines whether the user can activate</w:t>
      </w:r>
      <w:r>
        <w:t xml:space="preserve"> </w:t>
      </w:r>
      <w:r>
        <w:rPr>
          <w:rStyle w:val="VerbatimChar"/>
        </w:rPr>
        <w:t xml:space="preserve">bypassPermissions</w:t>
      </w:r>
      <w:r>
        <w:t xml:space="preserve"> </w:t>
      </w:r>
      <w:r>
        <w:t xml:space="preserve">mode. It is gated by subscription type.</w:t>
      </w:r>
    </w:p>
    <w:p>
      <w:r>
        <w:pict>
          <v:rect style="width:0;height:1.5pt" o:hralign="center" o:hrstd="t" o:hr="t"/>
        </w:pict>
      </w:r>
    </w:p>
    <w:p>
      <w:pPr>
        <w:pStyle w:val="FirstParagraph"/>
      </w:pPr>
      <w:r>
        <w:rPr>
          <w:i/>
          <w:iCs/>
        </w:rPr>
        <w:t xml:space="preserve">Next:</w:t>
      </w:r>
      <w:r>
        <w:rPr>
          <w:i/>
          <w:iCs/>
        </w:rPr>
        <w:t xml:space="preserve"> </w:t>
      </w:r>
      <w:hyperlink r:id="rId255">
        <w:r>
          <w:rPr>
            <w:rStyle w:val="Hyperlink"/>
            <w:i/>
            <w:iCs/>
          </w:rPr>
          <w:t xml:space="preserve">Chapter 13 — MCP (Model Context Protocol) Integration</w:t>
        </w:r>
      </w:hyperlink>
    </w:p>
    <w:bookmarkEnd w:id="256"/>
    <w:bookmarkEnd w:id="257"/>
    <w:bookmarkStart w:id="274" w:name="X20d23d991080064b263d8dc325798270050e01d"/>
    <w:p>
      <w:pPr>
        <w:pStyle w:val="Heading2"/>
      </w:pPr>
      <w:r>
        <w:t xml:space="preserve">Chapter 13: MCP (Model Context Protocol) Integration</w:t>
      </w:r>
    </w:p>
    <w:p>
      <w:pPr>
        <w:pStyle w:val="BlockText"/>
      </w:pPr>
      <w:r>
        <w:rPr>
          <w:b/>
          <w:bCs/>
        </w:rPr>
        <w:t xml:space="preserve">Part V: Subsystems</w:t>
      </w:r>
    </w:p>
    <w:p>
      <w:r>
        <w:pict>
          <v:rect style="width:0;height:1.5pt" o:hralign="center" o:hrstd="t" o:hr="t"/>
        </w:pict>
      </w:r>
    </w:p>
    <w:bookmarkStart w:id="258" w:name="what-is-mcp"/>
    <w:p>
      <w:pPr>
        <w:pStyle w:val="Heading3"/>
      </w:pPr>
      <w:r>
        <w:t xml:space="preserve">What Is MCP?</w:t>
      </w:r>
    </w:p>
    <w:p>
      <w:pPr>
        <w:pStyle w:val="FirstParagraph"/>
      </w:pPr>
      <w:r>
        <w:t xml:space="preserve">The</w:t>
      </w:r>
      <w:r>
        <w:t xml:space="preserve"> </w:t>
      </w:r>
      <w:r>
        <w:rPr>
          <w:b/>
          <w:bCs/>
        </w:rPr>
        <w:t xml:space="preserve">Model Context Protocol</w:t>
      </w:r>
      <w:r>
        <w:t xml:space="preserve"> </w:t>
      </w:r>
      <w:r>
        <w:t xml:space="preserve">is an open standard created by Anthropic for connecting LLMs to external tools and data sources. It defines:</w:t>
      </w:r>
    </w:p>
    <w:p>
      <w:pPr>
        <w:pStyle w:val="Compact"/>
        <w:numPr>
          <w:ilvl w:val="0"/>
          <w:numId w:val="1026"/>
        </w:numPr>
      </w:pPr>
      <w:r>
        <w:t xml:space="preserve">A standardized JSON-RPC 2.0 protocol</w:t>
      </w:r>
    </w:p>
    <w:p>
      <w:pPr>
        <w:pStyle w:val="Compact"/>
        <w:numPr>
          <w:ilvl w:val="0"/>
          <w:numId w:val="1026"/>
        </w:numPr>
      </w:pPr>
      <w:r>
        <w:t xml:space="preserve">Tool definitions with JSON Schema inputs</w:t>
      </w:r>
    </w:p>
    <w:p>
      <w:pPr>
        <w:pStyle w:val="Compact"/>
        <w:numPr>
          <w:ilvl w:val="0"/>
          <w:numId w:val="1026"/>
        </w:numPr>
      </w:pPr>
      <w:r>
        <w:t xml:space="preserve">Resource discovery and access</w:t>
      </w:r>
    </w:p>
    <w:p>
      <w:pPr>
        <w:pStyle w:val="Compact"/>
        <w:numPr>
          <w:ilvl w:val="0"/>
          <w:numId w:val="1026"/>
        </w:numPr>
      </w:pPr>
      <w:r>
        <w:t xml:space="preserve">Authentication flows</w:t>
      </w:r>
    </w:p>
    <w:p>
      <w:pPr>
        <w:pStyle w:val="Compact"/>
        <w:numPr>
          <w:ilvl w:val="0"/>
          <w:numId w:val="1026"/>
        </w:numPr>
      </w:pPr>
      <w:r>
        <w:t xml:space="preserve">Transport options (stdio, SSE, HTTP)</w:t>
      </w:r>
    </w:p>
    <w:p>
      <w:pPr>
        <w:pStyle w:val="FirstParagraph"/>
      </w:pPr>
      <w:r>
        <w:t xml:space="preserve">Claude Code is one of the most complete MCP implementations: it acts as both an MCP</w:t>
      </w:r>
      <w:r>
        <w:t xml:space="preserve"> </w:t>
      </w:r>
      <w:r>
        <w:rPr>
          <w:b/>
          <w:bCs/>
        </w:rPr>
        <w:t xml:space="preserve">client</w:t>
      </w:r>
      <w:r>
        <w:t xml:space="preserve"> </w:t>
      </w:r>
      <w:r>
        <w:t xml:space="preserve">(consuming tools from servers) and an MCP</w:t>
      </w:r>
      <w:r>
        <w:t xml:space="preserve"> </w:t>
      </w:r>
      <w:r>
        <w:rPr>
          <w:b/>
          <w:bCs/>
        </w:rPr>
        <w:t xml:space="preserve">server</w:t>
      </w:r>
      <w:r>
        <w:t xml:space="preserve"> </w:t>
      </w:r>
      <w:r>
        <w:t xml:space="preserve">(exposing its own tools to other clients).</w:t>
      </w:r>
    </w:p>
    <w:p>
      <w:r>
        <w:pict>
          <v:rect style="width:0;height:1.5pt" o:hralign="center" o:hrstd="t" o:hr="t"/>
        </w:pict>
      </w:r>
    </w:p>
    <w:bookmarkEnd w:id="258"/>
    <w:bookmarkStart w:id="259" w:name="transport-types"/>
    <w:p>
      <w:pPr>
        <w:pStyle w:val="Heading3"/>
      </w:pPr>
      <w:r>
        <w:t xml:space="preserve">Transport Types</w:t>
      </w:r>
    </w:p>
    <w:p>
      <w:pPr>
        <w:pStyle w:val="FirstParagraph"/>
      </w:pPr>
      <w:r>
        <w:t xml:space="preserve">The MCP client (</w:t>
      </w:r>
      <w:r>
        <w:rPr>
          <w:rStyle w:val="VerbatimChar"/>
        </w:rPr>
        <w:t xml:space="preserve">src/services/mcp/client.ts</w:t>
      </w:r>
      <w:r>
        <w:t xml:space="preserve">) supports three transport types:</w:t>
      </w:r>
    </w:p>
    <w:p>
      <w:pPr>
        <w:pStyle w:val="BodyText"/>
      </w:pPr>
      <w:r>
        <w:rPr>
          <w:rStyle w:val="VerbatimChar"/>
          <w:b/>
          <w:bCs/>
        </w:rPr>
        <w:t xml:space="preserve">StdioClientTransport</w:t>
      </w:r>
      <w:r>
        <w:t xml:space="preserve">: Launches a local process and communicates via stdin/stdout. Most common for local MCP servers:</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"my-server"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"@modelcontextprotocol/server-filesystem"</w:t>
      </w:r>
      <w:r>
        <w:rPr>
          <w:rStyle w:val="OtherTok"/>
        </w:rPr>
        <w:t xml:space="preserve">,</w:t>
      </w:r>
      <w:r>
        <w:rPr>
          <w:rStyle w:val="NormalTok"/>
        </w:rPr>
        <w:t xml:space="preserve"> </w:t>
      </w:r>
      <w:r>
        <w:rPr>
          <w:rStyle w:val="StringTok"/>
        </w:rPr>
        <w:t xml:space="preserve">"/path/to/dir"</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rStyle w:val="VerbatimChar"/>
          <w:b/>
          <w:bCs/>
        </w:rPr>
        <w:t xml:space="preserve">SSEClientTransport</w:t>
      </w:r>
      <w:r>
        <w:t xml:space="preserve">: Server-Sent Events over HTTP. For servers that support long-lived HTTP connections. Used for claude.ai-hosted MCP servers.</w:t>
      </w:r>
    </w:p>
    <w:p>
      <w:pPr>
        <w:pStyle w:val="BodyText"/>
      </w:pPr>
      <w:r>
        <w:rPr>
          <w:rStyle w:val="VerbatimChar"/>
          <w:b/>
          <w:bCs/>
        </w:rPr>
        <w:t xml:space="preserve">StreamableHTTPClientTransport</w:t>
      </w:r>
      <w:r>
        <w:t xml:space="preserve">: Modern HTTP-based transport with streaming support. The newest transport type in the MCP spec.</w:t>
      </w:r>
    </w:p>
    <w:p>
      <w:pPr>
        <w:pStyle w:val="BodyText"/>
      </w:pPr>
      <w:r>
        <w:rPr>
          <w:rStyle w:val="VerbatimChar"/>
          <w:b/>
          <w:bCs/>
        </w:rPr>
        <w:t xml:space="preserve">InProcessTransport</w:t>
      </w:r>
      <w:r>
        <w:t xml:space="preserve"> </w:t>
      </w:r>
      <w:r>
        <w:t xml:space="preserve">(custom): Claude Code’s own in-process transport (</w:t>
      </w:r>
      <w:r>
        <w:rPr>
          <w:rStyle w:val="VerbatimChar"/>
        </w:rPr>
        <w:t xml:space="preserve">src/services/mcp/InProcessTransport.ts</w:t>
      </w:r>
      <w:r>
        <w:t xml:space="preserve">). Used when Claude Code needs to connect to an MCP server running in the same process.</w:t>
      </w:r>
    </w:p>
    <w:p>
      <w:pPr>
        <w:pStyle w:val="BodyText"/>
      </w:pPr>
      <w:r>
        <w:rPr>
          <w:rStyle w:val="VerbatimChar"/>
          <w:b/>
          <w:bCs/>
        </w:rPr>
        <w:t xml:space="preserve">SdkControlTransport</w:t>
      </w:r>
      <w:r>
        <w:t xml:space="preserve">: Used for the SDK bridge integration (</w:t>
      </w:r>
      <w:r>
        <w:rPr>
          <w:rStyle w:val="VerbatimChar"/>
        </w:rPr>
        <w:t xml:space="preserve">SdkControlTransport.ts</w:t>
      </w:r>
      <w:r>
        <w:t xml:space="preserve">).</w:t>
      </w:r>
    </w:p>
    <w:p>
      <w:r>
        <w:pict>
          <v:rect style="width:0;height:1.5pt" o:hralign="center" o:hrstd="t" o:hr="t"/>
        </w:pict>
      </w:r>
    </w:p>
    <w:bookmarkEnd w:id="259"/>
    <w:bookmarkStart w:id="261" w:name="client.ts-the-mcp-client"/>
    <w:p>
      <w:pPr>
        <w:pStyle w:val="Heading3"/>
      </w:pPr>
      <w:r>
        <w:rPr>
          <w:rStyle w:val="VerbatimChar"/>
        </w:rPr>
        <w:t xml:space="preserve">client.ts</w:t>
      </w:r>
      <w:r>
        <w:t xml:space="preserve"> </w:t>
      </w:r>
      <w:r>
        <w:t xml:space="preserve">— The MCP Client</w:t>
      </w:r>
    </w:p>
    <w:p>
      <w:pPr>
        <w:pStyle w:val="FirstParagraph"/>
      </w:pPr>
      <w:r>
        <w:rPr>
          <w:rStyle w:val="VerbatimChar"/>
        </w:rPr>
        <w:t xml:space="preserve">client.ts</w:t>
      </w:r>
      <w:r>
        <w:t xml:space="preserve"> </w:t>
      </w:r>
      <w:r>
        <w:t xml:space="preserve">is the core MCP client implementation. It:</w:t>
      </w:r>
    </w:p>
    <w:p>
      <w:pPr>
        <w:pStyle w:val="Compact"/>
        <w:numPr>
          <w:ilvl w:val="0"/>
          <w:numId w:val="1027"/>
        </w:numPr>
      </w:pPr>
      <w:r>
        <w:rPr>
          <w:b/>
          <w:bCs/>
        </w:rPr>
        <w:t xml:space="preserve">Connects to MCP servers</w:t>
      </w:r>
      <w:r>
        <w:t xml:space="preserve"> </w:t>
      </w:r>
      <w:r>
        <w:t xml:space="preserve">— creates a</w:t>
      </w:r>
      <w:r>
        <w:t xml:space="preserve"> </w:t>
      </w:r>
      <w:r>
        <w:rPr>
          <w:rStyle w:val="VerbatimChar"/>
        </w:rPr>
        <w:t xml:space="preserve">Client</w:t>
      </w:r>
      <w:r>
        <w:t xml:space="preserve"> </w:t>
      </w:r>
      <w:r>
        <w:t xml:space="preserve">from</w:t>
      </w:r>
      <w:r>
        <w:t xml:space="preserve"> </w:t>
      </w:r>
      <w:r>
        <w:rPr>
          <w:rStyle w:val="VerbatimChar"/>
        </w:rPr>
        <w:t xml:space="preserve">@modelcontextprotocol/sdk</w:t>
      </w:r>
      <w:r>
        <w:t xml:space="preserve"> </w:t>
      </w:r>
      <w:r>
        <w:t xml:space="preserve">with the appropriate transport</w:t>
      </w:r>
    </w:p>
    <w:p>
      <w:pPr>
        <w:pStyle w:val="Compact"/>
        <w:numPr>
          <w:ilvl w:val="0"/>
          <w:numId w:val="1027"/>
        </w:numPr>
      </w:pPr>
      <w:r>
        <w:rPr>
          <w:b/>
          <w:bCs/>
        </w:rPr>
        <w:t xml:space="preserve">Discovers tools</w:t>
      </w:r>
      <w:r>
        <w:t xml:space="preserve"> </w:t>
      </w:r>
      <w:r>
        <w:t xml:space="preserve">— calls</w:t>
      </w:r>
      <w:r>
        <w:t xml:space="preserve"> </w:t>
      </w:r>
      <w:r>
        <w:rPr>
          <w:rStyle w:val="VerbatimChar"/>
        </w:rPr>
        <w:t xml:space="preserve">listTools()</w:t>
      </w:r>
      <w:r>
        <w:t xml:space="preserve"> </w:t>
      </w:r>
      <w:r>
        <w:t xml:space="preserve">to get all tools the server exposes</w:t>
      </w:r>
    </w:p>
    <w:p>
      <w:pPr>
        <w:pStyle w:val="Compact"/>
        <w:numPr>
          <w:ilvl w:val="0"/>
          <w:numId w:val="1027"/>
        </w:numPr>
      </w:pPr>
      <w:r>
        <w:rPr>
          <w:b/>
          <w:bCs/>
        </w:rPr>
        <w:t xml:space="preserve">Discovers resources</w:t>
      </w:r>
      <w:r>
        <w:t xml:space="preserve"> </w:t>
      </w:r>
      <w:r>
        <w:t xml:space="preserve">— calls</w:t>
      </w:r>
      <w:r>
        <w:t xml:space="preserve"> </w:t>
      </w:r>
      <w:r>
        <w:rPr>
          <w:rStyle w:val="VerbatimChar"/>
        </w:rPr>
        <w:t xml:space="preserve">listResources()</w:t>
      </w:r>
      <w:r>
        <w:t xml:space="preserve"> </w:t>
      </w:r>
      <w:r>
        <w:t xml:space="preserve">to get available resources</w:t>
      </w:r>
    </w:p>
    <w:p>
      <w:pPr>
        <w:pStyle w:val="Compact"/>
        <w:numPr>
          <w:ilvl w:val="0"/>
          <w:numId w:val="1027"/>
        </w:numPr>
      </w:pPr>
      <w:r>
        <w:rPr>
          <w:b/>
          <w:bCs/>
        </w:rPr>
        <w:t xml:space="preserve">Builds tool wrappers</w:t>
      </w:r>
      <w:r>
        <w:t xml:space="preserve"> </w:t>
      </w:r>
      <w:r>
        <w:t xml:space="preserve">— creates</w:t>
      </w:r>
      <w:r>
        <w:t xml:space="preserve"> </w:t>
      </w:r>
      <w:r>
        <w:rPr>
          <w:rStyle w:val="VerbatimChar"/>
        </w:rPr>
        <w:t xml:space="preserve">MCPTool</w:t>
      </w:r>
      <w:r>
        <w:t xml:space="preserve"> </w:t>
      </w:r>
      <w:r>
        <w:t xml:space="preserve">instances for each discovered server tool</w:t>
      </w:r>
    </w:p>
    <w:p>
      <w:pPr>
        <w:pStyle w:val="Compact"/>
        <w:numPr>
          <w:ilvl w:val="0"/>
          <w:numId w:val="1027"/>
        </w:numPr>
      </w:pPr>
      <w:r>
        <w:rPr>
          <w:b/>
          <w:bCs/>
        </w:rPr>
        <w:t xml:space="preserve">Handles auth</w:t>
      </w:r>
      <w:r>
        <w:t xml:space="preserve"> </w:t>
      </w:r>
      <w:r>
        <w:t xml:space="preserve">— creates</w:t>
      </w:r>
      <w:r>
        <w:t xml:space="preserve"> </w:t>
      </w:r>
      <w:r>
        <w:rPr>
          <w:rStyle w:val="VerbatimChar"/>
        </w:rPr>
        <w:t xml:space="preserve">McpAuthTool</w:t>
      </w:r>
      <w:r>
        <w:t xml:space="preserve"> </w:t>
      </w:r>
      <w:r>
        <w:t xml:space="preserve">instances for servers requiring authentication</w:t>
      </w:r>
    </w:p>
    <w:p>
      <w:pPr>
        <w:pStyle w:val="FirstParagraph"/>
      </w:pPr>
      <w:r>
        <w:t xml:space="preserve">When an MCP server is connected, its tools appear in the LLM’s system prompt as callable tools, indistinguishable from native Claude Code tools from the LLM’s perspective.</w:t>
      </w:r>
    </w:p>
    <w:bookmarkStart w:id="260" w:name="tool-discovery"/>
    <w:p>
      <w:pPr>
        <w:pStyle w:val="Heading4"/>
      </w:pPr>
      <w:r>
        <w:t xml:space="preserve">Tool Discovery</w:t>
      </w:r>
    </w:p>
    <w:p>
      <w:pPr>
        <w:pStyle w:val="SourceCode"/>
      </w:pPr>
      <w:r>
        <w:rPr>
          <w:rStyle w:val="CommentTok"/>
        </w:rPr>
        <w:t xml:space="preserve"># client.ts calls list_tools() to discover server tools</w:t>
      </w:r>
      <w:r>
        <w:br/>
      </w:r>
      <w:r>
        <w:rPr>
          <w:rStyle w:val="NormalTok"/>
        </w:rPr>
        <w:t xml:space="preserve">tools_result: ListToolsResult </w:t>
      </w:r>
      <w:r>
        <w:rPr>
          <w:rStyle w:val="OperatorTok"/>
        </w:rPr>
        <w:t xml:space="preserve">=</w:t>
      </w:r>
      <w:r>
        <w:rPr>
          <w:rStyle w:val="NormalTok"/>
        </w:rPr>
        <w:t xml:space="preserve"> </w:t>
      </w:r>
      <w:r>
        <w:rPr>
          <w:rStyle w:val="ControlFlowTok"/>
        </w:rPr>
        <w:t xml:space="preserve">await</w:t>
      </w:r>
      <w:r>
        <w:rPr>
          <w:rStyle w:val="NormalTok"/>
        </w:rPr>
        <w:t xml:space="preserve"> client.list_tools()</w:t>
      </w:r>
      <w:r>
        <w:br/>
      </w:r>
      <w:r>
        <w:br/>
      </w:r>
      <w:r>
        <w:rPr>
          <w:rStyle w:val="CommentTok"/>
        </w:rPr>
        <w:t xml:space="preserve"># Each server tool becomes an MCPTool instance:</w:t>
      </w:r>
      <w:r>
        <w:br/>
      </w:r>
      <w:r>
        <w:rPr>
          <w:rStyle w:val="NormalTok"/>
        </w:rPr>
        <w:t xml:space="preserve">mcp_tools </w:t>
      </w:r>
      <w:r>
        <w:rPr>
          <w:rStyle w:val="OperatorTok"/>
        </w:rPr>
        <w:t xml:space="preserve">=</w:t>
      </w:r>
      <w:r>
        <w:rPr>
          <w:rStyle w:val="NormalTok"/>
        </w:rPr>
        <w:t xml:space="preserve"> [</w:t>
      </w:r>
      <w:r>
        <w:br/>
      </w:r>
      <w:r>
        <w:rPr>
          <w:rStyle w:val="NormalTok"/>
        </w:rPr>
        <w:t xml:space="preserve">    create_mcp_tool_for(server_tool, server_name, client)</w:t>
      </w:r>
      <w:r>
        <w:br/>
      </w:r>
      <w:r>
        <w:rPr>
          <w:rStyle w:val="NormalTok"/>
        </w:rPr>
        <w:t xml:space="preserve">    </w:t>
      </w:r>
      <w:r>
        <w:rPr>
          <w:rStyle w:val="ControlFlowTok"/>
        </w:rPr>
        <w:t xml:space="preserve">for</w:t>
      </w:r>
      <w:r>
        <w:rPr>
          <w:rStyle w:val="NormalTok"/>
        </w:rPr>
        <w:t xml:space="preserve"> server_tool </w:t>
      </w:r>
      <w:r>
        <w:rPr>
          <w:rStyle w:val="KeywordTok"/>
        </w:rPr>
        <w:t xml:space="preserve">in</w:t>
      </w:r>
      <w:r>
        <w:rPr>
          <w:rStyle w:val="NormalTok"/>
        </w:rPr>
        <w:t xml:space="preserve"> tools_result.tools</w:t>
      </w:r>
      <w:r>
        <w:br/>
      </w:r>
      <w:r>
        <w:rPr>
          <w:rStyle w:val="NormalTok"/>
        </w:rPr>
        <w:t xml:space="preserve">]</w:t>
      </w:r>
    </w:p>
    <w:p>
      <w:pPr>
        <w:pStyle w:val="FirstParagraph"/>
      </w:pPr>
      <w:r>
        <w:t xml:space="preserve">The created</w:t>
      </w:r>
      <w:r>
        <w:t xml:space="preserve"> </w:t>
      </w:r>
      <w:r>
        <w:rPr>
          <w:rStyle w:val="VerbatimChar"/>
        </w:rPr>
        <w:t xml:space="preserve">MCPTool</w:t>
      </w:r>
      <w:r>
        <w:t xml:space="preserve"> </w:t>
      </w:r>
      <w:r>
        <w:t xml:space="preserve">instances are added to the tool registry and included in the system prompt.</w:t>
      </w:r>
    </w:p>
    <w:p>
      <w:r>
        <w:pict>
          <v:rect style="width:0;height:1.5pt" o:hralign="center" o:hrstd="t" o:hr="t"/>
        </w:pict>
      </w:r>
    </w:p>
    <w:bookmarkEnd w:id="260"/>
    <w:bookmarkEnd w:id="261"/>
    <w:bookmarkStart w:id="262" w:name="X9f53a60c0fd9079d8edbf7c4897975220673c4b"/>
    <w:p>
      <w:pPr>
        <w:pStyle w:val="Heading3"/>
      </w:pPr>
      <w:r>
        <w:rPr>
          <w:rStyle w:val="VerbatimChar"/>
        </w:rPr>
        <w:t xml:space="preserve">MCPConnectionManager.tsx</w:t>
      </w:r>
      <w:r>
        <w:t xml:space="preserve"> </w:t>
      </w:r>
      <w:r>
        <w:t xml:space="preserve">— Connection Lifecycle</w:t>
      </w:r>
    </w:p>
    <w:p>
      <w:pPr>
        <w:pStyle w:val="FirstParagraph"/>
      </w:pPr>
      <w:r>
        <w:rPr>
          <w:rStyle w:val="VerbatimChar"/>
        </w:rPr>
        <w:t xml:space="preserve">MCPConnectionManager</w:t>
      </w:r>
      <w:r>
        <w:t xml:space="preserve"> </w:t>
      </w:r>
      <w:r>
        <w:t xml:space="preserve">manages the full lifecycle of MCP server connections:</w:t>
      </w:r>
    </w:p>
    <w:p>
      <w:pPr>
        <w:pStyle w:val="Compact"/>
        <w:numPr>
          <w:ilvl w:val="0"/>
          <w:numId w:val="1028"/>
        </w:numPr>
      </w:pPr>
      <w:r>
        <w:rPr>
          <w:b/>
          <w:bCs/>
        </w:rPr>
        <w:t xml:space="preserve">Initial connection</w:t>
      </w:r>
      <w:r>
        <w:t xml:space="preserve"> </w:t>
      </w:r>
      <w:r>
        <w:t xml:space="preserve">at startup for configured servers</w:t>
      </w:r>
    </w:p>
    <w:p>
      <w:pPr>
        <w:pStyle w:val="Compact"/>
        <w:numPr>
          <w:ilvl w:val="0"/>
          <w:numId w:val="1028"/>
        </w:numPr>
      </w:pPr>
      <w:r>
        <w:rPr>
          <w:b/>
          <w:bCs/>
        </w:rPr>
        <w:t xml:space="preserve">Reconnection</w:t>
      </w:r>
      <w:r>
        <w:t xml:space="preserve"> </w:t>
      </w:r>
      <w:r>
        <w:t xml:space="preserve">with backoff on transient failures</w:t>
      </w:r>
    </w:p>
    <w:p>
      <w:pPr>
        <w:pStyle w:val="Compact"/>
        <w:numPr>
          <w:ilvl w:val="0"/>
          <w:numId w:val="1028"/>
        </w:numPr>
      </w:pPr>
      <w:r>
        <w:rPr>
          <w:b/>
          <w:bCs/>
        </w:rPr>
        <w:t xml:space="preserve">Status tracking</w:t>
      </w:r>
      <w:r>
        <w:t xml:space="preserve">: connected, connecting, disconnected, error</w:t>
      </w:r>
    </w:p>
    <w:p>
      <w:pPr>
        <w:pStyle w:val="Compact"/>
        <w:numPr>
          <w:ilvl w:val="0"/>
          <w:numId w:val="1028"/>
        </w:numPr>
      </w:pPr>
      <w:r>
        <w:rPr>
          <w:b/>
          <w:bCs/>
        </w:rPr>
        <w:t xml:space="preserve">Health monitoring</w:t>
      </w:r>
      <w:r>
        <w:t xml:space="preserve">: periodic checks if the connection is still alive</w:t>
      </w:r>
    </w:p>
    <w:p>
      <w:pPr>
        <w:pStyle w:val="Compact"/>
        <w:numPr>
          <w:ilvl w:val="0"/>
          <w:numId w:val="1028"/>
        </w:numPr>
      </w:pPr>
      <w:r>
        <w:rPr>
          <w:b/>
          <w:bCs/>
        </w:rPr>
        <w:t xml:space="preserve">Graceful shutdown</w:t>
      </w:r>
      <w:r>
        <w:t xml:space="preserve">: clean disconnection on session end</w:t>
      </w:r>
    </w:p>
    <w:p>
      <w:pPr>
        <w:pStyle w:val="FirstParagraph"/>
      </w:pPr>
      <w:r>
        <w:t xml:space="preserve">The</w:t>
      </w:r>
      <w:r>
        <w:t xml:space="preserve"> </w:t>
      </w:r>
      <w:r>
        <w:rPr>
          <w:rStyle w:val="VerbatimChar"/>
        </w:rPr>
        <w:t xml:space="preserve">useManageMCPConnections</w:t>
      </w:r>
      <w:r>
        <w:t xml:space="preserve"> </w:t>
      </w:r>
      <w:r>
        <w:t xml:space="preserve">hook provides the React interface to this manager, used by the REPL and</w:t>
      </w:r>
      <w:r>
        <w:t xml:space="preserve"> </w:t>
      </w:r>
      <w:r>
        <w:rPr>
          <w:rStyle w:val="VerbatimChar"/>
        </w:rPr>
        <w:t xml:space="preserve">/mcp</w:t>
      </w:r>
      <w:r>
        <w:t xml:space="preserve"> </w:t>
      </w:r>
      <w:r>
        <w:t xml:space="preserve">command to display connection status.</w:t>
      </w:r>
    </w:p>
    <w:p>
      <w:r>
        <w:pict>
          <v:rect style="width:0;height:1.5pt" o:hralign="center" o:hrstd="t" o:hr="t"/>
        </w:pict>
      </w:r>
    </w:p>
    <w:bookmarkEnd w:id="262"/>
    <w:bookmarkStart w:id="263" w:name="Xf3b7483210ad8ccf1e987abf8ee097e4ab8ad10"/>
    <w:p>
      <w:pPr>
        <w:pStyle w:val="Heading3"/>
      </w:pPr>
      <w:r>
        <w:t xml:space="preserve">Authentication (</w:t>
      </w:r>
      <w:r>
        <w:rPr>
          <w:rStyle w:val="VerbatimChar"/>
        </w:rPr>
        <w:t xml:space="preserve">auth.ts</w:t>
      </w:r>
      <w:r>
        <w:t xml:space="preserve">,</w:t>
      </w:r>
      <w:r>
        <w:t xml:space="preserve"> </w:t>
      </w:r>
      <w:r>
        <w:rPr>
          <w:rStyle w:val="VerbatimChar"/>
        </w:rPr>
        <w:t xml:space="preserve">xaa.ts</w:t>
      </w:r>
      <w:r>
        <w:t xml:space="preserve">,</w:t>
      </w:r>
      <w:r>
        <w:t xml:space="preserve"> </w:t>
      </w:r>
      <w:r>
        <w:rPr>
          <w:rStyle w:val="VerbatimChar"/>
        </w:rPr>
        <w:t xml:space="preserve">xaaIdpLogin.ts</w:t>
      </w:r>
      <w:r>
        <w:t xml:space="preserve">,</w:t>
      </w:r>
      <w:r>
        <w:t xml:space="preserve"> </w:t>
      </w:r>
      <w:r>
        <w:rPr>
          <w:rStyle w:val="VerbatimChar"/>
        </w:rPr>
        <w:t xml:space="preserve">oauthPort.ts</w:t>
      </w:r>
      <w:r>
        <w:t xml:space="preserve">)</w:t>
      </w:r>
    </w:p>
    <w:p>
      <w:pPr>
        <w:pStyle w:val="FirstParagraph"/>
      </w:pPr>
      <w:r>
        <w:t xml:space="preserve">MCP servers can require authentication. Claude Code supports:</w:t>
      </w:r>
    </w:p>
    <w:p>
      <w:pPr>
        <w:pStyle w:val="BodyText"/>
      </w:pPr>
      <w:r>
        <w:rPr>
          <w:b/>
          <w:bCs/>
        </w:rPr>
        <w:t xml:space="preserve">OAuth 2.0 flow</w:t>
      </w:r>
      <w:r>
        <w:t xml:space="preserve"> </w:t>
      </w:r>
      <w:r>
        <w:t xml:space="preserve">(via</w:t>
      </w:r>
      <w:r>
        <w:t xml:space="preserve"> </w:t>
      </w:r>
      <w:r>
        <w:rPr>
          <w:rStyle w:val="VerbatimChar"/>
        </w:rPr>
        <w:t xml:space="preserve">oauthPort.ts</w:t>
      </w:r>
      <w:r>
        <w:t xml:space="preserve">):</w:t>
      </w:r>
      <w:r>
        <w:t xml:space="preserve"> </w:t>
      </w:r>
      <w:r>
        <w:t xml:space="preserve">1. Claude Code opens a local HTTP server on a random port to receive the OAuth callback</w:t>
      </w:r>
      <w:r>
        <w:t xml:space="preserve"> </w:t>
      </w:r>
      <w:r>
        <w:t xml:space="preserve">2. Opens the browser to the MCP server’s authorization URL</w:t>
      </w:r>
      <w:r>
        <w:t xml:space="preserve"> </w:t>
      </w:r>
      <w:r>
        <w:t xml:space="preserve">3. Receives the auth code callback</w:t>
      </w:r>
      <w:r>
        <w:t xml:space="preserve"> </w:t>
      </w:r>
      <w:r>
        <w:t xml:space="preserve">4. Exchanges the code for an access token</w:t>
      </w:r>
      <w:r>
        <w:t xml:space="preserve"> </w:t>
      </w:r>
      <w:r>
        <w:t xml:space="preserve">5. Stores the token in the secure credential store</w:t>
      </w:r>
    </w:p>
    <w:p>
      <w:pPr>
        <w:pStyle w:val="BodyText"/>
      </w:pPr>
      <w:r>
        <w:rPr>
          <w:b/>
          <w:bCs/>
        </w:rPr>
        <w:t xml:space="preserve">XAA (Claude.ai’s auth system)</w:t>
      </w:r>
      <w:r>
        <w:t xml:space="preserve"> </w:t>
      </w:r>
      <w:r>
        <w:t xml:space="preserve">(</w:t>
      </w:r>
      <w:r>
        <w:rPr>
          <w:rStyle w:val="VerbatimChar"/>
        </w:rPr>
        <w:t xml:space="preserve">xaa.ts</w:t>
      </w:r>
      <w:r>
        <w:t xml:space="preserve">,</w:t>
      </w:r>
      <w:r>
        <w:t xml:space="preserve"> </w:t>
      </w:r>
      <w:r>
        <w:rPr>
          <w:rStyle w:val="VerbatimChar"/>
        </w:rPr>
        <w:t xml:space="preserve">xaaIdpLogin.ts</w:t>
      </w:r>
      <w:r>
        <w:t xml:space="preserve">):</w:t>
      </w:r>
      <w:r>
        <w:t xml:space="preserve"> </w:t>
      </w:r>
      <w:r>
        <w:t xml:space="preserve">Special authentication for claude.ai-hosted MCP servers. Uses Anthropic’s identity provider.</w:t>
      </w:r>
    </w:p>
    <w:p>
      <w:pPr>
        <w:pStyle w:val="BodyText"/>
      </w:pPr>
      <w:r>
        <w:rPr>
          <w:b/>
          <w:bCs/>
        </w:rPr>
        <w:t xml:space="preserve">Token refresh</w:t>
      </w:r>
      <w:r>
        <w:t xml:space="preserve"> </w:t>
      </w:r>
      <w:r>
        <w:t xml:space="preserve">(</w:t>
      </w:r>
      <w:r>
        <w:rPr>
          <w:rStyle w:val="VerbatimChar"/>
        </w:rPr>
        <w:t xml:space="preserve">checkAndRefreshOAuthTokenIfNeeded</w:t>
      </w:r>
      <w:r>
        <w:t xml:space="preserve">):</w:t>
      </w:r>
      <w:r>
        <w:t xml:space="preserve"> </w:t>
      </w:r>
      <w:r>
        <w:t xml:space="preserve">OAuth tokens have expiry. The client automatically refreshes tokens before they expire.</w:t>
      </w:r>
    </w:p>
    <w:p>
      <w:r>
        <w:pict>
          <v:rect style="width:0;height:1.5pt" o:hralign="center" o:hrstd="t" o:hr="t"/>
        </w:pict>
      </w:r>
    </w:p>
    <w:bookmarkEnd w:id="263"/>
    <w:bookmarkStart w:id="264" w:name="X223bfb2faa512228ecb0543be590f70cb6e4631"/>
    <w:p>
      <w:pPr>
        <w:pStyle w:val="Heading3"/>
      </w:pPr>
      <w:r>
        <w:t xml:space="preserve">Configuration (</w:t>
      </w:r>
      <w:r>
        <w:rPr>
          <w:rStyle w:val="VerbatimChar"/>
        </w:rPr>
        <w:t xml:space="preserve">config.ts</w:t>
      </w:r>
      <w:r>
        <w:t xml:space="preserve">,</w:t>
      </w:r>
      <w:r>
        <w:t xml:space="preserve"> </w:t>
      </w:r>
      <w:r>
        <w:rPr>
          <w:rStyle w:val="VerbatimChar"/>
        </w:rPr>
        <w:t xml:space="preserve">envExpansion.ts</w:t>
      </w:r>
      <w:r>
        <w:t xml:space="preserve">,</w:t>
      </w:r>
      <w:r>
        <w:t xml:space="preserve"> </w:t>
      </w:r>
      <w:r>
        <w:rPr>
          <w:rStyle w:val="VerbatimChar"/>
        </w:rPr>
        <w:t xml:space="preserve">normalization.ts</w:t>
      </w:r>
      <w:r>
        <w:t xml:space="preserve">)</w:t>
      </w:r>
    </w:p>
    <w:p>
      <w:pPr>
        <w:pStyle w:val="FirstParagraph"/>
      </w:pPr>
      <w:r>
        <w:t xml:space="preserve">MCP servers are configured in</w:t>
      </w:r>
      <w:r>
        <w:t xml:space="preserve"> </w:t>
      </w:r>
      <w:r>
        <w:rPr>
          <w:rStyle w:val="VerbatimChar"/>
        </w:rPr>
        <w:t xml:space="preserve">~/.claude/settings.json</w:t>
      </w:r>
      <w:r>
        <w:t xml:space="preserve"> </w:t>
      </w:r>
      <w:r>
        <w:t xml:space="preserve">or</w:t>
      </w:r>
      <w:r>
        <w:t xml:space="preserve"> </w:t>
      </w:r>
      <w:r>
        <w:rPr>
          <w:rStyle w:val="VerbatimChar"/>
        </w:rPr>
        <w:t xml:space="preserve">.claude/settings.json</w:t>
      </w:r>
      <w:r>
        <w:t xml:space="preserve">:</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"github"</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"-y"</w:t>
      </w:r>
      <w:r>
        <w:rPr>
          <w:rStyle w:val="OtherTok"/>
        </w:rPr>
        <w:t xml:space="preserve">,</w:t>
      </w:r>
      <w:r>
        <w:rPr>
          <w:rStyle w:val="NormalTok"/>
        </w:rPr>
        <w:t xml:space="preserve"> </w:t>
      </w:r>
      <w:r>
        <w:rPr>
          <w:rStyle w:val="StringTok"/>
        </w:rPr>
        <w:t xml:space="preserve">"@modelcontextprotocol/server-github"</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"GITHUB_PERSONAL_ACCESS_TOKEN"</w:t>
      </w:r>
      <w:r>
        <w:rPr>
          <w:rStyle w:val="FunctionTok"/>
        </w:rPr>
        <w:t xml:space="preserve">:</w:t>
      </w:r>
      <w:r>
        <w:rPr>
          <w:rStyle w:val="NormalTok"/>
        </w:rPr>
        <w:t xml:space="preserve"> </w:t>
      </w:r>
      <w:r>
        <w:rPr>
          <w:rStyle w:val="StringTok"/>
        </w:rPr>
        <w:t xml:space="preserve">"${GITHUB_TOKEN}"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"slack"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"sse"</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"https://mcp.example.com/slack/sse"</w:t>
      </w:r>
      <w:r>
        <w:rPr>
          <w:rStyle w:val="FunctionTok"/>
        </w:rPr>
        <w:t xml:space="preserve">,</w:t>
      </w:r>
      <w:r>
        <w:br/>
      </w:r>
      <w:r>
        <w:rPr>
          <w:rStyle w:val="NormalTok"/>
        </w:rPr>
        <w:t xml:space="preserve">      </w:t>
      </w:r>
      <w:r>
        <w:rPr>
          <w:rStyle w:val="DataTypeTok"/>
        </w:rPr>
        <w:t xml:space="preserve">"headers"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"Authorization"</w:t>
      </w:r>
      <w:r>
        <w:rPr>
          <w:rStyle w:val="FunctionTok"/>
        </w:rPr>
        <w:t xml:space="preserve">:</w:t>
      </w:r>
      <w:r>
        <w:rPr>
          <w:rStyle w:val="NormalTok"/>
        </w:rPr>
        <w:t xml:space="preserve"> </w:t>
      </w:r>
      <w:r>
        <w:rPr>
          <w:rStyle w:val="StringTok"/>
        </w:rPr>
        <w:t xml:space="preserve">"Bearer ${SLACK_API_TOKEN}"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rStyle w:val="VerbatimChar"/>
          <w:b/>
          <w:bCs/>
        </w:rPr>
        <w:t xml:space="preserve">envExpansion.ts</w:t>
      </w:r>
      <w:r>
        <w:t xml:space="preserve">: Expands</w:t>
      </w:r>
      <w:r>
        <w:t xml:space="preserve"> </w:t>
      </w:r>
      <w:r>
        <w:rPr>
          <w:rStyle w:val="VerbatimChar"/>
        </w:rPr>
        <w:t xml:space="preserve">${ENV_VAR}</w:t>
      </w:r>
      <w:r>
        <w:t xml:space="preserve"> </w:t>
      </w:r>
      <w:r>
        <w:t xml:space="preserve">references in MCP server configurations. This allows secrets to come from environment variables rather than being hardcoded in settings files.</w:t>
      </w:r>
    </w:p>
    <w:p>
      <w:pPr>
        <w:pStyle w:val="BodyText"/>
      </w:pPr>
      <w:r>
        <w:rPr>
          <w:rStyle w:val="VerbatimChar"/>
          <w:b/>
          <w:bCs/>
        </w:rPr>
        <w:t xml:space="preserve">normalization.ts</w:t>
      </w:r>
      <w:r>
        <w:t xml:space="preserve">: Normalizes the server configuration format. Different config versions and formats are unified into a canonical representation before use.</w:t>
      </w:r>
    </w:p>
    <w:p>
      <w:r>
        <w:pict>
          <v:rect style="width:0;height:1.5pt" o:hralign="center" o:hrstd="t" o:hr="t"/>
        </w:pict>
      </w:r>
    </w:p>
    <w:bookmarkEnd w:id="264"/>
    <w:bookmarkStart w:id="265" w:name="Xa84387108d917be44b2f0f8a98891a80dd4bded"/>
    <w:p>
      <w:pPr>
        <w:pStyle w:val="Heading3"/>
      </w:pPr>
      <w:r>
        <w:t xml:space="preserve">Channel System (</w:t>
      </w:r>
      <w:r>
        <w:rPr>
          <w:rStyle w:val="VerbatimChar"/>
        </w:rPr>
        <w:t xml:space="preserve">channelPermissions.ts</w:t>
      </w:r>
      <w:r>
        <w:t xml:space="preserve">,</w:t>
      </w:r>
      <w:r>
        <w:t xml:space="preserve"> </w:t>
      </w:r>
      <w:r>
        <w:rPr>
          <w:rStyle w:val="VerbatimChar"/>
        </w:rPr>
        <w:t xml:space="preserve">channelAllowlist.ts</w:t>
      </w:r>
      <w:r>
        <w:t xml:space="preserve">,</w:t>
      </w:r>
      <w:r>
        <w:t xml:space="preserve"> </w:t>
      </w:r>
      <w:r>
        <w:rPr>
          <w:rStyle w:val="VerbatimChar"/>
        </w:rPr>
        <w:t xml:space="preserve">channelNotification.ts</w:t>
      </w:r>
      <w:r>
        <w:t xml:space="preserve">)</w:t>
      </w:r>
    </w:p>
    <w:p>
      <w:pPr>
        <w:pStyle w:val="FirstParagraph"/>
      </w:pPr>
      <w:r>
        <w:t xml:space="preserve">Claude.ai-hosted MCP servers use</w:t>
      </w:r>
      <w:r>
        <w:t xml:space="preserve"> </w:t>
      </w:r>
      <w:r>
        <w:t xml:space="preserve">“channels”</w:t>
      </w:r>
      <w:r>
        <w:t xml:space="preserve"> </w:t>
      </w:r>
      <w:r>
        <w:t xml:space="preserve">— named groupings of capabilities. The channel system manages:</w:t>
      </w:r>
    </w:p>
    <w:p>
      <w:pPr>
        <w:pStyle w:val="BodyText"/>
      </w:pPr>
      <w:r>
        <w:rPr>
          <w:rStyle w:val="VerbatimChar"/>
          <w:b/>
          <w:bCs/>
        </w:rPr>
        <w:t xml:space="preserve">channelPermissions.ts</w:t>
      </w:r>
      <w:r>
        <w:t xml:space="preserve">: What operations each channel is authorized to perform. Prevents MCP servers from exceeding their declared scope.</w:t>
      </w:r>
    </w:p>
    <w:p>
      <w:pPr>
        <w:pStyle w:val="BodyText"/>
      </w:pPr>
      <w:r>
        <w:rPr>
          <w:rStyle w:val="VerbatimChar"/>
          <w:b/>
          <w:bCs/>
        </w:rPr>
        <w:t xml:space="preserve">channelAllowlist.ts</w:t>
      </w:r>
      <w:r>
        <w:t xml:space="preserve">: Which channels are allowed for this user/session. Admin-controlled allowlisting for enterprise deployments.</w:t>
      </w:r>
    </w:p>
    <w:p>
      <w:pPr>
        <w:pStyle w:val="BodyText"/>
      </w:pPr>
      <w:r>
        <w:rPr>
          <w:rStyle w:val="VerbatimChar"/>
          <w:b/>
          <w:bCs/>
        </w:rPr>
        <w:t xml:space="preserve">channelNotification.ts</w:t>
      </w:r>
      <w:r>
        <w:t xml:space="preserve">: Notifications about channel events (connection, disconnection, capability changes).</w:t>
      </w:r>
    </w:p>
    <w:p>
      <w:r>
        <w:pict>
          <v:rect style="width:0;height:1.5pt" o:hralign="center" o:hrstd="t" o:hr="t"/>
        </w:pict>
      </w:r>
    </w:p>
    <w:bookmarkEnd w:id="265"/>
    <w:bookmarkStart w:id="266" w:name="Xfb5a11569feb2ef46d84c101e75fb924838751e"/>
    <w:p>
      <w:pPr>
        <w:pStyle w:val="Heading3"/>
      </w:pPr>
      <w:r>
        <w:t xml:space="preserve">The Official Registry (</w:t>
      </w:r>
      <w:r>
        <w:rPr>
          <w:rStyle w:val="VerbatimChar"/>
        </w:rPr>
        <w:t xml:space="preserve">officialRegistry.ts</w:t>
      </w:r>
      <w:r>
        <w:t xml:space="preserve">)</w:t>
      </w:r>
    </w:p>
    <w:p>
      <w:pPr>
        <w:pStyle w:val="FirstParagraph"/>
      </w:pPr>
      <w:r>
        <w:t xml:space="preserve">At startup, Claude Code prefetches the list of Anthropic-approved MCP servers:</w:t>
      </w:r>
    </w:p>
    <w:p>
      <w:pPr>
        <w:pStyle w:val="SourceCode"/>
      </w:pPr>
      <w:r>
        <w:rPr>
          <w:rStyle w:val="ImportTok"/>
        </w:rPr>
        <w:t xml:space="preserve">import</w:t>
      </w:r>
      <w:r>
        <w:rPr>
          <w:rStyle w:val="NormalTok"/>
        </w:rPr>
        <w:t xml:space="preserve"> httpx</w:t>
      </w:r>
      <w:r>
        <w:br/>
      </w:r>
      <w:r>
        <w:br/>
      </w:r>
      <w:r>
        <w:rPr>
          <w:rStyle w:val="ControlFlowTok"/>
        </w:rPr>
        <w:t xml:space="preserve">async</w:t>
      </w:r>
      <w:r>
        <w:rPr>
          <w:rStyle w:val="NormalTok"/>
        </w:rPr>
        <w:t xml:space="preserve"> </w:t>
      </w:r>
      <w:r>
        <w:rPr>
          <w:rStyle w:val="KeywordTok"/>
        </w:rPr>
        <w:t xml:space="preserve">def</w:t>
      </w:r>
      <w:r>
        <w:rPr>
          <w:rStyle w:val="NormalTok"/>
        </w:rPr>
        <w:t xml:space="preserve"> prefetch_official_mcp_urls()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httpx.AsyncClient() </w:t>
      </w:r>
      <w:r>
        <w:rPr>
          <w:rStyle w:val="ImportTok"/>
        </w:rPr>
        <w:t xml:space="preserve">as</w:t>
      </w:r>
      <w:r>
        <w:rPr>
          <w:rStyle w:val="NormalTok"/>
        </w:rPr>
        <w:t xml:space="preserve"> client:</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client.get(</w:t>
      </w:r>
      <w:r>
        <w:br/>
      </w:r>
      <w:r>
        <w:rPr>
          <w:rStyle w:val="NormalTok"/>
        </w:rPr>
        <w:t xml:space="preserve">            </w:t>
      </w:r>
      <w:r>
        <w:rPr>
          <w:rStyle w:val="StringTok"/>
        </w:rPr>
        <w:t xml:space="preserve">'https://api.anthropic.com/mcp-registry/v0/servers?version=latest&amp;visibility=commercial'</w:t>
      </w:r>
      <w:r>
        <w:rPr>
          <w:rStyle w:val="NormalTok"/>
        </w:rPr>
        <w:t xml:space="preserve">,</w:t>
      </w:r>
      <w:r>
        <w:br/>
      </w:r>
      <w:r>
        <w:rPr>
          <w:rStyle w:val="NormalTok"/>
        </w:rPr>
        <w:t xml:space="preserve">            timeout</w:t>
      </w:r>
      <w:r>
        <w:rPr>
          <w:rStyle w:val="OperatorTok"/>
        </w:rPr>
        <w:t xml:space="preserve">=</w:t>
      </w:r>
      <w:r>
        <w:rPr>
          <w:rStyle w:val="FloatTok"/>
        </w:rPr>
        <w:t xml:space="preserve">5.0</w:t>
      </w:r>
      <w:r>
        <w:br/>
      </w:r>
      <w:r>
        <w:rPr>
          <w:rStyle w:val="NormalTok"/>
        </w:rPr>
        <w:t xml:space="preserve">        )</w:t>
      </w:r>
      <w:r>
        <w:br/>
      </w:r>
      <w:r>
        <w:rPr>
          <w:rStyle w:val="NormalTok"/>
        </w:rPr>
        <w:t xml:space="preserve">    </w:t>
      </w:r>
      <w:r>
        <w:rPr>
          <w:rStyle w:val="CommentTok"/>
        </w:rPr>
        <w:t xml:space="preserve"># Builds a set[str] of normalized official URLs</w:t>
      </w:r>
    </w:p>
    <w:p>
      <w:pPr>
        <w:pStyle w:val="FirstParagraph"/>
      </w:pPr>
      <w:r>
        <w:t xml:space="preserve">This registry is used to:</w:t>
      </w:r>
      <w:r>
        <w:t xml:space="preserve"> </w:t>
      </w:r>
      <w:r>
        <w:t xml:space="preserve">- Display official servers in the</w:t>
      </w:r>
      <w:r>
        <w:t xml:space="preserve"> </w:t>
      </w:r>
      <w:r>
        <w:rPr>
          <w:rStyle w:val="VerbatimChar"/>
        </w:rPr>
        <w:t xml:space="preserve">/mcp</w:t>
      </w:r>
      <w:r>
        <w:t xml:space="preserve"> </w:t>
      </w:r>
      <w:r>
        <w:t xml:space="preserve">add UI</w:t>
      </w:r>
      <w:r>
        <w:t xml:space="preserve"> </w:t>
      </w:r>
      <w:r>
        <w:t xml:space="preserve">- Mark servers as</w:t>
      </w:r>
      <w:r>
        <w:t xml:space="preserve"> </w:t>
      </w:r>
      <w:r>
        <w:t xml:space="preserve">“official”</w:t>
      </w:r>
      <w:r>
        <w:t xml:space="preserve"> </w:t>
      </w:r>
      <w:r>
        <w:t xml:space="preserve">vs user-configured in the status display</w:t>
      </w:r>
      <w:r>
        <w:t xml:space="preserve"> </w:t>
      </w:r>
      <w:r>
        <w:t xml:space="preserve">- Apply different trust levels to official vs unknown servers</w:t>
      </w:r>
    </w:p>
    <w:p>
      <w:pPr>
        <w:pStyle w:val="BodyText"/>
      </w:pPr>
      <w:r>
        <w:t xml:space="preserve">The prefetch is fire-and-forget — startup doesn’t wait for it.</w:t>
      </w:r>
    </w:p>
    <w:p>
      <w:r>
        <w:pict>
          <v:rect style="width:0;height:1.5pt" o:hralign="center" o:hrstd="t" o:hr="t"/>
        </w:pict>
      </w:r>
    </w:p>
    <w:bookmarkEnd w:id="266"/>
    <w:bookmarkStart w:id="267" w:name="X291440103ab18f2dbda5352bbc720f863bf9cc7"/>
    <w:p>
      <w:pPr>
        <w:pStyle w:val="Heading3"/>
      </w:pPr>
      <w:r>
        <w:t xml:space="preserve">Claude.ai Integration (</w:t>
      </w:r>
      <w:r>
        <w:rPr>
          <w:rStyle w:val="VerbatimChar"/>
        </w:rPr>
        <w:t xml:space="preserve">claudeai.ts</w:t>
      </w:r>
      <w:r>
        <w:t xml:space="preserve">,</w:t>
      </w:r>
      <w:r>
        <w:t xml:space="preserve"> </w:t>
      </w:r>
      <w:r>
        <w:rPr>
          <w:rStyle w:val="VerbatimChar"/>
        </w:rPr>
        <w:t xml:space="preserve">vscodeSdkMcp.ts</w:t>
      </w:r>
      <w:r>
        <w:t xml:space="preserve">)</w:t>
      </w:r>
    </w:p>
    <w:p>
      <w:pPr>
        <w:pStyle w:val="FirstParagraph"/>
      </w:pPr>
      <w:r>
        <w:rPr>
          <w:rStyle w:val="VerbatimChar"/>
          <w:b/>
          <w:bCs/>
        </w:rPr>
        <w:t xml:space="preserve">claudeai.ts</w:t>
      </w:r>
      <w:r>
        <w:t xml:space="preserve">: Handles the connection to claude.ai’s hosted MCP infrastructure. When Claude Code is used through claude.ai (browser or desktop app), it may receive MCP server configurations from the cloud service.</w:t>
      </w:r>
    </w:p>
    <w:p>
      <w:pPr>
        <w:pStyle w:val="BodyText"/>
      </w:pPr>
      <w:r>
        <w:rPr>
          <w:rStyle w:val="VerbatimChar"/>
          <w:b/>
          <w:bCs/>
        </w:rPr>
        <w:t xml:space="preserve">vscodeSdkMcp.ts</w:t>
      </w:r>
      <w:r>
        <w:t xml:space="preserve">: The VS Code extension SDK uses this transport to expose VS Code-specific tools (file context, editor operations, diff display) to Claude Code. Implements</w:t>
      </w:r>
      <w:r>
        <w:t xml:space="preserve"> </w:t>
      </w:r>
      <w:r>
        <w:rPr>
          <w:rStyle w:val="VerbatimChar"/>
        </w:rPr>
        <w:t xml:space="preserve">notifyVscodeFileUpdated()</w:t>
      </w:r>
      <w:r>
        <w:t xml:space="preserve"> </w:t>
      </w:r>
      <w:r>
        <w:t xml:space="preserve">which is called by</w:t>
      </w:r>
      <w:r>
        <w:t xml:space="preserve"> </w:t>
      </w:r>
      <w:r>
        <w:rPr>
          <w:rStyle w:val="VerbatimChar"/>
        </w:rPr>
        <w:t xml:space="preserve">FileEditTool</w:t>
      </w:r>
      <w:r>
        <w:t xml:space="preserve"> </w:t>
      </w:r>
      <w:r>
        <w:t xml:space="preserve">after every edit.</w:t>
      </w:r>
    </w:p>
    <w:p>
      <w:r>
        <w:pict>
          <v:rect style="width:0;height:1.5pt" o:hralign="center" o:hrstd="t" o:hr="t"/>
        </w:pict>
      </w:r>
    </w:p>
    <w:bookmarkEnd w:id="267"/>
    <w:bookmarkStart w:id="268" w:name="Xac4e93ff1dc0252996d464ea2ae71b8eb43aaf0"/>
    <w:p>
      <w:pPr>
        <w:pStyle w:val="Heading3"/>
      </w:pPr>
      <w:r>
        <w:t xml:space="preserve">Claude Code as an MCP Server (</w:t>
      </w:r>
      <w:r>
        <w:rPr>
          <w:rStyle w:val="VerbatimChar"/>
        </w:rPr>
        <w:t xml:space="preserve">src/entrypoints/mcp.ts</w:t>
      </w:r>
      <w:r>
        <w:t xml:space="preserve">)</w:t>
      </w:r>
    </w:p>
    <w:p>
      <w:pPr>
        <w:pStyle w:val="FirstParagraph"/>
      </w:pPr>
      <w:r>
        <w:t xml:space="preserve">When launched with the MCP server entrypoint, Claude Code exposes its own tools via the MCP protocol:</w:t>
      </w:r>
    </w:p>
    <w:p>
      <w:pPr>
        <w:pStyle w:val="SourceCode"/>
      </w:pPr>
      <w:r>
        <w:rPr>
          <w:rStyle w:val="CommentTok"/>
        </w:rPr>
        <w:t xml:space="preserve"># Run Claude Code as an MCP server (stdio transport)</w:t>
      </w:r>
      <w:r>
        <w:br/>
      </w:r>
      <w:r>
        <w:rPr>
          <w:rStyle w:val="ExtensionTok"/>
        </w:rPr>
        <w:t xml:space="preserve">claude</w:t>
      </w:r>
      <w:r>
        <w:rPr>
          <w:rStyle w:val="NormalTok"/>
        </w:rPr>
        <w:t xml:space="preserve"> </w:t>
      </w:r>
      <w:r>
        <w:rPr>
          <w:rStyle w:val="AttributeTok"/>
        </w:rPr>
        <w:t xml:space="preserve">--mcp</w:t>
      </w:r>
    </w:p>
    <w:p>
      <w:pPr>
        <w:pStyle w:val="FirstParagraph"/>
      </w:pPr>
      <w:r>
        <w:t xml:space="preserve">Any MCP-compatible client (another AI agent, a different Claude Code instance, etc.) can then connect and use Claude Code’s full tool suite: file operations, shell execution, web fetch, etc.</w:t>
      </w:r>
    </w:p>
    <w:p>
      <w:pPr>
        <w:pStyle w:val="BodyText"/>
      </w:pPr>
      <w:r>
        <w:t xml:space="preserve">This enables powerful patterns:</w:t>
      </w:r>
      <w:r>
        <w:t xml:space="preserve"> </w:t>
      </w:r>
      <w:r>
        <w:t xml:space="preserve">- A parent Claude Code instance spawning child instances via MCP</w:t>
      </w:r>
      <w:r>
        <w:t xml:space="preserve"> </w:t>
      </w:r>
      <w:r>
        <w:t xml:space="preserve">- Other AI agents using Claude Code as a</w:t>
      </w:r>
      <w:r>
        <w:t xml:space="preserve"> </w:t>
      </w:r>
      <w:r>
        <w:t xml:space="preserve">“coding sub-agent”</w:t>
      </w:r>
      <w:r>
        <w:t xml:space="preserve"> </w:t>
      </w:r>
      <w:r>
        <w:t xml:space="preserve">- IDE extensions using Claude Code as a tool provider</w:t>
      </w:r>
    </w:p>
    <w:p>
      <w:r>
        <w:pict>
          <v:rect style="width:0;height:1.5pt" o:hralign="center" o:hrstd="t" o:hr="t"/>
        </w:pict>
      </w:r>
    </w:p>
    <w:bookmarkEnd w:id="268"/>
    <w:bookmarkStart w:id="273" w:name="practical-mcp-usage"/>
    <w:p>
      <w:pPr>
        <w:pStyle w:val="Heading3"/>
      </w:pPr>
      <w:r>
        <w:t xml:space="preserve">Practical MCP Usage</w:t>
      </w:r>
    </w:p>
    <w:bookmarkStart w:id="269" w:name="adding-a-server"/>
    <w:p>
      <w:pPr>
        <w:pStyle w:val="Heading4"/>
      </w:pPr>
      <w:r>
        <w:t xml:space="preserve">Adding a Server</w:t>
      </w:r>
    </w:p>
    <w:p>
      <w:pPr>
        <w:pStyle w:val="SourceCode"/>
      </w:pPr>
      <w:r>
        <w:rPr>
          <w:rStyle w:val="VerbatimChar"/>
        </w:rPr>
        <w:t xml:space="preserve">/mcp add-json '{"type":"stdio","command":"npx","args":["@modelcontextprotocol/server-github"]}'</w:t>
      </w:r>
    </w:p>
    <w:p>
      <w:pPr>
        <w:pStyle w:val="FirstParagraph"/>
      </w:pPr>
      <w:r>
        <w:t xml:space="preserve">Or interactively:</w:t>
      </w:r>
    </w:p>
    <w:p>
      <w:pPr>
        <w:pStyle w:val="SourceCode"/>
      </w:pPr>
      <w:r>
        <w:rPr>
          <w:rStyle w:val="VerbatimChar"/>
        </w:rPr>
        <w:t xml:space="preserve">/mcp add</w:t>
      </w:r>
    </w:p>
    <w:bookmarkEnd w:id="269"/>
    <w:bookmarkStart w:id="270" w:name="checking-status"/>
    <w:p>
      <w:pPr>
        <w:pStyle w:val="Heading4"/>
      </w:pPr>
      <w:r>
        <w:t xml:space="preserve">Checking Status</w:t>
      </w:r>
    </w:p>
    <w:p>
      <w:pPr>
        <w:pStyle w:val="SourceCode"/>
      </w:pPr>
      <w:r>
        <w:rPr>
          <w:rStyle w:val="VerbatimChar"/>
        </w:rPr>
        <w:t xml:space="preserve">/mcp              # Dashboard with all servers</w:t>
      </w:r>
      <w:r>
        <w:br/>
      </w:r>
      <w:r>
        <w:rPr>
          <w:rStyle w:val="VerbatimChar"/>
        </w:rPr>
        <w:t xml:space="preserve">/mcp status       # Quick status check</w:t>
      </w:r>
    </w:p>
    <w:bookmarkEnd w:id="270"/>
    <w:bookmarkStart w:id="272" w:name="debugging"/>
    <w:p>
      <w:pPr>
        <w:pStyle w:val="Heading4"/>
      </w:pPr>
      <w:r>
        <w:t xml:space="preserve">Debugging</w:t>
      </w:r>
    </w:p>
    <w:p>
      <w:pPr>
        <w:pStyle w:val="FirstParagraph"/>
      </w:pPr>
      <w:r>
        <w:t xml:space="preserve">If a server fails to connect:</w:t>
      </w:r>
      <w:r>
        <w:t xml:space="preserve"> </w:t>
      </w:r>
      <w:r>
        <w:t xml:space="preserve">1. Check</w:t>
      </w:r>
      <w:r>
        <w:t xml:space="preserve"> </w:t>
      </w:r>
      <w:r>
        <w:rPr>
          <w:rStyle w:val="VerbatimChar"/>
        </w:rPr>
        <w:t xml:space="preserve">/mcp</w:t>
      </w:r>
      <w:r>
        <w:t xml:space="preserve"> </w:t>
      </w:r>
      <w:r>
        <w:t xml:space="preserve">for error messages</w:t>
      </w:r>
      <w:r>
        <w:t xml:space="preserve"> </w:t>
      </w:r>
      <w:r>
        <w:t xml:space="preserve">2. Try</w:t>
      </w:r>
      <w:r>
        <w:t xml:space="preserve"> </w:t>
      </w:r>
      <w:r>
        <w:rPr>
          <w:rStyle w:val="VerbatimChar"/>
        </w:rPr>
        <w:t xml:space="preserve">/mcp restart &lt;server-name&gt;</w:t>
      </w:r>
      <w:r>
        <w:t xml:space="preserve"> </w:t>
      </w:r>
      <w:r>
        <w:t xml:space="preserve">3. Check the server’s log output</w:t>
      </w:r>
      <w:r>
        <w:t xml:space="preserve"> </w:t>
      </w:r>
      <w:r>
        <w:t xml:space="preserve">4. Verify environment variables are set</w:t>
      </w:r>
    </w:p>
    <w:p>
      <w:r>
        <w:pict>
          <v:rect style="width:0;height:1.5pt" o:hralign="center" o:hrstd="t" o:hr="t"/>
        </w:pict>
      </w:r>
    </w:p>
    <w:p>
      <w:pPr>
        <w:pStyle w:val="FirstParagraph"/>
      </w:pPr>
      <w:r>
        <w:rPr>
          <w:i/>
          <w:iCs/>
        </w:rPr>
        <w:t xml:space="preserve">Next:</w:t>
      </w:r>
      <w:r>
        <w:rPr>
          <w:i/>
          <w:iCs/>
        </w:rPr>
        <w:t xml:space="preserve"> </w:t>
      </w:r>
      <w:hyperlink r:id="rId271">
        <w:r>
          <w:rPr>
            <w:rStyle w:val="Hyperlink"/>
            <w:i/>
            <w:iCs/>
          </w:rPr>
          <w:t xml:space="preserve">Chapter 14 — The Bridge — IDE Integration</w:t>
        </w:r>
      </w:hyperlink>
    </w:p>
    <w:bookmarkEnd w:id="272"/>
    <w:bookmarkEnd w:id="273"/>
    <w:bookmarkEnd w:id="274"/>
    <w:bookmarkStart w:id="292" w:name="chapter-14-the-bridge-ide-integration"/>
    <w:p>
      <w:pPr>
        <w:pStyle w:val="Heading2"/>
      </w:pPr>
      <w:r>
        <w:t xml:space="preserve">Chapter 14: The Bridge — IDE Integration</w:t>
      </w:r>
    </w:p>
    <w:p>
      <w:pPr>
        <w:pStyle w:val="BlockText"/>
      </w:pPr>
      <w:r>
        <w:rPr>
          <w:b/>
          <w:bCs/>
        </w:rPr>
        <w:t xml:space="preserve">Part V: Subsystems</w:t>
      </w:r>
    </w:p>
    <w:p>
      <w:r>
        <w:pict>
          <v:rect style="width:0;height:1.5pt" o:hralign="center" o:hrstd="t" o:hr="t"/>
        </w:pict>
      </w:r>
    </w:p>
    <w:bookmarkStart w:id="275" w:name="what-the-bridge-is"/>
    <w:p>
      <w:pPr>
        <w:pStyle w:val="Heading3"/>
      </w:pPr>
      <w:r>
        <w:t xml:space="preserve">What the Bridge Is</w:t>
      </w:r>
    </w:p>
    <w:p>
      <w:pPr>
        <w:pStyle w:val="FirstParagraph"/>
      </w:pPr>
      <w:r>
        <w:t xml:space="preserve">The bridge is a</w:t>
      </w:r>
      <w:r>
        <w:t xml:space="preserve"> </w:t>
      </w:r>
      <w:r>
        <w:rPr>
          <w:b/>
          <w:bCs/>
        </w:rPr>
        <w:t xml:space="preserve">bidirectional communication layer</w:t>
      </w:r>
      <w:r>
        <w:t xml:space="preserve"> </w:t>
      </w:r>
      <w:r>
        <w:t xml:space="preserve">connecting Claude Code’s CLI to IDE extensions (VS Code, JetBrains). It allows:</w:t>
      </w:r>
      <w:r>
        <w:t xml:space="preserve"> </w:t>
      </w:r>
      <w:r>
        <w:t xml:space="preserve">- The IDE to send context (open files, selections, editor state) to Claude Code</w:t>
      </w:r>
      <w:r>
        <w:t xml:space="preserve"> </w:t>
      </w:r>
      <w:r>
        <w:t xml:space="preserve">- Claude Code to display diffs in the IDE’s native diff viewer</w:t>
      </w:r>
      <w:r>
        <w:t xml:space="preserve"> </w:t>
      </w:r>
      <w:r>
        <w:t xml:space="preserve">- Permission prompts to appear in the IDE’s UI rather than the terminal</w:t>
      </w:r>
      <w:r>
        <w:t xml:space="preserve"> </w:t>
      </w:r>
      <w:r>
        <w:t xml:space="preserve">- Sessions started in the IDE to share state with the terminal</w:t>
      </w:r>
    </w:p>
    <w:p>
      <w:pPr>
        <w:pStyle w:val="BodyText"/>
      </w:pPr>
      <w:r>
        <w:t xml:space="preserve">The bridge is gated behind the</w:t>
      </w:r>
      <w:r>
        <w:t xml:space="preserve"> </w:t>
      </w:r>
      <w:r>
        <w:rPr>
          <w:rStyle w:val="VerbatimChar"/>
        </w:rPr>
        <w:t xml:space="preserve">BRIDGE_MODE</w:t>
      </w:r>
      <w:r>
        <w:t xml:space="preserve"> </w:t>
      </w:r>
      <w:r>
        <w:t xml:space="preserve">feature flag and is stripped from non-IDE builds.</w:t>
      </w:r>
    </w:p>
    <w:p>
      <w:r>
        <w:pict>
          <v:rect style="width:0;height:1.5pt" o:hralign="center" o:hrstd="t" o:hr="t"/>
        </w:pict>
      </w:r>
    </w:p>
    <w:bookmarkEnd w:id="275"/>
    <w:bookmarkStart w:id="276" w:name="architecture"/>
    <w:p>
      <w:pPr>
        <w:pStyle w:val="Heading3"/>
      </w:pPr>
      <w:r>
        <w:t xml:space="preserve">Architecture</w:t>
      </w:r>
    </w:p>
    <w:p>
      <w:pPr>
        <w:pStyle w:val="SourceCode"/>
      </w:pPr>
      <w:r>
        <w:rPr>
          <w:rStyle w:val="VerbatimChar"/>
        </w:rPr>
        <w:t xml:space="preserve">┌──────────────────────┐         ┌─────────────────────────┐</w:t>
      </w:r>
      <w:r>
        <w:br/>
      </w:r>
      <w:r>
        <w:rPr>
          <w:rStyle w:val="VerbatimChar"/>
        </w:rPr>
        <w:t xml:space="preserve">│   VS Code Extension  │◄───────►│   Bridge Layer           │</w:t>
      </w:r>
      <w:r>
        <w:br/>
      </w:r>
      <w:r>
        <w:rPr>
          <w:rStyle w:val="VerbatimChar"/>
        </w:rPr>
        <w:t xml:space="preserve">│   (or JetBrains)     │  JWT    │   src/bridge/            │</w:t>
      </w:r>
      <w:r>
        <w:br/>
      </w:r>
      <w:r>
        <w:rPr>
          <w:rStyle w:val="VerbatimChar"/>
        </w:rPr>
        <w:t xml:space="preserve">│                      │  Auth   │                         │</w:t>
      </w:r>
      <w:r>
        <w:br/>
      </w:r>
      <w:r>
        <w:rPr>
          <w:rStyle w:val="VerbatimChar"/>
        </w:rPr>
        <w:t xml:space="preserve">│  - UI rendering      │         │  - Session management   │</w:t>
      </w:r>
      <w:r>
        <w:br/>
      </w:r>
      <w:r>
        <w:rPr>
          <w:rStyle w:val="VerbatimChar"/>
        </w:rPr>
        <w:t xml:space="preserve">│  - File watching     │         │  - Message routing      │</w:t>
      </w:r>
      <w:r>
        <w:br/>
      </w:r>
      <w:r>
        <w:rPr>
          <w:rStyle w:val="VerbatimChar"/>
        </w:rPr>
        <w:t xml:space="preserve">│  - Diff display      │         │  - Permission proxy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Claude Code Core    │</w:t>
      </w:r>
      <w:r>
        <w:br/>
      </w:r>
      <w:r>
        <w:rPr>
          <w:rStyle w:val="VerbatimChar"/>
        </w:rPr>
        <w:t xml:space="preserve">                                  │  (QueryEngine, Tools) │</w:t>
      </w:r>
      <w:r>
        <w:br/>
      </w:r>
      <w:r>
        <w:rPr>
          <w:rStyle w:val="VerbatimChar"/>
        </w:rPr>
        <w:t xml:space="preserve">                                  └──────────────────────┘</w:t>
      </w:r>
    </w:p>
    <w:p>
      <w:r>
        <w:pict>
          <v:rect style="width:0;height:1.5pt" o:hralign="center" o:hrstd="t" o:hr="t"/>
        </w:pict>
      </w:r>
    </w:p>
    <w:bookmarkEnd w:id="276"/>
    <w:bookmarkStart w:id="277" w:name="srcbridge-file-overview"/>
    <w:p>
      <w:pPr>
        <w:pStyle w:val="Heading3"/>
      </w:pPr>
      <w:r>
        <w:rPr>
          <w:rStyle w:val="VerbatimChar"/>
        </w:rPr>
        <w:t xml:space="preserve">src/bridge/</w:t>
      </w:r>
      <w:r>
        <w:t xml:space="preserve"> </w:t>
      </w:r>
      <w:r>
        <w:t xml:space="preserve">— File Overview</w:t>
      </w:r>
    </w:p>
    <w:p>
      <w:pPr>
        <w:pStyle w:val="FirstParagraph"/>
      </w:pPr>
      <w:r>
        <w:t xml:space="preserve">The bridge directory has 30+ files: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bridgeMain.ts</w:t>
            </w:r>
          </w:p>
        </w:tc>
        <w:tc>
          <w:tcPr/>
          <w:p>
            <w:pPr>
              <w:pStyle w:val="Compact"/>
            </w:pPr>
            <w:r>
              <w:t xml:space="preserve">Main bridge loop — starts the bidirectional channel</w:t>
            </w:r>
          </w:p>
        </w:tc>
      </w:tr>
      <w:tr>
        <w:tc>
          <w:tcPr/>
          <w:p>
            <w:pPr>
              <w:pStyle w:val="Compact"/>
            </w:pPr>
            <w:r>
              <w:rPr>
                <w:rStyle w:val="VerbatimChar"/>
              </w:rPr>
              <w:t xml:space="preserve">bridgeMessaging.ts</w:t>
            </w:r>
          </w:p>
        </w:tc>
        <w:tc>
          <w:tcPr/>
          <w:p>
            <w:pPr>
              <w:pStyle w:val="Compact"/>
            </w:pPr>
            <w:r>
              <w:t xml:space="preserve">Message protocol serialization/deserialization</w:t>
            </w:r>
          </w:p>
        </w:tc>
      </w:tr>
      <w:tr>
        <w:tc>
          <w:tcPr/>
          <w:p>
            <w:pPr>
              <w:pStyle w:val="Compact"/>
            </w:pPr>
            <w:r>
              <w:rPr>
                <w:rStyle w:val="VerbatimChar"/>
              </w:rPr>
              <w:t xml:space="preserve">bridgeApi.ts</w:t>
            </w:r>
          </w:p>
        </w:tc>
        <w:tc>
          <w:tcPr/>
          <w:p>
            <w:pPr>
              <w:pStyle w:val="Compact"/>
            </w:pPr>
            <w:r>
              <w:t xml:space="preserve">API surface exposed to the IDE extension</w:t>
            </w:r>
          </w:p>
        </w:tc>
      </w:tr>
      <w:tr>
        <w:tc>
          <w:tcPr/>
          <w:p>
            <w:pPr>
              <w:pStyle w:val="Compact"/>
            </w:pPr>
            <w:r>
              <w:rPr>
                <w:rStyle w:val="VerbatimChar"/>
              </w:rPr>
              <w:t xml:space="preserve">bridgeConfig.ts</w:t>
            </w:r>
          </w:p>
        </w:tc>
        <w:tc>
          <w:tcPr/>
          <w:p>
            <w:pPr>
              <w:pStyle w:val="Compact"/>
            </w:pPr>
            <w:r>
              <w:t xml:space="preserve">Bridge configuration (port, timeouts, etc.)</w:t>
            </w:r>
          </w:p>
        </w:tc>
      </w:tr>
      <w:tr>
        <w:tc>
          <w:tcPr/>
          <w:p>
            <w:pPr>
              <w:pStyle w:val="Compact"/>
            </w:pPr>
            <w:r>
              <w:rPr>
                <w:rStyle w:val="VerbatimChar"/>
              </w:rPr>
              <w:t xml:space="preserve">replBridge.ts</w:t>
            </w:r>
          </w:p>
        </w:tc>
        <w:tc>
          <w:tcPr/>
          <w:p>
            <w:pPr>
              <w:pStyle w:val="Compact"/>
            </w:pPr>
            <w:r>
              <w:t xml:space="preserve">Connects the REPL session to the bridge channel</w:t>
            </w:r>
          </w:p>
        </w:tc>
      </w:tr>
      <w:tr>
        <w:tc>
          <w:tcPr/>
          <w:p>
            <w:pPr>
              <w:pStyle w:val="Compact"/>
            </w:pPr>
            <w:r>
              <w:rPr>
                <w:rStyle w:val="VerbatimChar"/>
              </w:rPr>
              <w:t xml:space="preserve">initReplBridge.ts</w:t>
            </w:r>
          </w:p>
        </w:tc>
        <w:tc>
          <w:tcPr/>
          <w:p>
            <w:pPr>
              <w:pStyle w:val="Compact"/>
            </w:pPr>
            <w:r>
              <w:t xml:space="preserve">Initialization of the REPL bridge</w:t>
            </w:r>
          </w:p>
        </w:tc>
      </w:tr>
      <w:tr>
        <w:tc>
          <w:tcPr/>
          <w:p>
            <w:pPr>
              <w:pStyle w:val="Compact"/>
            </w:pPr>
            <w:r>
              <w:rPr>
                <w:rStyle w:val="VerbatimChar"/>
              </w:rPr>
              <w:t xml:space="preserve">jwtUtils.ts</w:t>
            </w:r>
          </w:p>
        </w:tc>
        <w:tc>
          <w:tcPr/>
          <w:p>
            <w:pPr>
              <w:pStyle w:val="Compact"/>
            </w:pPr>
            <w:r>
              <w:t xml:space="preserve">JWT authentication between CLI and IDE</w:t>
            </w:r>
          </w:p>
        </w:tc>
      </w:tr>
      <w:tr>
        <w:tc>
          <w:tcPr/>
          <w:p>
            <w:pPr>
              <w:pStyle w:val="Compact"/>
            </w:pPr>
            <w:r>
              <w:rPr>
                <w:rStyle w:val="VerbatimChar"/>
              </w:rPr>
              <w:t xml:space="preserve">trustedDevice.ts</w:t>
            </w:r>
          </w:p>
        </w:tc>
        <w:tc>
          <w:tcPr/>
          <w:p>
            <w:pPr>
              <w:pStyle w:val="Compact"/>
            </w:pPr>
            <w:r>
              <w:t xml:space="preserve">Device trust verification</w:t>
            </w:r>
          </w:p>
        </w:tc>
      </w:tr>
      <w:tr>
        <w:tc>
          <w:tcPr/>
          <w:p>
            <w:pPr>
              <w:pStyle w:val="Compact"/>
            </w:pPr>
            <w:r>
              <w:rPr>
                <w:rStyle w:val="VerbatimChar"/>
              </w:rPr>
              <w:t xml:space="preserve">workSecret.ts</w:t>
            </w:r>
          </w:p>
        </w:tc>
        <w:tc>
          <w:tcPr/>
          <w:p>
            <w:pPr>
              <w:pStyle w:val="Compact"/>
            </w:pPr>
            <w:r>
              <w:t xml:space="preserve">Workspace-scoped secret for authentication</w:t>
            </w:r>
          </w:p>
        </w:tc>
      </w:tr>
      <w:tr>
        <w:tc>
          <w:tcPr/>
          <w:p>
            <w:pPr>
              <w:pStyle w:val="Compact"/>
            </w:pPr>
            <w:r>
              <w:rPr>
                <w:rStyle w:val="VerbatimChar"/>
              </w:rPr>
              <w:t xml:space="preserve">sessionRunner.ts</w:t>
            </w:r>
          </w:p>
        </w:tc>
        <w:tc>
          <w:tcPr/>
          <w:p>
            <w:pPr>
              <w:pStyle w:val="Compact"/>
            </w:pPr>
            <w:r>
              <w:t xml:space="preserve">Manages session execution via bridge</w:t>
            </w:r>
          </w:p>
        </w:tc>
      </w:tr>
      <w:tr>
        <w:tc>
          <w:tcPr/>
          <w:p>
            <w:pPr>
              <w:pStyle w:val="Compact"/>
            </w:pPr>
            <w:r>
              <w:rPr>
                <w:rStyle w:val="VerbatimChar"/>
              </w:rPr>
              <w:t xml:space="preserve">createSession.ts</w:t>
            </w:r>
          </w:p>
        </w:tc>
        <w:tc>
          <w:tcPr/>
          <w:p>
            <w:pPr>
              <w:pStyle w:val="Compact"/>
            </w:pPr>
            <w:r>
              <w:t xml:space="preserve">Creates new bridge sessions</w:t>
            </w:r>
          </w:p>
        </w:tc>
      </w:tr>
      <w:tr>
        <w:tc>
          <w:tcPr/>
          <w:p>
            <w:pPr>
              <w:pStyle w:val="Compact"/>
            </w:pPr>
            <w:r>
              <w:rPr>
                <w:rStyle w:val="VerbatimChar"/>
              </w:rPr>
              <w:t xml:space="preserve">inboundMessages.ts</w:t>
            </w:r>
          </w:p>
        </w:tc>
        <w:tc>
          <w:tcPr/>
          <w:p>
            <w:pPr>
              <w:pStyle w:val="Compact"/>
            </w:pPr>
            <w:r>
              <w:t xml:space="preserve">Handles messages from the IDE</w:t>
            </w:r>
          </w:p>
        </w:tc>
      </w:tr>
      <w:tr>
        <w:tc>
          <w:tcPr/>
          <w:p>
            <w:pPr>
              <w:pStyle w:val="Compact"/>
            </w:pPr>
            <w:r>
              <w:rPr>
                <w:rStyle w:val="VerbatimChar"/>
              </w:rPr>
              <w:t xml:space="preserve">inboundAttachments.ts</w:t>
            </w:r>
          </w:p>
        </w:tc>
        <w:tc>
          <w:tcPr/>
          <w:p>
            <w:pPr>
              <w:pStyle w:val="Compact"/>
            </w:pPr>
            <w:r>
              <w:t xml:space="preserve">File/content attachments from IDE</w:t>
            </w:r>
          </w:p>
        </w:tc>
      </w:tr>
      <w:tr>
        <w:tc>
          <w:tcPr/>
          <w:p>
            <w:pPr>
              <w:pStyle w:val="Compact"/>
            </w:pPr>
            <w:r>
              <w:rPr>
                <w:rStyle w:val="VerbatimChar"/>
              </w:rPr>
              <w:t xml:space="preserve">bridgePermissionCallbacks.ts</w:t>
            </w:r>
          </w:p>
        </w:tc>
        <w:tc>
          <w:tcPr/>
          <w:p>
            <w:pPr>
              <w:pStyle w:val="Compact"/>
            </w:pPr>
            <w:r>
              <w:t xml:space="preserve">Routes permission prompts to IDE</w:t>
            </w:r>
          </w:p>
        </w:tc>
      </w:tr>
      <w:tr>
        <w:tc>
          <w:tcPr/>
          <w:p>
            <w:pPr>
              <w:pStyle w:val="Compact"/>
            </w:pPr>
            <w:r>
              <w:rPr>
                <w:rStyle w:val="VerbatimChar"/>
              </w:rPr>
              <w:t xml:space="preserve">bridgePointer.ts</w:t>
            </w:r>
          </w:p>
        </w:tc>
        <w:tc>
          <w:tcPr/>
          <w:p>
            <w:pPr>
              <w:pStyle w:val="Compact"/>
            </w:pPr>
            <w:r>
              <w:t xml:space="preserve">Connection pointer/discovery</w:t>
            </w:r>
          </w:p>
        </w:tc>
      </w:tr>
      <w:tr>
        <w:tc>
          <w:tcPr/>
          <w:p>
            <w:pPr>
              <w:pStyle w:val="Compact"/>
            </w:pPr>
            <w:r>
              <w:rPr>
                <w:rStyle w:val="VerbatimChar"/>
              </w:rPr>
              <w:t xml:space="preserve">codeSessionApi.ts</w:t>
            </w:r>
          </w:p>
        </w:tc>
        <w:tc>
          <w:tcPr/>
          <w:p>
            <w:pPr>
              <w:pStyle w:val="Compact"/>
            </w:pPr>
            <w:r>
              <w:t xml:space="preserve">Code session API for IDE</w:t>
            </w:r>
          </w:p>
        </w:tc>
      </w:tr>
      <w:tr>
        <w:tc>
          <w:tcPr/>
          <w:p>
            <w:pPr>
              <w:pStyle w:val="Compact"/>
            </w:pPr>
            <w:r>
              <w:rPr>
                <w:rStyle w:val="VerbatimChar"/>
              </w:rPr>
              <w:t xml:space="preserve">replBridgeHandle.ts</w:t>
            </w:r>
          </w:p>
        </w:tc>
        <w:tc>
          <w:tcPr/>
          <w:p>
            <w:pPr>
              <w:pStyle w:val="Compact"/>
            </w:pPr>
            <w:r>
              <w:t xml:space="preserve">Handle for controlling the REPL bridge</w:t>
            </w:r>
          </w:p>
        </w:tc>
      </w:tr>
      <w:tr>
        <w:tc>
          <w:tcPr/>
          <w:p>
            <w:pPr>
              <w:pStyle w:val="Compact"/>
            </w:pPr>
            <w:r>
              <w:rPr>
                <w:rStyle w:val="VerbatimChar"/>
              </w:rPr>
              <w:t xml:space="preserve">replBridgeTransport.ts</w:t>
            </w:r>
          </w:p>
        </w:tc>
        <w:tc>
          <w:tcPr/>
          <w:p>
            <w:pPr>
              <w:pStyle w:val="Compact"/>
            </w:pPr>
            <w:r>
              <w:t xml:space="preserve">Transport layer for bridge messages</w:t>
            </w:r>
          </w:p>
        </w:tc>
      </w:tr>
      <w:tr>
        <w:tc>
          <w:tcPr/>
          <w:p>
            <w:pPr>
              <w:pStyle w:val="Compact"/>
            </w:pPr>
            <w:r>
              <w:rPr>
                <w:rStyle w:val="VerbatimChar"/>
              </w:rPr>
              <w:t xml:space="preserve">capacityWake.ts</w:t>
            </w:r>
          </w:p>
        </w:tc>
        <w:tc>
          <w:tcPr/>
          <w:p>
            <w:pPr>
              <w:pStyle w:val="Compact"/>
            </w:pPr>
            <w:r>
              <w:t xml:space="preserve">Wakes up dormant bridge connections</w:t>
            </w:r>
          </w:p>
        </w:tc>
      </w:tr>
    </w:tbl>
    <w:p>
      <w:r>
        <w:pict>
          <v:rect style="width:0;height:1.5pt" o:hralign="center" o:hrstd="t" o:hr="t"/>
        </w:pict>
      </w:r>
    </w:p>
    <w:bookmarkEnd w:id="277"/>
    <w:bookmarkStart w:id="278" w:name="Xc92a6f01e362808f512dde7f7afbab25e880240"/>
    <w:p>
      <w:pPr>
        <w:pStyle w:val="Heading3"/>
      </w:pPr>
      <w:r>
        <w:t xml:space="preserve">Authentication (</w:t>
      </w:r>
      <w:r>
        <w:rPr>
          <w:rStyle w:val="VerbatimChar"/>
        </w:rPr>
        <w:t xml:space="preserve">jwtUtils.ts</w:t>
      </w:r>
      <w:r>
        <w:t xml:space="preserve">,</w:t>
      </w:r>
      <w:r>
        <w:t xml:space="preserve"> </w:t>
      </w:r>
      <w:r>
        <w:rPr>
          <w:rStyle w:val="VerbatimChar"/>
        </w:rPr>
        <w:t xml:space="preserve">trustedDevice.ts</w:t>
      </w:r>
      <w:r>
        <w:t xml:space="preserve">,</w:t>
      </w:r>
      <w:r>
        <w:t xml:space="preserve"> </w:t>
      </w:r>
      <w:r>
        <w:rPr>
          <w:rStyle w:val="VerbatimChar"/>
        </w:rPr>
        <w:t xml:space="preserve">workSecret.ts</w:t>
      </w:r>
      <w:r>
        <w:t xml:space="preserve">)</w:t>
      </w:r>
    </w:p>
    <w:p>
      <w:pPr>
        <w:pStyle w:val="FirstParagraph"/>
      </w:pPr>
      <w:r>
        <w:t xml:space="preserve">Even for local connections (IDE extension → local CLI), authentication is required. This prevents malicious local processes from impersonating the IDE extension.</w:t>
      </w:r>
    </w:p>
    <w:p>
      <w:pPr>
        <w:pStyle w:val="BodyText"/>
      </w:pPr>
      <w:r>
        <w:rPr>
          <w:b/>
          <w:bCs/>
        </w:rPr>
        <w:t xml:space="preserve">JWT authentication</w:t>
      </w:r>
      <w:r>
        <w:t xml:space="preserve"> </w:t>
      </w:r>
      <w:r>
        <w:t xml:space="preserve">(</w:t>
      </w:r>
      <w:r>
        <w:rPr>
          <w:rStyle w:val="VerbatimChar"/>
        </w:rPr>
        <w:t xml:space="preserve">jwtUtils.ts</w:t>
      </w:r>
      <w:r>
        <w:t xml:space="preserve">):</w:t>
      </w:r>
      <w:r>
        <w:t xml:space="preserve"> </w:t>
      </w:r>
      <w:r>
        <w:t xml:space="preserve">- The CLI generates a JWT signed with a workspace-scoped secret</w:t>
      </w:r>
      <w:r>
        <w:t xml:space="preserve"> </w:t>
      </w:r>
      <w:r>
        <w:t xml:space="preserve">- The IDE extension presents this JWT to authenticate</w:t>
      </w:r>
      <w:r>
        <w:t xml:space="preserve"> </w:t>
      </w:r>
      <w:r>
        <w:t xml:space="preserve">- Short-lived tokens prevent replay attacks</w:t>
      </w:r>
    </w:p>
    <w:p>
      <w:pPr>
        <w:pStyle w:val="BodyText"/>
      </w:pPr>
      <w:r>
        <w:rPr>
          <w:b/>
          <w:bCs/>
        </w:rPr>
        <w:t xml:space="preserve">Workspace secret</w:t>
      </w:r>
      <w:r>
        <w:t xml:space="preserve"> </w:t>
      </w:r>
      <w:r>
        <w:t xml:space="preserve">(</w:t>
      </w:r>
      <w:r>
        <w:rPr>
          <w:rStyle w:val="VerbatimChar"/>
        </w:rPr>
        <w:t xml:space="preserve">workSecret.ts</w:t>
      </w:r>
      <w:r>
        <w:t xml:space="preserve">):</w:t>
      </w:r>
      <w:r>
        <w:t xml:space="preserve"> </w:t>
      </w:r>
      <w:r>
        <w:t xml:space="preserve">- A secret key scoped to the current workspace (project directory)</w:t>
      </w:r>
      <w:r>
        <w:t xml:space="preserve"> </w:t>
      </w:r>
      <w:r>
        <w:t xml:space="preserve">- Generated on first use, stored securely</w:t>
      </w:r>
      <w:r>
        <w:t xml:space="preserve"> </w:t>
      </w:r>
      <w:r>
        <w:t xml:space="preserve">- Shared between the CLI and the IDE extension through secure IPC</w:t>
      </w:r>
    </w:p>
    <w:p>
      <w:pPr>
        <w:pStyle w:val="BodyText"/>
      </w:pPr>
      <w:r>
        <w:rPr>
          <w:b/>
          <w:bCs/>
        </w:rPr>
        <w:t xml:space="preserve">Device trust</w:t>
      </w:r>
      <w:r>
        <w:t xml:space="preserve"> </w:t>
      </w:r>
      <w:r>
        <w:t xml:space="preserve">(</w:t>
      </w:r>
      <w:r>
        <w:rPr>
          <w:rStyle w:val="VerbatimChar"/>
        </w:rPr>
        <w:t xml:space="preserve">trustedDevice.ts</w:t>
      </w:r>
      <w:r>
        <w:t xml:space="preserve">):</w:t>
      </w:r>
      <w:r>
        <w:t xml:space="preserve"> </w:t>
      </w:r>
      <w:r>
        <w:t xml:space="preserve">- Persistent trust for known devices</w:t>
      </w:r>
      <w:r>
        <w:t xml:space="preserve"> </w:t>
      </w:r>
      <w:r>
        <w:t xml:space="preserve">- New devices must complete an authentication handshake</w:t>
      </w:r>
    </w:p>
    <w:p>
      <w:r>
        <w:pict>
          <v:rect style="width:0;height:1.5pt" o:hralign="center" o:hrstd="t" o:hr="t"/>
        </w:pict>
      </w:r>
    </w:p>
    <w:bookmarkEnd w:id="278"/>
    <w:bookmarkStart w:id="279" w:name="message-protocol-bridgemessaging.ts"/>
    <w:p>
      <w:pPr>
        <w:pStyle w:val="Heading3"/>
      </w:pPr>
      <w:r>
        <w:t xml:space="preserve">Message Protocol (</w:t>
      </w:r>
      <w:r>
        <w:rPr>
          <w:rStyle w:val="VerbatimChar"/>
        </w:rPr>
        <w:t xml:space="preserve">bridgeMessaging.ts</w:t>
      </w:r>
      <w:r>
        <w:t xml:space="preserve">)</w:t>
      </w:r>
    </w:p>
    <w:p>
      <w:pPr>
        <w:pStyle w:val="FirstParagraph"/>
      </w:pPr>
      <w:r>
        <w:t xml:space="preserve">The bridge uses a JSON-based message protocol over the transport. Message types include:</w:t>
      </w:r>
    </w:p>
    <w:p>
      <w:pPr>
        <w:pStyle w:val="BodyText"/>
      </w:pPr>
      <w:r>
        <w:rPr>
          <w:b/>
          <w:bCs/>
        </w:rPr>
        <w:t xml:space="preserve">From IDE to CLI:</w:t>
      </w:r>
      <w:r>
        <w:t xml:space="preserve"> </w:t>
      </w:r>
      <w:r>
        <w:t xml:space="preserve">-</w:t>
      </w:r>
      <w:r>
        <w:t xml:space="preserve"> </w:t>
      </w:r>
      <w:r>
        <w:rPr>
          <w:rStyle w:val="VerbatimChar"/>
        </w:rPr>
        <w:t xml:space="preserve">user_input</w:t>
      </w:r>
      <w:r>
        <w:t xml:space="preserve"> </w:t>
      </w:r>
      <w:r>
        <w:t xml:space="preserve">— text entered in the IDE’s Claude panel</w:t>
      </w:r>
      <w:r>
        <w:t xml:space="preserve"> </w:t>
      </w:r>
      <w:r>
        <w:t xml:space="preserve">-</w:t>
      </w:r>
      <w:r>
        <w:t xml:space="preserve"> </w:t>
      </w:r>
      <w:r>
        <w:rPr>
          <w:rStyle w:val="VerbatimChar"/>
        </w:rPr>
        <w:t xml:space="preserve">file_attachment</w:t>
      </w:r>
      <w:r>
        <w:t xml:space="preserve"> </w:t>
      </w:r>
      <w:r>
        <w:t xml:space="preserve">— file content attached to the conversation</w:t>
      </w:r>
      <w:r>
        <w:t xml:space="preserve"> </w:t>
      </w:r>
      <w:r>
        <w:t xml:space="preserve">-</w:t>
      </w:r>
      <w:r>
        <w:t xml:space="preserve"> </w:t>
      </w:r>
      <w:r>
        <w:rPr>
          <w:rStyle w:val="VerbatimChar"/>
        </w:rPr>
        <w:t xml:space="preserve">cursor_position</w:t>
      </w:r>
      <w:r>
        <w:t xml:space="preserve"> </w:t>
      </w:r>
      <w:r>
        <w:t xml:space="preserve">— current cursor position in the editor</w:t>
      </w:r>
      <w:r>
        <w:t xml:space="preserve"> </w:t>
      </w:r>
      <w:r>
        <w:t xml:space="preserve">-</w:t>
      </w:r>
      <w:r>
        <w:t xml:space="preserve"> </w:t>
      </w:r>
      <w:r>
        <w:rPr>
          <w:rStyle w:val="VerbatimChar"/>
        </w:rPr>
        <w:t xml:space="preserve">selected_text</w:t>
      </w:r>
      <w:r>
        <w:t xml:space="preserve"> </w:t>
      </w:r>
      <w:r>
        <w:t xml:space="preserve">— text selected in the editor</w:t>
      </w:r>
      <w:r>
        <w:t xml:space="preserve"> </w:t>
      </w:r>
      <w:r>
        <w:t xml:space="preserve">-</w:t>
      </w:r>
      <w:r>
        <w:t xml:space="preserve"> </w:t>
      </w:r>
      <w:r>
        <w:rPr>
          <w:rStyle w:val="VerbatimChar"/>
        </w:rPr>
        <w:t xml:space="preserve">abort</w:t>
      </w:r>
      <w:r>
        <w:t xml:space="preserve"> </w:t>
      </w:r>
      <w:r>
        <w:t xml:space="preserve">— cancel the current operation</w:t>
      </w:r>
    </w:p>
    <w:p>
      <w:pPr>
        <w:pStyle w:val="BodyText"/>
      </w:pPr>
      <w:r>
        <w:rPr>
          <w:b/>
          <w:bCs/>
        </w:rPr>
        <w:t xml:space="preserve">From CLI to IDE:</w:t>
      </w:r>
      <w:r>
        <w:t xml:space="preserve"> </w:t>
      </w:r>
      <w:r>
        <w:t xml:space="preserve">-</w:t>
      </w:r>
      <w:r>
        <w:t xml:space="preserve"> </w:t>
      </w:r>
      <w:r>
        <w:rPr>
          <w:rStyle w:val="VerbatimChar"/>
        </w:rPr>
        <w:t xml:space="preserve">assistant_response</w:t>
      </w:r>
      <w:r>
        <w:t xml:space="preserve"> </w:t>
      </w:r>
      <w:r>
        <w:t xml:space="preserve">— text chunk from Claude</w:t>
      </w:r>
      <w:r>
        <w:t xml:space="preserve"> </w:t>
      </w:r>
      <w:r>
        <w:t xml:space="preserve">-</w:t>
      </w:r>
      <w:r>
        <w:t xml:space="preserve"> </w:t>
      </w:r>
      <w:r>
        <w:rPr>
          <w:rStyle w:val="VerbatimChar"/>
        </w:rPr>
        <w:t xml:space="preserve">tool_use</w:t>
      </w:r>
      <w:r>
        <w:t xml:space="preserve"> </w:t>
      </w:r>
      <w:r>
        <w:t xml:space="preserve">— a tool being called (for display)</w:t>
      </w:r>
      <w:r>
        <w:t xml:space="preserve"> </w:t>
      </w:r>
      <w:r>
        <w:t xml:space="preserve">-</w:t>
      </w:r>
      <w:r>
        <w:t xml:space="preserve"> </w:t>
      </w:r>
      <w:r>
        <w:rPr>
          <w:rStyle w:val="VerbatimChar"/>
        </w:rPr>
        <w:t xml:space="preserve">tool_result</w:t>
      </w:r>
      <w:r>
        <w:t xml:space="preserve"> </w:t>
      </w:r>
      <w:r>
        <w:t xml:space="preserve">— the result of a tool call</w:t>
      </w:r>
      <w:r>
        <w:t xml:space="preserve"> </w:t>
      </w:r>
      <w:r>
        <w:t xml:space="preserve">-</w:t>
      </w:r>
      <w:r>
        <w:t xml:space="preserve"> </w:t>
      </w:r>
      <w:r>
        <w:rPr>
          <w:rStyle w:val="VerbatimChar"/>
        </w:rPr>
        <w:t xml:space="preserve">permission_request</w:t>
      </w:r>
      <w:r>
        <w:t xml:space="preserve"> </w:t>
      </w:r>
      <w:r>
        <w:t xml:space="preserve">— request permission from the user</w:t>
      </w:r>
      <w:r>
        <w:t xml:space="preserve"> </w:t>
      </w:r>
      <w:r>
        <w:t xml:space="preserve">-</w:t>
      </w:r>
      <w:r>
        <w:t xml:space="preserve"> </w:t>
      </w:r>
      <w:r>
        <w:rPr>
          <w:rStyle w:val="VerbatimChar"/>
        </w:rPr>
        <w:t xml:space="preserve">diff_preview</w:t>
      </w:r>
      <w:r>
        <w:t xml:space="preserve"> </w:t>
      </w:r>
      <w:r>
        <w:t xml:space="preserve">— show a file diff in the IDE’s diff viewer</w:t>
      </w:r>
      <w:r>
        <w:t xml:space="preserve"> </w:t>
      </w:r>
      <w:r>
        <w:t xml:space="preserve">-</w:t>
      </w:r>
      <w:r>
        <w:t xml:space="preserve"> </w:t>
      </w:r>
      <w:r>
        <w:rPr>
          <w:rStyle w:val="VerbatimChar"/>
        </w:rPr>
        <w:t xml:space="preserve">status_update</w:t>
      </w:r>
      <w:r>
        <w:t xml:space="preserve"> </w:t>
      </w:r>
      <w:r>
        <w:t xml:space="preserve">— session status changes</w:t>
      </w:r>
    </w:p>
    <w:p>
      <w:pPr>
        <w:pStyle w:val="BodyText"/>
      </w:pPr>
      <w:r>
        <w:t xml:space="preserve">Each message has a</w:t>
      </w:r>
      <w:r>
        <w:t xml:space="preserve"> </w:t>
      </w:r>
      <w:r>
        <w:rPr>
          <w:rStyle w:val="VerbatimChar"/>
        </w:rPr>
        <w:t xml:space="preserve">type</w:t>
      </w:r>
      <w:r>
        <w:t xml:space="preserve">,</w:t>
      </w:r>
      <w:r>
        <w:t xml:space="preserve"> </w:t>
      </w:r>
      <w:r>
        <w:rPr>
          <w:rStyle w:val="VerbatimChar"/>
        </w:rPr>
        <w:t xml:space="preserve">session_id</w:t>
      </w:r>
      <w:r>
        <w:t xml:space="preserve">, and</w:t>
      </w:r>
      <w:r>
        <w:t xml:space="preserve"> </w:t>
      </w:r>
      <w:r>
        <w:rPr>
          <w:rStyle w:val="VerbatimChar"/>
        </w:rPr>
        <w:t xml:space="preserve">payload</w:t>
      </w:r>
      <w:r>
        <w:t xml:space="preserve">. The serialization handles the various TypeScript union types via discriminated union dispatch.</w:t>
      </w:r>
    </w:p>
    <w:p>
      <w:r>
        <w:pict>
          <v:rect style="width:0;height:1.5pt" o:hralign="center" o:hrstd="t" o:hr="t"/>
        </w:pict>
      </w:r>
    </w:p>
    <w:bookmarkEnd w:id="279"/>
    <w:bookmarkStart w:id="283" w:name="Xa68fb028aa191dea378234456681cd630bfb677"/>
    <w:p>
      <w:pPr>
        <w:pStyle w:val="Heading3"/>
      </w:pPr>
      <w:r>
        <w:t xml:space="preserve">Session Management (</w:t>
      </w:r>
      <w:r>
        <w:rPr>
          <w:rStyle w:val="VerbatimChar"/>
        </w:rPr>
        <w:t xml:space="preserve">sessionRunner.ts</w:t>
      </w:r>
      <w:r>
        <w:t xml:space="preserve">,</w:t>
      </w:r>
      <w:r>
        <w:t xml:space="preserve"> </w:t>
      </w:r>
      <w:r>
        <w:rPr>
          <w:rStyle w:val="VerbatimChar"/>
        </w:rPr>
        <w:t xml:space="preserve">createSession.ts</w:t>
      </w:r>
      <w:r>
        <w:t xml:space="preserve">)</w:t>
      </w:r>
    </w:p>
    <w:bookmarkStart w:id="280" w:name="session-creation"/>
    <w:p>
      <w:pPr>
        <w:pStyle w:val="Heading4"/>
      </w:pPr>
      <w:r>
        <w:t xml:space="preserve">Session Creation</w:t>
      </w:r>
    </w:p>
    <w:p>
      <w:pPr>
        <w:pStyle w:val="FirstParagraph"/>
      </w:pPr>
      <w:r>
        <w:t xml:space="preserve">When the IDE extension initiates a conversation:</w:t>
      </w:r>
    </w:p>
    <w:p>
      <w:pPr>
        <w:pStyle w:val="Compact"/>
        <w:numPr>
          <w:ilvl w:val="0"/>
          <w:numId w:val="1029"/>
        </w:numPr>
      </w:pPr>
      <w:r>
        <w:rPr>
          <w:rStyle w:val="VerbatimChar"/>
        </w:rPr>
        <w:t xml:space="preserve">createSession()</w:t>
      </w:r>
      <w:r>
        <w:t xml:space="preserve"> </w:t>
      </w:r>
      <w:r>
        <w:t xml:space="preserve">allocates a new session ID and registers it</w:t>
      </w:r>
    </w:p>
    <w:p>
      <w:pPr>
        <w:pStyle w:val="Compact"/>
        <w:numPr>
          <w:ilvl w:val="0"/>
          <w:numId w:val="1029"/>
        </w:numPr>
      </w:pPr>
      <w:r>
        <w:rPr>
          <w:rStyle w:val="VerbatimChar"/>
        </w:rPr>
        <w:t xml:space="preserve">sessionRunner.ts</w:t>
      </w:r>
      <w:r>
        <w:t xml:space="preserve"> </w:t>
      </w:r>
      <w:r>
        <w:t xml:space="preserve">creates a</w:t>
      </w:r>
      <w:r>
        <w:t xml:space="preserve"> </w:t>
      </w:r>
      <w:r>
        <w:rPr>
          <w:rStyle w:val="VerbatimChar"/>
        </w:rPr>
        <w:t xml:space="preserve">QueryEngine</w:t>
      </w:r>
      <w:r>
        <w:t xml:space="preserve"> </w:t>
      </w:r>
      <w:r>
        <w:t xml:space="preserve">instance for this session</w:t>
      </w:r>
    </w:p>
    <w:p>
      <w:pPr>
        <w:pStyle w:val="Compact"/>
        <w:numPr>
          <w:ilvl w:val="0"/>
          <w:numId w:val="1029"/>
        </w:numPr>
      </w:pPr>
      <w:r>
        <w:t xml:space="preserve">The session is registered in the session store</w:t>
      </w:r>
    </w:p>
    <w:p>
      <w:pPr>
        <w:pStyle w:val="Compact"/>
        <w:numPr>
          <w:ilvl w:val="0"/>
          <w:numId w:val="1029"/>
        </w:numPr>
      </w:pPr>
      <w:r>
        <w:t xml:space="preserve">A confirmation is sent back to the IDE</w:t>
      </w:r>
    </w:p>
    <w:bookmarkEnd w:id="280"/>
    <w:bookmarkStart w:id="281" w:name="session-persistence"/>
    <w:p>
      <w:pPr>
        <w:pStyle w:val="Heading4"/>
      </w:pPr>
      <w:r>
        <w:t xml:space="preserve">Session Persistence</w:t>
      </w:r>
    </w:p>
    <w:p>
      <w:pPr>
        <w:pStyle w:val="FirstParagraph"/>
      </w:pPr>
      <w:r>
        <w:t xml:space="preserve">Sessions created via the bridge are stored the same way as REPL sessions — they can be resumed with</w:t>
      </w:r>
      <w:r>
        <w:t xml:space="preserve"> </w:t>
      </w:r>
      <w:r>
        <w:rPr>
          <w:rStyle w:val="VerbatimChar"/>
        </w:rPr>
        <w:t xml:space="preserve">/resume</w:t>
      </w:r>
      <w:r>
        <w:t xml:space="preserve"> </w:t>
      </w:r>
      <w:r>
        <w:t xml:space="preserve">in either the terminal or the IDE.</w:t>
      </w:r>
    </w:p>
    <w:bookmarkEnd w:id="281"/>
    <w:bookmarkStart w:id="282" w:name="session-cleanup"/>
    <w:p>
      <w:pPr>
        <w:pStyle w:val="Heading4"/>
      </w:pPr>
      <w:r>
        <w:t xml:space="preserve">Session Cleanup</w:t>
      </w:r>
    </w:p>
    <w:p>
      <w:pPr>
        <w:pStyle w:val="FirstParagraph"/>
      </w:pPr>
      <w:r>
        <w:t xml:space="preserve">When the IDE closes or the connection drops:</w:t>
      </w:r>
      <w:r>
        <w:t xml:space="preserve"> </w:t>
      </w:r>
      <w:r>
        <w:t xml:space="preserve">1. The session is marked as</w:t>
      </w:r>
      <w:r>
        <w:t xml:space="preserve"> </w:t>
      </w:r>
      <w:r>
        <w:t xml:space="preserve">“backgrounded”</w:t>
      </w:r>
      <w:r>
        <w:t xml:space="preserve"> </w:t>
      </w:r>
      <w:r>
        <w:t xml:space="preserve">2. Any in-progress tool calls are allowed to complete</w:t>
      </w:r>
      <w:r>
        <w:t xml:space="preserve"> </w:t>
      </w:r>
      <w:r>
        <w:t xml:space="preserve">3. The session state is persisted for potential resume</w:t>
      </w:r>
      <w:r>
        <w:t xml:space="preserve"> </w:t>
      </w:r>
      <w:r>
        <w:t xml:space="preserve">4. The bridge connection is closed</w:t>
      </w:r>
    </w:p>
    <w:p>
      <w:r>
        <w:pict>
          <v:rect style="width:0;height:1.5pt" o:hralign="center" o:hrstd="t" o:hr="t"/>
        </w:pict>
      </w:r>
    </w:p>
    <w:bookmarkEnd w:id="282"/>
    <w:bookmarkEnd w:id="283"/>
    <w:bookmarkStart w:id="284" w:name="X28ed1574c232e1771ae7e4ce48ce5206ad8165a"/>
    <w:p>
      <w:pPr>
        <w:pStyle w:val="Heading3"/>
      </w:pPr>
      <w:r>
        <w:t xml:space="preserve">Inbound Message Handling (</w:t>
      </w:r>
      <w:r>
        <w:rPr>
          <w:rStyle w:val="VerbatimChar"/>
        </w:rPr>
        <w:t xml:space="preserve">inboundMessages.ts</w:t>
      </w:r>
      <w:r>
        <w:t xml:space="preserve">,</w:t>
      </w:r>
      <w:r>
        <w:t xml:space="preserve"> </w:t>
      </w:r>
      <w:r>
        <w:rPr>
          <w:rStyle w:val="VerbatimChar"/>
        </w:rPr>
        <w:t xml:space="preserve">inboundAttachments.ts</w:t>
      </w:r>
      <w:r>
        <w:t xml:space="preserve">)</w:t>
      </w:r>
    </w:p>
    <w:p>
      <w:pPr>
        <w:pStyle w:val="FirstParagraph"/>
      </w:pPr>
      <w:r>
        <w:rPr>
          <w:rStyle w:val="VerbatimChar"/>
          <w:b/>
          <w:bCs/>
        </w:rPr>
        <w:t xml:space="preserve">inboundMessages.ts</w:t>
      </w:r>
      <w:r>
        <w:t xml:space="preserve">: Dispatches incoming IDE messages to the appropriate handler. Converts IDE-specific message formats to Claude Code’s internal message types.</w:t>
      </w:r>
    </w:p>
    <w:p>
      <w:pPr>
        <w:pStyle w:val="BodyText"/>
      </w:pPr>
      <w:r>
        <w:rPr>
          <w:rStyle w:val="VerbatimChar"/>
          <w:b/>
          <w:bCs/>
        </w:rPr>
        <w:t xml:space="preserve">inboundAttachments.ts</w:t>
      </w:r>
      <w:r>
        <w:t xml:space="preserve">: Handles file content attachments. When the IDE attaches an open file’s content, it:</w:t>
      </w:r>
      <w:r>
        <w:t xml:space="preserve"> </w:t>
      </w:r>
      <w:r>
        <w:t xml:space="preserve">- Validates the file path is within the project</w:t>
      </w:r>
      <w:r>
        <w:t xml:space="preserve"> </w:t>
      </w:r>
      <w:r>
        <w:t xml:space="preserve">- Converts the content to the appropriate message format</w:t>
      </w:r>
      <w:r>
        <w:t xml:space="preserve"> </w:t>
      </w:r>
      <w:r>
        <w:t xml:space="preserve">- Attaches metadata (file type, encoding)</w:t>
      </w:r>
    </w:p>
    <w:p>
      <w:r>
        <w:pict>
          <v:rect style="width:0;height:1.5pt" o:hralign="center" o:hrstd="t" o:hr="t"/>
        </w:pict>
      </w:r>
    </w:p>
    <w:bookmarkEnd w:id="284"/>
    <w:bookmarkStart w:id="285" w:name="X51d39802c045267b87b8704d839eb8653526aec"/>
    <w:p>
      <w:pPr>
        <w:pStyle w:val="Heading3"/>
      </w:pPr>
      <w:r>
        <w:t xml:space="preserve">Permission Proxying (</w:t>
      </w:r>
      <w:r>
        <w:rPr>
          <w:rStyle w:val="VerbatimChar"/>
        </w:rPr>
        <w:t xml:space="preserve">bridgePermissionCallbacks.ts</w:t>
      </w:r>
      <w:r>
        <w:t xml:space="preserve">)</w:t>
      </w:r>
    </w:p>
    <w:p>
      <w:pPr>
        <w:pStyle w:val="FirstParagraph"/>
      </w:pPr>
      <w:r>
        <w:t xml:space="preserve">One of the bridge’s critical functions is routing permission prompts. In terminal mode, permissions are shown in the terminal. In bridge (IDE) mode, they must appear in the IDE’s UI.</w:t>
      </w:r>
    </w:p>
    <w:p>
      <w:pPr>
        <w:pStyle w:val="BodyText"/>
      </w:pPr>
      <w:r>
        <w:rPr>
          <w:rStyle w:val="VerbatimChar"/>
        </w:rPr>
        <w:t xml:space="preserve">bridgePermissionCallbacks.ts</w:t>
      </w:r>
      <w:r>
        <w:t xml:space="preserve"> </w:t>
      </w:r>
      <w:r>
        <w:t xml:space="preserve">implements the</w:t>
      </w:r>
      <w:r>
        <w:t xml:space="preserve"> </w:t>
      </w:r>
      <w:r>
        <w:rPr>
          <w:rStyle w:val="VerbatimChar"/>
        </w:rPr>
        <w:t xml:space="preserve">BridgePermissionCallbacks</w:t>
      </w:r>
      <w:r>
        <w:t xml:space="preserve"> </w:t>
      </w:r>
      <w:r>
        <w:t xml:space="preserve">interface:</w:t>
      </w:r>
      <w:r>
        <w:t xml:space="preserve"> </w:t>
      </w:r>
      <w:r>
        <w:t xml:space="preserve">- Sends permission requests to the IDE as</w:t>
      </w:r>
      <w:r>
        <w:t xml:space="preserve"> </w:t>
      </w:r>
      <w:r>
        <w:rPr>
          <w:rStyle w:val="VerbatimChar"/>
        </w:rPr>
        <w:t xml:space="preserve">permission_request</w:t>
      </w:r>
      <w:r>
        <w:t xml:space="preserve"> </w:t>
      </w:r>
      <w:r>
        <w:t xml:space="preserve">messages</w:t>
      </w:r>
      <w:r>
        <w:t xml:space="preserve"> </w:t>
      </w:r>
      <w:r>
        <w:t xml:space="preserve">- Waits for the IDE’s response</w:t>
      </w:r>
      <w:r>
        <w:t xml:space="preserve"> </w:t>
      </w:r>
      <w:r>
        <w:t xml:space="preserve">- Returns the decision to the permission system</w:t>
      </w:r>
    </w:p>
    <w:p>
      <w:pPr>
        <w:pStyle w:val="BodyText"/>
      </w:pPr>
      <w:r>
        <w:t xml:space="preserve">This is referenced in</w:t>
      </w:r>
      <w:r>
        <w:t xml:space="preserve"> </w:t>
      </w:r>
      <w:r>
        <w:rPr>
          <w:rStyle w:val="VerbatimChar"/>
        </w:rPr>
        <w:t xml:space="preserve">AppStateStore.ts</w:t>
      </w:r>
      <w:r>
        <w:t xml:space="preserve">:</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rPr>
          <w:rStyle w:val="NormalTok"/>
        </w:rPr>
        <w:t xml:space="preserve">bridge_permission_callbacks: Optional[BridgePermissionCallbacks] </w:t>
      </w:r>
      <w:r>
        <w:rPr>
          <w:rStyle w:val="OperatorTok"/>
        </w:rPr>
        <w:t xml:space="preserve">=</w:t>
      </w:r>
      <w:r>
        <w:rPr>
          <w:rStyle w:val="NormalTok"/>
        </w:rPr>
        <w:t xml:space="preserve"> </w:t>
      </w:r>
      <w:r>
        <w:rPr>
          <w:rStyle w:val="VariableTok"/>
        </w:rPr>
        <w:t xml:space="preserve">None</w:t>
      </w:r>
    </w:p>
    <w:p>
      <w:pPr>
        <w:pStyle w:val="FirstParagraph"/>
      </w:pPr>
      <w:r>
        <w:t xml:space="preserve">When set (bridge mode is active), permission prompts are routed to the IDE instead of the terminal.</w:t>
      </w:r>
    </w:p>
    <w:p>
      <w:r>
        <w:pict>
          <v:rect style="width:0;height:1.5pt" o:hralign="center" o:hrstd="t" o:hr="t"/>
        </w:pict>
      </w:r>
    </w:p>
    <w:bookmarkEnd w:id="285"/>
    <w:bookmarkStart w:id="289" w:name="ide-integration-features"/>
    <w:p>
      <w:pPr>
        <w:pStyle w:val="Heading3"/>
      </w:pPr>
      <w:r>
        <w:t xml:space="preserve">IDE Integration Features</w:t>
      </w:r>
    </w:p>
    <w:bookmarkStart w:id="286" w:name="diff-display"/>
    <w:p>
      <w:pPr>
        <w:pStyle w:val="Heading4"/>
      </w:pPr>
      <w:r>
        <w:t xml:space="preserve">Diff Display</w:t>
      </w:r>
    </w:p>
    <w:p>
      <w:pPr>
        <w:pStyle w:val="FirstParagraph"/>
      </w:pPr>
      <w:r>
        <w:t xml:space="preserve">When</w:t>
      </w:r>
      <w:r>
        <w:t xml:space="preserve"> </w:t>
      </w:r>
      <w:r>
        <w:rPr>
          <w:rStyle w:val="VerbatimChar"/>
        </w:rPr>
        <w:t xml:space="preserve">FileEditTool</w:t>
      </w:r>
      <w:r>
        <w:t xml:space="preserve"> </w:t>
      </w:r>
      <w:r>
        <w:t xml:space="preserve">makes a change, the bridge sends a</w:t>
      </w:r>
      <w:r>
        <w:t xml:space="preserve"> </w:t>
      </w:r>
      <w:r>
        <w:rPr>
          <w:rStyle w:val="VerbatimChar"/>
        </w:rPr>
        <w:t xml:space="preserve">diff_preview</w:t>
      </w:r>
      <w:r>
        <w:t xml:space="preserve"> </w:t>
      </w:r>
      <w:r>
        <w:t xml:space="preserve">message to the IDE. The extension displays the diff in VS Code’s native diff viewer, making the change visible inline before the user accepts or rejects it.</w:t>
      </w:r>
    </w:p>
    <w:p>
      <w:pPr>
        <w:pStyle w:val="BodyText"/>
      </w:pPr>
      <w:r>
        <w:t xml:space="preserve">The</w:t>
      </w:r>
      <w:r>
        <w:t xml:space="preserve"> </w:t>
      </w:r>
      <w:r>
        <w:rPr>
          <w:rStyle w:val="VerbatimChar"/>
        </w:rPr>
        <w:t xml:space="preserve">notifyVscodeFileUpdated()</w:t>
      </w:r>
      <w:r>
        <w:t xml:space="preserve"> </w:t>
      </w:r>
      <w:r>
        <w:t xml:space="preserve">function (called by</w:t>
      </w:r>
      <w:r>
        <w:t xml:space="preserve"> </w:t>
      </w:r>
      <w:r>
        <w:rPr>
          <w:rStyle w:val="VerbatimChar"/>
        </w:rPr>
        <w:t xml:space="preserve">FileEditTool</w:t>
      </w:r>
      <w:r>
        <w:t xml:space="preserve"> </w:t>
      </w:r>
      <w:r>
        <w:t xml:space="preserve">and</w:t>
      </w:r>
      <w:r>
        <w:t xml:space="preserve"> </w:t>
      </w:r>
      <w:r>
        <w:rPr>
          <w:rStyle w:val="VerbatimChar"/>
        </w:rPr>
        <w:t xml:space="preserve">FileWriteTool</w:t>
      </w:r>
      <w:r>
        <w:t xml:space="preserve">) triggers this flow.</w:t>
      </w:r>
    </w:p>
    <w:bookmarkEnd w:id="286"/>
    <w:bookmarkStart w:id="287" w:name="context-injection"/>
    <w:p>
      <w:pPr>
        <w:pStyle w:val="Heading4"/>
      </w:pPr>
      <w:r>
        <w:t xml:space="preserve">Context Injection</w:t>
      </w:r>
    </w:p>
    <w:p>
      <w:pPr>
        <w:pStyle w:val="FirstParagraph"/>
      </w:pPr>
      <w:r>
        <w:t xml:space="preserve">The IDE extension continuously monitors:</w:t>
      </w:r>
      <w:r>
        <w:t xml:space="preserve"> </w:t>
      </w:r>
      <w:r>
        <w:t xml:space="preserve">- The active editor file</w:t>
      </w:r>
      <w:r>
        <w:t xml:space="preserve"> </w:t>
      </w:r>
      <w:r>
        <w:t xml:space="preserve">- The cursor position and selection</w:t>
      </w:r>
      <w:r>
        <w:t xml:space="preserve"> </w:t>
      </w:r>
      <w:r>
        <w:t xml:space="preserve">- Recently opened files</w:t>
      </w:r>
    </w:p>
    <w:p>
      <w:pPr>
        <w:pStyle w:val="BodyText"/>
      </w:pPr>
      <w:r>
        <w:t xml:space="preserve">This context is sent as</w:t>
      </w:r>
      <w:r>
        <w:t xml:space="preserve"> </w:t>
      </w:r>
      <w:r>
        <w:rPr>
          <w:rStyle w:val="VerbatimChar"/>
        </w:rPr>
        <w:t xml:space="preserve">file_attachment</w:t>
      </w:r>
      <w:r>
        <w:t xml:space="preserve"> </w:t>
      </w:r>
      <w:r>
        <w:t xml:space="preserve">messages and injected into the conversation as context. This is how Claude Code</w:t>
      </w:r>
      <w:r>
        <w:t xml:space="preserve"> </w:t>
      </w:r>
      <w:r>
        <w:t xml:space="preserve">“knows”</w:t>
      </w:r>
      <w:r>
        <w:t xml:space="preserve"> </w:t>
      </w:r>
      <w:r>
        <w:t xml:space="preserve">what you’re looking at in the IDE without you having to explicitly say</w:t>
      </w:r>
      <w:r>
        <w:t xml:space="preserve"> </w:t>
      </w:r>
      <w:r>
        <w:t xml:space="preserve">“look at this file.”</w:t>
      </w:r>
    </w:p>
    <w:bookmarkEnd w:id="287"/>
    <w:bookmarkStart w:id="288" w:name="inline-chat"/>
    <w:p>
      <w:pPr>
        <w:pStyle w:val="Heading4"/>
      </w:pPr>
      <w:r>
        <w:t xml:space="preserve">Inline Chat</w:t>
      </w:r>
    </w:p>
    <w:p>
      <w:pPr>
        <w:pStyle w:val="FirstParagraph"/>
      </w:pPr>
      <w:r>
        <w:t xml:space="preserve">In VS Code, the Claude panel supports inline chat (selecting code, asking Claude about it). The selected text is sent as</w:t>
      </w:r>
      <w:r>
        <w:t xml:space="preserve"> </w:t>
      </w:r>
      <w:r>
        <w:rPr>
          <w:rStyle w:val="VerbatimChar"/>
        </w:rPr>
        <w:t xml:space="preserve">selected_text</w:t>
      </w:r>
      <w:r>
        <w:t xml:space="preserve"> </w:t>
      </w:r>
      <w:r>
        <w:t xml:space="preserve">with position metadata, and the response can be applied directly to the selection.</w:t>
      </w:r>
    </w:p>
    <w:p>
      <w:r>
        <w:pict>
          <v:rect style="width:0;height:1.5pt" o:hralign="center" o:hrstd="t" o:hr="t"/>
        </w:pict>
      </w:r>
    </w:p>
    <w:bookmarkEnd w:id="288"/>
    <w:bookmarkEnd w:id="289"/>
    <w:bookmarkStart w:id="291" w:name="the-bridge_mode-feature-flag"/>
    <w:p>
      <w:pPr>
        <w:pStyle w:val="Heading3"/>
      </w:pPr>
      <w:r>
        <w:t xml:space="preserve">The</w:t>
      </w:r>
      <w:r>
        <w:t xml:space="preserve"> </w:t>
      </w:r>
      <w:r>
        <w:rPr>
          <w:rStyle w:val="VerbatimChar"/>
        </w:rPr>
        <w:t xml:space="preserve">BRIDGE_MODE</w:t>
      </w:r>
      <w:r>
        <w:t xml:space="preserve"> </w:t>
      </w:r>
      <w:r>
        <w:t xml:space="preserve">Feature Flag</w:t>
      </w:r>
    </w:p>
    <w:p>
      <w:pPr>
        <w:pStyle w:val="FirstParagraph"/>
      </w:pPr>
      <w:r>
        <w:t xml:space="preserve">The entire bridge subsystem is gated:</w:t>
      </w:r>
    </w:p>
    <w:p>
      <w:pPr>
        <w:pStyle w:val="SourceCode"/>
      </w:pPr>
      <w:r>
        <w:rPr>
          <w:rStyle w:val="ImportTok"/>
        </w:rPr>
        <w:t xml:space="preserve">import</w:t>
      </w:r>
      <w:r>
        <w:rPr>
          <w:rStyle w:val="NormalTok"/>
        </w:rPr>
        <w:t xml:space="preserve"> importlib</w:t>
      </w:r>
      <w:r>
        <w:br/>
      </w:r>
      <w:r>
        <w:br/>
      </w:r>
      <w:r>
        <w:rPr>
          <w:rStyle w:val="NormalTok"/>
        </w:rPr>
        <w:t xml:space="preserve">bridge </w:t>
      </w:r>
      <w:r>
        <w:rPr>
          <w:rStyle w:val="OperatorTok"/>
        </w:rPr>
        <w:t xml:space="preserve">=</w:t>
      </w:r>
      <w:r>
        <w:rPr>
          <w:rStyle w:val="NormalTok"/>
        </w:rPr>
        <w:t xml:space="preserve"> (</w:t>
      </w:r>
      <w:r>
        <w:br/>
      </w:r>
      <w:r>
        <w:rPr>
          <w:rStyle w:val="NormalTok"/>
        </w:rPr>
        <w:t xml:space="preserve">    importlib.import_module(</w:t>
      </w:r>
      <w:r>
        <w:rPr>
          <w:rStyle w:val="StringTok"/>
        </w:rPr>
        <w:t xml:space="preserve">'.commands.bridge'</w:t>
      </w:r>
      <w:r>
        <w:rPr>
          <w:rStyle w:val="NormalTok"/>
        </w:rPr>
        <w:t xml:space="preserve">).default</w:t>
      </w:r>
      <w:r>
        <w:br/>
      </w:r>
      <w:r>
        <w:rPr>
          <w:rStyle w:val="NormalTok"/>
        </w:rPr>
        <w:t xml:space="preserve">    </w:t>
      </w:r>
      <w:r>
        <w:rPr>
          <w:rStyle w:val="ControlFlowTok"/>
        </w:rPr>
        <w:t xml:space="preserve">if</w:t>
      </w:r>
      <w:r>
        <w:rPr>
          <w:rStyle w:val="NormalTok"/>
        </w:rPr>
        <w:t xml:space="preserve"> feature(</w:t>
      </w:r>
      <w:r>
        <w:rPr>
          <w:rStyle w:val="StringTok"/>
        </w:rPr>
        <w:t xml:space="preserve">'BRIDGE_MODE'</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w:t>
      </w:r>
    </w:p>
    <w:p>
      <w:pPr>
        <w:pStyle w:val="FirstParagraph"/>
      </w:pPr>
      <w:r>
        <w:t xml:space="preserve">In the standard CLI build (no IDE), all bridge code is stripped. This keeps the terminal-only binary lean.</w:t>
      </w:r>
    </w:p>
    <w:p>
      <w:pPr>
        <w:pStyle w:val="BodyText"/>
      </w:pPr>
      <w:r>
        <w:t xml:space="preserve">When</w:t>
      </w:r>
      <w:r>
        <w:t xml:space="preserve"> </w:t>
      </w:r>
      <w:r>
        <w:rPr>
          <w:rStyle w:val="VerbatimChar"/>
        </w:rPr>
        <w:t xml:space="preserve">BRIDGE_MODE</w:t>
      </w:r>
      <w:r>
        <w:t xml:space="preserve"> </w:t>
      </w:r>
      <w:r>
        <w:t xml:space="preserve">is active:</w:t>
      </w:r>
      <w:r>
        <w:t xml:space="preserve"> </w:t>
      </w:r>
      <w:r>
        <w:t xml:space="preserve">-</w:t>
      </w:r>
      <w:r>
        <w:t xml:space="preserve"> </w:t>
      </w:r>
      <w:r>
        <w:rPr>
          <w:rStyle w:val="VerbatimChar"/>
        </w:rPr>
        <w:t xml:space="preserve">bridgeMain.ts</w:t>
      </w:r>
      <w:r>
        <w:t xml:space="preserve"> </w:t>
      </w:r>
      <w:r>
        <w:t xml:space="preserve">starts the bridge listener</w:t>
      </w:r>
      <w:r>
        <w:t xml:space="preserve"> </w:t>
      </w:r>
      <w:r>
        <w:t xml:space="preserve">- Bridge-specific commands (</w:t>
      </w:r>
      <w:r>
        <w:rPr>
          <w:rStyle w:val="VerbatimChar"/>
        </w:rPr>
        <w:t xml:space="preserve">/bridge</w:t>
      </w:r>
      <w:r>
        <w:t xml:space="preserve">,</w:t>
      </w:r>
      <w:r>
        <w:t xml:space="preserve"> </w:t>
      </w:r>
      <w:r>
        <w:rPr>
          <w:rStyle w:val="VerbatimChar"/>
        </w:rPr>
        <w:t xml:space="preserve">/bridge-kick</w:t>
      </w:r>
      <w:r>
        <w:t xml:space="preserve">) are registered</w:t>
      </w:r>
      <w:r>
        <w:t xml:space="preserve"> </w:t>
      </w:r>
      <w:r>
        <w:t xml:space="preserve">- Permission callbacks are wired to the bridge</w:t>
      </w:r>
      <w:r>
        <w:t xml:space="preserve"> </w:t>
      </w:r>
      <w:r>
        <w:t xml:space="preserve">- VS Code file update notifications are active</w:t>
      </w:r>
    </w:p>
    <w:p>
      <w:r>
        <w:pict>
          <v:rect style="width:0;height:1.5pt" o:hralign="center" o:hrstd="t" o:hr="t"/>
        </w:pict>
      </w:r>
    </w:p>
    <w:p>
      <w:pPr>
        <w:pStyle w:val="FirstParagraph"/>
      </w:pPr>
      <w:r>
        <w:rPr>
          <w:i/>
          <w:iCs/>
        </w:rPr>
        <w:t xml:space="preserve">Next:</w:t>
      </w:r>
      <w:r>
        <w:rPr>
          <w:i/>
          <w:iCs/>
        </w:rPr>
        <w:t xml:space="preserve"> </w:t>
      </w:r>
      <w:hyperlink r:id="rId290">
        <w:r>
          <w:rPr>
            <w:rStyle w:val="Hyperlink"/>
            <w:i/>
            <w:iCs/>
          </w:rPr>
          <w:t xml:space="preserve">Chapter 15 — Memory, Skills, Plugins &amp; Tasks</w:t>
        </w:r>
      </w:hyperlink>
    </w:p>
    <w:bookmarkEnd w:id="291"/>
    <w:bookmarkEnd w:id="292"/>
    <w:bookmarkStart w:id="331" w:name="chapter-15-memory-skills-plugins-tasks"/>
    <w:p>
      <w:pPr>
        <w:pStyle w:val="Heading2"/>
      </w:pPr>
      <w:r>
        <w:t xml:space="preserve">Chapter 15: Memory, Skills, Plugins &amp; Tasks</w:t>
      </w:r>
    </w:p>
    <w:p>
      <w:pPr>
        <w:pStyle w:val="BlockText"/>
      </w:pPr>
      <w:r>
        <w:rPr>
          <w:b/>
          <w:bCs/>
        </w:rPr>
        <w:t xml:space="preserve">Part V: Subsystems</w:t>
      </w:r>
    </w:p>
    <w:p>
      <w:r>
        <w:pict>
          <v:rect style="width:0;height:1.5pt" o:hralign="center" o:hrstd="t" o:hr="t"/>
        </w:pict>
      </w:r>
    </w:p>
    <w:bookmarkStart w:id="293" w:name="overview-5"/>
    <w:p>
      <w:pPr>
        <w:pStyle w:val="Heading3"/>
      </w:pPr>
      <w:r>
        <w:t xml:space="preserve">Overview</w:t>
      </w:r>
    </w:p>
    <w:p>
      <w:pPr>
        <w:pStyle w:val="FirstParagraph"/>
      </w:pPr>
      <w:r>
        <w:t xml:space="preserve">This chapter covers four interconnected subsystems that make Claude Code extensible, persistent, and parallelizable:</w:t>
      </w:r>
    </w:p>
    <w:p>
      <w:pPr>
        <w:pStyle w:val="Compact"/>
        <w:numPr>
          <w:ilvl w:val="0"/>
          <w:numId w:val="1030"/>
        </w:numPr>
      </w:pPr>
      <w:r>
        <w:rPr>
          <w:b/>
          <w:bCs/>
        </w:rPr>
        <w:t xml:space="preserve">Memory</w:t>
      </w:r>
      <w:r>
        <w:t xml:space="preserve"> </w:t>
      </w:r>
      <w:r>
        <w:t xml:space="preserve">— file-based persistence across conversations</w:t>
      </w:r>
    </w:p>
    <w:p>
      <w:pPr>
        <w:pStyle w:val="Compact"/>
        <w:numPr>
          <w:ilvl w:val="0"/>
          <w:numId w:val="1030"/>
        </w:numPr>
      </w:pPr>
      <w:r>
        <w:rPr>
          <w:b/>
          <w:bCs/>
        </w:rPr>
        <w:t xml:space="preserve">Skills</w:t>
      </w:r>
      <w:r>
        <w:t xml:space="preserve"> </w:t>
      </w:r>
      <w:r>
        <w:t xml:space="preserve">— prompt-driven capabilities bundled with the CLI</w:t>
      </w:r>
    </w:p>
    <w:p>
      <w:pPr>
        <w:pStyle w:val="Compact"/>
        <w:numPr>
          <w:ilvl w:val="0"/>
          <w:numId w:val="1030"/>
        </w:numPr>
      </w:pPr>
      <w:r>
        <w:rPr>
          <w:b/>
          <w:bCs/>
        </w:rPr>
        <w:t xml:space="preserve">Plugins</w:t>
      </w:r>
      <w:r>
        <w:t xml:space="preserve"> </w:t>
      </w:r>
      <w:r>
        <w:t xml:space="preserve">— user-installable feature packages</w:t>
      </w:r>
    </w:p>
    <w:p>
      <w:pPr>
        <w:pStyle w:val="Compact"/>
        <w:numPr>
          <w:ilvl w:val="0"/>
          <w:numId w:val="1030"/>
        </w:numPr>
      </w:pPr>
      <w:r>
        <w:rPr>
          <w:b/>
          <w:bCs/>
        </w:rPr>
        <w:t xml:space="preserve">Tasks</w:t>
      </w:r>
      <w:r>
        <w:t xml:space="preserve"> </w:t>
      </w:r>
      <w:r>
        <w:t xml:space="preserve">— the five task types that power background execution</w:t>
      </w:r>
    </w:p>
    <w:p>
      <w:r>
        <w:pict>
          <v:rect style="width:0;height:1.5pt" o:hralign="center" o:hrstd="t" o:hr="t"/>
        </w:pict>
      </w:r>
    </w:p>
    <w:bookmarkEnd w:id="293"/>
    <w:bookmarkStart w:id="306" w:name="part-1-the-memory-system"/>
    <w:p>
      <w:pPr>
        <w:pStyle w:val="Heading3"/>
      </w:pPr>
      <w:r>
        <w:t xml:space="preserve">Part 1: The Memory System</w:t>
      </w:r>
    </w:p>
    <w:p>
      <w:pPr>
        <w:pStyle w:val="FirstParagraph"/>
      </w:pPr>
      <w:r>
        <w:t xml:space="preserve">Claude Code’s memory is not a database or vector store — it’s a</w:t>
      </w:r>
      <w:r>
        <w:t xml:space="preserve"> </w:t>
      </w:r>
      <w:r>
        <w:rPr>
          <w:b/>
          <w:bCs/>
        </w:rPr>
        <w:t xml:space="preserve">directory of markdown files</w:t>
      </w:r>
      <w:r>
        <w:t xml:space="preserve"> </w:t>
      </w:r>
      <w:r>
        <w:t xml:space="preserve">on disk. This design makes it inspectable, version-controllable, and writable by both Claude and the user.</w:t>
      </w:r>
    </w:p>
    <w:bookmarkStart w:id="294" w:name="architecture-1"/>
    <w:p>
      <w:pPr>
        <w:pStyle w:val="Heading4"/>
      </w:pPr>
      <w:r>
        <w:t xml:space="preserve">Architecture</w:t>
      </w:r>
    </w:p>
    <w:p>
      <w:pPr>
        <w:pStyle w:val="SourceCode"/>
      </w:pPr>
      <w:r>
        <w:rPr>
          <w:rStyle w:val="VerbatimChar"/>
        </w:rPr>
        <w:t xml:space="preserve">~/.claude/</w:t>
      </w:r>
      <w:r>
        <w:br/>
      </w:r>
      <w:r>
        <w:rPr>
          <w:rStyle w:val="VerbatimChar"/>
        </w:rPr>
        <w:t xml:space="preserve">└── projects/</w:t>
      </w:r>
      <w:r>
        <w:br/>
      </w:r>
      <w:r>
        <w:rPr>
          <w:rStyle w:val="VerbatimChar"/>
        </w:rPr>
        <w:t xml:space="preserve">    └── &lt;sanitized-project-root&gt;/</w:t>
      </w:r>
      <w:r>
        <w:br/>
      </w:r>
      <w:r>
        <w:rPr>
          <w:rStyle w:val="VerbatimChar"/>
        </w:rPr>
        <w:t xml:space="preserve">        └── memory/           ← auto memory (private)</w:t>
      </w:r>
      <w:r>
        <w:br/>
      </w:r>
      <w:r>
        <w:rPr>
          <w:rStyle w:val="VerbatimChar"/>
        </w:rPr>
        <w:t xml:space="preserve">            ├── MEMORY.md     ← entrypoint index (200-line cap)</w:t>
      </w:r>
      <w:r>
        <w:br/>
      </w:r>
      <w:r>
        <w:rPr>
          <w:rStyle w:val="VerbatimChar"/>
        </w:rPr>
        <w:t xml:space="preserve">            ├── user_role.md  ← individual memory files</w:t>
      </w:r>
      <w:r>
        <w:br/>
      </w:r>
      <w:r>
        <w:rPr>
          <w:rStyle w:val="VerbatimChar"/>
        </w:rPr>
        <w:t xml:space="preserve">            ├── feedback_*.md</w:t>
      </w:r>
      <w:r>
        <w:br/>
      </w:r>
      <w:r>
        <w:rPr>
          <w:rStyle w:val="VerbatimChar"/>
        </w:rPr>
        <w:t xml:space="preserve">            ├── project_*.md</w:t>
      </w:r>
      <w:r>
        <w:br/>
      </w:r>
      <w:r>
        <w:rPr>
          <w:rStyle w:val="VerbatimChar"/>
        </w:rPr>
        <w:t xml:space="preserve">            └── team/         ← team memory (shared, TEAMMEM feature)</w:t>
      </w:r>
      <w:r>
        <w:br/>
      </w:r>
      <w:r>
        <w:rPr>
          <w:rStyle w:val="VerbatimChar"/>
        </w:rPr>
        <w:t xml:space="preserve">                ├── MEMORY.md</w:t>
      </w:r>
      <w:r>
        <w:br/>
      </w:r>
      <w:r>
        <w:rPr>
          <w:rStyle w:val="VerbatimChar"/>
        </w:rPr>
        <w:t xml:space="preserve">                └── *.md</w:t>
      </w:r>
    </w:p>
    <w:p>
      <w:pPr>
        <w:pStyle w:val="FirstParagraph"/>
      </w:pPr>
      <w:r>
        <w:t xml:space="preserve">The project root is sanitized and hashed so that different projects get separate memory directories. All worktrees of the same git repo share one memory directory (via</w:t>
      </w:r>
      <w:r>
        <w:t xml:space="preserve"> </w:t>
      </w:r>
      <w:r>
        <w:rPr>
          <w:rStyle w:val="VerbatimChar"/>
        </w:rPr>
        <w:t xml:space="preserve">findCanonicalGitRoot()</w:t>
      </w:r>
      <w:r>
        <w:t xml:space="preserve">).</w:t>
      </w:r>
    </w:p>
    <w:bookmarkEnd w:id="294"/>
    <w:bookmarkStart w:id="295" w:name="srcmemdir-core-memory-modules"/>
    <w:p>
      <w:pPr>
        <w:pStyle w:val="Heading4"/>
      </w:pPr>
      <w:r>
        <w:rPr>
          <w:rStyle w:val="VerbatimChar"/>
        </w:rPr>
        <w:t xml:space="preserve">src/memdir/</w:t>
      </w:r>
      <w:r>
        <w:t xml:space="preserve"> </w:t>
      </w:r>
      <w:r>
        <w:t xml:space="preserve">— Core Memory Modules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memdir.ts</w:t>
            </w:r>
          </w:p>
        </w:tc>
        <w:tc>
          <w:tcPr/>
          <w:p>
            <w:pPr>
              <w:pStyle w:val="Compact"/>
            </w:pPr>
            <w:r>
              <w:t xml:space="preserve">Builds the memory system prompt, manages MEMORY.md truncation, ensures directory exists</w:t>
            </w:r>
          </w:p>
        </w:tc>
      </w:tr>
      <w:tr>
        <w:tc>
          <w:tcPr/>
          <w:p>
            <w:pPr>
              <w:pStyle w:val="Compact"/>
            </w:pPr>
            <w:r>
              <w:rPr>
                <w:rStyle w:val="VerbatimChar"/>
              </w:rPr>
              <w:t xml:space="preserve">paths.ts</w:t>
            </w:r>
          </w:p>
        </w:tc>
        <w:tc>
          <w:tcPr/>
          <w:p>
            <w:pPr>
              <w:pStyle w:val="Compact"/>
            </w:pPr>
            <w:r>
              <w:t xml:space="preserve">Resolves auto-memory path, handles env overrides, validates paths</w:t>
            </w:r>
          </w:p>
        </w:tc>
      </w:tr>
      <w:tr>
        <w:tc>
          <w:tcPr/>
          <w:p>
            <w:pPr>
              <w:pStyle w:val="Compact"/>
            </w:pPr>
            <w:r>
              <w:rPr>
                <w:rStyle w:val="VerbatimChar"/>
              </w:rPr>
              <w:t xml:space="preserve">memoryTypes.ts</w:t>
            </w:r>
          </w:p>
        </w:tc>
        <w:tc>
          <w:tcPr/>
          <w:p>
            <w:pPr>
              <w:pStyle w:val="Compact"/>
            </w:pPr>
            <w:r>
              <w:t xml:space="preserve">The four-type taxonomy and prompt text constants</w:t>
            </w:r>
          </w:p>
        </w:tc>
      </w:tr>
      <w:tr>
        <w:tc>
          <w:tcPr/>
          <w:p>
            <w:pPr>
              <w:pStyle w:val="Compact"/>
            </w:pPr>
            <w:r>
              <w:rPr>
                <w:rStyle w:val="VerbatimChar"/>
              </w:rPr>
              <w:t xml:space="preserve">memoryScan.ts</w:t>
            </w:r>
          </w:p>
        </w:tc>
        <w:tc>
          <w:tcPr/>
          <w:p>
            <w:pPr>
              <w:pStyle w:val="Compact"/>
            </w:pPr>
            <w:r>
              <w:t xml:space="preserve">Scans memory files and formats the manifest for the relevance selector</w:t>
            </w:r>
          </w:p>
        </w:tc>
      </w:tr>
      <w:tr>
        <w:tc>
          <w:tcPr/>
          <w:p>
            <w:pPr>
              <w:pStyle w:val="Compact"/>
            </w:pPr>
            <w:r>
              <w:rPr>
                <w:rStyle w:val="VerbatimChar"/>
              </w:rPr>
              <w:t xml:space="preserve">findRelevantMemories.ts</w:t>
            </w:r>
          </w:p>
        </w:tc>
        <w:tc>
          <w:tcPr/>
          <w:p>
            <w:pPr>
              <w:pStyle w:val="Compact"/>
            </w:pPr>
            <w:r>
              <w:t xml:space="preserve">Asks Sonnet to select the most relevant memories for a given query</w:t>
            </w:r>
          </w:p>
        </w:tc>
      </w:tr>
      <w:tr>
        <w:tc>
          <w:tcPr/>
          <w:p>
            <w:pPr>
              <w:pStyle w:val="Compact"/>
            </w:pPr>
            <w:r>
              <w:rPr>
                <w:rStyle w:val="VerbatimChar"/>
              </w:rPr>
              <w:t xml:space="preserve">memoryAge.ts</w:t>
            </w:r>
          </w:p>
        </w:tc>
        <w:tc>
          <w:tcPr/>
          <w:p>
            <w:pPr>
              <w:pStyle w:val="Compact"/>
            </w:pPr>
            <w:r>
              <w:t xml:space="preserve">Staleness calculation and freshness warning text</w:t>
            </w:r>
          </w:p>
        </w:tc>
      </w:tr>
      <w:tr>
        <w:tc>
          <w:tcPr/>
          <w:p>
            <w:pPr>
              <w:pStyle w:val="Compact"/>
            </w:pPr>
            <w:r>
              <w:rPr>
                <w:rStyle w:val="VerbatimChar"/>
              </w:rPr>
              <w:t xml:space="preserve">teamMemPaths.ts</w:t>
            </w:r>
          </w:p>
        </w:tc>
        <w:tc>
          <w:tcPr/>
          <w:p>
            <w:pPr>
              <w:pStyle w:val="Compact"/>
            </w:pPr>
            <w:r>
              <w:t xml:space="preserve">Team memory path resolution, symlink-safe path validation</w:t>
            </w:r>
          </w:p>
        </w:tc>
      </w:tr>
      <w:tr>
        <w:tc>
          <w:tcPr/>
          <w:p>
            <w:pPr>
              <w:pStyle w:val="Compact"/>
            </w:pPr>
            <w:r>
              <w:rPr>
                <w:rStyle w:val="VerbatimChar"/>
              </w:rPr>
              <w:t xml:space="preserve">teamMemPrompts.ts</w:t>
            </w:r>
          </w:p>
        </w:tc>
        <w:tc>
          <w:tcPr/>
          <w:p>
            <w:pPr>
              <w:pStyle w:val="Compact"/>
            </w:pPr>
            <w:r>
              <w:t xml:space="preserve">Combined private+team memory prompt builder</w:t>
            </w:r>
          </w:p>
        </w:tc>
      </w:tr>
    </w:tbl>
    <w:bookmarkEnd w:id="295"/>
    <w:bookmarkStart w:id="296" w:name="the-four-memory-types"/>
    <w:p>
      <w:pPr>
        <w:pStyle w:val="Heading4"/>
      </w:pPr>
      <w:r>
        <w:t xml:space="preserve">The Four Memory Types</w:t>
      </w:r>
    </w:p>
    <w:p>
      <w:pPr>
        <w:pStyle w:val="FirstParagraph"/>
      </w:pPr>
      <w:r>
        <w:t xml:space="preserve">Memory files use YAML frontmatter with a</w:t>
      </w:r>
      <w:r>
        <w:t xml:space="preserve"> </w:t>
      </w:r>
      <w:r>
        <w:rPr>
          <w:rStyle w:val="VerbatimChar"/>
        </w:rPr>
        <w:t xml:space="preserve">type</w:t>
      </w:r>
      <w:r>
        <w:t xml:space="preserve"> </w:t>
      </w:r>
      <w:r>
        <w:t xml:space="preserve">field constrained to:</w:t>
      </w:r>
    </w:p>
    <w:p>
      <w:pPr>
        <w:pStyle w:val="SourceCode"/>
      </w:pPr>
      <w:r>
        <w:rPr>
          <w:rStyle w:val="CommentTok"/>
        </w:rPr>
        <w:t xml:space="preserve">---</w:t>
      </w:r>
      <w:r>
        <w:br/>
      </w:r>
      <w:r>
        <w:rPr>
          <w:rStyle w:val="AnnotationTok"/>
        </w:rPr>
        <w:t xml:space="preserve">name:</w:t>
      </w:r>
      <w:r>
        <w:rPr>
          <w:rStyle w:val="CommentTok"/>
        </w:rPr>
        <w:t xml:space="preserve"> User's preferred language</w:t>
      </w:r>
      <w:r>
        <w:br/>
      </w:r>
      <w:r>
        <w:rPr>
          <w:rStyle w:val="AnnotationTok"/>
        </w:rPr>
        <w:t xml:space="preserve">description:</w:t>
      </w:r>
      <w:r>
        <w:rPr>
          <w:rStyle w:val="CommentTok"/>
        </w:rPr>
        <w:t xml:space="preserve"> User prefers TypeScript over JavaScript</w:t>
      </w:r>
      <w:r>
        <w:br/>
      </w:r>
      <w:r>
        <w:rPr>
          <w:rStyle w:val="AnnotationTok"/>
        </w:rPr>
        <w:t xml:space="preserve">type:</w:t>
      </w:r>
      <w:r>
        <w:rPr>
          <w:rStyle w:val="CommentTok"/>
        </w:rPr>
        <w:t xml:space="preserve"> user</w:t>
      </w:r>
      <w:r>
        <w:br/>
      </w:r>
      <w:r>
        <w:rPr>
          <w:rStyle w:val="CommentTok"/>
        </w:rPr>
        <w:t xml:space="preserve">---</w:t>
      </w:r>
      <w:r>
        <w:br/>
      </w:r>
      <w:r>
        <w:br/>
      </w:r>
      <w:r>
        <w:rPr>
          <w:rStyle w:val="NormalTok"/>
        </w:rPr>
        <w:t xml:space="preserve">User prefers TypeScript for all new code.</w:t>
      </w:r>
    </w:p>
    <w:tbl>
      <w:tblPr>
        <w:tblStyle w:val="Table"/>
        <w:tblW w:type="pct" w:w="5000"/>
        <w:tblLayout w:type="fixed"/>
        <w:tblLook w:firstRow="1" w:lastRow="0" w:firstColumn="0" w:lastColumn="0" w:noHBand="0" w:noVBand="0" w:val="0020"/>
      </w:tblPr>
      <w:tblGrid>
        <w:gridCol w:w="1357"/>
        <w:gridCol w:w="3394"/>
        <w:gridCol w:w="3168"/>
      </w:tblGrid>
      <w:tr>
        <w:trPr>
          <w:tblHeader w:val="on"/>
        </w:trPr>
        <w:tc>
          <w:tcPr/>
          <w:p>
            <w:pPr>
              <w:pStyle w:val="Compact"/>
            </w:pPr>
            <w:r>
              <w:t xml:space="preserve">Type</w:t>
            </w:r>
          </w:p>
        </w:tc>
        <w:tc>
          <w:tcPr/>
          <w:p>
            <w:pPr>
              <w:pStyle w:val="Compact"/>
            </w:pPr>
            <w:r>
              <w:t xml:space="preserve">What It Stores</w:t>
            </w:r>
          </w:p>
        </w:tc>
        <w:tc>
          <w:tcPr/>
          <w:p>
            <w:pPr>
              <w:pStyle w:val="Compact"/>
            </w:pPr>
            <w:r>
              <w:t xml:space="preserve">When to Save</w:t>
            </w:r>
          </w:p>
        </w:tc>
      </w:tr>
      <w:tr>
        <w:tc>
          <w:tcPr/>
          <w:p>
            <w:pPr>
              <w:pStyle w:val="Compact"/>
            </w:pPr>
            <w:r>
              <w:rPr>
                <w:rStyle w:val="VerbatimChar"/>
              </w:rPr>
              <w:t xml:space="preserve">user</w:t>
            </w:r>
          </w:p>
        </w:tc>
        <w:tc>
          <w:tcPr/>
          <w:p>
            <w:pPr>
              <w:pStyle w:val="Compact"/>
            </w:pPr>
            <w:r>
              <w:t xml:space="preserve">Role, expertise, preferences</w:t>
            </w:r>
          </w:p>
        </w:tc>
        <w:tc>
          <w:tcPr/>
          <w:p>
            <w:pPr>
              <w:pStyle w:val="Compact"/>
            </w:pPr>
            <w:r>
              <w:t xml:space="preserve">When learning about the user</w:t>
            </w:r>
          </w:p>
        </w:tc>
      </w:tr>
      <w:tr>
        <w:tc>
          <w:tcPr/>
          <w:p>
            <w:pPr>
              <w:pStyle w:val="Compact"/>
            </w:pPr>
            <w:r>
              <w:rPr>
                <w:rStyle w:val="VerbatimChar"/>
              </w:rPr>
              <w:t xml:space="preserve">feedback</w:t>
            </w:r>
          </w:p>
        </w:tc>
        <w:tc>
          <w:tcPr/>
          <w:p>
            <w:pPr>
              <w:pStyle w:val="Compact"/>
            </w:pPr>
            <w:r>
              <w:t xml:space="preserve">Behavioral corrections and confirmations</w:t>
            </w:r>
          </w:p>
        </w:tc>
        <w:tc>
          <w:tcPr/>
          <w:p>
            <w:pPr>
              <w:pStyle w:val="Compact"/>
            </w:pPr>
            <w:r>
              <w:t xml:space="preserve">When the user corrects or validates an approach</w:t>
            </w:r>
          </w:p>
        </w:tc>
      </w:tr>
      <w:tr>
        <w:tc>
          <w:tcPr/>
          <w:p>
            <w:pPr>
              <w:pStyle w:val="Compact"/>
            </w:pPr>
            <w:r>
              <w:rPr>
                <w:rStyle w:val="VerbatimChar"/>
              </w:rPr>
              <w:t xml:space="preserve">project</w:t>
            </w:r>
          </w:p>
        </w:tc>
        <w:tc>
          <w:tcPr/>
          <w:p>
            <w:pPr>
              <w:pStyle w:val="Compact"/>
            </w:pPr>
            <w:r>
              <w:t xml:space="preserve">Ongoing work, decisions, deadlines</w:t>
            </w:r>
          </w:p>
        </w:tc>
        <w:tc>
          <w:tcPr/>
          <w:p>
            <w:pPr>
              <w:pStyle w:val="Compact"/>
            </w:pPr>
            <w:r>
              <w:t xml:space="preserve">When project context is revealed</w:t>
            </w:r>
          </w:p>
        </w:tc>
      </w:tr>
      <w:tr>
        <w:tc>
          <w:tcPr/>
          <w:p>
            <w:pPr>
              <w:pStyle w:val="Compact"/>
            </w:pPr>
            <w:r>
              <w:rPr>
                <w:rStyle w:val="VerbatimChar"/>
              </w:rPr>
              <w:t xml:space="preserve">reference</w:t>
            </w:r>
          </w:p>
        </w:tc>
        <w:tc>
          <w:tcPr/>
          <w:p>
            <w:pPr>
              <w:pStyle w:val="Compact"/>
            </w:pPr>
            <w:r>
              <w:t xml:space="preserve">Pointers to external systems</w:t>
            </w:r>
          </w:p>
        </w:tc>
        <w:tc>
          <w:tcPr/>
          <w:p>
            <w:pPr>
              <w:pStyle w:val="Compact"/>
            </w:pPr>
            <w:r>
              <w:t xml:space="preserve">When learning where to find information</w:t>
            </w:r>
          </w:p>
        </w:tc>
      </w:tr>
    </w:tbl>
    <w:p>
      <w:pPr>
        <w:pStyle w:val="BodyText"/>
      </w:pPr>
      <w:r>
        <w:t xml:space="preserve">The taxonomy explicitly excludes: code patterns, git history, file structure, and anything derivable from the codebase.</w:t>
      </w:r>
    </w:p>
    <w:bookmarkEnd w:id="296"/>
    <w:bookmarkStart w:id="297" w:name="memory.md-the-entrypoint-index"/>
    <w:p>
      <w:pPr>
        <w:pStyle w:val="Heading4"/>
      </w:pPr>
      <w:r>
        <w:t xml:space="preserve">MEMORY.md — The Entrypoint Index</w:t>
      </w:r>
    </w:p>
    <w:p>
      <w:pPr>
        <w:pStyle w:val="FirstParagraph"/>
      </w:pPr>
      <w:r>
        <w:rPr>
          <w:rStyle w:val="VerbatimChar"/>
        </w:rPr>
        <w:t xml:space="preserve">MEMORY.md</w:t>
      </w:r>
      <w:r>
        <w:t xml:space="preserve"> </w:t>
      </w:r>
      <w:r>
        <w:t xml:space="preserve">is a special file: it’s</w:t>
      </w:r>
      <w:r>
        <w:t xml:space="preserve"> </w:t>
      </w:r>
      <w:r>
        <w:rPr>
          <w:b/>
          <w:bCs/>
        </w:rPr>
        <w:t xml:space="preserve">always loaded into the system prompt</w:t>
      </w:r>
      <w:r>
        <w:t xml:space="preserve">, capped at 200 lines and 25,000 bytes (</w:t>
      </w:r>
      <w:r>
        <w:rPr>
          <w:rStyle w:val="VerbatimChar"/>
        </w:rPr>
        <w:t xml:space="preserve">MAX_ENTRYPOINT_LINES</w:t>
      </w:r>
      <w:r>
        <w:t xml:space="preserve">,</w:t>
      </w:r>
      <w:r>
        <w:t xml:space="preserve"> </w:t>
      </w:r>
      <w:r>
        <w:rPr>
          <w:rStyle w:val="VerbatimChar"/>
        </w:rPr>
        <w:t xml:space="preserve">MAX_ENTRYPOINT_BYTES</w:t>
      </w:r>
      <w:r>
        <w:t xml:space="preserve"> </w:t>
      </w:r>
      <w:r>
        <w:t xml:space="preserve">in</w:t>
      </w:r>
      <w:r>
        <w:t xml:space="preserve"> </w:t>
      </w:r>
      <w:r>
        <w:rPr>
          <w:rStyle w:val="VerbatimChar"/>
        </w:rPr>
        <w:t xml:space="preserve">memdir.ts</w:t>
      </w:r>
      <w:r>
        <w:t xml:space="preserve">).</w:t>
      </w:r>
    </w:p>
    <w:p>
      <w:pPr>
        <w:pStyle w:val="SourceCode"/>
      </w:pPr>
      <w:r>
        <w:rPr>
          <w:rStyle w:val="CommentTok"/>
        </w:rPr>
        <w:t xml:space="preserve"># truncate_entrypoint_content() in memdir.py</w:t>
      </w:r>
      <w:r>
        <w:br/>
      </w:r>
      <w:r>
        <w:rPr>
          <w:rStyle w:val="CommentTok"/>
        </w:rPr>
        <w:t xml:space="preserve"># 1. Line-truncate first (natural boundary)</w:t>
      </w:r>
      <w:r>
        <w:br/>
      </w:r>
      <w:r>
        <w:rPr>
          <w:rStyle w:val="CommentTok"/>
        </w:rPr>
        <w:t xml:space="preserve"># 2. Byte-truncate at last newline before cap</w:t>
      </w:r>
      <w:r>
        <w:br/>
      </w:r>
      <w:r>
        <w:rPr>
          <w:rStyle w:val="CommentTok"/>
        </w:rPr>
        <w:t xml:space="preserve"># 3. Append warning identifying which cap fired</w:t>
      </w:r>
    </w:p>
    <w:p>
      <w:pPr>
        <w:pStyle w:val="FirstParagraph"/>
      </w:pPr>
      <w:r>
        <w:t xml:space="preserve">If MEMORY.md exceeds either cap, the model receives a warning:</w:t>
      </w:r>
    </w:p>
    <w:p>
      <w:pPr>
        <w:pStyle w:val="BlockText"/>
      </w:pPr>
      <w:r>
        <w:t xml:space="preserve">WARNING: MEMORY.md is 47 days old and 312 lines (limit: 200). Only part of it was loaded.</w:t>
      </w:r>
    </w:p>
    <w:p>
      <w:pPr>
        <w:pStyle w:val="FirstParagraph"/>
      </w:pPr>
      <w:r>
        <w:t xml:space="preserve">Each entry in MEMORY.md is a one-line pointer to a topic file:</w:t>
      </w:r>
    </w:p>
    <w:p>
      <w:pPr>
        <w:pStyle w:val="SourceCode"/>
      </w:pPr>
      <w:r>
        <w:rPr>
          <w:rStyle w:val="SpecialStringTok"/>
        </w:rPr>
        <w:t xml:space="preserve">- </w:t>
      </w:r>
      <w:r>
        <w:rPr>
          <w:rStyle w:val="CommentTok"/>
        </w:rPr>
        <w:t xml:space="preserve">[</w:t>
      </w:r>
      <w:r>
        <w:rPr>
          <w:rStyle w:val="OtherTok"/>
        </w:rPr>
        <w:t xml:space="preserve">User Preferences</w:t>
      </w:r>
      <w:r>
        <w:rPr>
          <w:rStyle w:val="CommentTok"/>
        </w:rPr>
        <w:t xml:space="preserve">](user_preferences.md)</w:t>
      </w:r>
      <w:r>
        <w:rPr>
          <w:rStyle w:val="NormalTok"/>
        </w:rPr>
        <w:t xml:space="preserve"> — prefers TypeScript, concise responses</w:t>
      </w:r>
      <w:r>
        <w:br/>
      </w:r>
      <w:r>
        <w:rPr>
          <w:rStyle w:val="SpecialStringTok"/>
        </w:rPr>
        <w:t xml:space="preserve">- </w:t>
      </w:r>
      <w:r>
        <w:rPr>
          <w:rStyle w:val="CommentTok"/>
        </w:rPr>
        <w:t xml:space="preserve">[</w:t>
      </w:r>
      <w:r>
        <w:rPr>
          <w:rStyle w:val="OtherTok"/>
        </w:rPr>
        <w:t xml:space="preserve">Project Context</w:t>
      </w:r>
      <w:r>
        <w:rPr>
          <w:rStyle w:val="CommentTok"/>
        </w:rPr>
        <w:t xml:space="preserve">](project_context.md)</w:t>
      </w:r>
      <w:r>
        <w:rPr>
          <w:rStyle w:val="NormalTok"/>
        </w:rPr>
        <w:t xml:space="preserve"> — rewriting auth middleware for compliance</w:t>
      </w:r>
    </w:p>
    <w:bookmarkEnd w:id="297"/>
    <w:bookmarkStart w:id="298" w:name="memory-path-resolution"/>
    <w:p>
      <w:pPr>
        <w:pStyle w:val="Heading4"/>
      </w:pPr>
      <w:r>
        <w:t xml:space="preserve">Memory Path Resolution</w:t>
      </w:r>
    </w:p>
    <w:p>
      <w:pPr>
        <w:pStyle w:val="FirstParagraph"/>
      </w:pPr>
      <w:r>
        <w:rPr>
          <w:rStyle w:val="VerbatimChar"/>
        </w:rPr>
        <w:t xml:space="preserve">paths.ts</w:t>
      </w:r>
      <w:r>
        <w:t xml:space="preserve"> </w:t>
      </w:r>
      <w:r>
        <w:t xml:space="preserve">resolves the auto-memory directory in this priority order:</w:t>
      </w:r>
    </w:p>
    <w:p>
      <w:pPr>
        <w:pStyle w:val="Compact"/>
        <w:numPr>
          <w:ilvl w:val="0"/>
          <w:numId w:val="1031"/>
        </w:numPr>
      </w:pPr>
      <w:r>
        <w:rPr>
          <w:rStyle w:val="VerbatimChar"/>
        </w:rPr>
        <w:t xml:space="preserve">CLAUDE_COWORK_MEMORY_PATH_OVERRIDE</w:t>
      </w:r>
      <w:r>
        <w:t xml:space="preserve"> </w:t>
      </w:r>
      <w:r>
        <w:t xml:space="preserve">env var (Cowork override)</w:t>
      </w:r>
    </w:p>
    <w:p>
      <w:pPr>
        <w:pStyle w:val="Compact"/>
        <w:numPr>
          <w:ilvl w:val="0"/>
          <w:numId w:val="1031"/>
        </w:numPr>
      </w:pPr>
      <w:r>
        <w:rPr>
          <w:rStyle w:val="VerbatimChar"/>
        </w:rPr>
        <w:t xml:space="preserve">autoMemoryDirectory</w:t>
      </w:r>
      <w:r>
        <w:t xml:space="preserve"> </w:t>
      </w:r>
      <w:r>
        <w:t xml:space="preserve">in</w:t>
      </w:r>
      <w:r>
        <w:t xml:space="preserve"> </w:t>
      </w:r>
      <w:r>
        <w:rPr>
          <w:rStyle w:val="VerbatimChar"/>
        </w:rPr>
        <w:t xml:space="preserve">settings.json</w:t>
      </w:r>
      <w:r>
        <w:t xml:space="preserve"> </w:t>
      </w:r>
      <w:r>
        <w:t xml:space="preserve">(user/policy/local only — NOT project settings, for security)</w:t>
      </w:r>
    </w:p>
    <w:p>
      <w:pPr>
        <w:pStyle w:val="Compact"/>
        <w:numPr>
          <w:ilvl w:val="0"/>
          <w:numId w:val="1031"/>
        </w:numPr>
      </w:pPr>
      <w:r>
        <w:rPr>
          <w:rStyle w:val="VerbatimChar"/>
        </w:rPr>
        <w:t xml:space="preserve">~/.claude/projects/&lt;sanitized-git-root&gt;/memory/</w:t>
      </w:r>
    </w:p>
    <w:p>
      <w:pPr>
        <w:pStyle w:val="FirstParagraph"/>
      </w:pPr>
      <w:r>
        <w:t xml:space="preserve">Memory can be disabled via:</w:t>
      </w:r>
      <w:r>
        <w:t xml:space="preserve"> </w:t>
      </w:r>
      <w:r>
        <w:t xml:space="preserve">-</w:t>
      </w:r>
      <w:r>
        <w:t xml:space="preserve"> </w:t>
      </w:r>
      <w:r>
        <w:rPr>
          <w:rStyle w:val="VerbatimChar"/>
        </w:rPr>
        <w:t xml:space="preserve">CLAUDE_CODE_DISABLE_AUTO_MEMORY=1</w:t>
      </w:r>
      <w:r>
        <w:t xml:space="preserve"> </w:t>
      </w:r>
      <w:r>
        <w:t xml:space="preserve">-</w:t>
      </w:r>
      <w:r>
        <w:t xml:space="preserve"> </w:t>
      </w:r>
      <w:r>
        <w:rPr>
          <w:rStyle w:val="VerbatimChar"/>
        </w:rPr>
        <w:t xml:space="preserve">CLAUDE_CODE_SIMPLE=1</w:t>
      </w:r>
      <w:r>
        <w:t xml:space="preserve"> </w:t>
      </w:r>
      <w:r>
        <w:t xml:space="preserve">(bare mode)</w:t>
      </w:r>
      <w:r>
        <w:t xml:space="preserve"> </w:t>
      </w:r>
      <w:r>
        <w:t xml:space="preserve">-</w:t>
      </w:r>
      <w:r>
        <w:t xml:space="preserve"> </w:t>
      </w:r>
      <w:r>
        <w:rPr>
          <w:rStyle w:val="VerbatimChar"/>
        </w:rPr>
        <w:t xml:space="preserve">autoMemoryEnabled: false</w:t>
      </w:r>
      <w:r>
        <w:t xml:space="preserve"> </w:t>
      </w:r>
      <w:r>
        <w:t xml:space="preserve">in</w:t>
      </w:r>
      <w:r>
        <w:t xml:space="preserve"> </w:t>
      </w:r>
      <w:r>
        <w:rPr>
          <w:rStyle w:val="VerbatimChar"/>
        </w:rPr>
        <w:t xml:space="preserve">settings.json</w:t>
      </w:r>
    </w:p>
    <w:p>
      <w:pPr>
        <w:pStyle w:val="SourceCode"/>
      </w:pPr>
      <w:r>
        <w:rPr>
          <w:rStyle w:val="ImportTok"/>
        </w:rPr>
        <w:t xml:space="preserve">import</w:t>
      </w:r>
      <w:r>
        <w:rPr>
          <w:rStyle w:val="NormalTok"/>
        </w:rPr>
        <w:t xml:space="preserve"> os</w:t>
      </w:r>
      <w:r>
        <w:br/>
      </w:r>
      <w:r>
        <w:br/>
      </w:r>
      <w:r>
        <w:rPr>
          <w:rStyle w:val="CommentTok"/>
        </w:rPr>
        <w:t xml:space="preserve"># is_auto_memory_enabled() in paths.py</w:t>
      </w:r>
      <w:r>
        <w:br/>
      </w:r>
      <w:r>
        <w:rPr>
          <w:rStyle w:val="KeywordTok"/>
        </w:rPr>
        <w:t xml:space="preserve">def</w:t>
      </w:r>
      <w:r>
        <w:rPr>
          <w:rStyle w:val="NormalTok"/>
        </w:rPr>
        <w:t xml:space="preserve"> is_auto_memory_enabled()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is_env_truthy(os.environ.get(</w:t>
      </w:r>
      <w:r>
        <w:rPr>
          <w:rStyle w:val="StringTok"/>
        </w:rPr>
        <w:t xml:space="preserve">'CLAUDE_CODE_DISABLE_AUTO_MEMORY'</w:t>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is_env_truthy(os.environ.get(</w:t>
      </w:r>
      <w:r>
        <w:rPr>
          <w:rStyle w:val="StringTok"/>
        </w:rPr>
        <w:t xml:space="preserve">'CLAUDE_CODE_SIMPLE'</w:t>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settings </w:t>
      </w:r>
      <w:r>
        <w:rPr>
          <w:rStyle w:val="OperatorTok"/>
        </w:rPr>
        <w:t xml:space="preserve">=</w:t>
      </w:r>
      <w:r>
        <w:rPr>
          <w:rStyle w:val="NormalTok"/>
        </w:rPr>
        <w:t xml:space="preserve"> get_initial_settings()</w:t>
      </w:r>
      <w:r>
        <w:br/>
      </w:r>
      <w:r>
        <w:rPr>
          <w:rStyle w:val="NormalTok"/>
        </w:rPr>
        <w:t xml:space="preserve">    </w:t>
      </w:r>
      <w:r>
        <w:rPr>
          <w:rStyle w:val="ControlFlowTok"/>
        </w:rPr>
        <w:t xml:space="preserve">if</w:t>
      </w:r>
      <w:r>
        <w:rPr>
          <w:rStyle w:val="NormalTok"/>
        </w:rPr>
        <w:t xml:space="preserve"> settings.auto_memory_enabled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return</w:t>
      </w:r>
      <w:r>
        <w:rPr>
          <w:rStyle w:val="NormalTok"/>
        </w:rPr>
        <w:t xml:space="preserve"> settings.auto_memory_enabled</w:t>
      </w:r>
      <w:r>
        <w:br/>
      </w:r>
      <w:r>
        <w:rPr>
          <w:rStyle w:val="NormalTok"/>
        </w:rPr>
        <w:t xml:space="preserve">    </w:t>
      </w:r>
      <w:r>
        <w:rPr>
          <w:rStyle w:val="ControlFlowTok"/>
        </w:rPr>
        <w:t xml:space="preserve">return</w:t>
      </w:r>
      <w:r>
        <w:rPr>
          <w:rStyle w:val="NormalTok"/>
        </w:rPr>
        <w:t xml:space="preserve"> </w:t>
      </w:r>
      <w:r>
        <w:rPr>
          <w:rStyle w:val="VariableTok"/>
        </w:rPr>
        <w:t xml:space="preserve">True</w:t>
      </w:r>
    </w:p>
    <w:bookmarkEnd w:id="298"/>
    <w:bookmarkStart w:id="299" w:name="finding-relevant-memories"/>
    <w:p>
      <w:pPr>
        <w:pStyle w:val="Heading4"/>
      </w:pPr>
      <w:r>
        <w:t xml:space="preserve">Finding Relevant Memories</w:t>
      </w:r>
    </w:p>
    <w:p>
      <w:pPr>
        <w:pStyle w:val="FirstParagraph"/>
      </w:pPr>
      <w:r>
        <w:t xml:space="preserve">Not all memory files are injected every turn — that would flood the context window. Instead,</w:t>
      </w:r>
      <w:r>
        <w:t xml:space="preserve"> </w:t>
      </w:r>
      <w:r>
        <w:rPr>
          <w:rStyle w:val="VerbatimChar"/>
        </w:rPr>
        <w:t xml:space="preserve">findRelevantMemories.ts</w:t>
      </w:r>
      <w:r>
        <w:t xml:space="preserve"> </w:t>
      </w:r>
      <w:r>
        <w:t xml:space="preserve">implements a</w:t>
      </w:r>
      <w:r>
        <w:t xml:space="preserve"> </w:t>
      </w:r>
      <w:r>
        <w:rPr>
          <w:b/>
          <w:bCs/>
        </w:rPr>
        <w:t xml:space="preserve">selective relevance system</w:t>
      </w:r>
      <w:r>
        <w:t xml:space="preserve">:</w:t>
      </w:r>
    </w:p>
    <w:p>
      <w:pPr>
        <w:pStyle w:val="SourceCode"/>
      </w:pPr>
      <w:r>
        <w:rPr>
          <w:rStyle w:val="VerbatimChar"/>
        </w:rPr>
        <w:t xml:space="preserve">User query</w:t>
      </w:r>
      <w:r>
        <w:br/>
      </w:r>
      <w:r>
        <w:rPr>
          <w:rStyle w:val="VerbatimChar"/>
        </w:rPr>
        <w:t xml:space="preserve">    │</w:t>
      </w:r>
      <w:r>
        <w:br/>
      </w:r>
      <w:r>
        <w:rPr>
          <w:rStyle w:val="VerbatimChar"/>
        </w:rPr>
        <w:t xml:space="preserve">    ▼</w:t>
      </w:r>
      <w:r>
        <w:br/>
      </w:r>
      <w:r>
        <w:rPr>
          <w:rStyle w:val="VerbatimChar"/>
        </w:rPr>
        <w:t xml:space="preserve">scanMemoryFiles()         ← reads frontmatter from all memory files</w:t>
      </w:r>
      <w:r>
        <w:br/>
      </w:r>
      <w:r>
        <w:rPr>
          <w:rStyle w:val="VerbatimChar"/>
        </w:rPr>
        <w:t xml:space="preserve">    │</w:t>
      </w:r>
      <w:r>
        <w:br/>
      </w:r>
      <w:r>
        <w:rPr>
          <w:rStyle w:val="VerbatimChar"/>
        </w:rPr>
        <w:t xml:space="preserve">    ▼</w:t>
      </w:r>
      <w:r>
        <w:br/>
      </w:r>
      <w:r>
        <w:rPr>
          <w:rStyle w:val="VerbatimChar"/>
        </w:rPr>
        <w:t xml:space="preserve">selectRelevantMemories()  ← asks claude-sonnet to pick up to 5 relevant files</w:t>
      </w:r>
      <w:r>
        <w:br/>
      </w:r>
      <w:r>
        <w:rPr>
          <w:rStyle w:val="VerbatimChar"/>
        </w:rPr>
        <w:t xml:space="preserve">    │</w:t>
      </w:r>
      <w:r>
        <w:br/>
      </w:r>
      <w:r>
        <w:rPr>
          <w:rStyle w:val="VerbatimChar"/>
        </w:rPr>
        <w:t xml:space="preserve">    ▼</w:t>
      </w:r>
      <w:r>
        <w:br/>
      </w:r>
      <w:r>
        <w:rPr>
          <w:rStyle w:val="VerbatimChar"/>
        </w:rPr>
        <w:t xml:space="preserve">Inject selected files     ← as &lt;system-reminder&gt; attachments with freshness note</w:t>
      </w:r>
    </w:p>
    <w:p>
      <w:pPr>
        <w:pStyle w:val="FirstParagraph"/>
      </w:pPr>
      <w:r>
        <w:t xml:space="preserve">The selector prompt tells Sonnet to be discerning:</w:t>
      </w:r>
    </w:p>
    <w:p>
      <w:pPr>
        <w:pStyle w:val="BlockText"/>
      </w:pPr>
      <w:r>
        <w:t xml:space="preserve">“Only include memories that you are certain will be helpful based on their name and description. Be selective.”</w:t>
      </w:r>
    </w:p>
    <w:p>
      <w:pPr>
        <w:pStyle w:val="FirstParagraph"/>
      </w:pPr>
      <w:r>
        <w:t xml:space="preserve">It also instructs Sonnet NOT to select API reference/docs for tools that were recently used — if Claude just called a tool, it already knows how to use it.</w:t>
      </w:r>
    </w:p>
    <w:bookmarkEnd w:id="299"/>
    <w:bookmarkStart w:id="300" w:name="memory-freshness"/>
    <w:p>
      <w:pPr>
        <w:pStyle w:val="Heading4"/>
      </w:pPr>
      <w:r>
        <w:t xml:space="preserve">Memory Freshness</w:t>
      </w:r>
    </w:p>
    <w:p>
      <w:pPr>
        <w:pStyle w:val="FirstParagraph"/>
      </w:pPr>
      <w:r>
        <w:rPr>
          <w:rStyle w:val="VerbatimChar"/>
        </w:rPr>
        <w:t xml:space="preserve">memoryAge.ts</w:t>
      </w:r>
      <w:r>
        <w:t xml:space="preserve"> </w:t>
      </w:r>
      <w:r>
        <w:t xml:space="preserve">provides staleness warnings for memories older than 1 day:</w:t>
      </w:r>
    </w:p>
    <w:p>
      <w:pPr>
        <w:pStyle w:val="SourceCode"/>
      </w:pPr>
      <w:r>
        <w:rPr>
          <w:rStyle w:val="CommentTok"/>
        </w:rPr>
        <w:t xml:space="preserve"># Attached to every injected memory file older than 1 day:</w:t>
      </w:r>
      <w:r>
        <w:br/>
      </w:r>
      <w:r>
        <w:rPr>
          <w:rStyle w:val="SpecialStringTok"/>
        </w:rPr>
        <w:t xml:space="preserve">f"This memory is </w:t>
      </w:r>
      <w:r>
        <w:rPr>
          <w:rStyle w:val="SpecialCharTok"/>
        </w:rPr>
        <w:t xml:space="preserve">{</w:t>
      </w:r>
      <w:r>
        <w:rPr>
          <w:rStyle w:val="NormalTok"/>
        </w:rPr>
        <w:t xml:space="preserve">d</w:t>
      </w:r>
      <w:r>
        <w:rPr>
          <w:rStyle w:val="SpecialCharTok"/>
        </w:rPr>
        <w:t xml:space="preserve">}</w:t>
      </w:r>
      <w:r>
        <w:rPr>
          <w:rStyle w:val="SpecialStringTok"/>
        </w:rPr>
        <w:t xml:space="preserve"> days old. Memories are point-in-time observations, </w:t>
      </w:r>
      <w:r>
        <w:rPr>
          <w:rStyle w:val="OperatorTok"/>
        </w:rPr>
        <w:t xml:space="preserve">\</w:t>
      </w:r>
      <w:r>
        <w:br/>
      </w:r>
      <w:r>
        <w:rPr>
          <w:rStyle w:val="SpecialStringTok"/>
        </w:rPr>
        <w:t xml:space="preserve">not live state — claims about code behavior or file:line citations may </w:t>
      </w:r>
      <w:r>
        <w:rPr>
          <w:rStyle w:val="OperatorTok"/>
        </w:rPr>
        <w:t xml:space="preserve">\</w:t>
      </w:r>
      <w:r>
        <w:br/>
      </w:r>
      <w:r>
        <w:rPr>
          <w:rStyle w:val="SpecialStringTok"/>
        </w:rPr>
        <w:t xml:space="preserve">be outdated. Verify against current code before asserting as fact."</w:t>
      </w:r>
    </w:p>
    <w:p>
      <w:pPr>
        <w:pStyle w:val="FirstParagraph"/>
      </w:pPr>
      <w:r>
        <w:t xml:space="preserve">This guards against a real failure mode: Claude citing a stale memory about a function’s location as if it were current fact.</w:t>
      </w:r>
    </w:p>
    <w:bookmarkEnd w:id="300"/>
    <w:bookmarkStart w:id="301" w:name="X8d351b7e6714ba3db3888b73153190f87fbb3b0"/>
    <w:p>
      <w:pPr>
        <w:pStyle w:val="Heading4"/>
      </w:pPr>
      <w:r>
        <w:t xml:space="preserve">Auto-Extract Memories (</w:t>
      </w:r>
      <w:r>
        <w:rPr>
          <w:rStyle w:val="VerbatimChar"/>
        </w:rPr>
        <w:t xml:space="preserve">src/services/extractMemories/</w:t>
      </w:r>
      <w:r>
        <w:t xml:space="preserve">)</w:t>
      </w:r>
    </w:p>
    <w:p>
      <w:pPr>
        <w:pStyle w:val="FirstParagraph"/>
      </w:pPr>
      <w:r>
        <w:t xml:space="preserve">The</w:t>
      </w:r>
      <w:r>
        <w:t xml:space="preserve"> </w:t>
      </w:r>
      <w:r>
        <w:rPr>
          <w:rStyle w:val="VerbatimChar"/>
        </w:rPr>
        <w:t xml:space="preserve">extractMemories.ts</w:t>
      </w:r>
      <w:r>
        <w:t xml:space="preserve"> </w:t>
      </w:r>
      <w:r>
        <w:t xml:space="preserve">service runs</w:t>
      </w:r>
      <w:r>
        <w:t xml:space="preserve"> </w:t>
      </w:r>
      <w:r>
        <w:rPr>
          <w:b/>
          <w:bCs/>
        </w:rPr>
        <w:t xml:space="preserve">at the end of every complete query loop</w:t>
      </w:r>
      <w:r>
        <w:t xml:space="preserve"> </w:t>
      </w:r>
      <w:r>
        <w:t xml:space="preserve">(when the model produces a final response with no pending tool calls). It uses the forked agent pattern:</w:t>
      </w:r>
    </w:p>
    <w:p>
      <w:pPr>
        <w:pStyle w:val="SourceCode"/>
      </w:pPr>
      <w:r>
        <w:rPr>
          <w:rStyle w:val="VerbatimChar"/>
        </w:rPr>
        <w:t xml:space="preserve">End of turn</w:t>
      </w:r>
      <w:r>
        <w:br/>
      </w:r>
      <w:r>
        <w:rPr>
          <w:rStyle w:val="VerbatimChar"/>
        </w:rPr>
        <w:t xml:space="preserve">    │</w:t>
      </w:r>
      <w:r>
        <w:br/>
      </w:r>
      <w:r>
        <w:rPr>
          <w:rStyle w:val="VerbatimChar"/>
        </w:rPr>
        <w:t xml:space="preserve">    ▼</w:t>
      </w:r>
      <w:r>
        <w:br/>
      </w:r>
      <w:r>
        <w:rPr>
          <w:rStyle w:val="VerbatimChar"/>
        </w:rPr>
        <w:t xml:space="preserve">feature('EXTRACT_MEMORIES') &amp;&amp; isExtractModeActive()?</w:t>
      </w:r>
      <w:r>
        <w:br/>
      </w:r>
      <w:r>
        <w:rPr>
          <w:rStyle w:val="VerbatimChar"/>
        </w:rPr>
        <w:t xml:space="preserve">    │</w:t>
      </w:r>
      <w:r>
        <w:br/>
      </w:r>
      <w:r>
        <w:rPr>
          <w:rStyle w:val="VerbatimChar"/>
        </w:rPr>
        <w:t xml:space="preserve">    ▼  yes</w:t>
      </w:r>
      <w:r>
        <w:br/>
      </w:r>
      <w:r>
        <w:rPr>
          <w:rStyle w:val="VerbatimChar"/>
        </w:rPr>
        <w:t xml:space="preserve">runForkedAgent()          ← perfect fork, shares parent's prompt cache</w:t>
      </w:r>
      <w:r>
        <w:br/>
      </w:r>
      <w:r>
        <w:rPr>
          <w:rStyle w:val="VerbatimChar"/>
        </w:rPr>
        <w:t xml:space="preserve">    │</w:t>
      </w:r>
      <w:r>
        <w:br/>
      </w:r>
      <w:r>
        <w:rPr>
          <w:rStyle w:val="VerbatimChar"/>
        </w:rPr>
        <w:t xml:space="preserve">    ▼</w:t>
      </w:r>
      <w:r>
        <w:br/>
      </w:r>
      <w:r>
        <w:rPr>
          <w:rStyle w:val="VerbatimChar"/>
        </w:rPr>
        <w:t xml:space="preserve">Extract agent analyzes conversation transcript</w:t>
      </w:r>
      <w:r>
        <w:br/>
      </w:r>
      <w:r>
        <w:rPr>
          <w:rStyle w:val="VerbatimChar"/>
        </w:rPr>
        <w:t xml:space="preserve">    │</w:t>
      </w:r>
      <w:r>
        <w:br/>
      </w:r>
      <w:r>
        <w:rPr>
          <w:rStyle w:val="VerbatimChar"/>
        </w:rPr>
        <w:t xml:space="preserve">    ▼</w:t>
      </w:r>
      <w:r>
        <w:br/>
      </w:r>
      <w:r>
        <w:rPr>
          <w:rStyle w:val="VerbatimChar"/>
        </w:rPr>
        <w:t xml:space="preserve">Writes new/updated memory files to auto-memory dir</w:t>
      </w:r>
      <w:r>
        <w:br/>
      </w:r>
      <w:r>
        <w:rPr>
          <w:rStyle w:val="VerbatimChar"/>
        </w:rPr>
        <w:t xml:space="preserve">    │</w:t>
      </w:r>
      <w:r>
        <w:br/>
      </w:r>
      <w:r>
        <w:rPr>
          <w:rStyle w:val="VerbatimChar"/>
        </w:rPr>
        <w:t xml:space="preserve">    ▼</w:t>
      </w:r>
      <w:r>
        <w:br/>
      </w:r>
      <w:r>
        <w:rPr>
          <w:rStyle w:val="VerbatimChar"/>
        </w:rPr>
        <w:t xml:space="preserve">Creates system message: "Memory saved: user_role.md"</w:t>
      </w:r>
    </w:p>
    <w:p>
      <w:pPr>
        <w:pStyle w:val="FirstParagraph"/>
      </w:pPr>
      <w:r>
        <w:t xml:space="preserve">The fork shares the parent’s prompt cache (via</w:t>
      </w:r>
      <w:r>
        <w:t xml:space="preserve"> </w:t>
      </w:r>
      <w:r>
        <w:rPr>
          <w:rStyle w:val="VerbatimChar"/>
        </w:rPr>
        <w:t xml:space="preserve">createCacheSafeParams()</w:t>
      </w:r>
      <w:r>
        <w:t xml:space="preserve">), making it essentially free in terms of additional API cost for the prefill.</w:t>
      </w:r>
    </w:p>
    <w:bookmarkEnd w:id="301"/>
    <w:bookmarkStart w:id="302" w:name="session-memory-srcservicessessionmemory"/>
    <w:p>
      <w:pPr>
        <w:pStyle w:val="Heading4"/>
      </w:pPr>
      <w:r>
        <w:t xml:space="preserve">Session Memory (</w:t>
      </w:r>
      <w:r>
        <w:rPr>
          <w:rStyle w:val="VerbatimChar"/>
        </w:rPr>
        <w:t xml:space="preserve">src/services/SessionMemory/</w:t>
      </w:r>
      <w:r>
        <w:t xml:space="preserve">)</w:t>
      </w:r>
    </w:p>
    <w:p>
      <w:pPr>
        <w:pStyle w:val="FirstParagraph"/>
      </w:pPr>
      <w:r>
        <w:t xml:space="preserve">Session Memory is a separate, lighter-weight system that maintains a</w:t>
      </w:r>
      <w:r>
        <w:t xml:space="preserve"> </w:t>
      </w:r>
      <w:r>
        <w:rPr>
          <w:b/>
          <w:bCs/>
        </w:rPr>
        <w:t xml:space="preserve">single markdown file per session</w:t>
      </w:r>
      <w:r>
        <w:t xml:space="preserve"> </w:t>
      </w:r>
      <w:r>
        <w:t xml:space="preserve">summarizing the current conversation. It runs periodically rather than at end-of-turn:</w:t>
      </w:r>
    </w:p>
    <w:p>
      <w:pPr>
        <w:pStyle w:val="Compact"/>
        <w:numPr>
          <w:ilvl w:val="0"/>
          <w:numId w:val="1032"/>
        </w:numPr>
      </w:pPr>
      <w:r>
        <w:t xml:space="preserve">Activates after the conversation reaches a minimum threshold of tool calls</w:t>
      </w:r>
    </w:p>
    <w:p>
      <w:pPr>
        <w:pStyle w:val="Compact"/>
        <w:numPr>
          <w:ilvl w:val="0"/>
          <w:numId w:val="1032"/>
        </w:numPr>
      </w:pPr>
      <w:r>
        <w:t xml:space="preserve">Runs every N tool calls (configurable)</w:t>
      </w:r>
    </w:p>
    <w:p>
      <w:pPr>
        <w:pStyle w:val="Compact"/>
        <w:numPr>
          <w:ilvl w:val="0"/>
          <w:numId w:val="1032"/>
        </w:numPr>
      </w:pPr>
      <w:r>
        <w:t xml:space="preserve">Uses</w:t>
      </w:r>
      <w:r>
        <w:t xml:space="preserve"> </w:t>
      </w:r>
      <w:r>
        <w:rPr>
          <w:rStyle w:val="VerbatimChar"/>
        </w:rPr>
        <w:t xml:space="preserve">runForkedAgent()</w:t>
      </w:r>
      <w:r>
        <w:t xml:space="preserve"> </w:t>
      </w:r>
      <w:r>
        <w:t xml:space="preserve">with a concise summarization prompt</w:t>
      </w:r>
    </w:p>
    <w:p>
      <w:pPr>
        <w:pStyle w:val="Compact"/>
        <w:numPr>
          <w:ilvl w:val="0"/>
          <w:numId w:val="1032"/>
        </w:numPr>
      </w:pPr>
      <w:r>
        <w:t xml:space="preserve">Stores output at</w:t>
      </w:r>
      <w:r>
        <w:t xml:space="preserve"> </w:t>
      </w:r>
      <w:r>
        <w:rPr>
          <w:rStyle w:val="VerbatimChar"/>
        </w:rPr>
        <w:t xml:space="preserve">~/.claude/projects/&lt;project&gt;/session_memory.md</w:t>
      </w:r>
    </w:p>
    <w:p>
      <w:pPr>
        <w:pStyle w:val="FirstParagraph"/>
      </w:pPr>
      <w:r>
        <w:t xml:space="preserve">Unlike auto-memory (which persists across sessions), session memory is scoped to the current conversation and helps with mid-session context management.</w:t>
      </w:r>
    </w:p>
    <w:bookmarkEnd w:id="302"/>
    <w:bookmarkStart w:id="303" w:name="X93dbaaed850fd420c22c719cc0aaaae3439bb80"/>
    <w:p>
      <w:pPr>
        <w:pStyle w:val="Heading4"/>
      </w:pPr>
      <w:r>
        <w:t xml:space="preserve">Team Memory Sync (</w:t>
      </w:r>
      <w:r>
        <w:rPr>
          <w:rStyle w:val="VerbatimChar"/>
        </w:rPr>
        <w:t xml:space="preserve">src/services/teamMemorySync/</w:t>
      </w:r>
      <w:r>
        <w:t xml:space="preserve">)</w:t>
      </w:r>
    </w:p>
    <w:p>
      <w:pPr>
        <w:pStyle w:val="FirstParagraph"/>
      </w:pPr>
      <w:r>
        <w:t xml:space="preserve">When the</w:t>
      </w:r>
      <w:r>
        <w:t xml:space="preserve"> </w:t>
      </w:r>
      <w:r>
        <w:rPr>
          <w:rStyle w:val="VerbatimChar"/>
        </w:rPr>
        <w:t xml:space="preserve">TEAMMEM</w:t>
      </w:r>
      <w:r>
        <w:t xml:space="preserve"> </w:t>
      </w:r>
      <w:r>
        <w:t xml:space="preserve">feature flag is active, the team memory subsystem syncs the</w:t>
      </w:r>
      <w:r>
        <w:t xml:space="preserve"> </w:t>
      </w:r>
      <w:r>
        <w:rPr>
          <w:rStyle w:val="VerbatimChar"/>
        </w:rPr>
        <w:t xml:space="preserve">memory/team/</w:t>
      </w:r>
      <w:r>
        <w:t xml:space="preserve"> </w:t>
      </w:r>
      <w:r>
        <w:t xml:space="preserve">directory with a server API:</w:t>
      </w:r>
    </w:p>
    <w:p>
      <w:pPr>
        <w:pStyle w:val="SourceCode"/>
      </w:pPr>
      <w:r>
        <w:rPr>
          <w:rStyle w:val="VerbatimChar"/>
        </w:rPr>
        <w:t xml:space="preserve">Session start</w:t>
      </w:r>
      <w:r>
        <w:br/>
      </w:r>
      <w:r>
        <w:rPr>
          <w:rStyle w:val="VerbatimChar"/>
        </w:rPr>
        <w:t xml:space="preserve">    │</w:t>
      </w:r>
      <w:r>
        <w:br/>
      </w:r>
      <w:r>
        <w:rPr>
          <w:rStyle w:val="VerbatimChar"/>
        </w:rPr>
        <w:t xml:space="preserve">    ▼</w:t>
      </w:r>
      <w:r>
        <w:br/>
      </w:r>
      <w:r>
        <w:rPr>
          <w:rStyle w:val="VerbatimChar"/>
        </w:rPr>
        <w:t xml:space="preserve">GET /api/claude_code/team_memory?repo=owner/repo</w:t>
      </w:r>
      <w:r>
        <w:br/>
      </w:r>
      <w:r>
        <w:rPr>
          <w:rStyle w:val="VerbatimChar"/>
        </w:rPr>
        <w:t xml:space="preserve">    │</w:t>
      </w:r>
      <w:r>
        <w:br/>
      </w:r>
      <w:r>
        <w:rPr>
          <w:rStyle w:val="VerbatimChar"/>
        </w:rPr>
        <w:t xml:space="preserve">    ├── 404: no server data → local wins, push if present</w:t>
      </w:r>
      <w:r>
        <w:br/>
      </w:r>
      <w:r>
        <w:rPr>
          <w:rStyle w:val="VerbatimChar"/>
        </w:rPr>
        <w:t xml:space="preserve">    └── 200: server data → delta pull (server wins per-key)</w:t>
      </w:r>
      <w:r>
        <w:br/>
      </w:r>
      <w:r>
        <w:rPr>
          <w:rStyle w:val="VerbatimChar"/>
        </w:rPr>
        <w:t xml:space="preserve">              │</w:t>
      </w:r>
      <w:r>
        <w:br/>
      </w:r>
      <w:r>
        <w:rPr>
          <w:rStyle w:val="VerbatimChar"/>
        </w:rPr>
        <w:t xml:space="preserve">              ▼</w:t>
      </w:r>
      <w:r>
        <w:br/>
      </w:r>
      <w:r>
        <w:rPr>
          <w:rStyle w:val="VerbatimChar"/>
        </w:rPr>
        <w:t xml:space="preserve">         Pull: overwrite local files with server content</w:t>
      </w:r>
      <w:r>
        <w:br/>
      </w:r>
      <w:r>
        <w:rPr>
          <w:rStyle w:val="VerbatimChar"/>
        </w:rPr>
        <w:t xml:space="preserve">         Push: upload keys whose content hash differs from serverChecksums</w:t>
      </w:r>
    </w:p>
    <w:p>
      <w:pPr>
        <w:pStyle w:val="FirstParagraph"/>
      </w:pPr>
      <w:r>
        <w:t xml:space="preserve">Key behaviors:</w:t>
      </w:r>
      <w:r>
        <w:t xml:space="preserve"> </w:t>
      </w:r>
      <w:r>
        <w:t xml:space="preserve">-</w:t>
      </w:r>
      <w:r>
        <w:t xml:space="preserve"> </w:t>
      </w:r>
      <w:r>
        <w:rPr>
          <w:b/>
          <w:bCs/>
        </w:rPr>
        <w:t xml:space="preserve">Server wins</w:t>
      </w:r>
      <w:r>
        <w:t xml:space="preserve">: during pull, server content overwrites local</w:t>
      </w:r>
      <w:r>
        <w:t xml:space="preserve"> </w:t>
      </w:r>
      <w:r>
        <w:t xml:space="preserve">-</w:t>
      </w:r>
      <w:r>
        <w:t xml:space="preserve"> </w:t>
      </w:r>
      <w:r>
        <w:rPr>
          <w:b/>
          <w:bCs/>
        </w:rPr>
        <w:t xml:space="preserve">Delta push</w:t>
      </w:r>
      <w:r>
        <w:t xml:space="preserve">: only changed files are uploaded</w:t>
      </w:r>
      <w:r>
        <w:t xml:space="preserve"> </w:t>
      </w:r>
      <w:r>
        <w:t xml:space="preserve">-</w:t>
      </w:r>
      <w:r>
        <w:t xml:space="preserve"> </w:t>
      </w:r>
      <w:r>
        <w:rPr>
          <w:b/>
          <w:bCs/>
        </w:rPr>
        <w:t xml:space="preserve">No deletions</w:t>
      </w:r>
      <w:r>
        <w:t xml:space="preserve">: deleting a local file does not propagate; the next pull restores it</w:t>
      </w:r>
      <w:r>
        <w:t xml:space="preserve"> </w:t>
      </w:r>
      <w:r>
        <w:t xml:space="preserve">-</w:t>
      </w:r>
      <w:r>
        <w:t xml:space="preserve"> </w:t>
      </w:r>
      <w:r>
        <w:rPr>
          <w:b/>
          <w:bCs/>
        </w:rPr>
        <w:t xml:space="preserve">Secret scanning</w:t>
      </w:r>
      <w:r>
        <w:t xml:space="preserve">:</w:t>
      </w:r>
      <w:r>
        <w:t xml:space="preserve"> </w:t>
      </w:r>
      <w:r>
        <w:rPr>
          <w:rStyle w:val="VerbatimChar"/>
        </w:rPr>
        <w:t xml:space="preserve">secretScanner.ts</w:t>
      </w:r>
      <w:r>
        <w:t xml:space="preserve"> </w:t>
      </w:r>
      <w:r>
        <w:t xml:space="preserve">and</w:t>
      </w:r>
      <w:r>
        <w:t xml:space="preserve"> </w:t>
      </w:r>
      <w:r>
        <w:rPr>
          <w:rStyle w:val="VerbatimChar"/>
        </w:rPr>
        <w:t xml:space="preserve">teamMemSecretGuard.ts</w:t>
      </w:r>
      <w:r>
        <w:t xml:space="preserve"> </w:t>
      </w:r>
      <w:r>
        <w:t xml:space="preserve">prevent API keys and credentials from being written to shared memory</w:t>
      </w:r>
    </w:p>
    <w:bookmarkEnd w:id="303"/>
    <w:bookmarkStart w:id="304" w:name="kairos-assistant-mode-memory"/>
    <w:p>
      <w:pPr>
        <w:pStyle w:val="Heading4"/>
      </w:pPr>
      <w:r>
        <w:t xml:space="preserve">KAIROS — Assistant Mode Memory</w:t>
      </w:r>
    </w:p>
    <w:p>
      <w:pPr>
        <w:pStyle w:val="FirstParagraph"/>
      </w:pPr>
      <w:r>
        <w:t xml:space="preserve">When the</w:t>
      </w:r>
      <w:r>
        <w:t xml:space="preserve"> </w:t>
      </w:r>
      <w:r>
        <w:rPr>
          <w:rStyle w:val="VerbatimChar"/>
        </w:rPr>
        <w:t xml:space="preserve">KAIROS</w:t>
      </w:r>
      <w:r>
        <w:t xml:space="preserve"> </w:t>
      </w:r>
      <w:r>
        <w:t xml:space="preserve">feature is active (long-running assistant sessions), the memory model changes:</w:t>
      </w:r>
    </w:p>
    <w:p>
      <w:pPr>
        <w:pStyle w:val="BodyText"/>
      </w:pPr>
      <w:r>
        <w:t xml:space="preserve">Instead of maintaining</w:t>
      </w:r>
      <w:r>
        <w:t xml:space="preserve"> </w:t>
      </w:r>
      <w:r>
        <w:rPr>
          <w:rStyle w:val="VerbatimChar"/>
        </w:rPr>
        <w:t xml:space="preserve">MEMORY.md</w:t>
      </w:r>
      <w:r>
        <w:t xml:space="preserve"> </w:t>
      </w:r>
      <w:r>
        <w:t xml:space="preserve">as a live index, the agent</w:t>
      </w:r>
      <w:r>
        <w:t xml:space="preserve"> </w:t>
      </w:r>
      <w:r>
        <w:rPr>
          <w:b/>
          <w:bCs/>
        </w:rPr>
        <w:t xml:space="preserve">appends to a date-named daily log</w:t>
      </w:r>
      <w:r>
        <w:t xml:space="preserve">:</w:t>
      </w:r>
    </w:p>
    <w:p>
      <w:pPr>
        <w:pStyle w:val="SourceCode"/>
      </w:pPr>
      <w:r>
        <w:rPr>
          <w:rStyle w:val="VerbatimChar"/>
        </w:rPr>
        <w:t xml:space="preserve">~/.claude/projects/&lt;project&gt;/memory/logs/YYYY/MM/YYYY-MM-DD.md</w:t>
      </w:r>
    </w:p>
    <w:p>
      <w:pPr>
        <w:pStyle w:val="FirstParagraph"/>
      </w:pPr>
      <w:r>
        <w:t xml:space="preserve">A separate</w:t>
      </w:r>
      <w:r>
        <w:t xml:space="preserve"> </w:t>
      </w:r>
      <w:r>
        <w:rPr>
          <w:rStyle w:val="VerbatimChar"/>
        </w:rPr>
        <w:t xml:space="preserve">/dream</w:t>
      </w:r>
      <w:r>
        <w:t xml:space="preserve"> </w:t>
      </w:r>
      <w:r>
        <w:t xml:space="preserve">skill (the</w:t>
      </w:r>
      <w:r>
        <w:t xml:space="preserve"> </w:t>
      </w:r>
      <w:r>
        <w:rPr>
          <w:rStyle w:val="VerbatimChar"/>
        </w:rPr>
        <w:t xml:space="preserve">autoDream</w:t>
      </w:r>
      <w:r>
        <w:t xml:space="preserve"> </w:t>
      </w:r>
      <w:r>
        <w:t xml:space="preserve">service) runs nightly to distill these logs into topic files + MEMORY.md. This append-only pattern avoids concurrent write conflicts in perpetual sessions.</w:t>
      </w:r>
    </w:p>
    <w:bookmarkEnd w:id="304"/>
    <w:bookmarkStart w:id="305" w:name="security"/>
    <w:p>
      <w:pPr>
        <w:pStyle w:val="Heading4"/>
      </w:pPr>
      <w:r>
        <w:t xml:space="preserve">Security</w:t>
      </w:r>
    </w:p>
    <w:p>
      <w:pPr>
        <w:pStyle w:val="FirstParagraph"/>
      </w:pPr>
      <w:r>
        <w:t xml:space="preserve">Path traversal is a primary concern for a system that writes arbitrary filenames to disk.</w:t>
      </w:r>
      <w:r>
        <w:t xml:space="preserve"> </w:t>
      </w:r>
      <w:r>
        <w:rPr>
          <w:rStyle w:val="VerbatimChar"/>
        </w:rPr>
        <w:t xml:space="preserve">teamMemPaths.ts</w:t>
      </w:r>
      <w:r>
        <w:t xml:space="preserve"> </w:t>
      </w:r>
      <w:r>
        <w:t xml:space="preserve">implements multiple defense layers:</w:t>
      </w:r>
    </w:p>
    <w:p>
      <w:pPr>
        <w:pStyle w:val="SourceCode"/>
      </w:pPr>
      <w:r>
        <w:rPr>
          <w:rStyle w:val="CommentTok"/>
        </w:rPr>
        <w:t xml:space="preserve"># validate_team_mem_key() — two-pass validation:</w:t>
      </w:r>
      <w:r>
        <w:br/>
      </w:r>
      <w:r>
        <w:rPr>
          <w:rStyle w:val="CommentTok"/>
        </w:rPr>
        <w:t xml:space="preserve"># Pass 1: os.path.normpath() eliminates .. segments (fast rejection)</w:t>
      </w:r>
      <w:r>
        <w:br/>
      </w:r>
      <w:r>
        <w:rPr>
          <w:rStyle w:val="CommentTok"/>
        </w:rPr>
        <w:t xml:space="preserve"># Pass 2: realpath_deepest_existing() resolves symlinks on deepest existing ancestor</w:t>
      </w:r>
      <w:r>
        <w:br/>
      </w:r>
      <w:r>
        <w:rPr>
          <w:rStyle w:val="CommentTok"/>
        </w:rPr>
        <w:t xml:space="preserve">#         → is_real_path_within_team_dir() compares canonical filesystem paths</w:t>
      </w:r>
    </w:p>
    <w:p>
      <w:pPr>
        <w:pStyle w:val="FirstParagraph"/>
      </w:pPr>
      <w:r>
        <w:t xml:space="preserve">Null bytes, URL-encoded traversals, Unicode normalization attacks (fullwidth</w:t>
      </w:r>
      <w:r>
        <w:t xml:space="preserve"> </w:t>
      </w:r>
      <w:r>
        <w:rPr>
          <w:rStyle w:val="VerbatimChar"/>
          <w:rFonts w:hint="eastAsia"/>
        </w:rPr>
        <w:t xml:space="preserve">／</w:t>
      </w:r>
      <w:r>
        <w:t xml:space="preserve">), and backslash separators are all explicitly rejected.</w:t>
      </w:r>
    </w:p>
    <w:p>
      <w:r>
        <w:pict>
          <v:rect style="width:0;height:1.5pt" o:hralign="center" o:hrstd="t" o:hr="t"/>
        </w:pict>
      </w:r>
    </w:p>
    <w:bookmarkEnd w:id="305"/>
    <w:bookmarkEnd w:id="306"/>
    <w:bookmarkStart w:id="313" w:name="part-2-the-skills-system"/>
    <w:p>
      <w:pPr>
        <w:pStyle w:val="Heading3"/>
      </w:pPr>
      <w:r>
        <w:t xml:space="preserve">Part 2: The Skills System</w:t>
      </w:r>
    </w:p>
    <w:p>
      <w:pPr>
        <w:pStyle w:val="FirstParagraph"/>
      </w:pPr>
      <w:r>
        <w:t xml:space="preserve">Skills are</w:t>
      </w:r>
      <w:r>
        <w:t xml:space="preserve"> </w:t>
      </w:r>
      <w:r>
        <w:rPr>
          <w:b/>
          <w:bCs/>
        </w:rPr>
        <w:t xml:space="preserve">prompt-driven capabilities</w:t>
      </w:r>
      <w:r>
        <w:t xml:space="preserve"> </w:t>
      </w:r>
      <w:r>
        <w:t xml:space="preserve">packaged as slash commands. Unlike tools (which execute code), skills inject a curated prompt into the conversation and let the LLM do the work.</w:t>
      </w:r>
    </w:p>
    <w:bookmarkStart w:id="307" w:name="architecture-2"/>
    <w:p>
      <w:pPr>
        <w:pStyle w:val="Heading4"/>
      </w:pPr>
      <w:r>
        <w:t xml:space="preserve">Architecture</w:t>
      </w:r>
    </w:p>
    <w:p>
      <w:pPr>
        <w:pStyle w:val="SourceCode"/>
      </w:pPr>
      <w:r>
        <w:rPr>
          <w:rStyle w:val="VerbatimChar"/>
        </w:rPr>
        <w:t xml:space="preserve">src/skills/</w:t>
      </w:r>
      <w:r>
        <w:br/>
      </w:r>
      <w:r>
        <w:rPr>
          <w:rStyle w:val="VerbatimChar"/>
        </w:rPr>
        <w:t xml:space="preserve">├── bundledSkills.ts    ← BundledSkillDefinition type, registration registry</w:t>
      </w:r>
      <w:r>
        <w:br/>
      </w:r>
      <w:r>
        <w:rPr>
          <w:rStyle w:val="VerbatimChar"/>
        </w:rPr>
        <w:t xml:space="preserve">├── loadSkillsDir.ts    ← Loads skills from ~/.claude/skills/ and .claude/skills/</w:t>
      </w:r>
      <w:r>
        <w:br/>
      </w:r>
      <w:r>
        <w:rPr>
          <w:rStyle w:val="VerbatimChar"/>
        </w:rPr>
        <w:t xml:space="preserve">├── mcpSkillBuilders.ts ← Dependency-graph leaf for MCP skill discovery</w:t>
      </w:r>
      <w:r>
        <w:br/>
      </w:r>
      <w:r>
        <w:rPr>
          <w:rStyle w:val="VerbatimChar"/>
        </w:rPr>
        <w:t xml:space="preserve">└── bundled/</w:t>
      </w:r>
      <w:r>
        <w:br/>
      </w:r>
      <w:r>
        <w:rPr>
          <w:rStyle w:val="VerbatimChar"/>
        </w:rPr>
        <w:t xml:space="preserve">    ├── index.ts        ← initBundledSkills() — registers all bundled skills</w:t>
      </w:r>
      <w:r>
        <w:br/>
      </w:r>
      <w:r>
        <w:rPr>
          <w:rStyle w:val="VerbatimChar"/>
        </w:rPr>
        <w:t xml:space="preserve">    ├── loop.ts         ← /loop — recurring prompt scheduler</w:t>
      </w:r>
      <w:r>
        <w:br/>
      </w:r>
      <w:r>
        <w:rPr>
          <w:rStyle w:val="VerbatimChar"/>
        </w:rPr>
        <w:t xml:space="preserve">    ├── remember.ts     ← /remember — memory review and organization</w:t>
      </w:r>
      <w:r>
        <w:br/>
      </w:r>
      <w:r>
        <w:rPr>
          <w:rStyle w:val="VerbatimChar"/>
        </w:rPr>
        <w:t xml:space="preserve">    ├── simplify.ts     ← /simplify — code quality review agent</w:t>
      </w:r>
      <w:r>
        <w:br/>
      </w:r>
      <w:r>
        <w:rPr>
          <w:rStyle w:val="VerbatimChar"/>
        </w:rPr>
        <w:t xml:space="preserve">    ├── verify.ts       ← /verify — post-change verification</w:t>
      </w:r>
      <w:r>
        <w:br/>
      </w:r>
      <w:r>
        <w:rPr>
          <w:rStyle w:val="VerbatimChar"/>
        </w:rPr>
        <w:t xml:space="preserve">    ├── debug.ts        ← /debug — session debug log reader</w:t>
      </w:r>
      <w:r>
        <w:br/>
      </w:r>
      <w:r>
        <w:rPr>
          <w:rStyle w:val="VerbatimChar"/>
        </w:rPr>
        <w:t xml:space="preserve">    ├── updateConfig.ts ← /update-config — settings.json editor</w:t>
      </w:r>
      <w:r>
        <w:br/>
      </w:r>
      <w:r>
        <w:rPr>
          <w:rStyle w:val="VerbatimChar"/>
        </w:rPr>
        <w:t xml:space="preserve">    ├── keybindings.ts  ← /keybindings-help — keybinding customization</w:t>
      </w:r>
      <w:r>
        <w:br/>
      </w:r>
      <w:r>
        <w:rPr>
          <w:rStyle w:val="VerbatimChar"/>
        </w:rPr>
        <w:t xml:space="preserve">    ├── skillify.ts     ← /skillify — converts prompts to skills</w:t>
      </w:r>
      <w:r>
        <w:br/>
      </w:r>
      <w:r>
        <w:rPr>
          <w:rStyle w:val="VerbatimChar"/>
        </w:rPr>
        <w:t xml:space="preserve">    ├── batch.ts        ← /batch — multi-task executor</w:t>
      </w:r>
      <w:r>
        <w:br/>
      </w:r>
      <w:r>
        <w:rPr>
          <w:rStyle w:val="VerbatimChar"/>
        </w:rPr>
        <w:t xml:space="preserve">    ├── stuck.ts        ← /stuck — unstuck guidance</w:t>
      </w:r>
      <w:r>
        <w:br/>
      </w:r>
      <w:r>
        <w:rPr>
          <w:rStyle w:val="VerbatimChar"/>
        </w:rPr>
        <w:t xml:space="preserve">    ├── loremIpsum.ts   ← /lorem-ipsum — placeholder text</w:t>
      </w:r>
      <w:r>
        <w:br/>
      </w:r>
      <w:r>
        <w:rPr>
          <w:rStyle w:val="VerbatimChar"/>
        </w:rPr>
        <w:t xml:space="preserve">    └── ... (feature-gated: claudeApi, loop, scheduleRemoteAgents, etc.)</w:t>
      </w:r>
    </w:p>
    <w:bookmarkEnd w:id="307"/>
    <w:bookmarkStart w:id="308" w:name="bundledskilldefinition"/>
    <w:p>
      <w:pPr>
        <w:pStyle w:val="Heading4"/>
      </w:pPr>
      <w:r>
        <w:rPr>
          <w:rStyle w:val="VerbatimChar"/>
        </w:rPr>
        <w:t xml:space="preserve">BundledSkillDefinition</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TypedDict, Optional, Callable, Literal</w:t>
      </w:r>
      <w:r>
        <w:br/>
      </w:r>
      <w:r>
        <w:rPr>
          <w:rStyle w:val="ImportTok"/>
        </w:rPr>
        <w:t xml:space="preserve">from</w:t>
      </w:r>
      <w:r>
        <w:rPr>
          <w:rStyle w:val="NormalTok"/>
        </w:rPr>
        <w:t xml:space="preserve"> collections.abc </w:t>
      </w:r>
      <w:r>
        <w:rPr>
          <w:rStyle w:val="ImportTok"/>
        </w:rPr>
        <w:t xml:space="preserve">import</w:t>
      </w:r>
      <w:r>
        <w:rPr>
          <w:rStyle w:val="NormalTok"/>
        </w:rPr>
        <w:t xml:space="preserve"> Awaitable</w:t>
      </w:r>
      <w:r>
        <w:br/>
      </w:r>
      <w:r>
        <w:br/>
      </w:r>
      <w:r>
        <w:rPr>
          <w:rStyle w:val="KeywordTok"/>
        </w:rPr>
        <w:t xml:space="preserve">class</w:t>
      </w:r>
      <w:r>
        <w:rPr>
          <w:rStyle w:val="NormalTok"/>
        </w:rPr>
        <w:t xml:space="preserve"> BundledSkillDefinition(TypedDict, total</w:t>
      </w:r>
      <w:r>
        <w:rPr>
          <w:rStyle w:val="OperatorTok"/>
        </w:rPr>
        <w:t xml:space="preserve">=</w:t>
      </w:r>
      <w:r>
        <w:rPr>
          <w:rStyle w:val="VariableTok"/>
        </w:rPr>
        <w:t xml:space="preserve">False</w:t>
      </w:r>
      <w:r>
        <w:rPr>
          <w:rStyle w:val="NormalTok"/>
        </w:rPr>
        <w:t xml:space="preserve">):</w:t>
      </w:r>
      <w:r>
        <w:br/>
      </w:r>
      <w:r>
        <w:rPr>
          <w:rStyle w:val="NormalTok"/>
        </w:rPr>
        <w:t xml:space="preserve">    name: </w:t>
      </w:r>
      <w:r>
        <w:rPr>
          <w:rStyle w:val="BuiltInTok"/>
        </w:rPr>
        <w:t xml:space="preserve">str</w:t>
      </w:r>
      <w:r>
        <w:br/>
      </w:r>
      <w:r>
        <w:rPr>
          <w:rStyle w:val="NormalTok"/>
        </w:rPr>
        <w:t xml:space="preserve">    description: </w:t>
      </w:r>
      <w:r>
        <w:rPr>
          <w:rStyle w:val="BuiltInTok"/>
        </w:rPr>
        <w:t xml:space="preserve">str</w:t>
      </w:r>
      <w:r>
        <w:br/>
      </w:r>
      <w:r>
        <w:rPr>
          <w:rStyle w:val="NormalTok"/>
        </w:rPr>
        <w:t xml:space="preserve">    aliases: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when_to_use: </w:t>
      </w:r>
      <w:r>
        <w:rPr>
          <w:rStyle w:val="BuiltInTok"/>
        </w:rPr>
        <w:t xml:space="preserve">str</w:t>
      </w:r>
      <w:r>
        <w:rPr>
          <w:rStyle w:val="NormalTok"/>
        </w:rPr>
        <w:t xml:space="preserve">              </w:t>
      </w:r>
      <w:r>
        <w:rPr>
          <w:rStyle w:val="CommentTok"/>
        </w:rPr>
        <w:t xml:space="preserve"># Shown in SkillTool's description</w:t>
      </w:r>
      <w:r>
        <w:br/>
      </w:r>
      <w:r>
        <w:rPr>
          <w:rStyle w:val="NormalTok"/>
        </w:rPr>
        <w:t xml:space="preserve">    argument_hint: </w:t>
      </w:r>
      <w:r>
        <w:rPr>
          <w:rStyle w:val="BuiltInTok"/>
        </w:rPr>
        <w:t xml:space="preserve">str</w:t>
      </w:r>
      <w:r>
        <w:rPr>
          <w:rStyle w:val="NormalTok"/>
        </w:rPr>
        <w:t xml:space="preserve">            </w:t>
      </w:r>
      <w:r>
        <w:rPr>
          <w:rStyle w:val="CommentTok"/>
        </w:rPr>
        <w:t xml:space="preserve"># E.g. "[interval] &lt;prompt&gt;"</w:t>
      </w:r>
      <w:r>
        <w:br/>
      </w:r>
      <w:r>
        <w:rPr>
          <w:rStyle w:val="NormalTok"/>
        </w:rPr>
        <w:t xml:space="preserve">    allowed_tools: </w:t>
      </w:r>
      <w:r>
        <w:rPr>
          <w:rStyle w:val="BuiltInTok"/>
        </w:rPr>
        <w:t xml:space="preserve">list</w:t>
      </w:r>
      <w:r>
        <w:rPr>
          <w:rStyle w:val="NormalTok"/>
        </w:rPr>
        <w:t xml:space="preserve">[</w:t>
      </w:r>
      <w:r>
        <w:rPr>
          <w:rStyle w:val="BuiltInTok"/>
        </w:rPr>
        <w:t xml:space="preserve">str</w:t>
      </w:r>
      <w:r>
        <w:rPr>
          <w:rStyle w:val="NormalTok"/>
        </w:rPr>
        <w:t xml:space="preserve">]      </w:t>
      </w:r>
      <w:r>
        <w:rPr>
          <w:rStyle w:val="CommentTok"/>
        </w:rPr>
        <w:t xml:space="preserve"># Constrain which tools are available</w:t>
      </w:r>
      <w:r>
        <w:br/>
      </w:r>
      <w:r>
        <w:rPr>
          <w:rStyle w:val="NormalTok"/>
        </w:rPr>
        <w:t xml:space="preserve">    model: </w:t>
      </w:r>
      <w:r>
        <w:rPr>
          <w:rStyle w:val="BuiltInTok"/>
        </w:rPr>
        <w:t xml:space="preserve">str</w:t>
      </w:r>
      <w:r>
        <w:rPr>
          <w:rStyle w:val="NormalTok"/>
        </w:rPr>
        <w:t xml:space="preserve">                    </w:t>
      </w:r>
      <w:r>
        <w:rPr>
          <w:rStyle w:val="CommentTok"/>
        </w:rPr>
        <w:t xml:space="preserve"># Override the model for this skill</w:t>
      </w:r>
      <w:r>
        <w:br/>
      </w:r>
      <w:r>
        <w:rPr>
          <w:rStyle w:val="NormalTok"/>
        </w:rPr>
        <w:t xml:space="preserve">    disable_model_invocation: </w:t>
      </w:r>
      <w:r>
        <w:rPr>
          <w:rStyle w:val="BuiltInTok"/>
        </w:rPr>
        <w:t xml:space="preserve">bool</w:t>
      </w:r>
      <w:r>
        <w:rPr>
          <w:rStyle w:val="NormalTok"/>
        </w:rPr>
        <w:t xml:space="preserve">  </w:t>
      </w:r>
      <w:r>
        <w:rPr>
          <w:rStyle w:val="CommentTok"/>
        </w:rPr>
        <w:t xml:space="preserve"># Skill returns prompt, no auto-invoke</w:t>
      </w:r>
      <w:r>
        <w:br/>
      </w:r>
      <w:r>
        <w:rPr>
          <w:rStyle w:val="NormalTok"/>
        </w:rPr>
        <w:t xml:space="preserve">    user_invocable: </w:t>
      </w:r>
      <w:r>
        <w:rPr>
          <w:rStyle w:val="BuiltInTok"/>
        </w:rPr>
        <w:t xml:space="preserve">bool</w:t>
      </w:r>
      <w:r>
        <w:rPr>
          <w:rStyle w:val="NormalTok"/>
        </w:rPr>
        <w:t xml:space="preserve">          </w:t>
      </w:r>
      <w:r>
        <w:rPr>
          <w:rStyle w:val="CommentTok"/>
        </w:rPr>
        <w:t xml:space="preserve"># Shows in /help and SkillTool listing</w:t>
      </w:r>
      <w:r>
        <w:br/>
      </w:r>
      <w:r>
        <w:rPr>
          <w:rStyle w:val="NormalTok"/>
        </w:rPr>
        <w:t xml:space="preserve">    is_enabled: Callable[[], </w:t>
      </w:r>
      <w:r>
        <w:rPr>
          <w:rStyle w:val="BuiltInTok"/>
        </w:rPr>
        <w:t xml:space="preserve">bool</w:t>
      </w:r>
      <w:r>
        <w:rPr>
          <w:rStyle w:val="NormalTok"/>
        </w:rPr>
        <w:t xml:space="preserve">]  </w:t>
      </w:r>
      <w:r>
        <w:rPr>
          <w:rStyle w:val="CommentTok"/>
        </w:rPr>
        <w:t xml:space="preserve"># Runtime gate (e.g. feature flag check)</w:t>
      </w:r>
      <w:r>
        <w:br/>
      </w:r>
      <w:r>
        <w:rPr>
          <w:rStyle w:val="NormalTok"/>
        </w:rPr>
        <w:t xml:space="preserve">    hooks: HooksSettings          </w:t>
      </w:r>
      <w:r>
        <w:rPr>
          <w:rStyle w:val="CommentTok"/>
        </w:rPr>
        <w:t xml:space="preserve"># Skill-scoped hooks</w:t>
      </w:r>
      <w:r>
        <w:br/>
      </w:r>
      <w:r>
        <w:rPr>
          <w:rStyle w:val="NormalTok"/>
        </w:rPr>
        <w:t xml:space="preserve">    context: Literal[</w:t>
      </w:r>
      <w:r>
        <w:rPr>
          <w:rStyle w:val="StringTok"/>
        </w:rPr>
        <w:t xml:space="preserve">'inline'</w:t>
      </w:r>
      <w:r>
        <w:rPr>
          <w:rStyle w:val="NormalTok"/>
        </w:rPr>
        <w:t xml:space="preserve">, </w:t>
      </w:r>
      <w:r>
        <w:rPr>
          <w:rStyle w:val="StringTok"/>
        </w:rPr>
        <w:t xml:space="preserve">'fork'</w:t>
      </w:r>
      <w:r>
        <w:rPr>
          <w:rStyle w:val="NormalTok"/>
        </w:rPr>
        <w:t xml:space="preserve">]  </w:t>
      </w:r>
      <w:r>
        <w:rPr>
          <w:rStyle w:val="CommentTok"/>
        </w:rPr>
        <w:t xml:space="preserve"># Inline: same agent; fork: new agent</w:t>
      </w:r>
      <w:r>
        <w:br/>
      </w:r>
      <w:r>
        <w:rPr>
          <w:rStyle w:val="NormalTok"/>
        </w:rPr>
        <w:t xml:space="preserve">    agent: </w:t>
      </w:r>
      <w:r>
        <w:rPr>
          <w:rStyle w:val="BuiltInTok"/>
        </w:rPr>
        <w:t xml:space="preserve">str</w:t>
      </w:r>
      <w:r>
        <w:rPr>
          <w:rStyle w:val="NormalTok"/>
        </w:rPr>
        <w:t xml:space="preserve">                    </w:t>
      </w:r>
      <w:r>
        <w:rPr>
          <w:rStyle w:val="CommentTok"/>
        </w:rPr>
        <w:t xml:space="preserve"># Named agent definition to use</w:t>
      </w:r>
      <w:r>
        <w:br/>
      </w:r>
      <w:r>
        <w:rPr>
          <w:rStyle w:val="NormalTok"/>
        </w:rPr>
        <w:t xml:space="preserve">    files: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CommentTok"/>
        </w:rPr>
        <w:t xml:space="preserve"># Reference files extracted to disk</w:t>
      </w:r>
      <w:r>
        <w:br/>
      </w:r>
      <w:r>
        <w:rPr>
          <w:rStyle w:val="NormalTok"/>
        </w:rPr>
        <w:t xml:space="preserve">    get_prompt_for_command: Callable[[</w:t>
      </w:r>
      <w:r>
        <w:rPr>
          <w:rStyle w:val="BuiltInTok"/>
        </w:rPr>
        <w:t xml:space="preserve">str</w:t>
      </w:r>
      <w:r>
        <w:rPr>
          <w:rStyle w:val="NormalTok"/>
        </w:rPr>
        <w:t xml:space="preserve">, ToolUseContext], Awaitable[</w:t>
      </w:r>
      <w:r>
        <w:rPr>
          <w:rStyle w:val="BuiltInTok"/>
        </w:rPr>
        <w:t xml:space="preserve">list</w:t>
      </w:r>
      <w:r>
        <w:rPr>
          <w:rStyle w:val="NormalTok"/>
        </w:rPr>
        <w:t xml:space="preserve">[ContentBlockParam]]]</w:t>
      </w:r>
    </w:p>
    <w:p>
      <w:pPr>
        <w:pStyle w:val="FirstParagraph"/>
      </w:pPr>
      <w:r>
        <w:t xml:space="preserve">The</w:t>
      </w:r>
      <w:r>
        <w:t xml:space="preserve"> </w:t>
      </w:r>
      <w:r>
        <w:rPr>
          <w:rStyle w:val="VerbatimChar"/>
        </w:rPr>
        <w:t xml:space="preserve">getPromptForCommand</w:t>
      </w:r>
      <w:r>
        <w:t xml:space="preserve"> </w:t>
      </w:r>
      <w:r>
        <w:t xml:space="preserve">function is the skill’s core — it receives the user’s arguments and returns prompt content blocks.</w:t>
      </w:r>
    </w:p>
    <w:bookmarkEnd w:id="308"/>
    <w:bookmarkStart w:id="309" w:name="skill-registration"/>
    <w:p>
      <w:pPr>
        <w:pStyle w:val="Heading4"/>
      </w:pPr>
      <w:r>
        <w:t xml:space="preserve">Skill Registration</w:t>
      </w:r>
    </w:p>
    <w:p>
      <w:pPr>
        <w:pStyle w:val="FirstParagraph"/>
      </w:pPr>
      <w:r>
        <w:t xml:space="preserve">All bundled skills are registered at startup via</w:t>
      </w:r>
      <w:r>
        <w:t xml:space="preserve"> </w:t>
      </w:r>
      <w:r>
        <w:rPr>
          <w:rStyle w:val="VerbatimChar"/>
        </w:rPr>
        <w:t xml:space="preserve">initBundledSkills()</w:t>
      </w:r>
      <w:r>
        <w:t xml:space="preserve"> </w:t>
      </w:r>
      <w:r>
        <w:t xml:space="preserve">in</w:t>
      </w:r>
      <w:r>
        <w:t xml:space="preserve"> </w:t>
      </w:r>
      <w:r>
        <w:rPr>
          <w:rStyle w:val="VerbatimChar"/>
        </w:rPr>
        <w:t xml:space="preserve">src/skills/bundled/index.ts</w:t>
      </w:r>
      <w:r>
        <w:t xml:space="preserve">. Feature-gated skills are wrapped with</w:t>
      </w:r>
      <w:r>
        <w:t xml:space="preserve"> </w:t>
      </w:r>
      <w:r>
        <w:rPr>
          <w:rStyle w:val="VerbatimChar"/>
        </w:rPr>
        <w:t xml:space="preserve">feature()</w:t>
      </w:r>
      <w:r>
        <w:t xml:space="preserve"> </w:t>
      </w:r>
      <w:r>
        <w:t xml:space="preserve">guards and lazy-loaded via</w:t>
      </w:r>
      <w:r>
        <w:t xml:space="preserve"> </w:t>
      </w:r>
      <w:r>
        <w:rPr>
          <w:rStyle w:val="VerbatimChar"/>
        </w:rPr>
        <w:t xml:space="preserve">require()</w:t>
      </w:r>
      <w:r>
        <w:t xml:space="preserve">:</w:t>
      </w:r>
    </w:p>
    <w:p>
      <w:pPr>
        <w:pStyle w:val="SourceCode"/>
      </w:pPr>
      <w:r>
        <w:rPr>
          <w:rStyle w:val="ImportTok"/>
        </w:rPr>
        <w:t xml:space="preserve">import</w:t>
      </w:r>
      <w:r>
        <w:rPr>
          <w:rStyle w:val="NormalTok"/>
        </w:rPr>
        <w:t xml:space="preserve"> importlib</w:t>
      </w:r>
      <w:r>
        <w:br/>
      </w:r>
      <w:r>
        <w:br/>
      </w:r>
      <w:r>
        <w:rPr>
          <w:rStyle w:val="CommentTok"/>
        </w:rPr>
        <w:t xml:space="preserve"># Avoids importing KAIROS code in non-KAIROS builds</w:t>
      </w:r>
      <w:r>
        <w:br/>
      </w:r>
      <w:r>
        <w:rPr>
          <w:rStyle w:val="ControlFlowTok"/>
        </w:rPr>
        <w:t xml:space="preserve">if</w:t>
      </w:r>
      <w:r>
        <w:rPr>
          <w:rStyle w:val="NormalTok"/>
        </w:rPr>
        <w:t xml:space="preserve"> feature(</w:t>
      </w:r>
      <w:r>
        <w:rPr>
          <w:rStyle w:val="StringTok"/>
        </w:rPr>
        <w:t xml:space="preserve">'KAIROS'</w:t>
      </w:r>
      <w:r>
        <w:rPr>
          <w:rStyle w:val="NormalTok"/>
        </w:rPr>
        <w:t xml:space="preserve">) </w:t>
      </w:r>
      <w:r>
        <w:rPr>
          <w:rStyle w:val="KeywordTok"/>
        </w:rPr>
        <w:t xml:space="preserve">or</w:t>
      </w:r>
      <w:r>
        <w:rPr>
          <w:rStyle w:val="NormalTok"/>
        </w:rPr>
        <w:t xml:space="preserve"> feature(</w:t>
      </w:r>
      <w:r>
        <w:rPr>
          <w:rStyle w:val="StringTok"/>
        </w:rPr>
        <w:t xml:space="preserve">'KAIROS_DREAM'</w:t>
      </w:r>
      <w:r>
        <w:rPr>
          <w:rStyle w:val="NormalTok"/>
        </w:rPr>
        <w:t xml:space="preserve">):</w:t>
      </w:r>
      <w:r>
        <w:br/>
      </w:r>
      <w:r>
        <w:rPr>
          <w:rStyle w:val="NormalTok"/>
        </w:rPr>
        <w:t xml:space="preserve">    register_dream_skill </w:t>
      </w:r>
      <w:r>
        <w:rPr>
          <w:rStyle w:val="OperatorTok"/>
        </w:rPr>
        <w:t xml:space="preserve">=</w:t>
      </w:r>
      <w:r>
        <w:rPr>
          <w:rStyle w:val="NormalTok"/>
        </w:rPr>
        <w:t xml:space="preserve"> importlib.import_module(</w:t>
      </w:r>
      <w:r>
        <w:rPr>
          <w:rStyle w:val="StringTok"/>
        </w:rPr>
        <w:t xml:space="preserve">'.dream'</w:t>
      </w:r>
      <w:r>
        <w:rPr>
          <w:rStyle w:val="NormalTok"/>
        </w:rPr>
        <w:t xml:space="preserve">).register_dream_skill</w:t>
      </w:r>
      <w:r>
        <w:br/>
      </w:r>
      <w:r>
        <w:rPr>
          <w:rStyle w:val="NormalTok"/>
        </w:rPr>
        <w:t xml:space="preserve">    register_dream_skill()</w:t>
      </w:r>
    </w:p>
    <w:bookmarkEnd w:id="309"/>
    <w:bookmarkStart w:id="310" w:name="loadskillsdir.ts-disk-based-skills"/>
    <w:p>
      <w:pPr>
        <w:pStyle w:val="Heading4"/>
      </w:pPr>
      <w:r>
        <w:rPr>
          <w:rStyle w:val="VerbatimChar"/>
        </w:rPr>
        <w:t xml:space="preserve">loadSkillsDir.ts</w:t>
      </w:r>
      <w:r>
        <w:t xml:space="preserve"> </w:t>
      </w:r>
      <w:r>
        <w:t xml:space="preserve">— Disk-Based Skills</w:t>
      </w:r>
    </w:p>
    <w:p>
      <w:pPr>
        <w:pStyle w:val="FirstParagraph"/>
      </w:pPr>
      <w:r>
        <w:t xml:space="preserve">Users and projects can define custom skills as markdown files:</w:t>
      </w:r>
    </w:p>
    <w:p>
      <w:pPr>
        <w:pStyle w:val="BodyText"/>
      </w:pPr>
      <w:r>
        <w:rPr>
          <w:b/>
          <w:bCs/>
        </w:rPr>
        <w:t xml:space="preserve">Disk skill format</w:t>
      </w:r>
      <w:r>
        <w:t xml:space="preserve"> </w:t>
      </w:r>
      <w:r>
        <w:t xml:space="preserve">(</w:t>
      </w:r>
      <w:r>
        <w:rPr>
          <w:rStyle w:val="VerbatimChar"/>
        </w:rPr>
        <w:t xml:space="preserve">.claude/skills/my-skill.md</w:t>
      </w:r>
      <w:r>
        <w:t xml:space="preserve">):</w:t>
      </w:r>
    </w:p>
    <w:p>
      <w:pPr>
        <w:pStyle w:val="SourceCode"/>
      </w:pPr>
      <w:r>
        <w:rPr>
          <w:rStyle w:val="CommentTok"/>
        </w:rPr>
        <w:t xml:space="preserve">---</w:t>
      </w:r>
      <w:r>
        <w:br/>
      </w:r>
      <w:r>
        <w:rPr>
          <w:rStyle w:val="AnnotationTok"/>
        </w:rPr>
        <w:t xml:space="preserve">name:</w:t>
      </w:r>
      <w:r>
        <w:rPr>
          <w:rStyle w:val="CommentTok"/>
        </w:rPr>
        <w:t xml:space="preserve"> my-skill</w:t>
      </w:r>
      <w:r>
        <w:br/>
      </w:r>
      <w:r>
        <w:rPr>
          <w:rStyle w:val="AnnotationTok"/>
        </w:rPr>
        <w:t xml:space="preserve">description:</w:t>
      </w:r>
      <w:r>
        <w:rPr>
          <w:rStyle w:val="CommentTok"/>
        </w:rPr>
        <w:t xml:space="preserve"> Does something useful</w:t>
      </w:r>
      <w:r>
        <w:br/>
      </w:r>
      <w:r>
        <w:rPr>
          <w:rStyle w:val="AnnotationTok"/>
        </w:rPr>
        <w:t xml:space="preserve">whenToUse:</w:t>
      </w:r>
      <w:r>
        <w:rPr>
          <w:rStyle w:val="CommentTok"/>
        </w:rPr>
        <w:t xml:space="preserve"> When the user wants to do X</w:t>
      </w:r>
      <w:r>
        <w:br/>
      </w:r>
      <w:r>
        <w:rPr>
          <w:rStyle w:val="AnnotationTok"/>
        </w:rPr>
        <w:t xml:space="preserve">argumentHint:</w:t>
      </w:r>
      <w:r>
        <w:rPr>
          <w:rStyle w:val="CommentTok"/>
        </w:rPr>
        <w:t xml:space="preserve"> [optional-args]</w:t>
      </w:r>
      <w:r>
        <w:br/>
      </w:r>
      <w:r>
        <w:rPr>
          <w:rStyle w:val="AnnotationTok"/>
        </w:rPr>
        <w:t xml:space="preserve">allowedTools:</w:t>
      </w:r>
      <w:r>
        <w:rPr>
          <w:rStyle w:val="CommentTok"/>
        </w:rPr>
        <w:t xml:space="preserve"> [Read, Grep]</w:t>
      </w:r>
      <w:r>
        <w:br/>
      </w:r>
      <w:r>
        <w:rPr>
          <w:rStyle w:val="CommentTok"/>
        </w:rPr>
        <w:t xml:space="preserve">---</w:t>
      </w:r>
      <w:r>
        <w:br/>
      </w:r>
      <w:r>
        <w:br/>
      </w:r>
      <w:r>
        <w:rPr>
          <w:rStyle w:val="FunctionTok"/>
        </w:rPr>
        <w:t xml:space="preserve"># My Skill</w:t>
      </w:r>
      <w:r>
        <w:br/>
      </w:r>
      <w:r>
        <w:br/>
      </w:r>
      <w:r>
        <w:rPr>
          <w:rStyle w:val="NormalTok"/>
        </w:rPr>
        <w:t xml:space="preserve">You are doing X. The user asked for: {{args}}</w:t>
      </w:r>
      <w:r>
        <w:br/>
      </w:r>
      <w:r>
        <w:br/>
      </w:r>
      <w:r>
        <w:rPr>
          <w:rStyle w:val="NormalTok"/>
        </w:rPr>
        <w:t xml:space="preserve">Steps:</w:t>
      </w:r>
      <w:r>
        <w:br/>
      </w:r>
      <w:r>
        <w:rPr>
          <w:rStyle w:val="SpecialStringTok"/>
        </w:rPr>
        <w:t xml:space="preserve">1. </w:t>
      </w:r>
      <w:r>
        <w:rPr>
          <w:rStyle w:val="NormalTok"/>
        </w:rPr>
        <w:t xml:space="preserve">...</w:t>
      </w:r>
    </w:p>
    <w:p>
      <w:pPr>
        <w:pStyle w:val="FirstParagraph"/>
      </w:pPr>
      <w:r>
        <w:rPr>
          <w:rStyle w:val="VerbatimChar"/>
        </w:rPr>
        <w:t xml:space="preserve">loadSkillsDir.ts</w:t>
      </w:r>
      <w:r>
        <w:t xml:space="preserve"> </w:t>
      </w:r>
      <w:r>
        <w:t xml:space="preserve">scans:</w:t>
      </w:r>
      <w:r>
        <w:t xml:space="preserve"> </w:t>
      </w:r>
      <w:r>
        <w:t xml:space="preserve">1.</w:t>
      </w:r>
      <w:r>
        <w:t xml:space="preserve"> </w:t>
      </w:r>
      <w:r>
        <w:rPr>
          <w:rStyle w:val="VerbatimChar"/>
        </w:rPr>
        <w:t xml:space="preserve">~/.claude/skills/</w:t>
      </w:r>
      <w:r>
        <w:t xml:space="preserve"> </w:t>
      </w:r>
      <w:r>
        <w:t xml:space="preserve">— user-level skills</w:t>
      </w:r>
      <w:r>
        <w:t xml:space="preserve"> </w:t>
      </w:r>
      <w:r>
        <w:t xml:space="preserve">2.</w:t>
      </w:r>
      <w:r>
        <w:t xml:space="preserve"> </w:t>
      </w:r>
      <w:r>
        <w:rPr>
          <w:rStyle w:val="VerbatimChar"/>
        </w:rPr>
        <w:t xml:space="preserve">.claude/skills/</w:t>
      </w:r>
      <w:r>
        <w:t xml:space="preserve"> </w:t>
      </w:r>
      <w:r>
        <w:t xml:space="preserve">— project-level skills</w:t>
      </w:r>
    </w:p>
    <w:p>
      <w:pPr>
        <w:pStyle w:val="BodyText"/>
      </w:pPr>
      <w:r>
        <w:t xml:space="preserve">Skills are loaded by parsing the markdown frontmatter (</w:t>
      </w:r>
      <w:r>
        <w:rPr>
          <w:rStyle w:val="VerbatimChar"/>
        </w:rPr>
        <w:t xml:space="preserve">parseFrontmatterFields</w:t>
      </w:r>
      <w:r>
        <w:t xml:space="preserve">) and creating</w:t>
      </w:r>
      <w:r>
        <w:t xml:space="preserve"> </w:t>
      </w:r>
      <w:r>
        <w:rPr>
          <w:rStyle w:val="VerbatimChar"/>
        </w:rPr>
        <w:t xml:space="preserve">Command</w:t>
      </w:r>
      <w:r>
        <w:t xml:space="preserve"> </w:t>
      </w:r>
      <w:r>
        <w:t xml:space="preserve">objects that behave identically to bundled skills.</w:t>
      </w:r>
    </w:p>
    <w:bookmarkEnd w:id="310"/>
    <w:bookmarkStart w:id="311" w:name="mcpskillbuilders.ts-mcp-skill-discovery"/>
    <w:p>
      <w:pPr>
        <w:pStyle w:val="Heading4"/>
      </w:pPr>
      <w:r>
        <w:rPr>
          <w:rStyle w:val="VerbatimChar"/>
        </w:rPr>
        <w:t xml:space="preserve">mcpSkillBuilders.ts</w:t>
      </w:r>
      <w:r>
        <w:t xml:space="preserve"> </w:t>
      </w:r>
      <w:r>
        <w:t xml:space="preserve">— MCP Skill Discovery</w:t>
      </w:r>
    </w:p>
    <w:p>
      <w:pPr>
        <w:pStyle w:val="FirstParagraph"/>
      </w:pPr>
      <w:r>
        <w:t xml:space="preserve">MCP servers can provide skills. The</w:t>
      </w:r>
      <w:r>
        <w:t xml:space="preserve"> </w:t>
      </w:r>
      <w:r>
        <w:rPr>
          <w:rStyle w:val="VerbatimChar"/>
        </w:rPr>
        <w:t xml:space="preserve">mcpSkillBuilders.ts</w:t>
      </w:r>
      <w:r>
        <w:t xml:space="preserve"> </w:t>
      </w:r>
      <w:r>
        <w:t xml:space="preserve">module is a</w:t>
      </w:r>
      <w:r>
        <w:t xml:space="preserve"> </w:t>
      </w:r>
      <w:r>
        <w:rPr>
          <w:b/>
          <w:bCs/>
        </w:rPr>
        <w:t xml:space="preserve">dependency-graph leaf</w:t>
      </w:r>
      <w:r>
        <w:t xml:space="preserve"> </w:t>
      </w:r>
      <w:r>
        <w:t xml:space="preserve">— it imports nothing (only types), avoiding circular dependencies. It holds a registry that</w:t>
      </w:r>
      <w:r>
        <w:t xml:space="preserve"> </w:t>
      </w:r>
      <w:r>
        <w:rPr>
          <w:rStyle w:val="VerbatimChar"/>
        </w:rPr>
        <w:t xml:space="preserve">loadSkillsDir.ts</w:t>
      </w:r>
      <w:r>
        <w:t xml:space="preserve"> </w:t>
      </w:r>
      <w:r>
        <w:t xml:space="preserve">registers into at module init:</w:t>
      </w:r>
    </w:p>
    <w:p>
      <w:pPr>
        <w:pStyle w:val="SourceCode"/>
      </w:pPr>
      <w:r>
        <w:rPr>
          <w:rStyle w:val="CommentTok"/>
        </w:rPr>
        <w:t xml:space="preserve"># Registered by load_skills_dir.py at module init</w:t>
      </w:r>
      <w:r>
        <w:br/>
      </w:r>
      <w:r>
        <w:rPr>
          <w:rStyle w:val="CommentTok"/>
        </w:rPr>
        <w:t xml:space="preserve"># Used by MCP client (client.py → mcp_skills.py → get_mcp_skill_builders())</w:t>
      </w:r>
      <w:r>
        <w:br/>
      </w:r>
      <w:r>
        <w:rPr>
          <w:rStyle w:val="KeywordTok"/>
        </w:rPr>
        <w:t xml:space="preserve">def</w:t>
      </w:r>
      <w:r>
        <w:rPr>
          <w:rStyle w:val="NormalTok"/>
        </w:rPr>
        <w:t xml:space="preserve"> get_mcp_skill_builders() </w:t>
      </w:r>
      <w:r>
        <w:rPr>
          <w:rStyle w:val="OperatorTok"/>
        </w:rPr>
        <w:t xml:space="preserve">-&gt;</w:t>
      </w:r>
      <w:r>
        <w:rPr>
          <w:rStyle w:val="NormalTok"/>
        </w:rPr>
        <w:t xml:space="preserve"> MCPSkillBuilders: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builders:</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'MCP skill builders not registered'</w:t>
      </w:r>
      <w:r>
        <w:rPr>
          <w:rStyle w:val="NormalTok"/>
        </w:rPr>
        <w:t xml:space="preserve">)</w:t>
      </w:r>
      <w:r>
        <w:br/>
      </w:r>
      <w:r>
        <w:rPr>
          <w:rStyle w:val="NormalTok"/>
        </w:rPr>
        <w:t xml:space="preserve">    </w:t>
      </w:r>
      <w:r>
        <w:rPr>
          <w:rStyle w:val="ControlFlowTok"/>
        </w:rPr>
        <w:t xml:space="preserve">return</w:t>
      </w:r>
      <w:r>
        <w:rPr>
          <w:rStyle w:val="NormalTok"/>
        </w:rPr>
        <w:t xml:space="preserve"> builders</w:t>
      </w:r>
    </w:p>
    <w:bookmarkEnd w:id="311"/>
    <w:bookmarkStart w:id="312" w:name="key-bundled-skills-deep-dive"/>
    <w:p>
      <w:pPr>
        <w:pStyle w:val="Heading4"/>
      </w:pPr>
      <w:r>
        <w:t xml:space="preserve">Key Bundled Skills Deep Dive</w:t>
      </w:r>
    </w:p>
    <w:p>
      <w:pPr>
        <w:pStyle w:val="FirstParagraph"/>
      </w:pPr>
      <w:r>
        <w:rPr>
          <w:rStyle w:val="VerbatimChar"/>
          <w:b/>
          <w:bCs/>
        </w:rPr>
        <w:t xml:space="preserve">/loop</w:t>
      </w:r>
      <w:r>
        <w:t xml:space="preserve"> </w:t>
      </w:r>
      <w:r>
        <w:t xml:space="preserve">— Recurring scheduler</w:t>
      </w:r>
      <w:r>
        <w:br/>
      </w:r>
      <w:r>
        <w:t xml:space="preserve">Parses</w:t>
      </w:r>
      <w:r>
        <w:t xml:space="preserve"> </w:t>
      </w:r>
      <w:r>
        <w:rPr>
          <w:rStyle w:val="VerbatimChar"/>
        </w:rPr>
        <w:t xml:space="preserve">[interval] &lt;prompt&gt;</w:t>
      </w:r>
      <w:r>
        <w:t xml:space="preserve"> </w:t>
      </w:r>
      <w:r>
        <w:t xml:space="preserve">→ converts to cron expression → calls</w:t>
      </w:r>
      <w:r>
        <w:t xml:space="preserve"> </w:t>
      </w:r>
      <w:r>
        <w:rPr>
          <w:rStyle w:val="VerbatimChar"/>
        </w:rPr>
        <w:t xml:space="preserve">ScheduleCronTool</w:t>
      </w:r>
      <w:r>
        <w:t xml:space="preserve"> </w:t>
      </w:r>
      <w:r>
        <w:t xml:space="preserve">→ immediately executes the prompt once. Supports</w:t>
      </w:r>
      <w:r>
        <w:t xml:space="preserve"> </w:t>
      </w:r>
      <w:r>
        <w:rPr>
          <w:rStyle w:val="VerbatimChar"/>
        </w:rPr>
        <w:t xml:space="preserve">5m</w:t>
      </w:r>
      <w:r>
        <w:t xml:space="preserve">,</w:t>
      </w:r>
      <w:r>
        <w:t xml:space="preserve"> </w:t>
      </w:r>
      <w:r>
        <w:rPr>
          <w:rStyle w:val="VerbatimChar"/>
        </w:rPr>
        <w:t xml:space="preserve">2h</w:t>
      </w:r>
      <w:r>
        <w:t xml:space="preserve">,</w:t>
      </w:r>
      <w:r>
        <w:t xml:space="preserve"> </w:t>
      </w:r>
      <w:r>
        <w:rPr>
          <w:rStyle w:val="VerbatimChar"/>
        </w:rPr>
        <w:t xml:space="preserve">1d</w:t>
      </w:r>
      <w:r>
        <w:t xml:space="preserve"> </w:t>
      </w:r>
      <w:r>
        <w:t xml:space="preserve">intervals with automatic rounding. Gated behind</w:t>
      </w:r>
      <w:r>
        <w:t xml:space="preserve"> </w:t>
      </w:r>
      <w:r>
        <w:rPr>
          <w:rStyle w:val="VerbatimChar"/>
        </w:rPr>
        <w:t xml:space="preserve">AGENT_TRIGGERS</w:t>
      </w:r>
      <w:r>
        <w:t xml:space="preserve">.</w:t>
      </w:r>
    </w:p>
    <w:p>
      <w:pPr>
        <w:pStyle w:val="BodyText"/>
      </w:pPr>
      <w:r>
        <w:rPr>
          <w:rStyle w:val="VerbatimChar"/>
          <w:b/>
          <w:bCs/>
        </w:rPr>
        <w:t xml:space="preserve">/simplify</w:t>
      </w:r>
      <w:r>
        <w:t xml:space="preserve"> </w:t>
      </w:r>
      <w:r>
        <w:t xml:space="preserve">— Three-agent code review</w:t>
      </w:r>
      <w:r>
        <w:br/>
      </w:r>
      <w:r>
        <w:t xml:space="preserve">Launches three parallel sub-agents via</w:t>
      </w:r>
      <w:r>
        <w:t xml:space="preserve"> </w:t>
      </w:r>
      <w:r>
        <w:rPr>
          <w:rStyle w:val="VerbatimChar"/>
        </w:rPr>
        <w:t xml:space="preserve">AgentTool</w:t>
      </w:r>
      <w:r>
        <w:t xml:space="preserve">: (1) Code reuse reviewer, (2) Code quality reviewer, (3) Efficiency reviewer. Each receives the full</w:t>
      </w:r>
      <w:r>
        <w:t xml:space="preserve"> </w:t>
      </w:r>
      <w:r>
        <w:rPr>
          <w:rStyle w:val="VerbatimChar"/>
        </w:rPr>
        <w:t xml:space="preserve">git diff</w:t>
      </w:r>
      <w:r>
        <w:t xml:space="preserve">. Parent waits for all three, aggregates findings, applies fixes.</w:t>
      </w:r>
    </w:p>
    <w:p>
      <w:pPr>
        <w:pStyle w:val="BodyText"/>
      </w:pPr>
      <w:r>
        <w:rPr>
          <w:rStyle w:val="VerbatimChar"/>
          <w:b/>
          <w:bCs/>
        </w:rPr>
        <w:t xml:space="preserve">/remember</w:t>
      </w:r>
      <w:r>
        <w:t xml:space="preserve"> </w:t>
      </w:r>
      <w:r>
        <w:t xml:space="preserve">— Memory landscape review</w:t>
      </w:r>
      <w:r>
        <w:br/>
      </w:r>
      <w:r>
        <w:t xml:space="preserve">Reviews auto-memory entries and classifies each as: promote to CLAUDE.md, promote to CLAUDE.local.md, promote to team memory, or stay in auto-memory. Presents proposals for user approval before making any changes. Ant-only (</w:t>
      </w:r>
      <w:r>
        <w:rPr>
          <w:rStyle w:val="VerbatimChar"/>
        </w:rPr>
        <w:t xml:space="preserve">USER_TYPE === 'ant'</w:t>
      </w:r>
      <w:r>
        <w:t xml:space="preserve">).</w:t>
      </w:r>
    </w:p>
    <w:p>
      <w:pPr>
        <w:pStyle w:val="BodyText"/>
      </w:pPr>
      <w:r>
        <w:rPr>
          <w:rStyle w:val="VerbatimChar"/>
          <w:b/>
          <w:bCs/>
        </w:rPr>
        <w:t xml:space="preserve">/update-config</w:t>
      </w:r>
      <w:r>
        <w:t xml:space="preserve"> </w:t>
      </w:r>
      <w:r>
        <w:t xml:space="preserve">— Settings editor</w:t>
      </w:r>
      <w:r>
        <w:br/>
      </w:r>
      <w:r>
        <w:t xml:space="preserve">Generates a live JSON schema from the</w:t>
      </w:r>
      <w:r>
        <w:t xml:space="preserve"> </w:t>
      </w:r>
      <w:r>
        <w:rPr>
          <w:rStyle w:val="VerbatimChar"/>
        </w:rPr>
        <w:t xml:space="preserve">SettingsSchema</w:t>
      </w:r>
      <w:r>
        <w:t xml:space="preserve"> </w:t>
      </w:r>
      <w:r>
        <w:t xml:space="preserve">Zod definition at invocation time, ensuring the schema is always current. Uses this as context to edit</w:t>
      </w:r>
      <w:r>
        <w:t xml:space="preserve"> </w:t>
      </w:r>
      <w:r>
        <w:rPr>
          <w:rStyle w:val="VerbatimChar"/>
        </w:rPr>
        <w:t xml:space="preserve">settings.json</w:t>
      </w:r>
      <w:r>
        <w:t xml:space="preserve">.</w:t>
      </w:r>
    </w:p>
    <w:p>
      <w:pPr>
        <w:pStyle w:val="BodyText"/>
      </w:pPr>
      <w:r>
        <w:rPr>
          <w:rStyle w:val="VerbatimChar"/>
          <w:b/>
          <w:bCs/>
        </w:rPr>
        <w:t xml:space="preserve">/debug</w:t>
      </w:r>
      <w:r>
        <w:t xml:space="preserve"> </w:t>
      </w:r>
      <w:r>
        <w:t xml:space="preserve">— Session diagnostics</w:t>
      </w:r>
      <w:r>
        <w:br/>
      </w:r>
      <w:r>
        <w:t xml:space="preserve">Tails the debug log (last 64KB), enables debug logging if not already active. Uses</w:t>
      </w:r>
      <w:r>
        <w:t xml:space="preserve"> </w:t>
      </w:r>
      <w:r>
        <w:rPr>
          <w:rStyle w:val="VerbatimChar"/>
        </w:rPr>
        <w:t xml:space="preserve">disableModelInvocation: true</w:t>
      </w:r>
      <w:r>
        <w:t xml:space="preserve"> </w:t>
      </w:r>
      <w:r>
        <w:t xml:space="preserve">— returns just the prompt, requiring explicit</w:t>
      </w:r>
      <w:r>
        <w:t xml:space="preserve"> </w:t>
      </w:r>
      <w:r>
        <w:rPr>
          <w:rStyle w:val="VerbatimChar"/>
        </w:rPr>
        <w:t xml:space="preserve">/debug</w:t>
      </w:r>
      <w:r>
        <w:t xml:space="preserve"> </w:t>
      </w:r>
      <w:r>
        <w:t xml:space="preserve">invocation.</w:t>
      </w:r>
    </w:p>
    <w:p>
      <w:r>
        <w:pict>
          <v:rect style="width:0;height:1.5pt" o:hralign="center" o:hrstd="t" o:hr="t"/>
        </w:pict>
      </w:r>
    </w:p>
    <w:bookmarkEnd w:id="312"/>
    <w:bookmarkEnd w:id="313"/>
    <w:bookmarkStart w:id="319" w:name="part-3-the-plugin-system"/>
    <w:p>
      <w:pPr>
        <w:pStyle w:val="Heading3"/>
      </w:pPr>
      <w:r>
        <w:t xml:space="preserve">Part 3: The Plugin System</w:t>
      </w:r>
    </w:p>
    <w:p>
      <w:pPr>
        <w:pStyle w:val="FirstParagraph"/>
      </w:pPr>
      <w:r>
        <w:t xml:space="preserve">Plugins extend Claude Code with marketplace-installable packages. Unlike skills (single prompt files), plugins can bundle skills, hooks, and MCP server configurations.</w:t>
      </w:r>
    </w:p>
    <w:bookmarkStart w:id="314" w:name="architecture-3"/>
    <w:p>
      <w:pPr>
        <w:pStyle w:val="Heading4"/>
      </w:pPr>
      <w:r>
        <w:t xml:space="preserve">Architecture</w:t>
      </w:r>
    </w:p>
    <w:p>
      <w:pPr>
        <w:pStyle w:val="SourceCode"/>
      </w:pPr>
      <w:r>
        <w:rPr>
          <w:rStyle w:val="VerbatimChar"/>
        </w:rPr>
        <w:t xml:space="preserve">src/</w:t>
      </w:r>
      <w:r>
        <w:br/>
      </w:r>
      <w:r>
        <w:rPr>
          <w:rStyle w:val="VerbatimChar"/>
        </w:rPr>
        <w:t xml:space="preserve">├── plugins/</w:t>
      </w:r>
      <w:r>
        <w:br/>
      </w:r>
      <w:r>
        <w:rPr>
          <w:rStyle w:val="VerbatimChar"/>
        </w:rPr>
        <w:t xml:space="preserve">│   ├── builtinPlugins.ts     ← Built-in plugin registry (user-toggleable)</w:t>
      </w:r>
      <w:r>
        <w:br/>
      </w:r>
      <w:r>
        <w:rPr>
          <w:rStyle w:val="VerbatimChar"/>
        </w:rPr>
        <w:t xml:space="preserve">│   └── bundled/</w:t>
      </w:r>
      <w:r>
        <w:br/>
      </w:r>
      <w:r>
        <w:rPr>
          <w:rStyle w:val="VerbatimChar"/>
        </w:rPr>
        <w:t xml:space="preserve">│       └── index.ts          ← initBuiltinPlugins() (scaffolding for now)</w:t>
      </w:r>
      <w:r>
        <w:br/>
      </w:r>
      <w:r>
        <w:rPr>
          <w:rStyle w:val="VerbatimChar"/>
        </w:rPr>
        <w:t xml:space="preserve">└── services/plugins/</w:t>
      </w:r>
      <w:r>
        <w:br/>
      </w:r>
      <w:r>
        <w:rPr>
          <w:rStyle w:val="VerbatimChar"/>
        </w:rPr>
        <w:t xml:space="preserve">    ├── PluginInstallationManager.ts  ← Background marketplace installer</w:t>
      </w:r>
      <w:r>
        <w:br/>
      </w:r>
      <w:r>
        <w:rPr>
          <w:rStyle w:val="VerbatimChar"/>
        </w:rPr>
        <w:t xml:space="preserve">    ├── pluginCliCommands.ts          ← CLI plugin subcommands</w:t>
      </w:r>
      <w:r>
        <w:br/>
      </w:r>
      <w:r>
        <w:rPr>
          <w:rStyle w:val="VerbatimChar"/>
        </w:rPr>
        <w:t xml:space="preserve">    └── pluginOperations.ts           ← Pure install/uninstall/enable/disable ops</w:t>
      </w:r>
    </w:p>
    <w:p>
      <w:pPr>
        <w:pStyle w:val="FirstParagraph"/>
      </w:pPr>
      <w:r>
        <w:t xml:space="preserve">Plugin utilities live in</w:t>
      </w:r>
      <w:r>
        <w:t xml:space="preserve"> </w:t>
      </w:r>
      <w:r>
        <w:rPr>
          <w:rStyle w:val="VerbatimChar"/>
        </w:rPr>
        <w:t xml:space="preserve">src/utils/plugins/</w:t>
      </w:r>
      <w:r>
        <w:t xml:space="preserve"> </w:t>
      </w:r>
      <w:r>
        <w:t xml:space="preserve">(covered in Chapter 20).</w:t>
      </w:r>
    </w:p>
    <w:bookmarkEnd w:id="314"/>
    <w:bookmarkStart w:id="315" w:name="built-in-vs.-installed-plugins"/>
    <w:p>
      <w:pPr>
        <w:pStyle w:val="Heading4"/>
      </w:pPr>
      <w:r>
        <w:t xml:space="preserve">Built-in vs. Installed Plugins</w:t>
      </w:r>
    </w:p>
    <w:p>
      <w:pPr>
        <w:pStyle w:val="FirstParagraph"/>
      </w:pPr>
      <w:r>
        <w:rPr>
          <w:b/>
          <w:bCs/>
        </w:rPr>
        <w:t xml:space="preserve">Built-in plugins</w:t>
      </w:r>
      <w:r>
        <w:t xml:space="preserve"> </w:t>
      </w:r>
      <w:r>
        <w:t xml:space="preserve">(</w:t>
      </w:r>
      <w:r>
        <w:rPr>
          <w:rStyle w:val="VerbatimChar"/>
        </w:rPr>
        <w:t xml:space="preserve">builtinPlugins.ts</w:t>
      </w:r>
      <w:r>
        <w:t xml:space="preserve">):</w:t>
      </w:r>
      <w:r>
        <w:t xml:space="preserve"> </w:t>
      </w:r>
      <w:r>
        <w:t xml:space="preserve">- Shipped with the CLI binary</w:t>
      </w:r>
      <w:r>
        <w:t xml:space="preserve"> </w:t>
      </w:r>
      <w:r>
        <w:t xml:space="preserve">- Have IDs of the form</w:t>
      </w:r>
      <w:r>
        <w:t xml:space="preserve"> </w:t>
      </w:r>
      <w:r>
        <w:rPr>
          <w:rStyle w:val="VerbatimChar"/>
        </w:rPr>
        <w:t xml:space="preserve">name@builtin</w:t>
      </w:r>
      <w:r>
        <w:t xml:space="preserve"> </w:t>
      </w:r>
      <w:r>
        <w:t xml:space="preserve">- Appear in the</w:t>
      </w:r>
      <w:r>
        <w:t xml:space="preserve"> </w:t>
      </w:r>
      <w:r>
        <w:rPr>
          <w:rStyle w:val="VerbatimChar"/>
        </w:rPr>
        <w:t xml:space="preserve">/plugin</w:t>
      </w:r>
      <w:r>
        <w:t xml:space="preserve"> </w:t>
      </w:r>
      <w:r>
        <w:t xml:space="preserve">UI under</w:t>
      </w:r>
      <w:r>
        <w:t xml:space="preserve"> </w:t>
      </w:r>
      <w:r>
        <w:t xml:space="preserve">“Built-in”</w:t>
      </w:r>
      <w:r>
        <w:t xml:space="preserve"> </w:t>
      </w:r>
      <w:r>
        <w:t xml:space="preserve">- User-toggleable (persisted to</w:t>
      </w:r>
      <w:r>
        <w:t xml:space="preserve"> </w:t>
      </w:r>
      <w:r>
        <w:rPr>
          <w:rStyle w:val="VerbatimChar"/>
        </w:rPr>
        <w:t xml:space="preserve">enabledPlugins</w:t>
      </w:r>
      <w:r>
        <w:t xml:space="preserve"> </w:t>
      </w:r>
      <w:r>
        <w:t xml:space="preserve">in</w:t>
      </w:r>
      <w:r>
        <w:t xml:space="preserve"> </w:t>
      </w:r>
      <w:r>
        <w:rPr>
          <w:rStyle w:val="VerbatimChar"/>
        </w:rPr>
        <w:t xml:space="preserve">settings.json</w:t>
      </w:r>
      <w:r>
        <w:t xml:space="preserve">)</w:t>
      </w:r>
      <w:r>
        <w:t xml:space="preserve"> </w:t>
      </w:r>
      <w:r>
        <w:t xml:space="preserve">- Can provide skills, hooks, and MCP server configs</w:t>
      </w:r>
    </w:p>
    <w:p>
      <w:pPr>
        <w:pStyle w:val="BodyText"/>
      </w:pPr>
      <w:r>
        <w:rPr>
          <w:b/>
          <w:bCs/>
        </w:rPr>
        <w:t xml:space="preserve">Installed plugins</w:t>
      </w:r>
      <w:r>
        <w:t xml:space="preserve"> </w:t>
      </w:r>
      <w:r>
        <w:t xml:space="preserve">(</w:t>
      </w:r>
      <w:r>
        <w:rPr>
          <w:rStyle w:val="VerbatimChar"/>
        </w:rPr>
        <w:t xml:space="preserve">pluginOperations.ts</w:t>
      </w:r>
      <w:r>
        <w:t xml:space="preserve">):</w:t>
      </w:r>
      <w:r>
        <w:t xml:space="preserve"> </w:t>
      </w:r>
      <w:r>
        <w:t xml:space="preserve">- Downloaded from a marketplace (GitHub repo, zip archive)</w:t>
      </w:r>
      <w:r>
        <w:t xml:space="preserve"> </w:t>
      </w:r>
      <w:r>
        <w:t xml:space="preserve">- Scoped:</w:t>
      </w:r>
      <w:r>
        <w:t xml:space="preserve"> </w:t>
      </w:r>
      <w:r>
        <w:rPr>
          <w:rStyle w:val="VerbatimChar"/>
        </w:rPr>
        <w:t xml:space="preserve">user</w:t>
      </w:r>
      <w:r>
        <w:t xml:space="preserve">,</w:t>
      </w:r>
      <w:r>
        <w:t xml:space="preserve"> </w:t>
      </w:r>
      <w:r>
        <w:rPr>
          <w:rStyle w:val="VerbatimChar"/>
        </w:rPr>
        <w:t xml:space="preserve">project</w:t>
      </w:r>
      <w:r>
        <w:t xml:space="preserve">, or</w:t>
      </w:r>
      <w:r>
        <w:t xml:space="preserve"> </w:t>
      </w:r>
      <w:r>
        <w:rPr>
          <w:rStyle w:val="VerbatimChar"/>
        </w:rPr>
        <w:t xml:space="preserve">local</w:t>
      </w:r>
      <w:r>
        <w:t xml:space="preserve"> </w:t>
      </w:r>
      <w:r>
        <w:t xml:space="preserve">- Install logic: resolve → download → extract → cache → register</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TypedDict, Optional, Callable</w:t>
      </w:r>
      <w:r>
        <w:br/>
      </w:r>
      <w:r>
        <w:br/>
      </w:r>
      <w:r>
        <w:rPr>
          <w:rStyle w:val="KeywordTok"/>
        </w:rPr>
        <w:t xml:space="preserve">class</w:t>
      </w:r>
      <w:r>
        <w:rPr>
          <w:rStyle w:val="NormalTok"/>
        </w:rPr>
        <w:t xml:space="preserve"> BuiltinPluginDefinition(TypedDict, total</w:t>
      </w:r>
      <w:r>
        <w:rPr>
          <w:rStyle w:val="OperatorTok"/>
        </w:rPr>
        <w:t xml:space="preserve">=</w:t>
      </w:r>
      <w:r>
        <w:rPr>
          <w:rStyle w:val="VariableTok"/>
        </w:rPr>
        <w:t xml:space="preserve">False</w:t>
      </w:r>
      <w:r>
        <w:rPr>
          <w:rStyle w:val="NormalTok"/>
        </w:rPr>
        <w:t xml:space="preserve">):</w:t>
      </w:r>
      <w:r>
        <w:br/>
      </w:r>
      <w:r>
        <w:rPr>
          <w:rStyle w:val="NormalTok"/>
        </w:rPr>
        <w:t xml:space="preserve">    name: </w:t>
      </w:r>
      <w:r>
        <w:rPr>
          <w:rStyle w:val="BuiltInTok"/>
        </w:rPr>
        <w:t xml:space="preserve">str</w:t>
      </w:r>
      <w:r>
        <w:br/>
      </w:r>
      <w:r>
        <w:rPr>
          <w:rStyle w:val="NormalTok"/>
        </w:rPr>
        <w:t xml:space="preserve">    description: </w:t>
      </w:r>
      <w:r>
        <w:rPr>
          <w:rStyle w:val="BuiltInTok"/>
        </w:rPr>
        <w:t xml:space="preserve">str</w:t>
      </w:r>
      <w:r>
        <w:br/>
      </w:r>
      <w:r>
        <w:rPr>
          <w:rStyle w:val="NormalTok"/>
        </w:rPr>
        <w:t xml:space="preserve">    version: </w:t>
      </w:r>
      <w:r>
        <w:rPr>
          <w:rStyle w:val="BuiltInTok"/>
        </w:rPr>
        <w:t xml:space="preserve">str</w:t>
      </w:r>
      <w:r>
        <w:br/>
      </w:r>
      <w:r>
        <w:rPr>
          <w:rStyle w:val="NormalTok"/>
        </w:rPr>
        <w:t xml:space="preserve">    default_enabled: </w:t>
      </w:r>
      <w:r>
        <w:rPr>
          <w:rStyle w:val="BuiltInTok"/>
        </w:rPr>
        <w:t xml:space="preserve">bool</w:t>
      </w:r>
      <w:r>
        <w:rPr>
          <w:rStyle w:val="NormalTok"/>
        </w:rPr>
        <w:t xml:space="preserve">                    </w:t>
      </w:r>
      <w:r>
        <w:rPr>
          <w:rStyle w:val="CommentTok"/>
        </w:rPr>
        <w:t xml:space="preserve"># Default on/off</w:t>
      </w:r>
      <w:r>
        <w:br/>
      </w:r>
      <w:r>
        <w:rPr>
          <w:rStyle w:val="NormalTok"/>
        </w:rPr>
        <w:t xml:space="preserve">    is_available: Callable[[], </w:t>
      </w:r>
      <w:r>
        <w:rPr>
          <w:rStyle w:val="BuiltInTok"/>
        </w:rPr>
        <w:t xml:space="preserve">bool</w:t>
      </w:r>
      <w:r>
        <w:rPr>
          <w:rStyle w:val="NormalTok"/>
        </w:rPr>
        <w:t xml:space="preserve">]         </w:t>
      </w:r>
      <w:r>
        <w:rPr>
          <w:rStyle w:val="CommentTok"/>
        </w:rPr>
        <w:t xml:space="preserve"># Runtime availability check</w:t>
      </w:r>
      <w:r>
        <w:br/>
      </w:r>
      <w:r>
        <w:rPr>
          <w:rStyle w:val="NormalTok"/>
        </w:rPr>
        <w:t xml:space="preserve">    skills: </w:t>
      </w:r>
      <w:r>
        <w:rPr>
          <w:rStyle w:val="BuiltInTok"/>
        </w:rPr>
        <w:t xml:space="preserve">list</w:t>
      </w:r>
      <w:r>
        <w:rPr>
          <w:rStyle w:val="NormalTok"/>
        </w:rPr>
        <w:t xml:space="preserve">[BundledSkillDefinition]</w:t>
      </w:r>
      <w:r>
        <w:br/>
      </w:r>
      <w:r>
        <w:rPr>
          <w:rStyle w:val="NormalTok"/>
        </w:rPr>
        <w:t xml:space="preserve">    hooks: HooksSettings</w:t>
      </w:r>
      <w:r>
        <w:br/>
      </w:r>
      <w:r>
        <w:rPr>
          <w:rStyle w:val="NormalTok"/>
        </w:rPr>
        <w:t xml:space="preserve">    mcp_servers: </w:t>
      </w:r>
      <w:r>
        <w:rPr>
          <w:rStyle w:val="BuiltInTok"/>
        </w:rPr>
        <w:t xml:space="preserve">dict</w:t>
      </w:r>
      <w:r>
        <w:rPr>
          <w:rStyle w:val="NormalTok"/>
        </w:rPr>
        <w:t xml:space="preserve">[</w:t>
      </w:r>
      <w:r>
        <w:rPr>
          <w:rStyle w:val="BuiltInTok"/>
        </w:rPr>
        <w:t xml:space="preserve">str</w:t>
      </w:r>
      <w:r>
        <w:rPr>
          <w:rStyle w:val="NormalTok"/>
        </w:rPr>
        <w:t xml:space="preserve">, MCPServerConfig]</w:t>
      </w:r>
    </w:p>
    <w:bookmarkEnd w:id="315"/>
    <w:bookmarkStart w:id="316" w:name="plugin-lifecycle"/>
    <w:p>
      <w:pPr>
        <w:pStyle w:val="Heading4"/>
      </w:pPr>
      <w:r>
        <w:t xml:space="preserve">Plugin Lifecycle</w:t>
      </w:r>
    </w:p>
    <w:p>
      <w:pPr>
        <w:pStyle w:val="SourceCode"/>
      </w:pPr>
      <w:r>
        <w:rPr>
          <w:rStyle w:val="VerbatimChar"/>
        </w:rPr>
        <w:t xml:space="preserve">CLI startup</w:t>
      </w:r>
      <w:r>
        <w:br/>
      </w:r>
      <w:r>
        <w:rPr>
          <w:rStyle w:val="VerbatimChar"/>
        </w:rPr>
        <w:t xml:space="preserve">    │</w:t>
      </w:r>
      <w:r>
        <w:br/>
      </w:r>
      <w:r>
        <w:rPr>
          <w:rStyle w:val="VerbatimChar"/>
        </w:rPr>
        <w:t xml:space="preserve">    ├── initBuiltinPlugins()  ← registers built-in plugin definitions</w:t>
      </w:r>
      <w:r>
        <w:br/>
      </w:r>
      <w:r>
        <w:rPr>
          <w:rStyle w:val="VerbatimChar"/>
        </w:rPr>
        <w:t xml:space="preserve">    │</w:t>
      </w:r>
      <w:r>
        <w:br/>
      </w:r>
      <w:r>
        <w:rPr>
          <w:rStyle w:val="VerbatimChar"/>
        </w:rPr>
        <w:t xml:space="preserve">    └── performBackgroundPluginInstallations()</w:t>
      </w:r>
      <w:r>
        <w:br/>
      </w:r>
      <w:r>
        <w:rPr>
          <w:rStyle w:val="VerbatimChar"/>
        </w:rPr>
        <w:t xml:space="preserve">              │</w:t>
      </w:r>
      <w:r>
        <w:br/>
      </w:r>
      <w:r>
        <w:rPr>
          <w:rStyle w:val="VerbatimChar"/>
        </w:rPr>
        <w:t xml:space="preserve">              ├── diffMarketplaces()  ← compare declared vs. materialized</w:t>
      </w:r>
      <w:r>
        <w:br/>
      </w:r>
      <w:r>
        <w:rPr>
          <w:rStyle w:val="VerbatimChar"/>
        </w:rPr>
        <w:t xml:space="preserve">              ├── reconcileMarketplaces()  ← install missing/updated</w:t>
      </w:r>
      <w:r>
        <w:br/>
      </w:r>
      <w:r>
        <w:rPr>
          <w:rStyle w:val="VerbatimChar"/>
        </w:rPr>
        <w:t xml:space="preserve">              │</w:t>
      </w:r>
      <w:r>
        <w:br/>
      </w:r>
      <w:r>
        <w:rPr>
          <w:rStyle w:val="VerbatimChar"/>
        </w:rPr>
        <w:t xml:space="preserve">              ├── new installs → auto-refresh plugins (fix cache miss)</w:t>
      </w:r>
      <w:r>
        <w:br/>
      </w:r>
      <w:r>
        <w:rPr>
          <w:rStyle w:val="VerbatimChar"/>
        </w:rPr>
        <w:t xml:space="preserve">              └── updates only → set needsRefresh, notify user for /reload-plugins</w:t>
      </w:r>
    </w:p>
    <w:p>
      <w:pPr>
        <w:pStyle w:val="FirstParagraph"/>
      </w:pPr>
      <w:r>
        <w:t xml:space="preserve">The background installer runs asynchronously and maps progress to</w:t>
      </w:r>
      <w:r>
        <w:t xml:space="preserve"> </w:t>
      </w:r>
      <w:r>
        <w:rPr>
          <w:rStyle w:val="VerbatimChar"/>
        </w:rPr>
        <w:t xml:space="preserve">AppState.plugins.installationStatus</w:t>
      </w:r>
      <w:r>
        <w:t xml:space="preserve"> </w:t>
      </w:r>
      <w:r>
        <w:t xml:space="preserve">for display in the UI.</w:t>
      </w:r>
    </w:p>
    <w:bookmarkEnd w:id="316"/>
    <w:bookmarkStart w:id="317" w:name="plugin-scopes"/>
    <w:p>
      <w:pPr>
        <w:pStyle w:val="Heading4"/>
      </w:pPr>
      <w:r>
        <w:t xml:space="preserve">Plugin Scopes</w:t>
      </w:r>
    </w:p>
    <w:tbl>
      <w:tblPr>
        <w:tblStyle w:val="Table"/>
        <w:tblW w:type="pct" w:w="5000"/>
        <w:tblLayout w:type="fixed"/>
        <w:tblLook w:firstRow="1" w:lastRow="0" w:firstColumn="0" w:lastColumn="0" w:noHBand="0" w:noVBand="0" w:val="0020"/>
      </w:tblPr>
      <w:tblGrid>
        <w:gridCol w:w="1421"/>
        <w:gridCol w:w="2640"/>
        <w:gridCol w:w="3858"/>
      </w:tblGrid>
      <w:tr>
        <w:trPr>
          <w:tblHeader w:val="on"/>
        </w:trPr>
        <w:tc>
          <w:tcPr/>
          <w:p>
            <w:pPr>
              <w:pStyle w:val="Compact"/>
            </w:pPr>
            <w:r>
              <w:t xml:space="preserve">Scope</w:t>
            </w:r>
          </w:p>
        </w:tc>
        <w:tc>
          <w:tcPr/>
          <w:p>
            <w:pPr>
              <w:pStyle w:val="Compact"/>
            </w:pPr>
            <w:r>
              <w:t xml:space="preserve">Config source</w:t>
            </w:r>
          </w:p>
        </w:tc>
        <w:tc>
          <w:tcPr/>
          <w:p>
            <w:pPr>
              <w:pStyle w:val="Compact"/>
            </w:pPr>
            <w:r>
              <w:t xml:space="preserve">Who it applies to</w:t>
            </w:r>
          </w:p>
        </w:tc>
      </w:tr>
      <w:tr>
        <w:tc>
          <w:tcPr/>
          <w:p>
            <w:pPr>
              <w:pStyle w:val="Compact"/>
            </w:pPr>
            <w:r>
              <w:rPr>
                <w:rStyle w:val="VerbatimChar"/>
              </w:rPr>
              <w:t xml:space="preserve">user</w:t>
            </w:r>
          </w:p>
        </w:tc>
        <w:tc>
          <w:tcPr/>
          <w:p>
            <w:pPr>
              <w:pStyle w:val="Compact"/>
            </w:pPr>
            <w:r>
              <w:rPr>
                <w:rStyle w:val="VerbatimChar"/>
              </w:rPr>
              <w:t xml:space="preserve">~/.claude/settings.json</w:t>
            </w:r>
          </w:p>
        </w:tc>
        <w:tc>
          <w:tcPr/>
          <w:p>
            <w:pPr>
              <w:pStyle w:val="Compact"/>
            </w:pPr>
            <w:r>
              <w:t xml:space="preserve">This user, all projects</w:t>
            </w:r>
          </w:p>
        </w:tc>
      </w:tr>
      <w:tr>
        <w:tc>
          <w:tcPr/>
          <w:p>
            <w:pPr>
              <w:pStyle w:val="Compact"/>
            </w:pPr>
            <w:r>
              <w:rPr>
                <w:rStyle w:val="VerbatimChar"/>
              </w:rPr>
              <w:t xml:space="preserve">project</w:t>
            </w:r>
          </w:p>
        </w:tc>
        <w:tc>
          <w:tcPr/>
          <w:p>
            <w:pPr>
              <w:pStyle w:val="Compact"/>
            </w:pPr>
            <w:r>
              <w:rPr>
                <w:rStyle w:val="VerbatimChar"/>
              </w:rPr>
              <w:t xml:space="preserve">.claude/settings.json</w:t>
            </w:r>
          </w:p>
        </w:tc>
        <w:tc>
          <w:tcPr/>
          <w:p>
            <w:pPr>
              <w:pStyle w:val="Compact"/>
            </w:pPr>
            <w:r>
              <w:t xml:space="preserve">All contributors to this project</w:t>
            </w:r>
          </w:p>
        </w:tc>
      </w:tr>
      <w:tr>
        <w:tc>
          <w:tcPr/>
          <w:p>
            <w:pPr>
              <w:pStyle w:val="Compact"/>
            </w:pPr>
            <w:r>
              <w:rPr>
                <w:rStyle w:val="VerbatimChar"/>
              </w:rPr>
              <w:t xml:space="preserve">local</w:t>
            </w:r>
          </w:p>
        </w:tc>
        <w:tc>
          <w:tcPr/>
          <w:p>
            <w:pPr>
              <w:pStyle w:val="Compact"/>
            </w:pPr>
            <w:r>
              <w:rPr>
                <w:rStyle w:val="VerbatimChar"/>
              </w:rPr>
              <w:t xml:space="preserve">.claude/settings.local.json</w:t>
            </w:r>
          </w:p>
        </w:tc>
        <w:tc>
          <w:tcPr/>
          <w:p>
            <w:pPr>
              <w:pStyle w:val="Compact"/>
            </w:pPr>
            <w:r>
              <w:t xml:space="preserve">This user, this project only</w:t>
            </w:r>
          </w:p>
        </w:tc>
      </w:tr>
      <w:tr>
        <w:tc>
          <w:tcPr/>
          <w:p>
            <w:pPr>
              <w:pStyle w:val="Compact"/>
            </w:pPr>
            <w:r>
              <w:rPr>
                <w:rStyle w:val="VerbatimChar"/>
              </w:rPr>
              <w:t xml:space="preserve">managed</w:t>
            </w:r>
          </w:p>
        </w:tc>
        <w:tc>
          <w:tcPr/>
          <w:p>
            <w:pPr>
              <w:pStyle w:val="Compact"/>
            </w:pPr>
            <w:r>
              <w:rPr>
                <w:rStyle w:val="VerbatimChar"/>
              </w:rPr>
              <w:t xml:space="preserve">managed-settings.json</w:t>
            </w:r>
          </w:p>
        </w:tc>
        <w:tc>
          <w:tcPr/>
          <w:p>
            <w:pPr>
              <w:pStyle w:val="Compact"/>
            </w:pPr>
            <w:r>
              <w:t xml:space="preserve">Enterprise policy (read-only)</w:t>
            </w:r>
          </w:p>
        </w:tc>
      </w:tr>
    </w:tbl>
    <w:p>
      <w:pPr>
        <w:pStyle w:val="BodyText"/>
      </w:pPr>
      <w:r>
        <w:rPr>
          <w:rStyle w:val="VerbatimChar"/>
        </w:rPr>
        <w:t xml:space="preserve">pluginOperations.ts</w:t>
      </w:r>
      <w:r>
        <w:t xml:space="preserve"> </w:t>
      </w:r>
      <w:r>
        <w:t xml:space="preserve">validates that the requested scope is within</w:t>
      </w:r>
      <w:r>
        <w:t xml:space="preserve"> </w:t>
      </w:r>
      <w:r>
        <w:rPr>
          <w:rStyle w:val="VerbatimChar"/>
        </w:rPr>
        <w:t xml:space="preserve">VALID_INSTALLABLE_SCOPES</w:t>
      </w:r>
      <w:r>
        <w:t xml:space="preserve"> </w:t>
      </w:r>
      <w:r>
        <w:t xml:space="preserve">(</w:t>
      </w:r>
      <w:r>
        <w:rPr>
          <w:rStyle w:val="VerbatimChar"/>
        </w:rPr>
        <w:t xml:space="preserve">['user', 'project', 'local']</w:t>
      </w:r>
      <w:r>
        <w:t xml:space="preserve">) —</w:t>
      </w:r>
      <w:r>
        <w:t xml:space="preserve"> </w:t>
      </w:r>
      <w:r>
        <w:rPr>
          <w:rStyle w:val="VerbatimChar"/>
        </w:rPr>
        <w:t xml:space="preserve">managed</w:t>
      </w:r>
      <w:r>
        <w:t xml:space="preserve"> </w:t>
      </w:r>
      <w:r>
        <w:t xml:space="preserve">plugins can only be installed via enterprise policy.</w:t>
      </w:r>
    </w:p>
    <w:bookmarkEnd w:id="317"/>
    <w:bookmarkStart w:id="318" w:name="plugin-security"/>
    <w:p>
      <w:pPr>
        <w:pStyle w:val="Heading4"/>
      </w:pPr>
      <w:r>
        <w:t xml:space="preserve">Plugin Security</w:t>
      </w:r>
    </w:p>
    <w:p>
      <w:pPr>
        <w:pStyle w:val="Compact"/>
        <w:numPr>
          <w:ilvl w:val="0"/>
          <w:numId w:val="1033"/>
        </w:numPr>
      </w:pPr>
      <w:r>
        <w:rPr>
          <w:b/>
          <w:bCs/>
        </w:rPr>
        <w:t xml:space="preserve">Policy blocking</w:t>
      </w:r>
      <w:r>
        <w:t xml:space="preserve">:</w:t>
      </w:r>
      <w:r>
        <w:t xml:space="preserve"> </w:t>
      </w:r>
      <w:r>
        <w:rPr>
          <w:rStyle w:val="VerbatimChar"/>
        </w:rPr>
        <w:t xml:space="preserve">isPluginBlockedByPolicy()</w:t>
      </w:r>
      <w:r>
        <w:t xml:space="preserve"> </w:t>
      </w:r>
      <w:r>
        <w:t xml:space="preserve">checks enterprise blocklists</w:t>
      </w:r>
    </w:p>
    <w:p>
      <w:pPr>
        <w:pStyle w:val="Compact"/>
        <w:numPr>
          <w:ilvl w:val="0"/>
          <w:numId w:val="1033"/>
        </w:numPr>
      </w:pPr>
      <w:r>
        <w:rPr>
          <w:b/>
          <w:bCs/>
        </w:rPr>
        <w:t xml:space="preserve">Dependency resolution</w:t>
      </w:r>
      <w:r>
        <w:t xml:space="preserve">:</w:t>
      </w:r>
      <w:r>
        <w:t xml:space="preserve"> </w:t>
      </w:r>
      <w:r>
        <w:rPr>
          <w:rStyle w:val="VerbatimChar"/>
        </w:rPr>
        <w:t xml:space="preserve">dependencyResolver.ts</w:t>
      </w:r>
      <w:r>
        <w:t xml:space="preserve"> </w:t>
      </w:r>
      <w:r>
        <w:t xml:space="preserve">prevents install of plugins whose dependencies are blocked</w:t>
      </w:r>
    </w:p>
    <w:p>
      <w:pPr>
        <w:pStyle w:val="Compact"/>
        <w:numPr>
          <w:ilvl w:val="0"/>
          <w:numId w:val="1033"/>
        </w:numPr>
      </w:pPr>
      <w:r>
        <w:rPr>
          <w:b/>
          <w:bCs/>
        </w:rPr>
        <w:t xml:space="preserve">Path validation</w:t>
      </w:r>
      <w:r>
        <w:t xml:space="preserve">: plugin directories are validated for containment before writes</w:t>
      </w:r>
    </w:p>
    <w:p>
      <w:pPr>
        <w:pStyle w:val="Compact"/>
        <w:numPr>
          <w:ilvl w:val="0"/>
          <w:numId w:val="1033"/>
        </w:numPr>
      </w:pPr>
      <w:r>
        <w:rPr>
          <w:b/>
          <w:bCs/>
        </w:rPr>
        <w:t xml:space="preserve">Secret scanning</w:t>
      </w:r>
      <w:r>
        <w:t xml:space="preserve">: team memory secret guard also applies to plugin-written memory</w:t>
      </w:r>
    </w:p>
    <w:p>
      <w:r>
        <w:pict>
          <v:rect style="width:0;height:1.5pt" o:hralign="center" o:hrstd="t" o:hr="t"/>
        </w:pict>
      </w:r>
    </w:p>
    <w:bookmarkEnd w:id="318"/>
    <w:bookmarkEnd w:id="319"/>
    <w:bookmarkStart w:id="328" w:name="part-4-the-task-system"/>
    <w:p>
      <w:pPr>
        <w:pStyle w:val="Heading3"/>
      </w:pPr>
      <w:r>
        <w:t xml:space="preserve">Part 4: The Task System</w:t>
      </w:r>
    </w:p>
    <w:p>
      <w:pPr>
        <w:pStyle w:val="FirstParagraph"/>
      </w:pPr>
      <w:r>
        <w:t xml:space="preserve">Tasks are the mechanism by which Claude Code runs work</w:t>
      </w:r>
      <w:r>
        <w:t xml:space="preserve"> </w:t>
      </w:r>
      <w:r>
        <w:rPr>
          <w:b/>
          <w:bCs/>
        </w:rPr>
        <w:t xml:space="preserve">outside the main conversation loop</w:t>
      </w:r>
      <w:r>
        <w:t xml:space="preserve">. Each task type has a distinct execution model.</w:t>
      </w:r>
    </w:p>
    <w:bookmarkStart w:id="320" w:name="task-architecture"/>
    <w:p>
      <w:pPr>
        <w:pStyle w:val="Heading4"/>
      </w:pPr>
      <w:r>
        <w:t xml:space="preserve">Task Architecture</w:t>
      </w:r>
    </w:p>
    <w:p>
      <w:pPr>
        <w:pStyle w:val="SourceCode"/>
      </w:pPr>
      <w:r>
        <w:rPr>
          <w:rStyle w:val="VerbatimChar"/>
        </w:rPr>
        <w:t xml:space="preserve">src/tasks/</w:t>
      </w:r>
      <w:r>
        <w:br/>
      </w:r>
      <w:r>
        <w:rPr>
          <w:rStyle w:val="VerbatimChar"/>
        </w:rPr>
        <w:t xml:space="preserve">├── types.ts                    ← TaskState union type</w:t>
      </w:r>
      <w:r>
        <w:br/>
      </w:r>
      <w:r>
        <w:rPr>
          <w:rStyle w:val="VerbatimChar"/>
        </w:rPr>
        <w:t xml:space="preserve">├── Task.ts (root)              ← Task interface, TaskStateBase, createTaskStateBase</w:t>
      </w:r>
      <w:r>
        <w:br/>
      </w:r>
      <w:r>
        <w:rPr>
          <w:rStyle w:val="VerbatimChar"/>
        </w:rPr>
        <w:t xml:space="preserve">├── LocalShellTask/             ← Background bash commands</w:t>
      </w:r>
      <w:r>
        <w:br/>
      </w:r>
      <w:r>
        <w:rPr>
          <w:rStyle w:val="VerbatimChar"/>
        </w:rPr>
        <w:t xml:space="preserve">├── LocalAgentTask/             ← Background sub-agents</w:t>
      </w:r>
      <w:r>
        <w:br/>
      </w:r>
      <w:r>
        <w:rPr>
          <w:rStyle w:val="VerbatimChar"/>
        </w:rPr>
        <w:t xml:space="preserve">├── RemoteAgentTask/            ← Cloud-hosted remote agents</w:t>
      </w:r>
      <w:r>
        <w:br/>
      </w:r>
      <w:r>
        <w:rPr>
          <w:rStyle w:val="VerbatimChar"/>
        </w:rPr>
        <w:t xml:space="preserve">├── InProcessTeammateTask/      ← In-process team members (AsyncLocalStorage)</w:t>
      </w:r>
      <w:r>
        <w:br/>
      </w:r>
      <w:r>
        <w:rPr>
          <w:rStyle w:val="VerbatimChar"/>
        </w:rPr>
        <w:t xml:space="preserve">├── LocalMainSessionTask.ts     ← Main session as a task</w:t>
      </w:r>
      <w:r>
        <w:br/>
      </w:r>
      <w:r>
        <w:rPr>
          <w:rStyle w:val="VerbatimChar"/>
        </w:rPr>
        <w:t xml:space="preserve">├── DreamTask/                  ← Memory consolidation agent</w:t>
      </w:r>
      <w:r>
        <w:br/>
      </w:r>
      <w:r>
        <w:rPr>
          <w:rStyle w:val="VerbatimChar"/>
        </w:rPr>
        <w:t xml:space="preserve">└── pillLabel.ts                ← Status pill display labels</w:t>
      </w:r>
    </w:p>
    <w:bookmarkEnd w:id="320"/>
    <w:bookmarkStart w:id="321" w:name="task-state-union"/>
    <w:p>
      <w:pPr>
        <w:pStyle w:val="Heading4"/>
      </w:pPr>
      <w:r>
        <w:t xml:space="preserve">Task State Union</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Union</w:t>
      </w:r>
      <w:r>
        <w:br/>
      </w:r>
      <w:r>
        <w:br/>
      </w:r>
      <w:r>
        <w:rPr>
          <w:rStyle w:val="NormalTok"/>
        </w:rPr>
        <w:t xml:space="preserve">TaskState </w:t>
      </w:r>
      <w:r>
        <w:rPr>
          <w:rStyle w:val="OperatorTok"/>
        </w:rPr>
        <w:t xml:space="preserve">=</w:t>
      </w:r>
      <w:r>
        <w:rPr>
          <w:rStyle w:val="NormalTok"/>
        </w:rPr>
        <w:t xml:space="preserve"> Union[</w:t>
      </w:r>
      <w:r>
        <w:br/>
      </w:r>
      <w:r>
        <w:rPr>
          <w:rStyle w:val="NormalTok"/>
        </w:rPr>
        <w:t xml:space="preserve">    LocalShellTaskState,</w:t>
      </w:r>
      <w:r>
        <w:br/>
      </w:r>
      <w:r>
        <w:rPr>
          <w:rStyle w:val="NormalTok"/>
        </w:rPr>
        <w:t xml:space="preserve">    LocalAgentTaskState,</w:t>
      </w:r>
      <w:r>
        <w:br/>
      </w:r>
      <w:r>
        <w:rPr>
          <w:rStyle w:val="NormalTok"/>
        </w:rPr>
        <w:t xml:space="preserve">    RemoteAgentTaskState,</w:t>
      </w:r>
      <w:r>
        <w:br/>
      </w:r>
      <w:r>
        <w:rPr>
          <w:rStyle w:val="NormalTok"/>
        </w:rPr>
        <w:t xml:space="preserve">    InProcessTeammateTaskState,</w:t>
      </w:r>
      <w:r>
        <w:br/>
      </w:r>
      <w:r>
        <w:rPr>
          <w:rStyle w:val="NormalTok"/>
        </w:rPr>
        <w:t xml:space="preserve">    LocalWorkflowTaskState,</w:t>
      </w:r>
      <w:r>
        <w:br/>
      </w:r>
      <w:r>
        <w:rPr>
          <w:rStyle w:val="NormalTok"/>
        </w:rPr>
        <w:t xml:space="preserve">    MonitorMcpTaskState,</w:t>
      </w:r>
      <w:r>
        <w:br/>
      </w:r>
      <w:r>
        <w:rPr>
          <w:rStyle w:val="NormalTok"/>
        </w:rPr>
        <w:t xml:space="preserve">    DreamTaskState,</w:t>
      </w:r>
      <w:r>
        <w:br/>
      </w:r>
      <w:r>
        <w:rPr>
          <w:rStyle w:val="NormalTok"/>
        </w:rPr>
        <w:t xml:space="preserve">]</w:t>
      </w:r>
    </w:p>
    <w:p>
      <w:pPr>
        <w:pStyle w:val="FirstParagraph"/>
      </w:pPr>
      <w:r>
        <w:t xml:space="preserve">All task states extend</w:t>
      </w:r>
      <w:r>
        <w:t xml:space="preserve"> </w:t>
      </w:r>
      <w:r>
        <w:rPr>
          <w:rStyle w:val="VerbatimChar"/>
        </w:rPr>
        <w:t xml:space="preserve">TaskStateBase</w:t>
      </w:r>
      <w:r>
        <w:t xml:space="preserve">:</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TypedDict, Literal, Optional</w:t>
      </w:r>
      <w:r>
        <w:br/>
      </w:r>
      <w:r>
        <w:br/>
      </w:r>
      <w:r>
        <w:rPr>
          <w:rStyle w:val="KeywordTok"/>
        </w:rPr>
        <w:t xml:space="preserve">class</w:t>
      </w:r>
      <w:r>
        <w:rPr>
          <w:rStyle w:val="NormalTok"/>
        </w:rPr>
        <w:t xml:space="preserve"> TaskStateBase(TypedDict, total</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CommentTok"/>
        </w:rPr>
        <w:t xml:space="preserve"># Unique task ID ("shell-abc123", "agent-def456")</w:t>
      </w:r>
      <w:r>
        <w:br/>
      </w:r>
      <w:r>
        <w:rPr>
          <w:rStyle w:val="NormalTok"/>
        </w:rPr>
        <w:t xml:space="preserve">    </w:t>
      </w:r>
      <w:r>
        <w:rPr>
          <w:rStyle w:val="BuiltInTok"/>
        </w:rPr>
        <w:t xml:space="preserve">type</w:t>
      </w:r>
      <w:r>
        <w:rPr>
          <w:rStyle w:val="NormalTok"/>
        </w:rPr>
        <w:t xml:space="preserve">: </w:t>
      </w:r>
      <w:r>
        <w:rPr>
          <w:rStyle w:val="BuiltInTok"/>
        </w:rPr>
        <w:t xml:space="preserve">str</w:t>
      </w:r>
      <w:r>
        <w:rPr>
          <w:rStyle w:val="NormalTok"/>
        </w:rPr>
        <w:t xml:space="preserve">           </w:t>
      </w:r>
      <w:r>
        <w:rPr>
          <w:rStyle w:val="CommentTok"/>
        </w:rPr>
        <w:t xml:space="preserve"># Discriminant</w:t>
      </w:r>
      <w:r>
        <w:br/>
      </w:r>
      <w:r>
        <w:rPr>
          <w:rStyle w:val="NormalTok"/>
        </w:rPr>
        <w:t xml:space="preserve">    status: Literal[</w:t>
      </w:r>
      <w:r>
        <w:rPr>
          <w:rStyle w:val="StringTok"/>
        </w:rPr>
        <w:t xml:space="preserve">'pending'</w:t>
      </w:r>
      <w:r>
        <w:rPr>
          <w:rStyle w:val="NormalTok"/>
        </w:rPr>
        <w:t xml:space="preserve">, </w:t>
      </w:r>
      <w:r>
        <w:rPr>
          <w:rStyle w:val="StringTok"/>
        </w:rPr>
        <w:t xml:space="preserve">'running'</w:t>
      </w:r>
      <w:r>
        <w:rPr>
          <w:rStyle w:val="NormalTok"/>
        </w:rPr>
        <w:t xml:space="preserve">, </w:t>
      </w:r>
      <w:r>
        <w:rPr>
          <w:rStyle w:val="StringTok"/>
        </w:rPr>
        <w:t xml:space="preserve">'completed'</w:t>
      </w:r>
      <w:r>
        <w:rPr>
          <w:rStyle w:val="NormalTok"/>
        </w:rPr>
        <w:t xml:space="preserve">, </w:t>
      </w:r>
      <w:r>
        <w:rPr>
          <w:rStyle w:val="StringTok"/>
        </w:rPr>
        <w:t xml:space="preserve">'failed'</w:t>
      </w:r>
      <w:r>
        <w:rPr>
          <w:rStyle w:val="NormalTok"/>
        </w:rPr>
        <w:t xml:space="preserve">, </w:t>
      </w:r>
      <w:r>
        <w:rPr>
          <w:rStyle w:val="StringTok"/>
        </w:rPr>
        <w:t xml:space="preserve">'killed'</w:t>
      </w:r>
      <w:r>
        <w:rPr>
          <w:rStyle w:val="NormalTok"/>
        </w:rPr>
        <w:t xml:space="preserve">]</w:t>
      </w:r>
      <w:r>
        <w:br/>
      </w:r>
      <w:r>
        <w:rPr>
          <w:rStyle w:val="NormalTok"/>
        </w:rPr>
        <w:t xml:space="preserve">    description: </w:t>
      </w:r>
      <w:r>
        <w:rPr>
          <w:rStyle w:val="BuiltInTok"/>
        </w:rPr>
        <w:t xml:space="preserve">str</w:t>
      </w:r>
      <w:r>
        <w:rPr>
          <w:rStyle w:val="NormalTok"/>
        </w:rPr>
        <w:t xml:space="preserve">    </w:t>
      </w:r>
      <w:r>
        <w:rPr>
          <w:rStyle w:val="CommentTok"/>
        </w:rPr>
        <w:t xml:space="preserve"># Human-readable label for the UI pill</w:t>
      </w:r>
      <w:r>
        <w:br/>
      </w:r>
      <w:r>
        <w:rPr>
          <w:rStyle w:val="NormalTok"/>
        </w:rPr>
        <w:t xml:space="preserve">    notified: </w:t>
      </w:r>
      <w:r>
        <w:rPr>
          <w:rStyle w:val="BuiltInTok"/>
        </w:rPr>
        <w:t xml:space="preserve">bool</w:t>
      </w:r>
      <w:r>
        <w:rPr>
          <w:rStyle w:val="NormalTok"/>
        </w:rPr>
        <w:t xml:space="preserve">      </w:t>
      </w:r>
      <w:r>
        <w:rPr>
          <w:rStyle w:val="CommentTok"/>
        </w:rPr>
        <w:t xml:space="preserve"># Has a completion notification been sent?</w:t>
      </w:r>
      <w:r>
        <w:br/>
      </w:r>
      <w:r>
        <w:rPr>
          <w:rStyle w:val="NormalTok"/>
        </w:rPr>
        <w:t xml:space="preserve">    is_backgrounded: </w:t>
      </w:r>
      <w:r>
        <w:rPr>
          <w:rStyle w:val="BuiltInTok"/>
        </w:rPr>
        <w:t xml:space="preserve">bool</w:t>
      </w:r>
    </w:p>
    <w:bookmarkEnd w:id="321"/>
    <w:bookmarkStart w:id="322" w:name="localshelltask-background-bash"/>
    <w:p>
      <w:pPr>
        <w:pStyle w:val="Heading4"/>
      </w:pPr>
      <w:r>
        <w:rPr>
          <w:rStyle w:val="VerbatimChar"/>
        </w:rPr>
        <w:t xml:space="preserve">LocalShellTask</w:t>
      </w:r>
      <w:r>
        <w:t xml:space="preserve"> </w:t>
      </w:r>
      <w:r>
        <w:t xml:space="preserve">— Background Bash</w:t>
      </w:r>
    </w:p>
    <w:p>
      <w:pPr>
        <w:pStyle w:val="FirstParagraph"/>
      </w:pPr>
      <w:r>
        <w:t xml:space="preserve">The most common task type. Created when</w:t>
      </w:r>
      <w:r>
        <w:t xml:space="preserve"> </w:t>
      </w:r>
      <w:r>
        <w:rPr>
          <w:rStyle w:val="VerbatimChar"/>
        </w:rPr>
        <w:t xml:space="preserve">BashTool</w:t>
      </w:r>
      <w:r>
        <w:t xml:space="preserve"> </w:t>
      </w:r>
      <w:r>
        <w:t xml:space="preserve">runs a command that should execute in the background (user backgrounded, or long-running detected).</w:t>
      </w:r>
    </w:p>
    <w:p>
      <w:pPr>
        <w:pStyle w:val="BodyText"/>
      </w:pPr>
      <w:r>
        <w:rPr>
          <w:b/>
          <w:bCs/>
        </w:rPr>
        <w:t xml:space="preserve">Key behaviors:</w:t>
      </w:r>
    </w:p>
    <w:p>
      <w:pPr>
        <w:pStyle w:val="Compact"/>
        <w:numPr>
          <w:ilvl w:val="0"/>
          <w:numId w:val="1034"/>
        </w:numPr>
      </w:pPr>
      <w:r>
        <w:rPr>
          <w:b/>
          <w:bCs/>
        </w:rPr>
        <w:t xml:space="preserve">Stall watchdog</w:t>
      </w:r>
      <w:r>
        <w:t xml:space="preserve"> </w:t>
      </w:r>
      <w:r>
        <w:t xml:space="preserve">— watches the output file for growth; if output stops and the last line matches interactive-prompt patterns (</w:t>
      </w:r>
      <w:r>
        <w:rPr>
          <w:rStyle w:val="VerbatimChar"/>
        </w:rPr>
        <w:t xml:space="preserve">(y/n)</w:t>
      </w:r>
      <w:r>
        <w:t xml:space="preserve">,</w:t>
      </w:r>
      <w:r>
        <w:t xml:space="preserve"> </w:t>
      </w:r>
      <w:r>
        <w:rPr>
          <w:rStyle w:val="VerbatimChar"/>
        </w:rPr>
        <w:t xml:space="preserve">Press Enter</w:t>
      </w:r>
      <w:r>
        <w:t xml:space="preserve">, etc.), sends a notification to the model:</w:t>
      </w:r>
    </w:p>
    <w:p>
      <w:pPr>
        <w:pStyle w:val="SourceCode"/>
      </w:pPr>
      <w:r>
        <w:rPr>
          <w:rStyle w:val="VerbatimChar"/>
        </w:rPr>
        <w:t xml:space="preserve">"Background command 'npm install' appears to be waiting for interactive input"</w:t>
      </w:r>
    </w:p>
    <w:p>
      <w:pPr>
        <w:numPr>
          <w:ilvl w:val="0"/>
          <w:numId w:val="1035"/>
        </w:numPr>
      </w:pPr>
      <w:r>
        <w:rPr>
          <w:b/>
          <w:bCs/>
        </w:rPr>
        <w:t xml:space="preserve">Output to disk</w:t>
      </w:r>
      <w:r>
        <w:t xml:space="preserve"> </w:t>
      </w:r>
      <w:r>
        <w:t xml:space="preserve">— stdout/stderr written to</w:t>
      </w:r>
      <w:r>
        <w:t xml:space="preserve"> </w:t>
      </w:r>
      <w:r>
        <w:rPr>
          <w:rStyle w:val="VerbatimChar"/>
        </w:rPr>
        <w:t xml:space="preserve">~/.claude/tasks/&lt;id&gt;/output.txt</w:t>
      </w:r>
      <w:r>
        <w:t xml:space="preserve">; the model reads this via</w:t>
      </w:r>
      <w:r>
        <w:t xml:space="preserve"> </w:t>
      </w:r>
      <w:r>
        <w:rPr>
          <w:rStyle w:val="VerbatimChar"/>
        </w:rPr>
        <w:t xml:space="preserve">TaskOutput</w:t>
      </w:r>
      <w:r>
        <w:t xml:space="preserve"> </w:t>
      </w:r>
      <w:r>
        <w:t xml:space="preserve">tool rather than buffering in memory.</w:t>
      </w:r>
    </w:p>
    <w:p>
      <w:pPr>
        <w:numPr>
          <w:ilvl w:val="0"/>
          <w:numId w:val="1035"/>
        </w:numPr>
      </w:pPr>
      <w:r>
        <w:rPr>
          <w:b/>
          <w:bCs/>
        </w:rPr>
        <w:t xml:space="preserve">Kill handling</w:t>
      </w:r>
      <w:r>
        <w:t xml:space="preserve"> </w:t>
      </w:r>
      <w:r>
        <w:t xml:space="preserve">—</w:t>
      </w:r>
      <w:r>
        <w:t xml:space="preserve"> </w:t>
      </w:r>
      <w:r>
        <w:rPr>
          <w:rStyle w:val="VerbatimChar"/>
        </w:rPr>
        <w:t xml:space="preserve">killShellTasks.ts</w:t>
      </w:r>
      <w:r>
        <w:t xml:space="preserve"> </w:t>
      </w:r>
      <w:r>
        <w:t xml:space="preserve">sends SIGTERM then SIGKILL with a grace period; clean kill vs. timeout kill affects the notification message.</w:t>
      </w:r>
    </w:p>
    <w:p>
      <w:pPr>
        <w:numPr>
          <w:ilvl w:val="0"/>
          <w:numId w:val="1035"/>
        </w:numPr>
      </w:pPr>
      <w:r>
        <w:rPr>
          <w:b/>
          <w:bCs/>
        </w:rPr>
        <w:t xml:space="preserve">Task deduplication</w:t>
      </w:r>
      <w:r>
        <w:t xml:space="preserve"> </w:t>
      </w:r>
      <w:r>
        <w:t xml:space="preserve">—</w:t>
      </w:r>
      <w:r>
        <w:t xml:space="preserve"> </w:t>
      </w:r>
      <w:r>
        <w:rPr>
          <w:rStyle w:val="VerbatimChar"/>
        </w:rPr>
        <w:t xml:space="preserve">notified</w:t>
      </w:r>
      <w:r>
        <w:t xml:space="preserve"> </w:t>
      </w:r>
      <w:r>
        <w:t xml:space="preserve">flag prevents double-notification if both the task and</w:t>
      </w:r>
      <w:r>
        <w:t xml:space="preserve"> </w:t>
      </w:r>
      <w:r>
        <w:rPr>
          <w:rStyle w:val="VerbatimChar"/>
        </w:rPr>
        <w:t xml:space="preserve">TaskStopTool</w:t>
      </w:r>
      <w:r>
        <w:t xml:space="preserve"> </w:t>
      </w:r>
      <w:r>
        <w:t xml:space="preserve">try to close it simultaneously.</w:t>
      </w:r>
    </w:p>
    <w:bookmarkEnd w:id="322"/>
    <w:bookmarkStart w:id="323" w:name="localagenttask-background-sub-agent"/>
    <w:p>
      <w:pPr>
        <w:pStyle w:val="Heading4"/>
      </w:pPr>
      <w:r>
        <w:rPr>
          <w:rStyle w:val="VerbatimChar"/>
        </w:rPr>
        <w:t xml:space="preserve">LocalAgentTask</w:t>
      </w:r>
      <w:r>
        <w:t xml:space="preserve"> </w:t>
      </w:r>
      <w:r>
        <w:t xml:space="preserve">— Background Sub-Agent</w:t>
      </w:r>
    </w:p>
    <w:p>
      <w:pPr>
        <w:pStyle w:val="FirstParagraph"/>
      </w:pPr>
      <w:r>
        <w:t xml:space="preserve">Represents a sub-agent spawned by</w:t>
      </w:r>
      <w:r>
        <w:t xml:space="preserve"> </w:t>
      </w:r>
      <w:r>
        <w:rPr>
          <w:rStyle w:val="VerbatimChar"/>
        </w:rPr>
        <w:t xml:space="preserve">AgentTool</w:t>
      </w:r>
      <w:r>
        <w:t xml:space="preserve">. The agent runs in the same process but with its own</w:t>
      </w:r>
      <w:r>
        <w:t xml:space="preserve"> </w:t>
      </w:r>
      <w:r>
        <w:rPr>
          <w:rStyle w:val="VerbatimChar"/>
        </w:rPr>
        <w:t xml:space="preserve">AbortController</w:t>
      </w:r>
      <w:r>
        <w:t xml:space="preserve">, message history, and tool context.</w:t>
      </w:r>
    </w:p>
    <w:p>
      <w:pPr>
        <w:pStyle w:val="BodyText"/>
      </w:pPr>
      <w:r>
        <w:rPr>
          <w:b/>
          <w:bCs/>
        </w:rPr>
        <w:t xml:space="preserve">Progress tracking</w:t>
      </w:r>
      <w:r>
        <w:t xml:space="preserve"> </w:t>
      </w:r>
      <w:r>
        <w:t xml:space="preserve">(</w:t>
      </w:r>
      <w:r>
        <w:rPr>
          <w:rStyle w:val="VerbatimChar"/>
        </w:rPr>
        <w:t xml:space="preserve">LocalAgentTask.tsx</w:t>
      </w:r>
      <w:r>
        <w:t xml:space="preserve">):</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AttributeTok"/>
        </w:rPr>
        <w:t xml:space="preserve">@dataclass</w:t>
      </w:r>
      <w:r>
        <w:br/>
      </w:r>
      <w:r>
        <w:rPr>
          <w:rStyle w:val="KeywordTok"/>
        </w:rPr>
        <w:t xml:space="preserve">class</w:t>
      </w:r>
      <w:r>
        <w:rPr>
          <w:rStyle w:val="NormalTok"/>
        </w:rPr>
        <w:t xml:space="preserve"> ProgressTracker:</w:t>
      </w:r>
      <w:r>
        <w:br/>
      </w:r>
      <w:r>
        <w:rPr>
          <w:rStyle w:val="NormalTok"/>
        </w:rPr>
        <w:t xml:space="preserve">    tool_use_count: </w:t>
      </w:r>
      <w:r>
        <w:rPr>
          <w:rStyle w:val="BuiltInTok"/>
        </w:rPr>
        <w:t xml:space="preserve">int</w:t>
      </w:r>
      <w:r>
        <w:br/>
      </w:r>
      <w:r>
        <w:rPr>
          <w:rStyle w:val="NormalTok"/>
        </w:rPr>
        <w:t xml:space="preserve">    latest_input_tokens: </w:t>
      </w:r>
      <w:r>
        <w:rPr>
          <w:rStyle w:val="BuiltInTok"/>
        </w:rPr>
        <w:t xml:space="preserve">int</w:t>
      </w:r>
      <w:r>
        <w:rPr>
          <w:rStyle w:val="NormalTok"/>
        </w:rPr>
        <w:t xml:space="preserve">       </w:t>
      </w:r>
      <w:r>
        <w:rPr>
          <w:rStyle w:val="CommentTok"/>
        </w:rPr>
        <w:t xml:space="preserve"># Cumulative per-turn (keep latest)</w:t>
      </w:r>
      <w:r>
        <w:br/>
      </w:r>
      <w:r>
        <w:rPr>
          <w:rStyle w:val="NormalTok"/>
        </w:rPr>
        <w:t xml:space="preserve">    cumulative_output_tokens: </w:t>
      </w:r>
      <w:r>
        <w:rPr>
          <w:rStyle w:val="BuiltInTok"/>
        </w:rPr>
        <w:t xml:space="preserve">int</w:t>
      </w:r>
      <w:r>
        <w:rPr>
          <w:rStyle w:val="NormalTok"/>
        </w:rPr>
        <w:t xml:space="preserve">  </w:t>
      </w:r>
      <w:r>
        <w:rPr>
          <w:rStyle w:val="CommentTok"/>
        </w:rPr>
        <w:t xml:space="preserve"># Per-turn (sum)</w:t>
      </w:r>
      <w:r>
        <w:br/>
      </w:r>
      <w:r>
        <w:rPr>
          <w:rStyle w:val="NormalTok"/>
        </w:rPr>
        <w:t xml:space="preserve">    recent_activities: </w:t>
      </w:r>
      <w:r>
        <w:rPr>
          <w:rStyle w:val="BuiltInTok"/>
        </w:rPr>
        <w:t xml:space="preserve">list</w:t>
      </w:r>
      <w:r>
        <w:rPr>
          <w:rStyle w:val="NormalTok"/>
        </w:rPr>
        <w:t xml:space="preserve">[ToolActivity]  </w:t>
      </w:r>
      <w:r>
        <w:rPr>
          <w:rStyle w:val="CommentTok"/>
        </w:rPr>
        <w:t xml:space="preserve"># Last 5 tool uses, for UI display</w:t>
      </w:r>
    </w:p>
    <w:p>
      <w:pPr>
        <w:pStyle w:val="FirstParagraph"/>
      </w:pPr>
      <w:r>
        <w:t xml:space="preserve">Token accounting is non-trivial: the Claude API reports</w:t>
      </w:r>
      <w:r>
        <w:t xml:space="preserve"> </w:t>
      </w:r>
      <w:r>
        <w:rPr>
          <w:rStyle w:val="VerbatimChar"/>
        </w:rPr>
        <w:t xml:space="preserve">input_tokens</w:t>
      </w:r>
      <w:r>
        <w:t xml:space="preserve"> </w:t>
      </w:r>
      <w:r>
        <w:t xml:space="preserve">cumulatively per turn (includes all prior context), while</w:t>
      </w:r>
      <w:r>
        <w:t xml:space="preserve"> </w:t>
      </w:r>
      <w:r>
        <w:rPr>
          <w:rStyle w:val="VerbatimChar"/>
        </w:rPr>
        <w:t xml:space="preserve">output_tokens</w:t>
      </w:r>
      <w:r>
        <w:t xml:space="preserve"> </w:t>
      </w:r>
      <w:r>
        <w:t xml:space="preserve">is per-turn only. The tracker handles this correctly.</w:t>
      </w:r>
    </w:p>
    <w:p>
      <w:pPr>
        <w:pStyle w:val="BodyText"/>
      </w:pPr>
      <w:r>
        <w:rPr>
          <w:b/>
          <w:bCs/>
        </w:rPr>
        <w:t xml:space="preserve">Notification XML</w:t>
      </w:r>
      <w:r>
        <w:t xml:space="preserve"> </w:t>
      </w:r>
      <w:r>
        <w:t xml:space="preserve">— when a sub-agent completes, it emits structured XML:</w:t>
      </w:r>
    </w:p>
    <w:p>
      <w:pPr>
        <w:pStyle w:val="SourceCode"/>
      </w:pPr>
      <w:r>
        <w:rPr>
          <w:rStyle w:val="NormalTok"/>
        </w:rPr>
        <w:t xml:space="preserve">&lt;</w:t>
      </w:r>
      <w:r>
        <w:rPr>
          <w:rStyle w:val="KeywordTok"/>
        </w:rPr>
        <w:t xml:space="preserve">task-notification</w:t>
      </w:r>
      <w:r>
        <w:rPr>
          <w:rStyle w:val="NormalTok"/>
        </w:rPr>
        <w:t xml:space="preserve">&gt;</w:t>
      </w:r>
      <w:r>
        <w:br/>
      </w:r>
      <w:r>
        <w:rPr>
          <w:rStyle w:val="NormalTok"/>
        </w:rPr>
        <w:t xml:space="preserve">  &lt;</w:t>
      </w:r>
      <w:r>
        <w:rPr>
          <w:rStyle w:val="KeywordTok"/>
        </w:rPr>
        <w:t xml:space="preserve">task-id</w:t>
      </w:r>
      <w:r>
        <w:rPr>
          <w:rStyle w:val="NormalTok"/>
        </w:rPr>
        <w:t xml:space="preserve">&gt;agent-abc123&lt;/</w:t>
      </w:r>
      <w:r>
        <w:rPr>
          <w:rStyle w:val="KeywordTok"/>
        </w:rPr>
        <w:t xml:space="preserve">task-id</w:t>
      </w:r>
      <w:r>
        <w:rPr>
          <w:rStyle w:val="NormalTok"/>
        </w:rPr>
        <w:t xml:space="preserve">&gt;</w:t>
      </w:r>
      <w:r>
        <w:br/>
      </w:r>
      <w:r>
        <w:rPr>
          <w:rStyle w:val="NormalTok"/>
        </w:rPr>
        <w:t xml:space="preserve">  &lt;</w:t>
      </w:r>
      <w:r>
        <w:rPr>
          <w:rStyle w:val="KeywordTok"/>
        </w:rPr>
        <w:t xml:space="preserve">tool-use-id</w:t>
      </w:r>
      <w:r>
        <w:rPr>
          <w:rStyle w:val="NormalTok"/>
        </w:rPr>
        <w:t xml:space="preserve">&gt;toolu_xyz&lt;/</w:t>
      </w:r>
      <w:r>
        <w:rPr>
          <w:rStyle w:val="KeywordTok"/>
        </w:rPr>
        <w:t xml:space="preserve">tool-use-id</w:t>
      </w:r>
      <w:r>
        <w:rPr>
          <w:rStyle w:val="NormalTok"/>
        </w:rPr>
        <w:t xml:space="preserve">&gt;</w:t>
      </w:r>
      <w:r>
        <w:br/>
      </w:r>
      <w:r>
        <w:rPr>
          <w:rStyle w:val="NormalTok"/>
        </w:rPr>
        <w:t xml:space="preserve">  &lt;</w:t>
      </w:r>
      <w:r>
        <w:rPr>
          <w:rStyle w:val="KeywordTok"/>
        </w:rPr>
        <w:t xml:space="preserve">output-file</w:t>
      </w:r>
      <w:r>
        <w:rPr>
          <w:rStyle w:val="NormalTok"/>
        </w:rPr>
        <w:t xml:space="preserve">&gt;/path/to/output.txt&lt;/</w:t>
      </w:r>
      <w:r>
        <w:rPr>
          <w:rStyle w:val="KeywordTok"/>
        </w:rPr>
        <w:t xml:space="preserve">output-file</w:t>
      </w:r>
      <w:r>
        <w:rPr>
          <w:rStyle w:val="NormalTok"/>
        </w:rPr>
        <w:t xml:space="preserve">&gt;</w:t>
      </w:r>
      <w:r>
        <w:br/>
      </w:r>
      <w:r>
        <w:rPr>
          <w:rStyle w:val="NormalTok"/>
        </w:rPr>
        <w:t xml:space="preserve">  &lt;</w:t>
      </w:r>
      <w:r>
        <w:rPr>
          <w:rStyle w:val="KeywordTok"/>
        </w:rPr>
        <w:t xml:space="preserve">status</w:t>
      </w:r>
      <w:r>
        <w:rPr>
          <w:rStyle w:val="NormalTok"/>
        </w:rPr>
        <w:t xml:space="preserve">&gt;completed&lt;/</w:t>
      </w:r>
      <w:r>
        <w:rPr>
          <w:rStyle w:val="KeywordTok"/>
        </w:rPr>
        <w:t xml:space="preserve">status</w:t>
      </w:r>
      <w:r>
        <w:rPr>
          <w:rStyle w:val="NormalTok"/>
        </w:rPr>
        <w:t xml:space="preserve">&gt;</w:t>
      </w:r>
      <w:r>
        <w:br/>
      </w:r>
      <w:r>
        <w:rPr>
          <w:rStyle w:val="NormalTok"/>
        </w:rPr>
        <w:t xml:space="preserve">  &lt;</w:t>
      </w:r>
      <w:r>
        <w:rPr>
          <w:rStyle w:val="KeywordTok"/>
        </w:rPr>
        <w:t xml:space="preserve">summary</w:t>
      </w:r>
      <w:r>
        <w:rPr>
          <w:rStyle w:val="NormalTok"/>
        </w:rPr>
        <w:t xml:space="preserve">&gt;Agent completed: refactored 3 files&lt;/</w:t>
      </w:r>
      <w:r>
        <w:rPr>
          <w:rStyle w:val="KeywordTok"/>
        </w:rPr>
        <w:t xml:space="preserve">summary</w:t>
      </w:r>
      <w:r>
        <w:rPr>
          <w:rStyle w:val="NormalTok"/>
        </w:rPr>
        <w:t xml:space="preserve">&gt;</w:t>
      </w:r>
      <w:r>
        <w:br/>
      </w:r>
      <w:r>
        <w:rPr>
          <w:rStyle w:val="NormalTok"/>
        </w:rPr>
        <w:t xml:space="preserve">&lt;/</w:t>
      </w:r>
      <w:r>
        <w:rPr>
          <w:rStyle w:val="KeywordTok"/>
        </w:rPr>
        <w:t xml:space="preserve">task-notification</w:t>
      </w:r>
      <w:r>
        <w:rPr>
          <w:rStyle w:val="NormalTok"/>
        </w:rPr>
        <w:t xml:space="preserve">&gt;</w:t>
      </w:r>
    </w:p>
    <w:p>
      <w:pPr>
        <w:pStyle w:val="FirstParagraph"/>
      </w:pPr>
      <w:r>
        <w:t xml:space="preserve">The parent agent receives this in its next turn as a pending notification, reads the output file, and continues.</w:t>
      </w:r>
    </w:p>
    <w:p>
      <w:pPr>
        <w:pStyle w:val="BodyText"/>
      </w:pPr>
      <w:r>
        <w:rPr>
          <w:b/>
          <w:bCs/>
        </w:rPr>
        <w:t xml:space="preserve">Worktree support</w:t>
      </w:r>
      <w:r>
        <w:t xml:space="preserve"> </w:t>
      </w:r>
      <w:r>
        <w:t xml:space="preserve">— agents spawned with</w:t>
      </w:r>
      <w:r>
        <w:t xml:space="preserve"> </w:t>
      </w:r>
      <w:r>
        <w:rPr>
          <w:rStyle w:val="VerbatimChar"/>
        </w:rPr>
        <w:t xml:space="preserve">EnterWorktreeTool</w:t>
      </w:r>
      <w:r>
        <w:t xml:space="preserve"> </w:t>
      </w:r>
      <w:r>
        <w:t xml:space="preserve">emit additional XML:</w:t>
      </w:r>
    </w:p>
    <w:p>
      <w:pPr>
        <w:pStyle w:val="SourceCode"/>
      </w:pPr>
      <w:r>
        <w:rPr>
          <w:rStyle w:val="NormalTok"/>
        </w:rPr>
        <w:t xml:space="preserve">&lt;</w:t>
      </w:r>
      <w:r>
        <w:rPr>
          <w:rStyle w:val="KeywordTok"/>
        </w:rPr>
        <w:t xml:space="preserve">worktree</w:t>
      </w:r>
      <w:r>
        <w:rPr>
          <w:rStyle w:val="NormalTok"/>
        </w:rPr>
        <w:t xml:space="preserve">&gt;</w:t>
      </w:r>
      <w:r>
        <w:br/>
      </w:r>
      <w:r>
        <w:rPr>
          <w:rStyle w:val="NormalTok"/>
        </w:rPr>
        <w:t xml:space="preserve">  &lt;</w:t>
      </w:r>
      <w:r>
        <w:rPr>
          <w:rStyle w:val="KeywordTok"/>
        </w:rPr>
        <w:t xml:space="preserve">worktree-path</w:t>
      </w:r>
      <w:r>
        <w:rPr>
          <w:rStyle w:val="NormalTok"/>
        </w:rPr>
        <w:t xml:space="preserve">&gt;/tmp/worktree-xyz&lt;/</w:t>
      </w:r>
      <w:r>
        <w:rPr>
          <w:rStyle w:val="KeywordTok"/>
        </w:rPr>
        <w:t xml:space="preserve">worktree-path</w:t>
      </w:r>
      <w:r>
        <w:rPr>
          <w:rStyle w:val="NormalTok"/>
        </w:rPr>
        <w:t xml:space="preserve">&gt;</w:t>
      </w:r>
      <w:r>
        <w:br/>
      </w:r>
      <w:r>
        <w:rPr>
          <w:rStyle w:val="NormalTok"/>
        </w:rPr>
        <w:t xml:space="preserve">  &lt;</w:t>
      </w:r>
      <w:r>
        <w:rPr>
          <w:rStyle w:val="KeywordTok"/>
        </w:rPr>
        <w:t xml:space="preserve">worktree-branch</w:t>
      </w:r>
      <w:r>
        <w:rPr>
          <w:rStyle w:val="NormalTok"/>
        </w:rPr>
        <w:t xml:space="preserve">&gt;claude/agent-xyz&lt;/</w:t>
      </w:r>
      <w:r>
        <w:rPr>
          <w:rStyle w:val="KeywordTok"/>
        </w:rPr>
        <w:t xml:space="preserve">worktree-branch</w:t>
      </w:r>
      <w:r>
        <w:rPr>
          <w:rStyle w:val="NormalTok"/>
        </w:rPr>
        <w:t xml:space="preserve">&gt;</w:t>
      </w:r>
      <w:r>
        <w:br/>
      </w:r>
      <w:r>
        <w:rPr>
          <w:rStyle w:val="NormalTok"/>
        </w:rPr>
        <w:t xml:space="preserve">&lt;/</w:t>
      </w:r>
      <w:r>
        <w:rPr>
          <w:rStyle w:val="KeywordTok"/>
        </w:rPr>
        <w:t xml:space="preserve">worktree</w:t>
      </w:r>
      <w:r>
        <w:rPr>
          <w:rStyle w:val="NormalTok"/>
        </w:rPr>
        <w:t xml:space="preserve">&gt;</w:t>
      </w:r>
    </w:p>
    <w:bookmarkEnd w:id="323"/>
    <w:bookmarkStart w:id="324" w:name="remoteagenttask-cloud-hosted-agent"/>
    <w:p>
      <w:pPr>
        <w:pStyle w:val="Heading4"/>
      </w:pPr>
      <w:r>
        <w:rPr>
          <w:rStyle w:val="VerbatimChar"/>
        </w:rPr>
        <w:t xml:space="preserve">RemoteAgentTask</w:t>
      </w:r>
      <w:r>
        <w:t xml:space="preserve"> </w:t>
      </w:r>
      <w:r>
        <w:t xml:space="preserve">— Cloud-Hosted Agent</w:t>
      </w:r>
    </w:p>
    <w:p>
      <w:pPr>
        <w:pStyle w:val="FirstParagraph"/>
      </w:pPr>
      <w:r>
        <w:t xml:space="preserve">Remote agents run on Anthropic’s infrastructure (via the Teleport API). They’re used for:</w:t>
      </w:r>
      <w:r>
        <w:t xml:space="preserve"> </w:t>
      </w:r>
      <w:r>
        <w:t xml:space="preserve">- Long-running background work that should survive terminal close</w:t>
      </w:r>
      <w:r>
        <w:t xml:space="preserve"> </w:t>
      </w:r>
      <w:r>
        <w:t xml:space="preserve">-</w:t>
      </w:r>
      <w:r>
        <w:t xml:space="preserve"> </w:t>
      </w:r>
      <w:r>
        <w:rPr>
          <w:rStyle w:val="VerbatimChar"/>
        </w:rPr>
        <w:t xml:space="preserve">ultraplan</w:t>
      </w:r>
      <w:r>
        <w:t xml:space="preserve"> </w:t>
      </w:r>
      <w:r>
        <w:t xml:space="preserve">tasks (multi-phase planning)</w:t>
      </w:r>
      <w:r>
        <w:t xml:space="preserve"> </w:t>
      </w:r>
      <w:r>
        <w:t xml:space="preserve">-</w:t>
      </w:r>
      <w:r>
        <w:t xml:space="preserve"> </w:t>
      </w:r>
      <w:r>
        <w:rPr>
          <w:rStyle w:val="VerbatimChar"/>
        </w:rPr>
        <w:t xml:space="preserve">ultrareview</w:t>
      </w:r>
      <w:r>
        <w:t xml:space="preserve"> </w:t>
      </w:r>
      <w:r>
        <w:t xml:space="preserve">tasks (security/bug review)</w:t>
      </w:r>
      <w:r>
        <w:t xml:space="preserve"> </w:t>
      </w:r>
      <w:r>
        <w:t xml:space="preserve">-</w:t>
      </w:r>
      <w:r>
        <w:t xml:space="preserve"> </w:t>
      </w:r>
      <w:r>
        <w:rPr>
          <w:rStyle w:val="VerbatimChar"/>
        </w:rPr>
        <w:t xml:space="preserve">autofix-pr</w:t>
      </w:r>
      <w:r>
        <w:t xml:space="preserve"> </w:t>
      </w:r>
      <w:r>
        <w:t xml:space="preserve">and</w:t>
      </w:r>
      <w:r>
        <w:t xml:space="preserve"> </w:t>
      </w:r>
      <w:r>
        <w:rPr>
          <w:rStyle w:val="VerbatimChar"/>
        </w:rPr>
        <w:t xml:space="preserve">background-pr</w:t>
      </w:r>
      <w:r>
        <w:t xml:space="preserve"> </w:t>
      </w:r>
      <w:r>
        <w:t xml:space="preserve">tasks</w:t>
      </w:r>
    </w:p>
    <w:p>
      <w:pPr>
        <w:pStyle w:val="BodyText"/>
      </w:pPr>
      <w:r>
        <w:rPr>
          <w:b/>
          <w:bCs/>
        </w:rPr>
        <w:t xml:space="preserve">Polling architecture:</w:t>
      </w:r>
    </w:p>
    <w:p>
      <w:pPr>
        <w:pStyle w:val="SourceCode"/>
      </w:pPr>
      <w:r>
        <w:rPr>
          <w:rStyle w:val="VerbatimChar"/>
        </w:rPr>
        <w:t xml:space="preserve">registerRemoteAgentTask()</w:t>
      </w:r>
      <w:r>
        <w:br/>
      </w:r>
      <w:r>
        <w:rPr>
          <w:rStyle w:val="VerbatimChar"/>
        </w:rPr>
        <w:t xml:space="preserve">    │</w:t>
      </w:r>
      <w:r>
        <w:br/>
      </w:r>
      <w:r>
        <w:rPr>
          <w:rStyle w:val="VerbatimChar"/>
        </w:rPr>
        <w:t xml:space="preserve">    ├── persist metadata to session sidecar (survives --resume)</w:t>
      </w:r>
      <w:r>
        <w:br/>
      </w:r>
      <w:r>
        <w:rPr>
          <w:rStyle w:val="VerbatimChar"/>
        </w:rPr>
        <w:t xml:space="preserve">    │</w:t>
      </w:r>
      <w:r>
        <w:br/>
      </w:r>
      <w:r>
        <w:rPr>
          <w:rStyle w:val="VerbatimChar"/>
        </w:rPr>
        <w:t xml:space="preserve">    └── pollRemoteSessionEvents() loop</w:t>
      </w:r>
      <w:r>
        <w:br/>
      </w:r>
      <w:r>
        <w:rPr>
          <w:rStyle w:val="VerbatimChar"/>
        </w:rPr>
        <w:t xml:space="preserve">              │</w:t>
      </w:r>
      <w:r>
        <w:br/>
      </w:r>
      <w:r>
        <w:rPr>
          <w:rStyle w:val="VerbatimChar"/>
        </w:rPr>
        <w:t xml:space="preserve">              ├── fetchSession() → check session status</w:t>
      </w:r>
      <w:r>
        <w:br/>
      </w:r>
      <w:r>
        <w:rPr>
          <w:rStyle w:val="VerbatimChar"/>
        </w:rPr>
        <w:t xml:space="preserve">              ├── completionChecker? → type-specific completion logic</w:t>
      </w:r>
      <w:r>
        <w:br/>
      </w:r>
      <w:r>
        <w:rPr>
          <w:rStyle w:val="VerbatimChar"/>
        </w:rPr>
        <w:t xml:space="preserve">              ├── parse &lt;remote-review-progress&gt; tags for ultrareview</w:t>
      </w:r>
      <w:r>
        <w:br/>
      </w:r>
      <w:r>
        <w:rPr>
          <w:rStyle w:val="VerbatimChar"/>
        </w:rPr>
        <w:t xml:space="preserve">              └── archive session on terminal status</w:t>
      </w:r>
    </w:p>
    <w:p>
      <w:pPr>
        <w:pStyle w:val="FirstParagraph"/>
      </w:pPr>
      <w:r>
        <w:t xml:space="preserve">Remote task types have pluggable completion checkers registered via</w:t>
      </w:r>
      <w:r>
        <w:t xml:space="preserve"> </w:t>
      </w:r>
      <w:r>
        <w:rPr>
          <w:rStyle w:val="VerbatimChar"/>
        </w:rPr>
        <w:t xml:space="preserve">registerCompletionChecker()</w:t>
      </w:r>
      <w:r>
        <w:t xml:space="preserve"> </w:t>
      </w:r>
      <w:r>
        <w:t xml:space="preserve">— PR-related tasks check the PR status via GitHub API.</w:t>
      </w:r>
    </w:p>
    <w:p>
      <w:pPr>
        <w:pStyle w:val="BodyText"/>
      </w:pPr>
      <w:r>
        <w:t xml:space="preserve">The</w:t>
      </w:r>
      <w:r>
        <w:t xml:space="preserve"> </w:t>
      </w:r>
      <w:r>
        <w:rPr>
          <w:rStyle w:val="VerbatimChar"/>
        </w:rPr>
        <w:t xml:space="preserve">RemoteAgentTaskState</w:t>
      </w:r>
      <w:r>
        <w:t xml:space="preserve"> </w:t>
      </w:r>
      <w:r>
        <w:t xml:space="preserve">carries rich metadata:</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TypedDict, Optional, Literal</w:t>
      </w:r>
      <w:r>
        <w:br/>
      </w:r>
      <w:r>
        <w:br/>
      </w:r>
      <w:r>
        <w:rPr>
          <w:rStyle w:val="KeywordTok"/>
        </w:rPr>
        <w:t xml:space="preserve">class</w:t>
      </w:r>
      <w:r>
        <w:rPr>
          <w:rStyle w:val="NormalTok"/>
        </w:rPr>
        <w:t xml:space="preserve"> ReviewProgress(TypedDict, total</w:t>
      </w:r>
      <w:r>
        <w:rPr>
          <w:rStyle w:val="OperatorTok"/>
        </w:rPr>
        <w:t xml:space="preserve">=</w:t>
      </w:r>
      <w:r>
        <w:rPr>
          <w:rStyle w:val="VariableTok"/>
        </w:rPr>
        <w:t xml:space="preserve">False</w:t>
      </w:r>
      <w:r>
        <w:rPr>
          <w:rStyle w:val="NormalTok"/>
        </w:rPr>
        <w:t xml:space="preserve">):  </w:t>
      </w:r>
      <w:r>
        <w:rPr>
          <w:rStyle w:val="CommentTok"/>
        </w:rPr>
        <w:t xml:space="preserve"># For ultrareview</w:t>
      </w:r>
      <w:r>
        <w:br/>
      </w:r>
      <w:r>
        <w:rPr>
          <w:rStyle w:val="NormalTok"/>
        </w:rPr>
        <w:t xml:space="preserve">    stage: Literal[</w:t>
      </w:r>
      <w:r>
        <w:rPr>
          <w:rStyle w:val="StringTok"/>
        </w:rPr>
        <w:t xml:space="preserve">'finding'</w:t>
      </w:r>
      <w:r>
        <w:rPr>
          <w:rStyle w:val="NormalTok"/>
        </w:rPr>
        <w:t xml:space="preserve">, </w:t>
      </w:r>
      <w:r>
        <w:rPr>
          <w:rStyle w:val="StringTok"/>
        </w:rPr>
        <w:t xml:space="preserve">'verifying'</w:t>
      </w:r>
      <w:r>
        <w:rPr>
          <w:rStyle w:val="NormalTok"/>
        </w:rPr>
        <w:t xml:space="preserve">, </w:t>
      </w:r>
      <w:r>
        <w:rPr>
          <w:rStyle w:val="StringTok"/>
        </w:rPr>
        <w:t xml:space="preserve">'synthesizing'</w:t>
      </w:r>
      <w:r>
        <w:rPr>
          <w:rStyle w:val="NormalTok"/>
        </w:rPr>
        <w:t xml:space="preserve">]</w:t>
      </w:r>
      <w:r>
        <w:br/>
      </w:r>
      <w:r>
        <w:rPr>
          <w:rStyle w:val="NormalTok"/>
        </w:rPr>
        <w:t xml:space="preserve">    bugs_found: </w:t>
      </w:r>
      <w:r>
        <w:rPr>
          <w:rStyle w:val="BuiltInTok"/>
        </w:rPr>
        <w:t xml:space="preserve">int</w:t>
      </w:r>
      <w:r>
        <w:br/>
      </w:r>
      <w:r>
        <w:rPr>
          <w:rStyle w:val="NormalTok"/>
        </w:rPr>
        <w:t xml:space="preserve">    bugs_verified: </w:t>
      </w:r>
      <w:r>
        <w:rPr>
          <w:rStyle w:val="BuiltInTok"/>
        </w:rPr>
        <w:t xml:space="preserve">int</w:t>
      </w:r>
      <w:r>
        <w:br/>
      </w:r>
      <w:r>
        <w:rPr>
          <w:rStyle w:val="NormalTok"/>
        </w:rPr>
        <w:t xml:space="preserve">    bugs_refuted: </w:t>
      </w:r>
      <w:r>
        <w:rPr>
          <w:rStyle w:val="BuiltInTok"/>
        </w:rPr>
        <w:t xml:space="preserve">int</w:t>
      </w:r>
      <w:r>
        <w:br/>
      </w:r>
      <w:r>
        <w:br/>
      </w:r>
      <w:r>
        <w:rPr>
          <w:rStyle w:val="KeywordTok"/>
        </w:rPr>
        <w:t xml:space="preserve">class</w:t>
      </w:r>
      <w:r>
        <w:rPr>
          <w:rStyle w:val="NormalTok"/>
        </w:rPr>
        <w:t xml:space="preserve"> RemoteAgentTaskState(TaskStateBase, total</w:t>
      </w:r>
      <w:r>
        <w:rPr>
          <w:rStyle w:val="OperatorTok"/>
        </w:rPr>
        <w:t xml:space="preserve">=</w:t>
      </w:r>
      <w:r>
        <w:rPr>
          <w:rStyle w:val="VariableTok"/>
        </w:rPr>
        <w:t xml:space="preserve">False</w:t>
      </w:r>
      <w:r>
        <w:rPr>
          <w:rStyle w:val="NormalTok"/>
        </w:rPr>
        <w:t xml:space="preserve">):</w:t>
      </w:r>
      <w:r>
        <w:br/>
      </w:r>
      <w:r>
        <w:rPr>
          <w:rStyle w:val="NormalTok"/>
        </w:rPr>
        <w:t xml:space="preserve">    remote_task_type: RemoteTaskType  </w:t>
      </w:r>
      <w:r>
        <w:rPr>
          <w:rStyle w:val="CommentTok"/>
        </w:rPr>
        <w:t xml:space="preserve"># 'remote-agent' | 'ultraplan' | etc.</w:t>
      </w:r>
      <w:r>
        <w:br/>
      </w:r>
      <w:r>
        <w:rPr>
          <w:rStyle w:val="NormalTok"/>
        </w:rPr>
        <w:t xml:space="preserve">    session_id: </w:t>
      </w:r>
      <w:r>
        <w:rPr>
          <w:rStyle w:val="BuiltInTok"/>
        </w:rPr>
        <w:t xml:space="preserve">str</w:t>
      </w:r>
      <w:r>
        <w:rPr>
          <w:rStyle w:val="NormalTok"/>
        </w:rPr>
        <w:t xml:space="preserve">                   </w:t>
      </w:r>
      <w:r>
        <w:rPr>
          <w:rStyle w:val="CommentTok"/>
        </w:rPr>
        <w:t xml:space="preserve"># Teleport session ID</w:t>
      </w:r>
      <w:r>
        <w:br/>
      </w:r>
      <w:r>
        <w:rPr>
          <w:rStyle w:val="NormalTok"/>
        </w:rPr>
        <w:t xml:space="preserve">    todo_list: TodoList               </w:t>
      </w:r>
      <w:r>
        <w:rPr>
          <w:rStyle w:val="CommentTok"/>
        </w:rPr>
        <w:t xml:space="preserve"># Live task list from the remote agent</w:t>
      </w:r>
      <w:r>
        <w:br/>
      </w:r>
      <w:r>
        <w:rPr>
          <w:rStyle w:val="NormalTok"/>
        </w:rPr>
        <w:t xml:space="preserve">    log: </w:t>
      </w:r>
      <w:r>
        <w:rPr>
          <w:rStyle w:val="BuiltInTok"/>
        </w:rPr>
        <w:t xml:space="preserve">list</w:t>
      </w:r>
      <w:r>
        <w:rPr>
          <w:rStyle w:val="NormalTok"/>
        </w:rPr>
        <w:t xml:space="preserve">[SDKMessage]             </w:t>
      </w:r>
      <w:r>
        <w:rPr>
          <w:rStyle w:val="CommentTok"/>
        </w:rPr>
        <w:t xml:space="preserve"># Streamed messages</w:t>
      </w:r>
      <w:r>
        <w:br/>
      </w:r>
      <w:r>
        <w:rPr>
          <w:rStyle w:val="NormalTok"/>
        </w:rPr>
        <w:t xml:space="preserve">    review_progress: ReviewProgress</w:t>
      </w:r>
      <w:r>
        <w:br/>
      </w:r>
      <w:r>
        <w:rPr>
          <w:rStyle w:val="NormalTok"/>
        </w:rPr>
        <w:t xml:space="preserve">    ultraplan_phase: Literal[</w:t>
      </w:r>
      <w:r>
        <w:rPr>
          <w:rStyle w:val="StringTok"/>
        </w:rPr>
        <w:t xml:space="preserve">'needs_input'</w:t>
      </w:r>
      <w:r>
        <w:rPr>
          <w:rStyle w:val="NormalTok"/>
        </w:rPr>
        <w:t xml:space="preserve">, </w:t>
      </w:r>
      <w:r>
        <w:rPr>
          <w:rStyle w:val="StringTok"/>
        </w:rPr>
        <w:t xml:space="preserve">'plan_ready'</w:t>
      </w:r>
      <w:r>
        <w:rPr>
          <w:rStyle w:val="NormalTok"/>
        </w:rPr>
        <w:t xml:space="preserve">]</w:t>
      </w:r>
    </w:p>
    <w:bookmarkEnd w:id="324"/>
    <w:bookmarkStart w:id="325" w:name="Xd62db83f60e50dc43e7d97b4ff5b4fc89643e39"/>
    <w:p>
      <w:pPr>
        <w:pStyle w:val="Heading4"/>
      </w:pPr>
      <w:r>
        <w:rPr>
          <w:rStyle w:val="VerbatimChar"/>
        </w:rPr>
        <w:t xml:space="preserve">InProcessTeammateTask</w:t>
      </w:r>
      <w:r>
        <w:t xml:space="preserve"> </w:t>
      </w:r>
      <w:r>
        <w:t xml:space="preserve">— In-Process Team Member</w:t>
      </w:r>
    </w:p>
    <w:p>
      <w:pPr>
        <w:pStyle w:val="FirstParagraph"/>
      </w:pPr>
      <w:r>
        <w:t xml:space="preserve">Teammates created by the coordinator (Chapter 16) that run</w:t>
      </w:r>
      <w:r>
        <w:t xml:space="preserve"> </w:t>
      </w:r>
      <w:r>
        <w:rPr>
          <w:b/>
          <w:bCs/>
        </w:rPr>
        <w:t xml:space="preserve">in the same Node.js process</w:t>
      </w:r>
      <w:r>
        <w:t xml:space="preserve"> </w:t>
      </w:r>
      <w:r>
        <w:t xml:space="preserve">using</w:t>
      </w:r>
      <w:r>
        <w:t xml:space="preserve"> </w:t>
      </w:r>
      <w:r>
        <w:rPr>
          <w:rStyle w:val="VerbatimChar"/>
        </w:rPr>
        <w:t xml:space="preserve">AsyncLocalStorage</w:t>
      </w:r>
      <w:r>
        <w:t xml:space="preserve"> </w:t>
      </w:r>
      <w:r>
        <w:t xml:space="preserve">for isolation. Unlike</w:t>
      </w:r>
      <w:r>
        <w:t xml:space="preserve"> </w:t>
      </w:r>
      <w:r>
        <w:rPr>
          <w:rStyle w:val="VerbatimChar"/>
        </w:rPr>
        <w:t xml:space="preserve">LocalAgentTask</w:t>
      </w:r>
      <w:r>
        <w:t xml:space="preserve"> </w:t>
      </w:r>
      <w:r>
        <w:t xml:space="preserve">(which spawns a fully independent agent), teammates:</w:t>
      </w:r>
    </w:p>
    <w:p>
      <w:pPr>
        <w:pStyle w:val="Compact"/>
        <w:numPr>
          <w:ilvl w:val="0"/>
          <w:numId w:val="1036"/>
        </w:numPr>
      </w:pPr>
      <w:r>
        <w:t xml:space="preserve">Have team-aware identity (</w:t>
      </w:r>
      <w:r>
        <w:rPr>
          <w:rStyle w:val="VerbatimChar"/>
        </w:rPr>
        <w:t xml:space="preserve">agentName@teamName</w:t>
      </w:r>
      <w:r>
        <w:t xml:space="preserve">)</w:t>
      </w:r>
    </w:p>
    <w:p>
      <w:pPr>
        <w:pStyle w:val="Compact"/>
        <w:numPr>
          <w:ilvl w:val="0"/>
          <w:numId w:val="1036"/>
        </w:numPr>
      </w:pPr>
      <w:r>
        <w:t xml:space="preserve">Support plan mode approval flow (can pause and request human review)</w:t>
      </w:r>
    </w:p>
    <w:p>
      <w:pPr>
        <w:pStyle w:val="Compact"/>
        <w:numPr>
          <w:ilvl w:val="0"/>
          <w:numId w:val="1036"/>
        </w:numPr>
      </w:pPr>
      <w:r>
        <w:t xml:space="preserve">Maintain a capped message history for the</w:t>
      </w:r>
      <w:r>
        <w:t xml:space="preserve"> </w:t>
      </w:r>
      <w:r>
        <w:t xml:space="preserve">“zoomed view”</w:t>
      </w:r>
      <w:r>
        <w:t xml:space="preserve"> </w:t>
      </w:r>
      <w:r>
        <w:t xml:space="preserve">UI</w:t>
      </w:r>
    </w:p>
    <w:p>
      <w:pPr>
        <w:pStyle w:val="Compact"/>
        <w:numPr>
          <w:ilvl w:val="0"/>
          <w:numId w:val="1036"/>
        </w:numPr>
      </w:pPr>
      <w:r>
        <w:t xml:space="preserve">Can be shut down gracefully via</w:t>
      </w:r>
      <w:r>
        <w:t xml:space="preserve"> </w:t>
      </w:r>
      <w:r>
        <w:rPr>
          <w:rStyle w:val="VerbatimChar"/>
        </w:rPr>
        <w:t xml:space="preserve">requestTeammateShutdown()</w:t>
      </w:r>
    </w:p>
    <w:p>
      <w:pPr>
        <w:pStyle w:val="FirstParagraph"/>
      </w:pPr>
      <w:r>
        <w:t xml:space="preserve">The in-process model means teammates share the process’s event loop — they don’t have their own OS processes.</w:t>
      </w:r>
      <w:r>
        <w:t xml:space="preserve"> </w:t>
      </w:r>
      <w:r>
        <w:rPr>
          <w:rStyle w:val="VerbatimChar"/>
        </w:rPr>
        <w:t xml:space="preserve">AsyncLocalStorage</w:t>
      </w:r>
      <w:r>
        <w:t xml:space="preserve"> </w:t>
      </w:r>
      <w:r>
        <w:t xml:space="preserve">provides context isolation so each teammate sees its own tool permissions, state, and conversation history.</w:t>
      </w:r>
    </w:p>
    <w:bookmarkEnd w:id="325"/>
    <w:bookmarkStart w:id="326" w:name="dreamtask-memory-consolidation-agent"/>
    <w:p>
      <w:pPr>
        <w:pStyle w:val="Heading4"/>
      </w:pPr>
      <w:r>
        <w:rPr>
          <w:rStyle w:val="VerbatimChar"/>
        </w:rPr>
        <w:t xml:space="preserve">DreamTask</w:t>
      </w:r>
      <w:r>
        <w:t xml:space="preserve"> </w:t>
      </w:r>
      <w:r>
        <w:t xml:space="preserve">— Memory Consolidation Agent</w:t>
      </w:r>
    </w:p>
    <w:p>
      <w:pPr>
        <w:pStyle w:val="FirstParagraph"/>
      </w:pPr>
      <w:r>
        <w:t xml:space="preserve">The Dream task represents the</w:t>
      </w:r>
      <w:r>
        <w:t xml:space="preserve"> </w:t>
      </w:r>
      <w:r>
        <w:rPr>
          <w:rStyle w:val="VerbatimChar"/>
        </w:rPr>
        <w:t xml:space="preserve">autoDream</w:t>
      </w:r>
      <w:r>
        <w:t xml:space="preserve"> </w:t>
      </w:r>
      <w:r>
        <w:t xml:space="preserve">background agent that runs in KAIROS mode to consolidate daily memory logs into structured topic files.</w:t>
      </w:r>
    </w:p>
    <w:p>
      <w:pPr>
        <w:pStyle w:val="SourceCode"/>
      </w:pPr>
      <w:r>
        <w:rPr>
          <w:rStyle w:val="VerbatimChar"/>
        </w:rPr>
        <w:t xml:space="preserve">DreamPhase: 'starting' → 'updating'</w:t>
      </w:r>
    </w:p>
    <w:p>
      <w:pPr>
        <w:pStyle w:val="FirstParagraph"/>
      </w:pPr>
      <w:r>
        <w:t xml:space="preserve">Phase transitions when the first Edit/Write tool call is observed in the agent’s output. The task tracks:</w:t>
      </w:r>
      <w:r>
        <w:t xml:space="preserve"> </w:t>
      </w:r>
      <w:r>
        <w:t xml:space="preserve">-</w:t>
      </w:r>
      <w:r>
        <w:t xml:space="preserve"> </w:t>
      </w:r>
      <w:r>
        <w:rPr>
          <w:rStyle w:val="VerbatimChar"/>
        </w:rPr>
        <w:t xml:space="preserve">sessionsReviewing</w:t>
      </w:r>
      <w:r>
        <w:t xml:space="preserve">: how many day-logs are being consolidated</w:t>
      </w:r>
      <w:r>
        <w:t xml:space="preserve"> </w:t>
      </w:r>
      <w:r>
        <w:t xml:space="preserve">-</w:t>
      </w:r>
      <w:r>
        <w:t xml:space="preserve"> </w:t>
      </w:r>
      <w:r>
        <w:rPr>
          <w:rStyle w:val="VerbatimChar"/>
        </w:rPr>
        <w:t xml:space="preserve">filesTouched</w:t>
      </w:r>
      <w:r>
        <w:t xml:space="preserve">: paths seen in Edit/Write calls (incomplete — only tool-mediated writes)</w:t>
      </w:r>
      <w:r>
        <w:t xml:space="preserve"> </w:t>
      </w:r>
      <w:r>
        <w:t xml:space="preserve">-</w:t>
      </w:r>
      <w:r>
        <w:t xml:space="preserve"> </w:t>
      </w:r>
      <w:r>
        <w:rPr>
          <w:rStyle w:val="VerbatimChar"/>
        </w:rPr>
        <w:t xml:space="preserve">turns</w:t>
      </w:r>
      <w:r>
        <w:t xml:space="preserve">: agent’s assistant responses (tool calls collapsed to counts)</w:t>
      </w:r>
    </w:p>
    <w:p>
      <w:pPr>
        <w:pStyle w:val="BodyText"/>
      </w:pPr>
      <w:r>
        <w:t xml:space="preserve">When the dream is killed or fails,</w:t>
      </w:r>
      <w:r>
        <w:t xml:space="preserve"> </w:t>
      </w:r>
      <w:r>
        <w:rPr>
          <w:rStyle w:val="VerbatimChar"/>
        </w:rPr>
        <w:t xml:space="preserve">rollbackConsolidationLock()</w:t>
      </w:r>
      <w:r>
        <w:t xml:space="preserve"> </w:t>
      </w:r>
      <w:r>
        <w:t xml:space="preserve">rewinds the lock mtime so the next session knows consolidation didn’t complete.</w:t>
      </w:r>
    </w:p>
    <w:bookmarkEnd w:id="326"/>
    <w:bookmarkStart w:id="327" w:name="task-ui-pills-and-background-indicator"/>
    <w:p>
      <w:pPr>
        <w:pStyle w:val="Heading4"/>
      </w:pPr>
      <w:r>
        <w:t xml:space="preserve">Task UI — Pills and Background Indicator</w:t>
      </w:r>
    </w:p>
    <w:p>
      <w:pPr>
        <w:pStyle w:val="FirstParagraph"/>
      </w:pPr>
      <w:r>
        <w:t xml:space="preserve">Tasks appear in the footer as colored</w:t>
      </w:r>
      <w:r>
        <w:t xml:space="preserve"> </w:t>
      </w:r>
      <w:r>
        <w:t xml:space="preserve">“pill”</w:t>
      </w:r>
      <w:r>
        <w:t xml:space="preserve"> </w:t>
      </w:r>
      <w:r>
        <w:t xml:space="preserve">badges.</w:t>
      </w:r>
      <w:r>
        <w:t xml:space="preserve"> </w:t>
      </w:r>
      <w:r>
        <w:rPr>
          <w:rStyle w:val="VerbatimChar"/>
        </w:rPr>
        <w:t xml:space="preserve">pillLabel.ts</w:t>
      </w:r>
      <w:r>
        <w:t xml:space="preserve"> </w:t>
      </w:r>
      <w:r>
        <w:t xml:space="preserve">maps task states to display labels:</w:t>
      </w:r>
    </w:p>
    <w:p>
      <w:pPr>
        <w:pStyle w:val="SourceCode"/>
      </w:pPr>
      <w:r>
        <w:rPr>
          <w:rStyle w:val="VerbatimChar"/>
        </w:rPr>
        <w:t xml:space="preserve">LocalShellTask  → "bash: npm install"</w:t>
      </w:r>
      <w:r>
        <w:br/>
      </w:r>
      <w:r>
        <w:rPr>
          <w:rStyle w:val="VerbatimChar"/>
        </w:rPr>
        <w:t xml:space="preserve">LocalAgentTask  → "agent: Refactoring auth (23 tools, 14k tokens)"</w:t>
      </w:r>
      <w:r>
        <w:br/>
      </w:r>
      <w:r>
        <w:rPr>
          <w:rStyle w:val="VerbatimChar"/>
        </w:rPr>
        <w:t xml:space="preserve">RemoteAgentTask → "ultraplan: Phase 2/4"</w:t>
      </w:r>
      <w:r>
        <w:br/>
      </w:r>
      <w:r>
        <w:rPr>
          <w:rStyle w:val="VerbatimChar"/>
        </w:rPr>
        <w:t xml:space="preserve">DreamTask       → "dreaming: reviewing 3 sessions"</w:t>
      </w:r>
    </w:p>
    <w:p>
      <w:pPr>
        <w:pStyle w:val="FirstParagraph"/>
      </w:pPr>
      <w:r>
        <w:t xml:space="preserve">The background tasks indicator (Shift+Down to expand) shows all currently running</w:t>
      </w:r>
      <w:r>
        <w:t xml:space="preserve"> </w:t>
      </w:r>
      <w:r>
        <w:rPr>
          <w:rStyle w:val="VerbatimChar"/>
        </w:rPr>
        <w:t xml:space="preserve">BackgroundTaskState</w:t>
      </w:r>
      <w:r>
        <w:t xml:space="preserve"> </w:t>
      </w:r>
      <w:r>
        <w:t xml:space="preserve">tasks.</w:t>
      </w:r>
      <w:r>
        <w:t xml:space="preserve"> </w:t>
      </w:r>
      <w:r>
        <w:rPr>
          <w:rStyle w:val="VerbatimChar"/>
        </w:rPr>
        <w:t xml:space="preserve">isBackgroundTask()</w:t>
      </w:r>
      <w:r>
        <w:t xml:space="preserve"> </w:t>
      </w:r>
      <w:r>
        <w:t xml:space="preserve">filters out foreground tasks (those with</w:t>
      </w:r>
      <w:r>
        <w:t xml:space="preserve"> </w:t>
      </w:r>
      <w:r>
        <w:rPr>
          <w:rStyle w:val="VerbatimChar"/>
        </w:rPr>
        <w:t xml:space="preserve">isBackgrounded === false</w:t>
      </w:r>
      <w:r>
        <w:t xml:space="preserve">).</w:t>
      </w:r>
    </w:p>
    <w:p>
      <w:r>
        <w:pict>
          <v:rect style="width:0;height:1.5pt" o:hralign="center" o:hrstd="t" o:hr="t"/>
        </w:pict>
      </w:r>
    </w:p>
    <w:bookmarkEnd w:id="327"/>
    <w:bookmarkEnd w:id="328"/>
    <w:bookmarkStart w:id="330" w:name="how-these-four-systems-connect"/>
    <w:p>
      <w:pPr>
        <w:pStyle w:val="Heading3"/>
      </w:pPr>
      <w:r>
        <w:t xml:space="preserve">How These Four Systems Connect</w:t>
      </w:r>
    </w:p>
    <w:p>
      <w:pPr>
        <w:pStyle w:val="FirstParagraph"/>
      </w:pPr>
      <w:r>
        <w:t xml:space="preserve">The Memory, Skills, Plugins, and Task systems form a coherent extension layer:</w:t>
      </w:r>
    </w:p>
    <w:p>
      <w:pPr>
        <w:pStyle w:val="SourceCode"/>
      </w:pPr>
      <w:r>
        <w:rPr>
          <w:rStyle w:val="VerbatimChar"/>
        </w:rPr>
        <w:t xml:space="preserve">Plugin          →  provides Skills + Hooks + MCP servers</w:t>
      </w:r>
      <w:r>
        <w:br/>
      </w:r>
      <w:r>
        <w:rPr>
          <w:rStyle w:val="VerbatimChar"/>
        </w:rPr>
        <w:t xml:space="preserve">Skill           →  injects Prompt, may spawn Tasks (via AgentTool)</w:t>
      </w:r>
      <w:r>
        <w:br/>
      </w:r>
      <w:r>
        <w:rPr>
          <w:rStyle w:val="VerbatimChar"/>
        </w:rPr>
        <w:t xml:space="preserve">Task            →  runs work, may write to Memory</w:t>
      </w:r>
      <w:r>
        <w:br/>
      </w:r>
      <w:r>
        <w:rPr>
          <w:rStyle w:val="VerbatimChar"/>
        </w:rPr>
        <w:t xml:space="preserve">Memory          →  persists state across sessions for future Skills/Tasks</w:t>
      </w:r>
    </w:p>
    <w:p>
      <w:pPr>
        <w:pStyle w:val="FirstParagraph"/>
      </w:pPr>
      <w:r>
        <w:t xml:space="preserve">A concrete example:</w:t>
      </w:r>
      <w:r>
        <w:t xml:space="preserve"> </w:t>
      </w:r>
      <w:r>
        <w:t xml:space="preserve">1. User installs plugin that provides</w:t>
      </w:r>
      <w:r>
        <w:t xml:space="preserve"> </w:t>
      </w:r>
      <w:r>
        <w:rPr>
          <w:rStyle w:val="VerbatimChar"/>
        </w:rPr>
        <w:t xml:space="preserve">/daily-standup</w:t>
      </w:r>
      <w:r>
        <w:t xml:space="preserve"> </w:t>
      </w:r>
      <w:r>
        <w:t xml:space="preserve">skill</w:t>
      </w:r>
      <w:r>
        <w:t xml:space="preserve"> </w:t>
      </w:r>
      <w:r>
        <w:t xml:space="preserve">2.</w:t>
      </w:r>
      <w:r>
        <w:t xml:space="preserve"> </w:t>
      </w:r>
      <w:r>
        <w:rPr>
          <w:rStyle w:val="VerbatimChar"/>
        </w:rPr>
        <w:t xml:space="preserve">/daily-standup</w:t>
      </w:r>
      <w:r>
        <w:t xml:space="preserve"> </w:t>
      </w:r>
      <w:r>
        <w:t xml:space="preserve">is invoked, spawning a</w:t>
      </w:r>
      <w:r>
        <w:t xml:space="preserve"> </w:t>
      </w:r>
      <w:r>
        <w:rPr>
          <w:rStyle w:val="VerbatimChar"/>
        </w:rPr>
        <w:t xml:space="preserve">LocalAgentTask</w:t>
      </w:r>
      <w:r>
        <w:t xml:space="preserve"> </w:t>
      </w:r>
      <w:r>
        <w:t xml:space="preserve">3. Agent completes its work, writes findings to memory</w:t>
      </w:r>
      <w:r>
        <w:t xml:space="preserve"> </w:t>
      </w:r>
      <w:r>
        <w:t xml:space="preserve">4. Next session, memory is loaded,</w:t>
      </w:r>
      <w:r>
        <w:t xml:space="preserve"> </w:t>
      </w:r>
      <w:r>
        <w:rPr>
          <w:rStyle w:val="VerbatimChar"/>
        </w:rPr>
        <w:t xml:space="preserve">/daily-standup</w:t>
      </w:r>
      <w:r>
        <w:t xml:space="preserve"> </w:t>
      </w:r>
      <w:r>
        <w:t xml:space="preserve">picks up where it left off</w:t>
      </w:r>
    </w:p>
    <w:p>
      <w:r>
        <w:pict>
          <v:rect style="width:0;height:1.5pt" o:hralign="center" o:hrstd="t" o:hr="t"/>
        </w:pict>
      </w:r>
    </w:p>
    <w:p>
      <w:pPr>
        <w:pStyle w:val="FirstParagraph"/>
      </w:pPr>
      <w:r>
        <w:rPr>
          <w:i/>
          <w:iCs/>
        </w:rPr>
        <w:t xml:space="preserve">Next:</w:t>
      </w:r>
      <w:r>
        <w:rPr>
          <w:i/>
          <w:iCs/>
        </w:rPr>
        <w:t xml:space="preserve"> </w:t>
      </w:r>
      <w:hyperlink r:id="rId329">
        <w:r>
          <w:rPr>
            <w:rStyle w:val="Hyperlink"/>
            <w:i/>
            <w:iCs/>
          </w:rPr>
          <w:t xml:space="preserve">Chapter 16 — The Coordinator — Multi-Agent Orchestration</w:t>
        </w:r>
      </w:hyperlink>
    </w:p>
    <w:bookmarkEnd w:id="330"/>
    <w:bookmarkEnd w:id="331"/>
    <w:bookmarkStart w:id="364" w:name="X62041b99b8b55bae80231df5ff9759051107bf0"/>
    <w:p>
      <w:pPr>
        <w:pStyle w:val="Heading2"/>
      </w:pPr>
      <w:r>
        <w:t xml:space="preserve">Chapter 16: The Coordinator — Multi-Agent Orchestration</w:t>
      </w:r>
    </w:p>
    <w:p>
      <w:pPr>
        <w:pStyle w:val="BlockText"/>
      </w:pPr>
      <w:r>
        <w:rPr>
          <w:b/>
          <w:bCs/>
        </w:rPr>
        <w:t xml:space="preserve">Part V: Subsystems</w:t>
      </w:r>
    </w:p>
    <w:p>
      <w:r>
        <w:pict>
          <v:rect style="width:0;height:1.5pt" o:hralign="center" o:hrstd="t" o:hr="t"/>
        </w:pict>
      </w:r>
    </w:p>
    <w:bookmarkStart w:id="332" w:name="what-is-the-coordinator"/>
    <w:p>
      <w:pPr>
        <w:pStyle w:val="Heading3"/>
      </w:pPr>
      <w:r>
        <w:t xml:space="preserve">What Is the Coordinator?</w:t>
      </w:r>
    </w:p>
    <w:p>
      <w:pPr>
        <w:pStyle w:val="FirstParagraph"/>
      </w:pPr>
      <w:r>
        <w:t xml:space="preserve">The coordinator is Claude Code’s</w:t>
      </w:r>
      <w:r>
        <w:t xml:space="preserve"> </w:t>
      </w:r>
      <w:r>
        <w:rPr>
          <w:b/>
          <w:bCs/>
        </w:rPr>
        <w:t xml:space="preserve">orchestration mode</w:t>
      </w:r>
      <w:r>
        <w:t xml:space="preserve"> </w:t>
      </w:r>
      <w:r>
        <w:t xml:space="preserve">— a specialized system prompt and toolset that turns one Claude instance into a manager directing a team of worker agents. Rather than doing implementation work itself, the coordinator:</w:t>
      </w:r>
    </w:p>
    <w:p>
      <w:pPr>
        <w:pStyle w:val="Compact"/>
        <w:numPr>
          <w:ilvl w:val="0"/>
          <w:numId w:val="1037"/>
        </w:numPr>
      </w:pPr>
      <w:r>
        <w:t xml:space="preserve">Breaks tasks into parallel research and implementation workstreams</w:t>
      </w:r>
    </w:p>
    <w:p>
      <w:pPr>
        <w:pStyle w:val="Compact"/>
        <w:numPr>
          <w:ilvl w:val="0"/>
          <w:numId w:val="1037"/>
        </w:numPr>
      </w:pPr>
      <w:r>
        <w:t xml:space="preserve">Spawns workers via</w:t>
      </w:r>
      <w:r>
        <w:t xml:space="preserve"> </w:t>
      </w:r>
      <w:r>
        <w:rPr>
          <w:rStyle w:val="VerbatimChar"/>
        </w:rPr>
        <w:t xml:space="preserve">AgentTool</w:t>
      </w:r>
    </w:p>
    <w:p>
      <w:pPr>
        <w:pStyle w:val="Compact"/>
        <w:numPr>
          <w:ilvl w:val="0"/>
          <w:numId w:val="1037"/>
        </w:numPr>
      </w:pPr>
      <w:r>
        <w:t xml:space="preserve">Synthesizes findings from worker reports</w:t>
      </w:r>
    </w:p>
    <w:p>
      <w:pPr>
        <w:pStyle w:val="Compact"/>
        <w:numPr>
          <w:ilvl w:val="0"/>
          <w:numId w:val="1037"/>
        </w:numPr>
      </w:pPr>
      <w:r>
        <w:t xml:space="preserve">Continues workers with refined instructions</w:t>
      </w:r>
    </w:p>
    <w:p>
      <w:pPr>
        <w:pStyle w:val="Compact"/>
        <w:numPr>
          <w:ilvl w:val="0"/>
          <w:numId w:val="1037"/>
        </w:numPr>
      </w:pPr>
      <w:r>
        <w:t xml:space="preserve">Manages the full task lifecycle to completion</w:t>
      </w:r>
    </w:p>
    <w:p>
      <w:pPr>
        <w:pStyle w:val="FirstParagraph"/>
      </w:pPr>
      <w:r>
        <w:t xml:space="preserve">This is gated behind the</w:t>
      </w:r>
      <w:r>
        <w:t xml:space="preserve"> </w:t>
      </w:r>
      <w:r>
        <w:rPr>
          <w:rStyle w:val="VerbatimChar"/>
        </w:rPr>
        <w:t xml:space="preserve">COORDINATOR_MODE</w:t>
      </w:r>
      <w:r>
        <w:t xml:space="preserve"> </w:t>
      </w:r>
      <w:r>
        <w:t xml:space="preserve">feature flag and activated by setting</w:t>
      </w:r>
      <w:r>
        <w:t xml:space="preserve"> </w:t>
      </w:r>
      <w:r>
        <w:rPr>
          <w:rStyle w:val="VerbatimChar"/>
        </w:rPr>
        <w:t xml:space="preserve">CLAUDE_CODE_COORDINATOR_MODE=1</w:t>
      </w:r>
      <w:r>
        <w:t xml:space="preserve">.</w:t>
      </w:r>
    </w:p>
    <w:p>
      <w:r>
        <w:pict>
          <v:rect style="width:0;height:1.5pt" o:hralign="center" o:hrstd="t" o:hr="t"/>
        </w:pict>
      </w:r>
    </w:p>
    <w:bookmarkEnd w:id="332"/>
    <w:bookmarkStart w:id="333" w:name="architecture-overview-1"/>
    <w:p>
      <w:pPr>
        <w:pStyle w:val="Heading3"/>
      </w:pPr>
      <w:r>
        <w:t xml:space="preserve">Architecture Overview</w:t>
      </w:r>
    </w:p>
    <w:p>
      <w:pPr>
        <w:pStyle w:val="SourceCode"/>
      </w:pPr>
      <w:r>
        <w:rPr>
          <w:rStyle w:val="VerbatimChar"/>
        </w:rPr>
        <w:t xml:space="preserve">┌──────────────────────────────────────────────────────────────┐</w:t>
      </w:r>
      <w:r>
        <w:br/>
      </w:r>
      <w:r>
        <w:rPr>
          <w:rStyle w:val="VerbatimChar"/>
        </w:rPr>
        <w:t xml:space="preserve">│  Coordinator (Leader)                                        │</w:t>
      </w:r>
      <w:r>
        <w:br/>
      </w:r>
      <w:r>
        <w:rPr>
          <w:rStyle w:val="VerbatimChar"/>
        </w:rPr>
        <w:t xml:space="preserve">│  CLAUDE_CODE_COORDINATOR_MODE=1                              │</w:t>
      </w:r>
      <w:r>
        <w:br/>
      </w:r>
      <w:r>
        <w:rPr>
          <w:rStyle w:val="VerbatimChar"/>
        </w:rPr>
        <w:t xml:space="preserve">│                                                              │</w:t>
      </w:r>
      <w:r>
        <w:br/>
      </w:r>
      <w:r>
        <w:rPr>
          <w:rStyle w:val="VerbatimChar"/>
        </w:rPr>
        <w:t xml:space="preserve">│  AgentTool → spawn Worker                                    │</w:t>
      </w:r>
      <w:r>
        <w:br/>
      </w:r>
      <w:r>
        <w:rPr>
          <w:rStyle w:val="VerbatimChar"/>
        </w:rPr>
        <w:t xml:space="preserve">│  SendMessageTool → continue Worker                           │</w:t>
      </w:r>
      <w:r>
        <w:br/>
      </w:r>
      <w:r>
        <w:rPr>
          <w:rStyle w:val="VerbatimChar"/>
        </w:rPr>
        <w:t xml:space="preserve">│  TaskStopTool → kill Worker                                  │</w:t>
      </w:r>
      <w:r>
        <w:br/>
      </w:r>
      <w:r>
        <w:rPr>
          <w:rStyle w:val="VerbatimChar"/>
        </w:rPr>
        <w:t xml:space="preserve">│                                                              │</w:t>
      </w:r>
      <w:r>
        <w:br/>
      </w:r>
      <w:r>
        <w:rPr>
          <w:rStyle w:val="VerbatimChar"/>
        </w:rPr>
        <w:t xml:space="preserve">│  Worker results arrive as &lt;task-notification&gt; user messages  │</w:t>
      </w:r>
      <w:r>
        <w:br/>
      </w:r>
      <w:r>
        <w:rPr>
          <w:rStyle w:val="VerbatimChar"/>
        </w:rPr>
        <w:t xml:space="preserve">└──────────────┬───────────────────────────────────────────────┘</w:t>
      </w:r>
      <w:r>
        <w:br/>
      </w:r>
      <w:r>
        <w:rPr>
          <w:rStyle w:val="VerbatimChar"/>
        </w:rPr>
        <w:t xml:space="preserve">               │ spawns</w:t>
      </w:r>
      <w:r>
        <w:br/>
      </w:r>
      <w:r>
        <w:rPr>
          <w:rStyle w:val="VerbatimChar"/>
        </w:rPr>
        <w:t xml:space="preserve">    ┌──────────┼──────────┬──────────┐</w:t>
      </w:r>
      <w:r>
        <w:br/>
      </w:r>
      <w:r>
        <w:rPr>
          <w:rStyle w:val="VerbatimChar"/>
        </w:rPr>
        <w:t xml:space="preserve">    ▼          ▼          ▼          ▼</w:t>
      </w:r>
      <w:r>
        <w:br/>
      </w:r>
      <w:r>
        <w:rPr>
          <w:rStyle w:val="VerbatimChar"/>
        </w:rPr>
        <w:t xml:space="preserve"> Worker-1   Worker-2   Worker-3   Worker-N</w:t>
      </w:r>
      <w:r>
        <w:br/>
      </w:r>
      <w:r>
        <w:rPr>
          <w:rStyle w:val="VerbatimChar"/>
        </w:rPr>
        <w:t xml:space="preserve"> (research) (research) (implement) (verify)</w:t>
      </w:r>
      <w:r>
        <w:br/>
      </w:r>
      <w:r>
        <w:rPr>
          <w:rStyle w:val="VerbatimChar"/>
        </w:rPr>
        <w:t xml:space="preserve">    │          │          │          │</w:t>
      </w:r>
      <w:r>
        <w:br/>
      </w:r>
      <w:r>
        <w:rPr>
          <w:rStyle w:val="VerbatimChar"/>
        </w:rPr>
        <w:t xml:space="preserve">    └──────────┴──────────┴──────────┘</w:t>
      </w:r>
      <w:r>
        <w:br/>
      </w:r>
      <w:r>
        <w:rPr>
          <w:rStyle w:val="VerbatimChar"/>
        </w:rPr>
        <w:t xml:space="preserve">               All run in parallel</w:t>
      </w:r>
    </w:p>
    <w:p>
      <w:pPr>
        <w:pStyle w:val="FirstParagraph"/>
      </w:pPr>
      <w:r>
        <w:t xml:space="preserve">Workers are standard Claude Code sub-agents (</w:t>
      </w:r>
      <w:r>
        <w:rPr>
          <w:rStyle w:val="VerbatimChar"/>
        </w:rPr>
        <w:t xml:space="preserve">subagent_type: 'worker'</w:t>
      </w:r>
      <w:r>
        <w:t xml:space="preserve">). They have full access to the standard toolset (Read, Edit, Bash, Glob, Grep, etc.) but do NOT have</w:t>
      </w:r>
      <w:r>
        <w:t xml:space="preserve"> </w:t>
      </w:r>
      <w:r>
        <w:rPr>
          <w:rStyle w:val="VerbatimChar"/>
        </w:rPr>
        <w:t xml:space="preserve">AgentTool</w:t>
      </w:r>
      <w:r>
        <w:t xml:space="preserve"> </w:t>
      </w:r>
      <w:r>
        <w:t xml:space="preserve">themselves — workers cannot spawn further sub-workers.</w:t>
      </w:r>
    </w:p>
    <w:p>
      <w:r>
        <w:pict>
          <v:rect style="width:0;height:1.5pt" o:hralign="center" o:hrstd="t" o:hr="t"/>
        </w:pict>
      </w:r>
    </w:p>
    <w:bookmarkEnd w:id="333"/>
    <w:bookmarkStart w:id="338" w:name="srccoordinatorcoordinatormode.ts"/>
    <w:p>
      <w:pPr>
        <w:pStyle w:val="Heading3"/>
      </w:pPr>
      <w:r>
        <w:rPr>
          <w:rStyle w:val="VerbatimChar"/>
        </w:rPr>
        <w:t xml:space="preserve">src/coordinator/coordinatorMode.ts</w:t>
      </w:r>
    </w:p>
    <w:p>
      <w:pPr>
        <w:pStyle w:val="FirstParagraph"/>
      </w:pPr>
      <w:r>
        <w:t xml:space="preserve">This single file is the entire coordinator subsystem. It contains three exported functions:</w:t>
      </w:r>
    </w:p>
    <w:bookmarkStart w:id="334" w:name="iscoordinatormode"/>
    <w:p>
      <w:pPr>
        <w:pStyle w:val="Heading4"/>
      </w:pPr>
      <w:r>
        <w:rPr>
          <w:rStyle w:val="VerbatimChar"/>
        </w:rPr>
        <w:t xml:space="preserve">isCoordinatorMode()</w:t>
      </w:r>
    </w:p>
    <w:p>
      <w:pPr>
        <w:pStyle w:val="SourceCode"/>
      </w:pPr>
      <w:r>
        <w:rPr>
          <w:rStyle w:val="ImportTok"/>
        </w:rPr>
        <w:t xml:space="preserve">import</w:t>
      </w:r>
      <w:r>
        <w:rPr>
          <w:rStyle w:val="NormalTok"/>
        </w:rPr>
        <w:t xml:space="preserve"> os</w:t>
      </w:r>
      <w:r>
        <w:br/>
      </w:r>
      <w:r>
        <w:br/>
      </w:r>
      <w:r>
        <w:rPr>
          <w:rStyle w:val="KeywordTok"/>
        </w:rPr>
        <w:t xml:space="preserve">def</w:t>
      </w:r>
      <w:r>
        <w:rPr>
          <w:rStyle w:val="NormalTok"/>
        </w:rPr>
        <w:t xml:space="preserve"> is_coordinator_mode()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feature(</w:t>
      </w:r>
      <w:r>
        <w:rPr>
          <w:rStyle w:val="StringTok"/>
        </w:rPr>
        <w:t xml:space="preserve">'COORDINATOR_MODE'</w:t>
      </w:r>
      <w:r>
        <w:rPr>
          <w:rStyle w:val="NormalTok"/>
        </w:rPr>
        <w:t xml:space="preserve">):</w:t>
      </w:r>
      <w:r>
        <w:br/>
      </w:r>
      <w:r>
        <w:rPr>
          <w:rStyle w:val="NormalTok"/>
        </w:rPr>
        <w:t xml:space="preserve">        </w:t>
      </w:r>
      <w:r>
        <w:rPr>
          <w:rStyle w:val="ControlFlowTok"/>
        </w:rPr>
        <w:t xml:space="preserve">return</w:t>
      </w:r>
      <w:r>
        <w:rPr>
          <w:rStyle w:val="NormalTok"/>
        </w:rPr>
        <w:t xml:space="preserve"> is_env_truthy(os.environ.get(</w:t>
      </w:r>
      <w:r>
        <w:rPr>
          <w:rStyle w:val="StringTok"/>
        </w:rPr>
        <w:t xml:space="preserve">'CLAUDE_CODE_COORDINATOR_MODE'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p>
    <w:p>
      <w:pPr>
        <w:pStyle w:val="FirstParagraph"/>
      </w:pPr>
      <w:r>
        <w:t xml:space="preserve">Checked at startup and in</w:t>
      </w:r>
      <w:r>
        <w:t xml:space="preserve"> </w:t>
      </w:r>
      <w:r>
        <w:rPr>
          <w:rStyle w:val="VerbatimChar"/>
        </w:rPr>
        <w:t xml:space="preserve">QueryEngine.ts</w:t>
      </w:r>
      <w:r>
        <w:t xml:space="preserve"> </w:t>
      </w:r>
      <w:r>
        <w:t xml:space="preserve">to determine whether coordinator-mode system prompt sections should be added.</w:t>
      </w:r>
    </w:p>
    <w:bookmarkEnd w:id="334"/>
    <w:bookmarkStart w:id="335" w:name="matchsessionmode"/>
    <w:p>
      <w:pPr>
        <w:pStyle w:val="Heading4"/>
      </w:pPr>
      <w:r>
        <w:rPr>
          <w:rStyle w:val="VerbatimChar"/>
        </w:rPr>
        <w:t xml:space="preserve">matchSessionMode()</w:t>
      </w:r>
    </w:p>
    <w:p>
      <w:pPr>
        <w:pStyle w:val="FirstParagraph"/>
      </w:pPr>
      <w:r>
        <w:t xml:space="preserve">When resuming a session (</w:t>
      </w:r>
      <w:r>
        <w:rPr>
          <w:rStyle w:val="VerbatimChar"/>
        </w:rPr>
        <w:t xml:space="preserve">--resume</w:t>
      </w:r>
      <w:r>
        <w:t xml:space="preserve">), the stored session mode may differ from the current environment. This function reconciles them:</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Literal, Optional</w:t>
      </w:r>
      <w:r>
        <w:br/>
      </w:r>
      <w:r>
        <w:br/>
      </w:r>
      <w:r>
        <w:rPr>
          <w:rStyle w:val="KeywordTok"/>
        </w:rPr>
        <w:t xml:space="preserve">def</w:t>
      </w:r>
      <w:r>
        <w:rPr>
          <w:rStyle w:val="NormalTok"/>
        </w:rPr>
        <w:t xml:space="preserve"> match_session_mode(</w:t>
      </w:r>
      <w:r>
        <w:br/>
      </w:r>
      <w:r>
        <w:rPr>
          <w:rStyle w:val="NormalTok"/>
        </w:rPr>
        <w:t xml:space="preserve">    session_mode: Optional[Literal[</w:t>
      </w:r>
      <w:r>
        <w:rPr>
          <w:rStyle w:val="StringTok"/>
        </w:rPr>
        <w:t xml:space="preserve">'coordinator'</w:t>
      </w:r>
      <w:r>
        <w:rPr>
          <w:rStyle w:val="NormalTok"/>
        </w:rPr>
        <w:t xml:space="preserve">, </w:t>
      </w:r>
      <w:r>
        <w:rPr>
          <w:rStyle w:val="StringTok"/>
        </w:rPr>
        <w:t xml:space="preserve">'normal'</w:t>
      </w:r>
      <w:r>
        <w:rPr>
          <w:rStyle w:val="NormalTok"/>
        </w:rPr>
        <w:t xml:space="preserve">]],</w:t>
      </w:r>
      <w:r>
        <w:br/>
      </w:r>
      <w:r>
        <w:rPr>
          <w:rStyle w:val="NormalTok"/>
        </w:rPr>
        <w:t xml:space="preserve">) </w:t>
      </w:r>
      <w:r>
        <w:rPr>
          <w:rStyle w:val="OperatorTok"/>
        </w:rPr>
        <w:t xml:space="preserve">-&gt;</w:t>
      </w:r>
      <w:r>
        <w:rPr>
          <w:rStyle w:val="NormalTok"/>
        </w:rPr>
        <w:t xml:space="preserve"> Optional[</w:t>
      </w:r>
      <w:r>
        <w:rPr>
          <w:rStyle w:val="BuiltInTok"/>
        </w:rPr>
        <w:t xml:space="preserve">str</w:t>
      </w:r>
      <w:r>
        <w:rPr>
          <w:rStyle w:val="NormalTok"/>
        </w:rPr>
        <w:t xml:space="preserve">]: ...</w:t>
      </w:r>
    </w:p>
    <w:p>
      <w:pPr>
        <w:pStyle w:val="FirstParagraph"/>
      </w:pPr>
      <w:r>
        <w:t xml:space="preserve">If the stored session was a coordinator session but</w:t>
      </w:r>
      <w:r>
        <w:t xml:space="preserve"> </w:t>
      </w:r>
      <w:r>
        <w:rPr>
          <w:rStyle w:val="VerbatimChar"/>
        </w:rPr>
        <w:t xml:space="preserve">CLAUDE_CODE_COORDINATOR_MODE</w:t>
      </w:r>
      <w:r>
        <w:t xml:space="preserve"> </w:t>
      </w:r>
      <w:r>
        <w:t xml:space="preserve">is not set (or vice versa), it flips the env var to match. Returns a warning string shown to the user if a switch was required.</w:t>
      </w:r>
    </w:p>
    <w:bookmarkEnd w:id="335"/>
    <w:bookmarkStart w:id="336" w:name="getcoordinatorusercontext"/>
    <w:p>
      <w:pPr>
        <w:pStyle w:val="Heading4"/>
      </w:pPr>
      <w:r>
        <w:rPr>
          <w:rStyle w:val="VerbatimChar"/>
        </w:rPr>
        <w:t xml:space="preserve">getCoordinatorUserContext()</w:t>
      </w:r>
    </w:p>
    <w:p>
      <w:pPr>
        <w:pStyle w:val="FirstParagraph"/>
      </w:pPr>
      <w:r>
        <w:t xml:space="preserve">Injects a</w:t>
      </w:r>
      <w:r>
        <w:t xml:space="preserve"> </w:t>
      </w:r>
      <w:r>
        <w:rPr>
          <w:rStyle w:val="VerbatimChar"/>
        </w:rPr>
        <w:t xml:space="preserve">workerToolsContext</w:t>
      </w:r>
      <w:r>
        <w:t xml:space="preserve"> </w:t>
      </w:r>
      <w:r>
        <w:t xml:space="preserve">section into the user context when in coordinator mode:</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Optional, Sequence</w:t>
      </w:r>
      <w:r>
        <w:br/>
      </w:r>
      <w:r>
        <w:br/>
      </w:r>
      <w:r>
        <w:rPr>
          <w:rStyle w:val="KeywordTok"/>
        </w:rPr>
        <w:t xml:space="preserve">def</w:t>
      </w:r>
      <w:r>
        <w:rPr>
          <w:rStyle w:val="NormalTok"/>
        </w:rPr>
        <w:t xml:space="preserve"> get_coordinator_user_context(</w:t>
      </w:r>
      <w:r>
        <w:br/>
      </w:r>
      <w:r>
        <w:rPr>
          <w:rStyle w:val="NormalTok"/>
        </w:rPr>
        <w:t xml:space="preserve">    mcp_clients: Sequence[</w:t>
      </w:r>
      <w:r>
        <w:rPr>
          <w:rStyle w:val="BuiltInTok"/>
        </w:rPr>
        <w:t xml:space="preserve">dict</w:t>
      </w:r>
      <w:r>
        <w:rPr>
          <w:rStyle w:val="NormalTok"/>
        </w:rPr>
        <w:t xml:space="preserve">],  </w:t>
      </w:r>
      <w:r>
        <w:rPr>
          <w:rStyle w:val="CommentTok"/>
        </w:rPr>
        <w:t xml:space="preserve"># each dict has 'name' key</w:t>
      </w:r>
      <w:r>
        <w:br/>
      </w:r>
      <w:r>
        <w:rPr>
          <w:rStyle w:val="NormalTok"/>
        </w:rPr>
        <w:t xml:space="preserve">    scratchpad_dir: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p>
    <w:p>
      <w:pPr>
        <w:pStyle w:val="FirstParagraph"/>
      </w:pPr>
      <w:r>
        <w:t xml:space="preserve">The injected text tells the coordinator what tools its workers have access to:</w:t>
      </w:r>
    </w:p>
    <w:p>
      <w:pPr>
        <w:pStyle w:val="SourceCode"/>
      </w:pPr>
      <w:r>
        <w:rPr>
          <w:rStyle w:val="VerbatimChar"/>
        </w:rPr>
        <w:t xml:space="preserve">Workers spawned via the Agent tool have access to these tools: Bash, Edit, Glob, Grep, </w:t>
      </w:r>
      <w:r>
        <w:br/>
      </w:r>
      <w:r>
        <w:rPr>
          <w:rStyle w:val="VerbatimChar"/>
        </w:rPr>
        <w:t xml:space="preserve">Read, TodoWrite, WebFetch, WebSearch, ... (full list, alphabetically sorted)</w:t>
      </w:r>
      <w:r>
        <w:br/>
      </w:r>
      <w:r>
        <w:br/>
      </w:r>
      <w:r>
        <w:rPr>
          <w:rStyle w:val="VerbatimChar"/>
        </w:rPr>
        <w:t xml:space="preserve">Workers also have access to MCP tools from connected MCP servers: server1, server2</w:t>
      </w:r>
      <w:r>
        <w:br/>
      </w:r>
      <w:r>
        <w:br/>
      </w:r>
      <w:r>
        <w:rPr>
          <w:rStyle w:val="VerbatimChar"/>
        </w:rPr>
        <w:t xml:space="preserve">Scratchpad directory: /path/to/scratchpad</w:t>
      </w:r>
      <w:r>
        <w:br/>
      </w:r>
      <w:r>
        <w:rPr>
          <w:rStyle w:val="VerbatimChar"/>
        </w:rPr>
        <w:t xml:space="preserve">Workers can read and write here without permission prompts.</w:t>
      </w:r>
    </w:p>
    <w:p>
      <w:pPr>
        <w:pStyle w:val="FirstParagraph"/>
      </w:pPr>
      <w:r>
        <w:t xml:space="preserve">If</w:t>
      </w:r>
      <w:r>
        <w:t xml:space="preserve"> </w:t>
      </w:r>
      <w:r>
        <w:rPr>
          <w:rStyle w:val="VerbatimChar"/>
        </w:rPr>
        <w:t xml:space="preserve">CLAUDE_CODE_SIMPLE=1</w:t>
      </w:r>
      <w:r>
        <w:t xml:space="preserve"> </w:t>
      </w:r>
      <w:r>
        <w:t xml:space="preserve">(bare mode), workers only get</w:t>
      </w:r>
      <w:r>
        <w:t xml:space="preserve"> </w:t>
      </w:r>
      <w:r>
        <w:rPr>
          <w:rStyle w:val="VerbatimChar"/>
        </w:rPr>
        <w:t xml:space="preserve">Bash</w:t>
      </w:r>
      <w:r>
        <w:t xml:space="preserve">,</w:t>
      </w:r>
      <w:r>
        <w:t xml:space="preserve"> </w:t>
      </w:r>
      <w:r>
        <w:rPr>
          <w:rStyle w:val="VerbatimChar"/>
        </w:rPr>
        <w:t xml:space="preserve">Read</w:t>
      </w:r>
      <w:r>
        <w:t xml:space="preserve">, and</w:t>
      </w:r>
      <w:r>
        <w:t xml:space="preserve"> </w:t>
      </w:r>
      <w:r>
        <w:rPr>
          <w:rStyle w:val="VerbatimChar"/>
        </w:rPr>
        <w:t xml:space="preserve">Edit</w:t>
      </w:r>
      <w:r>
        <w:t xml:space="preserve"> </w:t>
      </w:r>
      <w:r>
        <w:t xml:space="preserve">— the minimal toolset.</w:t>
      </w:r>
    </w:p>
    <w:p>
      <w:pPr>
        <w:pStyle w:val="BodyText"/>
      </w:pPr>
      <w:r>
        <w:t xml:space="preserve">The</w:t>
      </w:r>
      <w:r>
        <w:t xml:space="preserve"> </w:t>
      </w:r>
      <w:r>
        <w:rPr>
          <w:b/>
          <w:bCs/>
        </w:rPr>
        <w:t xml:space="preserve">scratchpad directory</w:t>
      </w:r>
      <w:r>
        <w:t xml:space="preserve"> </w:t>
      </w:r>
      <w:r>
        <w:t xml:space="preserve">is a shared working space gated by the</w:t>
      </w:r>
      <w:r>
        <w:t xml:space="preserve"> </w:t>
      </w:r>
      <w:r>
        <w:rPr>
          <w:rStyle w:val="VerbatimChar"/>
        </w:rPr>
        <w:t xml:space="preserve">tengu_scratch</w:t>
      </w:r>
      <w:r>
        <w:t xml:space="preserve"> </w:t>
      </w:r>
      <w:r>
        <w:t xml:space="preserve">feature flag. Workers can read/write here without permission prompts, enabling durable cross-worker knowledge sharing (research findings, intermediate results, coordination state).</w:t>
      </w:r>
    </w:p>
    <w:bookmarkEnd w:id="336"/>
    <w:bookmarkStart w:id="337" w:name="getcoordinatorsystemprompt"/>
    <w:p>
      <w:pPr>
        <w:pStyle w:val="Heading4"/>
      </w:pPr>
      <w:r>
        <w:rPr>
          <w:rStyle w:val="VerbatimChar"/>
        </w:rPr>
        <w:t xml:space="preserve">getCoordinatorSystemPrompt()</w:t>
      </w:r>
    </w:p>
    <w:p>
      <w:pPr>
        <w:pStyle w:val="FirstParagraph"/>
      </w:pPr>
      <w:r>
        <w:t xml:space="preserve">Returns the full coordinator system prompt — a ~400-line document that defines the coordinator’s role, tools, task workflow, worker prompt writing discipline, and example session. This is injected as a system prompt section via</w:t>
      </w:r>
      <w:r>
        <w:t xml:space="preserve"> </w:t>
      </w:r>
      <w:r>
        <w:rPr>
          <w:rStyle w:val="VerbatimChar"/>
        </w:rPr>
        <w:t xml:space="preserve">QueryEngine.ts</w:t>
      </w:r>
      <w:r>
        <w:t xml:space="preserve"> </w:t>
      </w:r>
      <w:r>
        <w:t xml:space="preserve">when coordinator mode is active.</w:t>
      </w:r>
    </w:p>
    <w:p>
      <w:r>
        <w:pict>
          <v:rect style="width:0;height:1.5pt" o:hralign="center" o:hrstd="t" o:hr="t"/>
        </w:pict>
      </w:r>
    </w:p>
    <w:bookmarkEnd w:id="337"/>
    <w:bookmarkEnd w:id="338"/>
    <w:bookmarkStart w:id="345" w:name="the-coordinator-system-prompt"/>
    <w:p>
      <w:pPr>
        <w:pStyle w:val="Heading3"/>
      </w:pPr>
      <w:r>
        <w:t xml:space="preserve">The Coordinator System Prompt</w:t>
      </w:r>
    </w:p>
    <w:p>
      <w:pPr>
        <w:pStyle w:val="FirstParagraph"/>
      </w:pPr>
      <w:r>
        <w:t xml:space="preserve">The coordinator system prompt is the heart of Chapter 16. Here is what it defines:</w:t>
      </w:r>
    </w:p>
    <w:bookmarkStart w:id="339" w:name="role"/>
    <w:p>
      <w:pPr>
        <w:pStyle w:val="Heading4"/>
      </w:pPr>
      <w:r>
        <w:t xml:space="preserve">1. Role</w:t>
      </w:r>
    </w:p>
    <w:p>
      <w:pPr>
        <w:pStyle w:val="BlockText"/>
      </w:pPr>
      <w:r>
        <w:t xml:space="preserve">“You are a</w:t>
      </w:r>
      <w:r>
        <w:t xml:space="preserve"> </w:t>
      </w:r>
      <w:r>
        <w:rPr>
          <w:b/>
          <w:bCs/>
        </w:rPr>
        <w:t xml:space="preserve">coordinator</w:t>
      </w:r>
      <w:r>
        <w:t xml:space="preserve">. Your job is to help the user achieve their goal, direct workers to research, implement, and verify code changes, synthesize results, and communicate with the user.”</w:t>
      </w:r>
    </w:p>
    <w:p>
      <w:pPr>
        <w:pStyle w:val="FirstParagraph"/>
      </w:pPr>
      <w:r>
        <w:t xml:space="preserve">Critically: every message from the coordinator goes to the user. Worker results (</w:t>
      </w:r>
      <w:r>
        <w:rPr>
          <w:rStyle w:val="VerbatimChar"/>
        </w:rPr>
        <w:t xml:space="preserve">&lt;task-notification&gt;</w:t>
      </w:r>
      <w:r>
        <w:t xml:space="preserve"> </w:t>
      </w:r>
      <w:r>
        <w:t xml:space="preserve">XML) are internal signals, not conversation partners. The coordinator never thanks or acknowledges workers.</w:t>
      </w:r>
    </w:p>
    <w:bookmarkEnd w:id="339"/>
    <w:bookmarkStart w:id="340" w:name="tool-set"/>
    <w:p>
      <w:pPr>
        <w:pStyle w:val="Heading4"/>
      </w:pPr>
      <w:r>
        <w:t xml:space="preserve">2. Tool Set</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Tool</w:t>
            </w:r>
          </w:p>
        </w:tc>
        <w:tc>
          <w:tcPr/>
          <w:p>
            <w:pPr>
              <w:pStyle w:val="Compact"/>
            </w:pPr>
            <w:r>
              <w:t xml:space="preserve">Purpose</w:t>
            </w:r>
          </w:p>
        </w:tc>
      </w:tr>
      <w:tr>
        <w:tc>
          <w:tcPr/>
          <w:p>
            <w:pPr>
              <w:pStyle w:val="Compact"/>
            </w:pPr>
            <w:r>
              <w:rPr>
                <w:rStyle w:val="VerbatimChar"/>
              </w:rPr>
              <w:t xml:space="preserve">AgentTool</w:t>
            </w:r>
          </w:p>
        </w:tc>
        <w:tc>
          <w:tcPr/>
          <w:p>
            <w:pPr>
              <w:pStyle w:val="Compact"/>
            </w:pPr>
            <w:r>
              <w:t xml:space="preserve">Spawn a new worker</w:t>
            </w:r>
          </w:p>
        </w:tc>
      </w:tr>
      <w:tr>
        <w:tc>
          <w:tcPr/>
          <w:p>
            <w:pPr>
              <w:pStyle w:val="Compact"/>
            </w:pPr>
            <w:r>
              <w:rPr>
                <w:rStyle w:val="VerbatimChar"/>
              </w:rPr>
              <w:t xml:space="preserve">SendMessageTool</w:t>
            </w:r>
          </w:p>
        </w:tc>
        <w:tc>
          <w:tcPr/>
          <w:p>
            <w:pPr>
              <w:pStyle w:val="Compact"/>
            </w:pPr>
            <w:r>
              <w:t xml:space="preserve">Continue an existing worker (by task-id)</w:t>
            </w:r>
          </w:p>
        </w:tc>
      </w:tr>
      <w:tr>
        <w:tc>
          <w:tcPr/>
          <w:p>
            <w:pPr>
              <w:pStyle w:val="Compact"/>
            </w:pPr>
            <w:r>
              <w:rPr>
                <w:rStyle w:val="VerbatimChar"/>
              </w:rPr>
              <w:t xml:space="preserve">TaskStopTool</w:t>
            </w:r>
          </w:p>
        </w:tc>
        <w:tc>
          <w:tcPr/>
          <w:p>
            <w:pPr>
              <w:pStyle w:val="Compact"/>
            </w:pPr>
            <w:r>
              <w:t xml:space="preserve">Kill a running worker</w:t>
            </w:r>
          </w:p>
        </w:tc>
      </w:tr>
      <w:tr>
        <w:tc>
          <w:tcPr/>
          <w:p>
            <w:pPr>
              <w:pStyle w:val="Compact"/>
            </w:pPr>
            <w:r>
              <w:rPr>
                <w:rStyle w:val="VerbatimChar"/>
              </w:rPr>
              <w:t xml:space="preserve">subscribe_pr_activity</w:t>
            </w:r>
            <w:r>
              <w:t xml:space="preserve"> </w:t>
            </w:r>
            <w:r>
              <w:t xml:space="preserve">/</w:t>
            </w:r>
            <w:r>
              <w:t xml:space="preserve"> </w:t>
            </w:r>
            <w:r>
              <w:rPr>
                <w:rStyle w:val="VerbatimChar"/>
              </w:rPr>
              <w:t xml:space="preserve">unsubscribe_pr_activity</w:t>
            </w:r>
          </w:p>
        </w:tc>
        <w:tc>
          <w:tcPr/>
          <w:p>
            <w:pPr>
              <w:pStyle w:val="Compact"/>
            </w:pPr>
            <w:r>
              <w:t xml:space="preserve">GitHub PR event subscription (if available)</w:t>
            </w:r>
          </w:p>
        </w:tc>
      </w:tr>
    </w:tbl>
    <w:p>
      <w:pPr>
        <w:pStyle w:val="BodyText"/>
      </w:pPr>
      <w:r>
        <w:t xml:space="preserve">The coordinator is explicitly told:</w:t>
      </w:r>
      <w:r>
        <w:t xml:space="preserve"> </w:t>
      </w:r>
      <w:r>
        <w:rPr>
          <w:b/>
          <w:bCs/>
        </w:rPr>
        <w:t xml:space="preserve">do not use one worker to check on another</w:t>
      </w:r>
      <w:r>
        <w:t xml:space="preserve">. Workers notify when done.</w:t>
      </w:r>
    </w:p>
    <w:bookmarkEnd w:id="340"/>
    <w:bookmarkStart w:id="341" w:name="worker-result-format"/>
    <w:p>
      <w:pPr>
        <w:pStyle w:val="Heading4"/>
      </w:pPr>
      <w:r>
        <w:t xml:space="preserve">3. Worker Result Format</w:t>
      </w:r>
    </w:p>
    <w:p>
      <w:pPr>
        <w:pStyle w:val="FirstParagraph"/>
      </w:pPr>
      <w:r>
        <w:t xml:space="preserve">Worker completions arrive as user-role messages containing XML:</w:t>
      </w:r>
    </w:p>
    <w:p>
      <w:pPr>
        <w:pStyle w:val="SourceCode"/>
      </w:pPr>
      <w:r>
        <w:rPr>
          <w:rStyle w:val="NormalTok"/>
        </w:rPr>
        <w:t xml:space="preserve">&lt;</w:t>
      </w:r>
      <w:r>
        <w:rPr>
          <w:rStyle w:val="KeywordTok"/>
        </w:rPr>
        <w:t xml:space="preserve">task-notification</w:t>
      </w:r>
      <w:r>
        <w:rPr>
          <w:rStyle w:val="NormalTok"/>
        </w:rPr>
        <w:t xml:space="preserve">&gt;</w:t>
      </w:r>
      <w:r>
        <w:br/>
      </w:r>
      <w:r>
        <w:rPr>
          <w:rStyle w:val="NormalTok"/>
        </w:rPr>
        <w:t xml:space="preserve">  &lt;</w:t>
      </w:r>
      <w:r>
        <w:rPr>
          <w:rStyle w:val="KeywordTok"/>
        </w:rPr>
        <w:t xml:space="preserve">task-id</w:t>
      </w:r>
      <w:r>
        <w:rPr>
          <w:rStyle w:val="NormalTok"/>
        </w:rPr>
        <w:t xml:space="preserve">&gt;agent-a1b2c3&lt;/</w:t>
      </w:r>
      <w:r>
        <w:rPr>
          <w:rStyle w:val="KeywordTok"/>
        </w:rPr>
        <w:t xml:space="preserve">task-id</w:t>
      </w:r>
      <w:r>
        <w:rPr>
          <w:rStyle w:val="NormalTok"/>
        </w:rPr>
        <w:t xml:space="preserve">&gt;</w:t>
      </w:r>
      <w:r>
        <w:br/>
      </w:r>
      <w:r>
        <w:rPr>
          <w:rStyle w:val="NormalTok"/>
        </w:rPr>
        <w:t xml:space="preserve">  &lt;</w:t>
      </w:r>
      <w:r>
        <w:rPr>
          <w:rStyle w:val="KeywordTok"/>
        </w:rPr>
        <w:t xml:space="preserve">status</w:t>
      </w:r>
      <w:r>
        <w:rPr>
          <w:rStyle w:val="NormalTok"/>
        </w:rPr>
        <w:t xml:space="preserve">&gt;completed&lt;/</w:t>
      </w:r>
      <w:r>
        <w:rPr>
          <w:rStyle w:val="KeywordTok"/>
        </w:rPr>
        <w:t xml:space="preserve">status</w:t>
      </w:r>
      <w:r>
        <w:rPr>
          <w:rStyle w:val="NormalTok"/>
        </w:rPr>
        <w:t xml:space="preserve">&gt;</w:t>
      </w:r>
      <w:r>
        <w:br/>
      </w:r>
      <w:r>
        <w:rPr>
          <w:rStyle w:val="NormalTok"/>
        </w:rPr>
        <w:t xml:space="preserve">  &lt;</w:t>
      </w:r>
      <w:r>
        <w:rPr>
          <w:rStyle w:val="KeywordTok"/>
        </w:rPr>
        <w:t xml:space="preserve">summary</w:t>
      </w:r>
      <w:r>
        <w:rPr>
          <w:rStyle w:val="NormalTok"/>
        </w:rPr>
        <w:t xml:space="preserve">&gt;Agent "Investigate auth bug" completed&lt;/</w:t>
      </w:r>
      <w:r>
        <w:rPr>
          <w:rStyle w:val="KeywordTok"/>
        </w:rPr>
        <w:t xml:space="preserve">summary</w:t>
      </w:r>
      <w:r>
        <w:rPr>
          <w:rStyle w:val="NormalTok"/>
        </w:rPr>
        <w:t xml:space="preserve">&gt;</w:t>
      </w:r>
      <w:r>
        <w:br/>
      </w:r>
      <w:r>
        <w:rPr>
          <w:rStyle w:val="NormalTok"/>
        </w:rPr>
        <w:t xml:space="preserve">  &lt;</w:t>
      </w:r>
      <w:r>
        <w:rPr>
          <w:rStyle w:val="KeywordTok"/>
        </w:rPr>
        <w:t xml:space="preserve">result</w:t>
      </w:r>
      <w:r>
        <w:rPr>
          <w:rStyle w:val="NormalTok"/>
        </w:rPr>
        <w:t xml:space="preserve">&gt;Found null pointer in src/auth/validate.ts:42...&lt;/</w:t>
      </w:r>
      <w:r>
        <w:rPr>
          <w:rStyle w:val="KeywordTok"/>
        </w:rPr>
        <w:t xml:space="preserve">result</w:t>
      </w:r>
      <w:r>
        <w:rPr>
          <w:rStyle w:val="NormalTok"/>
        </w:rPr>
        <w:t xml:space="preserve">&gt;</w:t>
      </w:r>
      <w:r>
        <w:br/>
      </w:r>
      <w:r>
        <w:rPr>
          <w:rStyle w:val="NormalTok"/>
        </w:rPr>
        <w:t xml:space="preserve">  &lt;</w:t>
      </w:r>
      <w:r>
        <w:rPr>
          <w:rStyle w:val="KeywordTok"/>
        </w:rPr>
        <w:t xml:space="preserve">usage</w:t>
      </w:r>
      <w:r>
        <w:rPr>
          <w:rStyle w:val="NormalTok"/>
        </w:rPr>
        <w:t xml:space="preserve">&gt;</w:t>
      </w:r>
      <w:r>
        <w:br/>
      </w:r>
      <w:r>
        <w:rPr>
          <w:rStyle w:val="NormalTok"/>
        </w:rPr>
        <w:t xml:space="preserve">    &lt;</w:t>
      </w:r>
      <w:r>
        <w:rPr>
          <w:rStyle w:val="KeywordTok"/>
        </w:rPr>
        <w:t xml:space="preserve">total_tokens</w:t>
      </w:r>
      <w:r>
        <w:rPr>
          <w:rStyle w:val="NormalTok"/>
        </w:rPr>
        <w:t xml:space="preserve">&gt;14203&lt;/</w:t>
      </w:r>
      <w:r>
        <w:rPr>
          <w:rStyle w:val="KeywordTok"/>
        </w:rPr>
        <w:t xml:space="preserve">total_tokens</w:t>
      </w:r>
      <w:r>
        <w:rPr>
          <w:rStyle w:val="NormalTok"/>
        </w:rPr>
        <w:t xml:space="preserve">&gt;</w:t>
      </w:r>
      <w:r>
        <w:br/>
      </w:r>
      <w:r>
        <w:rPr>
          <w:rStyle w:val="NormalTok"/>
        </w:rPr>
        <w:t xml:space="preserve">    &lt;</w:t>
      </w:r>
      <w:r>
        <w:rPr>
          <w:rStyle w:val="KeywordTok"/>
        </w:rPr>
        <w:t xml:space="preserve">tool_uses</w:t>
      </w:r>
      <w:r>
        <w:rPr>
          <w:rStyle w:val="NormalTok"/>
        </w:rPr>
        <w:t xml:space="preserve">&gt;23&lt;/</w:t>
      </w:r>
      <w:r>
        <w:rPr>
          <w:rStyle w:val="KeywordTok"/>
        </w:rPr>
        <w:t xml:space="preserve">tool_uses</w:t>
      </w:r>
      <w:r>
        <w:rPr>
          <w:rStyle w:val="NormalTok"/>
        </w:rPr>
        <w:t xml:space="preserve">&gt;</w:t>
      </w:r>
      <w:r>
        <w:br/>
      </w:r>
      <w:r>
        <w:rPr>
          <w:rStyle w:val="NormalTok"/>
        </w:rPr>
        <w:t xml:space="preserve">    &lt;</w:t>
      </w:r>
      <w:r>
        <w:rPr>
          <w:rStyle w:val="KeywordTok"/>
        </w:rPr>
        <w:t xml:space="preserve">duration_ms</w:t>
      </w:r>
      <w:r>
        <w:rPr>
          <w:rStyle w:val="NormalTok"/>
        </w:rPr>
        <w:t xml:space="preserve">&gt;45123&lt;/</w:t>
      </w:r>
      <w:r>
        <w:rPr>
          <w:rStyle w:val="KeywordTok"/>
        </w:rPr>
        <w:t xml:space="preserve">duration_ms</w:t>
      </w:r>
      <w:r>
        <w:rPr>
          <w:rStyle w:val="NormalTok"/>
        </w:rPr>
        <w:t xml:space="preserve">&gt;</w:t>
      </w:r>
      <w:r>
        <w:br/>
      </w:r>
      <w:r>
        <w:rPr>
          <w:rStyle w:val="NormalTok"/>
        </w:rPr>
        <w:t xml:space="preserve">  &lt;/</w:t>
      </w:r>
      <w:r>
        <w:rPr>
          <w:rStyle w:val="KeywordTok"/>
        </w:rPr>
        <w:t xml:space="preserve">usage</w:t>
      </w:r>
      <w:r>
        <w:rPr>
          <w:rStyle w:val="NormalTok"/>
        </w:rPr>
        <w:t xml:space="preserve">&gt;</w:t>
      </w:r>
      <w:r>
        <w:br/>
      </w:r>
      <w:r>
        <w:rPr>
          <w:rStyle w:val="NormalTok"/>
        </w:rPr>
        <w:t xml:space="preserve">&lt;/</w:t>
      </w:r>
      <w:r>
        <w:rPr>
          <w:rStyle w:val="KeywordTok"/>
        </w:rPr>
        <w:t xml:space="preserve">task-notification</w:t>
      </w:r>
      <w:r>
        <w:rPr>
          <w:rStyle w:val="NormalTok"/>
        </w:rPr>
        <w:t xml:space="preserve">&gt;</w:t>
      </w:r>
    </w:p>
    <w:p>
      <w:pPr>
        <w:pStyle w:val="FirstParagraph"/>
      </w:pPr>
      <w:r>
        <w:t xml:space="preserve">The</w:t>
      </w:r>
      <w:r>
        <w:t xml:space="preserve"> </w:t>
      </w:r>
      <w:r>
        <w:rPr>
          <w:rStyle w:val="VerbatimChar"/>
        </w:rPr>
        <w:t xml:space="preserve">&lt;task-id&gt;</w:t>
      </w:r>
      <w:r>
        <w:t xml:space="preserve"> </w:t>
      </w:r>
      <w:r>
        <w:t xml:space="preserve">is the agent ID to use with</w:t>
      </w:r>
      <w:r>
        <w:t xml:space="preserve"> </w:t>
      </w:r>
      <w:r>
        <w:rPr>
          <w:rStyle w:val="VerbatimChar"/>
        </w:rPr>
        <w:t xml:space="preserve">SendMessageTool</w:t>
      </w:r>
      <w:r>
        <w:t xml:space="preserve"> </w:t>
      </w:r>
      <w:r>
        <w:t xml:space="preserve">for continuation.</w:t>
      </w:r>
    </w:p>
    <w:bookmarkEnd w:id="341"/>
    <w:bookmarkStart w:id="342" w:name="task-workflow-phases"/>
    <w:p>
      <w:pPr>
        <w:pStyle w:val="Heading4"/>
      </w:pPr>
      <w:r>
        <w:t xml:space="preserve">4. Task Workflow Phases</w:t>
      </w:r>
    </w:p>
    <w:p>
      <w:pPr>
        <w:pStyle w:val="SourceCode"/>
      </w:pPr>
      <w:r>
        <w:rPr>
          <w:rStyle w:val="VerbatimChar"/>
        </w:rPr>
        <w:t xml:space="preserve">Research (parallel workers)</w:t>
      </w:r>
      <w:r>
        <w:br/>
      </w:r>
      <w:r>
        <w:rPr>
          <w:rStyle w:val="VerbatimChar"/>
        </w:rPr>
        <w:t xml:space="preserve">    │</w:t>
      </w:r>
      <w:r>
        <w:br/>
      </w:r>
      <w:r>
        <w:rPr>
          <w:rStyle w:val="VerbatimChar"/>
        </w:rPr>
        <w:t xml:space="preserve">    ▼  coordinator synthesizes</w:t>
      </w:r>
      <w:r>
        <w:br/>
      </w:r>
      <w:r>
        <w:rPr>
          <w:rStyle w:val="VerbatimChar"/>
        </w:rPr>
        <w:t xml:space="preserve">Synthesis (coordinator only)</w:t>
      </w:r>
      <w:r>
        <w:br/>
      </w:r>
      <w:r>
        <w:rPr>
          <w:rStyle w:val="VerbatimChar"/>
        </w:rPr>
        <w:t xml:space="preserve">    │</w:t>
      </w:r>
      <w:r>
        <w:br/>
      </w:r>
      <w:r>
        <w:rPr>
          <w:rStyle w:val="VerbatimChar"/>
        </w:rPr>
        <w:t xml:space="preserve">    ▼</w:t>
      </w:r>
      <w:r>
        <w:br/>
      </w:r>
      <w:r>
        <w:rPr>
          <w:rStyle w:val="VerbatimChar"/>
        </w:rPr>
        <w:t xml:space="preserve">Implementation (workers, sequential per file set)</w:t>
      </w:r>
      <w:r>
        <w:br/>
      </w:r>
      <w:r>
        <w:rPr>
          <w:rStyle w:val="VerbatimChar"/>
        </w:rPr>
        <w:t xml:space="preserve">    │</w:t>
      </w:r>
      <w:r>
        <w:br/>
      </w:r>
      <w:r>
        <w:rPr>
          <w:rStyle w:val="VerbatimChar"/>
        </w:rPr>
        <w:t xml:space="preserve">    ▼</w:t>
      </w:r>
      <w:r>
        <w:br/>
      </w:r>
      <w:r>
        <w:rPr>
          <w:rStyle w:val="VerbatimChar"/>
        </w:rPr>
        <w:t xml:space="preserve">Verification (workers, independent)</w:t>
      </w:r>
    </w:p>
    <w:p>
      <w:pPr>
        <w:pStyle w:val="FirstParagraph"/>
      </w:pPr>
      <w:r>
        <w:rPr>
          <w:b/>
          <w:bCs/>
        </w:rPr>
        <w:t xml:space="preserve">Parallelism is the superpower.</w:t>
      </w:r>
      <w:r>
        <w:t xml:space="preserve"> </w:t>
      </w:r>
      <w:r>
        <w:t xml:space="preserve">The prompt explicitly states:</w:t>
      </w:r>
      <w:r>
        <w:t xml:space="preserve"> </w:t>
      </w:r>
      <w:r>
        <w:t xml:space="preserve">“Launch independent workers concurrently whenever possible — don’t serialize work that can run simultaneously.”</w:t>
      </w:r>
    </w:p>
    <w:p>
      <w:pPr>
        <w:pStyle w:val="BodyText"/>
      </w:pPr>
      <w:r>
        <w:rPr>
          <w:b/>
          <w:bCs/>
        </w:rPr>
        <w:t xml:space="preserve">Read-only tasks</w:t>
      </w:r>
      <w:r>
        <w:t xml:space="preserve"> </w:t>
      </w:r>
      <w:r>
        <w:t xml:space="preserve">(research, exploration) run in parallel freely.</w:t>
      </w:r>
      <w:r>
        <w:br/>
      </w:r>
      <w:r>
        <w:rPr>
          <w:b/>
          <w:bCs/>
        </w:rPr>
        <w:t xml:space="preserve">Write-heavy tasks</w:t>
      </w:r>
      <w:r>
        <w:t xml:space="preserve"> </w:t>
      </w:r>
      <w:r>
        <w:t xml:space="preserve">(implementation) run one at a time per file set to avoid conflicts.</w:t>
      </w:r>
      <w:r>
        <w:br/>
      </w:r>
      <w:r>
        <w:rPr>
          <w:b/>
          <w:bCs/>
        </w:rPr>
        <w:t xml:space="preserve">Verification</w:t>
      </w:r>
      <w:r>
        <w:t xml:space="preserve"> </w:t>
      </w:r>
      <w:r>
        <w:t xml:space="preserve">can run alongside implementation on different areas.</w:t>
      </w:r>
    </w:p>
    <w:bookmarkEnd w:id="342"/>
    <w:bookmarkStart w:id="343" w:name="the-synthesis-requirement"/>
    <w:p>
      <w:pPr>
        <w:pStyle w:val="Heading4"/>
      </w:pPr>
      <w:r>
        <w:t xml:space="preserve">5. The Synthesis Requirement</w:t>
      </w:r>
    </w:p>
    <w:p>
      <w:pPr>
        <w:pStyle w:val="FirstParagraph"/>
      </w:pPr>
      <w:r>
        <w:t xml:space="preserve">The most important directive in the coordinator prompt is the</w:t>
      </w:r>
      <w:r>
        <w:t xml:space="preserve"> </w:t>
      </w:r>
      <w:r>
        <w:rPr>
          <w:b/>
          <w:bCs/>
        </w:rPr>
        <w:t xml:space="preserve">synthesis mandate</w:t>
      </w:r>
      <w:r>
        <w:t xml:space="preserve">:</w:t>
      </w:r>
    </w:p>
    <w:p>
      <w:pPr>
        <w:pStyle w:val="BlockText"/>
      </w:pPr>
      <w:r>
        <w:t xml:space="preserve">“When workers report research findings,</w:t>
      </w:r>
      <w:r>
        <w:t xml:space="preserve"> </w:t>
      </w:r>
      <w:r>
        <w:rPr>
          <w:b/>
          <w:bCs/>
        </w:rPr>
        <w:t xml:space="preserve">you must understand them before directing follow-up work</w:t>
      </w:r>
      <w:r>
        <w:t xml:space="preserve">. Read the findings. Identify the approach. Then write a prompt that proves you understood by including specific file paths, line numbers, and exactly what to change.”</w:t>
      </w:r>
    </w:p>
    <w:p>
      <w:pPr>
        <w:pStyle w:val="FirstParagraph"/>
      </w:pPr>
      <w:r>
        <w:t xml:space="preserve">Anti-pattern (lazy delegation):</w:t>
      </w:r>
    </w:p>
    <w:p>
      <w:pPr>
        <w:pStyle w:val="SourceCode"/>
      </w:pPr>
      <w:r>
        <w:rPr>
          <w:rStyle w:val="VerbatimChar"/>
        </w:rPr>
        <w:t xml:space="preserve">AgentTool({ prompt: "Based on your findings, fix the auth bug" })</w:t>
      </w:r>
    </w:p>
    <w:p>
      <w:pPr>
        <w:pStyle w:val="FirstParagraph"/>
      </w:pPr>
      <w:r>
        <w:t xml:space="preserve">Good (synthesized spec):</w:t>
      </w:r>
    </w:p>
    <w:p>
      <w:pPr>
        <w:pStyle w:val="SourceCode"/>
      </w:pPr>
      <w:r>
        <w:rPr>
          <w:rStyle w:val="VerbatimChar"/>
        </w:rPr>
        <w:t xml:space="preserve">AgentTool({ prompt: "Fix the null pointer in src/auth/validate.ts:42. </w:t>
      </w:r>
      <w:r>
        <w:br/>
      </w:r>
      <w:r>
        <w:rPr>
          <w:rStyle w:val="VerbatimChar"/>
        </w:rPr>
        <w:t xml:space="preserve">The user field on Session is undefined when the session expires but the </w:t>
      </w:r>
      <w:r>
        <w:br/>
      </w:r>
      <w:r>
        <w:rPr>
          <w:rStyle w:val="VerbatimChar"/>
        </w:rPr>
        <w:t xml:space="preserve">token remains cached. Add a null check before user.id access — if null, </w:t>
      </w:r>
      <w:r>
        <w:br/>
      </w:r>
      <w:r>
        <w:rPr>
          <w:rStyle w:val="VerbatimChar"/>
        </w:rPr>
        <w:t xml:space="preserve">return 401 with 'Session expired'. Commit and report the hash." })</w:t>
      </w:r>
    </w:p>
    <w:bookmarkEnd w:id="343"/>
    <w:bookmarkStart w:id="344" w:name="continue-vs.-spawn-decision"/>
    <w:p>
      <w:pPr>
        <w:pStyle w:val="Heading4"/>
      </w:pPr>
      <w:r>
        <w:t xml:space="preserve">6. Continue vs. Spawn Decision</w:t>
      </w:r>
    </w:p>
    <w:p>
      <w:pPr>
        <w:pStyle w:val="FirstParagraph"/>
      </w:pPr>
      <w:r>
        <w:t xml:space="preserve">After synthesis, the coordinator chooses whether to continue an existing worker or spawn fresh:</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Situation</w:t>
            </w:r>
          </w:p>
        </w:tc>
        <w:tc>
          <w:tcPr/>
          <w:p>
            <w:pPr>
              <w:pStyle w:val="Compact"/>
            </w:pPr>
            <w:r>
              <w:t xml:space="preserve">Action</w:t>
            </w:r>
          </w:p>
        </w:tc>
      </w:tr>
      <w:tr>
        <w:tc>
          <w:tcPr/>
          <w:p>
            <w:pPr>
              <w:pStyle w:val="Compact"/>
            </w:pPr>
            <w:r>
              <w:t xml:space="preserve">Research explored exactly the files needing edits</w:t>
            </w:r>
          </w:p>
        </w:tc>
        <w:tc>
          <w:tcPr/>
          <w:p>
            <w:pPr>
              <w:pStyle w:val="Compact"/>
            </w:pPr>
            <w:r>
              <w:rPr>
                <w:b/>
                <w:bCs/>
              </w:rPr>
              <w:t xml:space="preserve">Continue</w:t>
            </w:r>
            <w:r>
              <w:t xml:space="preserve"> </w:t>
            </w:r>
            <w:r>
              <w:t xml:space="preserve">(worker has context)</w:t>
            </w:r>
          </w:p>
        </w:tc>
      </w:tr>
      <w:tr>
        <w:tc>
          <w:tcPr/>
          <w:p>
            <w:pPr>
              <w:pStyle w:val="Compact"/>
            </w:pPr>
            <w:r>
              <w:t xml:space="preserve">Research was broad, implementation is narrow</w:t>
            </w:r>
          </w:p>
        </w:tc>
        <w:tc>
          <w:tcPr/>
          <w:p>
            <w:pPr>
              <w:pStyle w:val="Compact"/>
            </w:pPr>
            <w:r>
              <w:rPr>
                <w:b/>
                <w:bCs/>
              </w:rPr>
              <w:t xml:space="preserve">Spawn fresh</w:t>
            </w:r>
            <w:r>
              <w:t xml:space="preserve"> </w:t>
            </w:r>
            <w:r>
              <w:t xml:space="preserve">(avoid noise)</w:t>
            </w:r>
          </w:p>
        </w:tc>
      </w:tr>
      <w:tr>
        <w:tc>
          <w:tcPr/>
          <w:p>
            <w:pPr>
              <w:pStyle w:val="Compact"/>
            </w:pPr>
            <w:r>
              <w:t xml:space="preserve">Correcting a failure</w:t>
            </w:r>
          </w:p>
        </w:tc>
        <w:tc>
          <w:tcPr/>
          <w:p>
            <w:pPr>
              <w:pStyle w:val="Compact"/>
            </w:pPr>
            <w:r>
              <w:rPr>
                <w:b/>
                <w:bCs/>
              </w:rPr>
              <w:t xml:space="preserve">Continue</w:t>
            </w:r>
            <w:r>
              <w:t xml:space="preserve"> </w:t>
            </w:r>
            <w:r>
              <w:t xml:space="preserve">(worker knows what it tried)</w:t>
            </w:r>
          </w:p>
        </w:tc>
      </w:tr>
      <w:tr>
        <w:tc>
          <w:tcPr/>
          <w:p>
            <w:pPr>
              <w:pStyle w:val="Compact"/>
            </w:pPr>
            <w:r>
              <w:t xml:space="preserve">Verifying code another worker wrote</w:t>
            </w:r>
          </w:p>
        </w:tc>
        <w:tc>
          <w:tcPr/>
          <w:p>
            <w:pPr>
              <w:pStyle w:val="Compact"/>
            </w:pPr>
            <w:r>
              <w:rPr>
                <w:b/>
                <w:bCs/>
              </w:rPr>
              <w:t xml:space="preserve">Spawn fresh</w:t>
            </w:r>
            <w:r>
              <w:t xml:space="preserve"> </w:t>
            </w:r>
            <w:r>
              <w:t xml:space="preserve">(fresh eyes, no implementation bias)</w:t>
            </w:r>
          </w:p>
        </w:tc>
      </w:tr>
      <w:tr>
        <w:tc>
          <w:tcPr/>
          <w:p>
            <w:pPr>
              <w:pStyle w:val="Compact"/>
            </w:pPr>
            <w:r>
              <w:t xml:space="preserve">Approach was entirely wrong</w:t>
            </w:r>
          </w:p>
        </w:tc>
        <w:tc>
          <w:tcPr/>
          <w:p>
            <w:pPr>
              <w:pStyle w:val="Compact"/>
            </w:pPr>
            <w:r>
              <w:rPr>
                <w:b/>
                <w:bCs/>
              </w:rPr>
              <w:t xml:space="preserve">Spawn fresh</w:t>
            </w:r>
            <w:r>
              <w:t xml:space="preserve"> </w:t>
            </w:r>
            <w:r>
              <w:t xml:space="preserve">(wrong-approach context pollutes retry)</w:t>
            </w:r>
          </w:p>
        </w:tc>
      </w:tr>
      <w:tr>
        <w:tc>
          <w:tcPr/>
          <w:p>
            <w:pPr>
              <w:pStyle w:val="Compact"/>
            </w:pPr>
            <w:r>
              <w:t xml:space="preserve">Unrelated task</w:t>
            </w:r>
          </w:p>
        </w:tc>
        <w:tc>
          <w:tcPr/>
          <w:p>
            <w:pPr>
              <w:pStyle w:val="Compact"/>
            </w:pPr>
            <w:r>
              <w:rPr>
                <w:b/>
                <w:bCs/>
              </w:rPr>
              <w:t xml:space="preserve">Spawn fresh</w:t>
            </w:r>
          </w:p>
        </w:tc>
      </w:tr>
    </w:tbl>
    <w:p>
      <w:r>
        <w:pict>
          <v:rect style="width:0;height:1.5pt" o:hralign="center" o:hrstd="t" o:hr="t"/>
        </w:pict>
      </w:r>
    </w:p>
    <w:bookmarkEnd w:id="344"/>
    <w:bookmarkEnd w:id="345"/>
    <w:bookmarkStart w:id="353" w:name="the-swarm-system-srcutilsswarm"/>
    <w:p>
      <w:pPr>
        <w:pStyle w:val="Heading3"/>
      </w:pPr>
      <w:r>
        <w:t xml:space="preserve">The Swarm System (</w:t>
      </w:r>
      <w:r>
        <w:rPr>
          <w:rStyle w:val="VerbatimChar"/>
        </w:rPr>
        <w:t xml:space="preserve">src/utils/swarm/</w:t>
      </w:r>
      <w:r>
        <w:t xml:space="preserve">)</w:t>
      </w:r>
    </w:p>
    <w:p>
      <w:pPr>
        <w:pStyle w:val="FirstParagraph"/>
      </w:pPr>
      <w:r>
        <w:t xml:space="preserve">While</w:t>
      </w:r>
      <w:r>
        <w:t xml:space="preserve"> </w:t>
      </w:r>
      <w:r>
        <w:rPr>
          <w:rStyle w:val="VerbatimChar"/>
        </w:rPr>
        <w:t xml:space="preserve">coordinatorMode.ts</w:t>
      </w:r>
      <w:r>
        <w:t xml:space="preserve"> </w:t>
      </w:r>
      <w:r>
        <w:t xml:space="preserve">handles the LLM-facing prompt, the actual multi-agent infrastructure lives in</w:t>
      </w:r>
      <w:r>
        <w:t xml:space="preserve"> </w:t>
      </w:r>
      <w:r>
        <w:rPr>
          <w:rStyle w:val="VerbatimChar"/>
        </w:rPr>
        <w:t xml:space="preserve">src/utils/swarm/</w:t>
      </w:r>
      <w:r>
        <w:t xml:space="preserve">. This is where teammates are spawned, tracked, and communicated with.</w:t>
      </w:r>
    </w:p>
    <w:bookmarkStart w:id="346" w:name="three-execution-backends"/>
    <w:p>
      <w:pPr>
        <w:pStyle w:val="Heading4"/>
      </w:pPr>
      <w:r>
        <w:t xml:space="preserve">Three Execution Backends</w:t>
      </w:r>
    </w:p>
    <w:p>
      <w:pPr>
        <w:pStyle w:val="SourceCode"/>
      </w:pPr>
      <w:r>
        <w:rPr>
          <w:rStyle w:val="VerbatimChar"/>
        </w:rPr>
        <w:t xml:space="preserve">src/utils/swarm/backends/</w:t>
      </w:r>
      <w:r>
        <w:br/>
      </w:r>
      <w:r>
        <w:rPr>
          <w:rStyle w:val="VerbatimChar"/>
        </w:rPr>
        <w:t xml:space="preserve">├── types.ts         ← PaneBackend + TeammateExecutor interfaces</w:t>
      </w:r>
      <w:r>
        <w:br/>
      </w:r>
      <w:r>
        <w:rPr>
          <w:rStyle w:val="VerbatimChar"/>
        </w:rPr>
        <w:t xml:space="preserve">├── detection.ts     ← Detect tmux / iTerm2 environment</w:t>
      </w:r>
      <w:r>
        <w:br/>
      </w:r>
      <w:r>
        <w:rPr>
          <w:rStyle w:val="VerbatimChar"/>
        </w:rPr>
        <w:t xml:space="preserve">├── registry.ts      ← Backend registration and selection</w:t>
      </w:r>
      <w:r>
        <w:br/>
      </w:r>
      <w:r>
        <w:rPr>
          <w:rStyle w:val="VerbatimChar"/>
        </w:rPr>
        <w:t xml:space="preserve">├── TmuxBackend.ts   ← Terminal pane management via tmux</w:t>
      </w:r>
      <w:r>
        <w:br/>
      </w:r>
      <w:r>
        <w:rPr>
          <w:rStyle w:val="VerbatimChar"/>
        </w:rPr>
        <w:t xml:space="preserve">├── ITermBackend.ts  ← Terminal pane management via iTerm2 AppleScript</w:t>
      </w:r>
      <w:r>
        <w:br/>
      </w:r>
      <w:r>
        <w:rPr>
          <w:rStyle w:val="VerbatimChar"/>
        </w:rPr>
        <w:t xml:space="preserve">└── InProcessBackend.ts ← In-process execution via AsyncLocalStorage</w:t>
      </w:r>
    </w:p>
    <w:tbl>
      <w:tblPr>
        <w:tblStyle w:val="Table"/>
        <w:tblW w:type="pct" w:w="5000"/>
        <w:tblLayout w:type="fixed"/>
        <w:tblLook w:firstRow="1" w:lastRow="0" w:firstColumn="0" w:lastColumn="0" w:noHBand="0" w:noVBand="0" w:val="0020"/>
      </w:tblPr>
      <w:tblGrid>
        <w:gridCol w:w="1980"/>
        <w:gridCol w:w="3520"/>
        <w:gridCol w:w="2420"/>
      </w:tblGrid>
      <w:tr>
        <w:trPr>
          <w:tblHeader w:val="on"/>
        </w:trPr>
        <w:tc>
          <w:tcPr/>
          <w:p>
            <w:pPr>
              <w:pStyle w:val="Compact"/>
            </w:pPr>
            <w:r>
              <w:t xml:space="preserve">Backend</w:t>
            </w:r>
          </w:p>
        </w:tc>
        <w:tc>
          <w:tcPr/>
          <w:p>
            <w:pPr>
              <w:pStyle w:val="Compact"/>
            </w:pPr>
            <w:r>
              <w:t xml:space="preserve">Execution model</w:t>
            </w:r>
          </w:p>
        </w:tc>
        <w:tc>
          <w:tcPr/>
          <w:p>
            <w:pPr>
              <w:pStyle w:val="Compact"/>
            </w:pPr>
            <w:r>
              <w:t xml:space="preserve">When used</w:t>
            </w:r>
          </w:p>
        </w:tc>
      </w:tr>
      <w:tr>
        <w:tc>
          <w:tcPr/>
          <w:p>
            <w:pPr>
              <w:pStyle w:val="Compact"/>
            </w:pPr>
            <w:r>
              <w:rPr>
                <w:rStyle w:val="VerbatimChar"/>
              </w:rPr>
              <w:t xml:space="preserve">tmux</w:t>
            </w:r>
          </w:p>
        </w:tc>
        <w:tc>
          <w:tcPr/>
          <w:p>
            <w:pPr>
              <w:pStyle w:val="Compact"/>
            </w:pPr>
            <w:r>
              <w:t xml:space="preserve">New tmux pane, separate process</w:t>
            </w:r>
          </w:p>
        </w:tc>
        <w:tc>
          <w:tcPr/>
          <w:p>
            <w:pPr>
              <w:pStyle w:val="Compact"/>
            </w:pPr>
            <w:r>
              <w:t xml:space="preserve">User is inside tmux, or tmux available</w:t>
            </w:r>
          </w:p>
        </w:tc>
      </w:tr>
      <w:tr>
        <w:tc>
          <w:tcPr/>
          <w:p>
            <w:pPr>
              <w:pStyle w:val="Compact"/>
            </w:pPr>
            <w:r>
              <w:rPr>
                <w:rStyle w:val="VerbatimChar"/>
              </w:rPr>
              <w:t xml:space="preserve">iterm2</w:t>
            </w:r>
          </w:p>
        </w:tc>
        <w:tc>
          <w:tcPr/>
          <w:p>
            <w:pPr>
              <w:pStyle w:val="Compact"/>
            </w:pPr>
            <w:r>
              <w:t xml:space="preserve">New iTerm2 split pane, separate process</w:t>
            </w:r>
          </w:p>
        </w:tc>
        <w:tc>
          <w:tcPr/>
          <w:p>
            <w:pPr>
              <w:pStyle w:val="Compact"/>
            </w:pPr>
            <w:r>
              <w:t xml:space="preserve">User is in iTerm2 with</w:t>
            </w:r>
            <w:r>
              <w:t xml:space="preserve"> </w:t>
            </w:r>
            <w:r>
              <w:rPr>
                <w:rStyle w:val="VerbatimChar"/>
              </w:rPr>
              <w:t xml:space="preserve">it2</w:t>
            </w:r>
            <w:r>
              <w:t xml:space="preserve"> </w:t>
            </w:r>
            <w:r>
              <w:t xml:space="preserve">CLI installed</w:t>
            </w:r>
          </w:p>
        </w:tc>
      </w:tr>
      <w:tr>
        <w:tc>
          <w:tcPr/>
          <w:p>
            <w:pPr>
              <w:pStyle w:val="Compact"/>
            </w:pPr>
            <w:r>
              <w:rPr>
                <w:rStyle w:val="VerbatimChar"/>
              </w:rPr>
              <w:t xml:space="preserve">in-process</w:t>
            </w:r>
          </w:p>
        </w:tc>
        <w:tc>
          <w:tcPr/>
          <w:p>
            <w:pPr>
              <w:pStyle w:val="Compact"/>
            </w:pPr>
            <w:r>
              <w:t xml:space="preserve">Same Node.js process, AsyncLocalStorage isolation</w:t>
            </w:r>
          </w:p>
        </w:tc>
        <w:tc>
          <w:tcPr/>
          <w:p>
            <w:pPr>
              <w:pStyle w:val="Compact"/>
            </w:pPr>
            <w:r>
              <w:t xml:space="preserve">No terminal multiplexer available; coordinator mode</w:t>
            </w:r>
          </w:p>
        </w:tc>
      </w:tr>
    </w:tbl>
    <w:p>
      <w:pPr>
        <w:pStyle w:val="BodyText"/>
      </w:pPr>
      <w:r>
        <w:rPr>
          <w:b/>
          <w:bCs/>
        </w:rPr>
        <w:t xml:space="preserve">Backend detection</w:t>
      </w:r>
      <w:r>
        <w:t xml:space="preserve"> </w:t>
      </w:r>
      <w:r>
        <w:t xml:space="preserve">(</w:t>
      </w:r>
      <w:r>
        <w:rPr>
          <w:rStyle w:val="VerbatimChar"/>
        </w:rPr>
        <w:t xml:space="preserve">detection.ts</w:t>
      </w:r>
      <w:r>
        <w:t xml:space="preserve">):</w:t>
      </w:r>
      <w:r>
        <w:t xml:space="preserve"> </w:t>
      </w:r>
      <w:r>
        <w:t xml:space="preserve">- Checks</w:t>
      </w:r>
      <w:r>
        <w:t xml:space="preserve"> </w:t>
      </w:r>
      <w:r>
        <w:rPr>
          <w:rStyle w:val="VerbatimChar"/>
        </w:rPr>
        <w:t xml:space="preserve">ORIGINAL_USER_TMUX</w:t>
      </w:r>
      <w:r>
        <w:t xml:space="preserve"> </w:t>
      </w:r>
      <w:r>
        <w:t xml:space="preserve">(the</w:t>
      </w:r>
      <w:r>
        <w:t xml:space="preserve"> </w:t>
      </w:r>
      <w:r>
        <w:rPr>
          <w:rStyle w:val="VerbatimChar"/>
        </w:rPr>
        <w:t xml:space="preserve">TMUX</w:t>
      </w:r>
      <w:r>
        <w:t xml:space="preserve"> </w:t>
      </w:r>
      <w:r>
        <w:t xml:space="preserve">env var captured at module load, before</w:t>
      </w:r>
      <w:r>
        <w:t xml:space="preserve"> </w:t>
      </w:r>
      <w:r>
        <w:rPr>
          <w:rStyle w:val="VerbatimChar"/>
        </w:rPr>
        <w:t xml:space="preserve">Shell.ts</w:t>
      </w:r>
      <w:r>
        <w:t xml:space="preserve"> </w:t>
      </w:r>
      <w:r>
        <w:t xml:space="preserve">can override it)</w:t>
      </w:r>
      <w:r>
        <w:t xml:space="preserve"> </w:t>
      </w:r>
      <w:r>
        <w:t xml:space="preserve">- Checks</w:t>
      </w:r>
      <w:r>
        <w:t xml:space="preserve"> </w:t>
      </w:r>
      <w:r>
        <w:rPr>
          <w:rStyle w:val="VerbatimChar"/>
        </w:rPr>
        <w:t xml:space="preserve">TERM_PROGRAM === 'iTerm.app'</w:t>
      </w:r>
      <w:r>
        <w:t xml:space="preserve"> </w:t>
      </w:r>
      <w:r>
        <w:t xml:space="preserve">or</w:t>
      </w:r>
      <w:r>
        <w:t xml:space="preserve"> </w:t>
      </w:r>
      <w:r>
        <w:rPr>
          <w:rStyle w:val="VerbatimChar"/>
        </w:rPr>
        <w:t xml:space="preserve">ITERM_SESSION_ID</w:t>
      </w:r>
      <w:r>
        <w:t xml:space="preserve"> </w:t>
      </w:r>
      <w:r>
        <w:t xml:space="preserve">presence</w:t>
      </w:r>
      <w:r>
        <w:t xml:space="preserve"> </w:t>
      </w:r>
      <w:r>
        <w:t xml:space="preserve">-</w:t>
      </w:r>
      <w:r>
        <w:t xml:space="preserve"> </w:t>
      </w:r>
      <w:r>
        <w:rPr>
          <w:b/>
          <w:bCs/>
        </w:rPr>
        <w:t xml:space="preserve">Does NOT</w:t>
      </w:r>
      <w:r>
        <w:t xml:space="preserve"> </w:t>
      </w:r>
      <w:r>
        <w:t xml:space="preserve">run</w:t>
      </w:r>
      <w:r>
        <w:t xml:space="preserve"> </w:t>
      </w:r>
      <w:r>
        <w:rPr>
          <w:rStyle w:val="VerbatimChar"/>
        </w:rPr>
        <w:t xml:space="preserve">tmux display-message</w:t>
      </w:r>
      <w:r>
        <w:t xml:space="preserve"> </w:t>
      </w:r>
      <w:r>
        <w:t xml:space="preserve">as a fallback — that command succeeds if any tmux server is running, not just if the current process is inside tmux</w:t>
      </w:r>
    </w:p>
    <w:bookmarkEnd w:id="346"/>
    <w:bookmarkStart w:id="347" w:name="team-files"/>
    <w:p>
      <w:pPr>
        <w:pStyle w:val="Heading4"/>
      </w:pPr>
      <w:r>
        <w:t xml:space="preserve">Team Files</w:t>
      </w:r>
    </w:p>
    <w:p>
      <w:pPr>
        <w:pStyle w:val="FirstParagraph"/>
      </w:pPr>
      <w:r>
        <w:t xml:space="preserve">Each multi-agent team has a</w:t>
      </w:r>
      <w:r>
        <w:t xml:space="preserve"> </w:t>
      </w:r>
      <w:r>
        <w:rPr>
          <w:b/>
          <w:bCs/>
        </w:rPr>
        <w:t xml:space="preserve">team file</w:t>
      </w:r>
      <w:r>
        <w:t xml:space="preserve"> </w:t>
      </w:r>
      <w:r>
        <w:t xml:space="preserve">on disk:</w:t>
      </w:r>
    </w:p>
    <w:p>
      <w:pPr>
        <w:pStyle w:val="SourceCode"/>
      </w:pPr>
      <w:r>
        <w:rPr>
          <w:rStyle w:val="VerbatimChar"/>
        </w:rPr>
        <w:t xml:space="preserve">~/.claude/teams/&lt;sanitized-team-name&gt;/config.json</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AttributeTok"/>
        </w:rPr>
        <w:t xml:space="preserve">@dataclass</w:t>
      </w:r>
      <w:r>
        <w:br/>
      </w:r>
      <w:r>
        <w:rPr>
          <w:rStyle w:val="KeywordTok"/>
        </w:rPr>
        <w:t xml:space="preserve">class</w:t>
      </w:r>
      <w:r>
        <w:rPr>
          <w:rStyle w:val="NormalTok"/>
        </w:rPr>
        <w:t xml:space="preserve"> TeamMember:</w:t>
      </w:r>
      <w:r>
        <w:br/>
      </w:r>
      <w:r>
        <w:rPr>
          <w:rStyle w:val="NormalTok"/>
        </w:rPr>
        <w:t xml:space="preserve">    agent_id: </w:t>
      </w:r>
      <w:r>
        <w:rPr>
          <w:rStyle w:val="BuiltInTok"/>
        </w:rPr>
        <w:t xml:space="preserve">str</w:t>
      </w:r>
      <w:r>
        <w:rPr>
          <w:rStyle w:val="NormalTok"/>
        </w:rPr>
        <w:t xml:space="preserve">              </w:t>
      </w:r>
      <w:r>
        <w:rPr>
          <w:rStyle w:val="CommentTok"/>
        </w:rPr>
        <w:t xml:space="preserve"># "researcher@my-team"</w:t>
      </w:r>
      <w:r>
        <w:br/>
      </w:r>
      <w:r>
        <w:rPr>
          <w:rStyle w:val="NormalTok"/>
        </w:rPr>
        <w:t xml:space="preserve">    name: </w:t>
      </w:r>
      <w:r>
        <w:rPr>
          <w:rStyle w:val="BuiltInTok"/>
        </w:rPr>
        <w:t xml:space="preserve">str</w:t>
      </w:r>
      <w:r>
        <w:rPr>
          <w:rStyle w:val="NormalTok"/>
        </w:rPr>
        <w:t xml:space="preserve">                  </w:t>
      </w:r>
      <w:r>
        <w:rPr>
          <w:rStyle w:val="CommentTok"/>
        </w:rPr>
        <w:t xml:space="preserve"># "researcher"</w:t>
      </w:r>
      <w:r>
        <w:br/>
      </w:r>
      <w:r>
        <w:rPr>
          <w:rStyle w:val="NormalTok"/>
        </w:rPr>
        <w:t xml:space="preserve">    joined_at: </w:t>
      </w:r>
      <w:r>
        <w:rPr>
          <w:rStyle w:val="BuiltInTok"/>
        </w:rPr>
        <w:t xml:space="preserve">float</w:t>
      </w:r>
      <w:r>
        <w:br/>
      </w:r>
      <w:r>
        <w:rPr>
          <w:rStyle w:val="NormalTok"/>
        </w:rPr>
        <w:t xml:space="preserve">    tmux_pane_id: </w:t>
      </w:r>
      <w:r>
        <w:rPr>
          <w:rStyle w:val="BuiltInTok"/>
        </w:rPr>
        <w:t xml:space="preserve">str</w:t>
      </w:r>
      <w:r>
        <w:br/>
      </w:r>
      <w:r>
        <w:rPr>
          <w:rStyle w:val="NormalTok"/>
        </w:rPr>
        <w:t xml:space="preserve">    cwd: </w:t>
      </w:r>
      <w:r>
        <w:rPr>
          <w:rStyle w:val="BuiltInTok"/>
        </w:rPr>
        <w:t xml:space="preserve">str</w:t>
      </w:r>
      <w:r>
        <w:br/>
      </w:r>
      <w:r>
        <w:rPr>
          <w:rStyle w:val="NormalTok"/>
        </w:rPr>
        <w:t xml:space="preserve">    agent_type: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model: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color: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plan_mode_required: Optional[</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worktree_path: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Git worktree path if isolated</w:t>
      </w:r>
      <w:r>
        <w:br/>
      </w:r>
      <w:r>
        <w:rPr>
          <w:rStyle w:val="NormalTok"/>
        </w:rPr>
        <w:t xml:space="preserve">    session_id: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backend_type: Optional[BackendType]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'tmux' | 'iterm2' | 'in-process'</w:t>
      </w:r>
      <w:r>
        <w:br/>
      </w:r>
      <w:r>
        <w:rPr>
          <w:rStyle w:val="NormalTok"/>
        </w:rPr>
        <w:t xml:space="preserve">    is_active: Optional[</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False when idle, true when processing</w:t>
      </w:r>
      <w:r>
        <w:br/>
      </w:r>
      <w:r>
        <w:rPr>
          <w:rStyle w:val="NormalTok"/>
        </w:rPr>
        <w:t xml:space="preserve">    mode: Optional[PermissionMode]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Current permission mode</w:t>
      </w:r>
      <w:r>
        <w:br/>
      </w:r>
      <w:r>
        <w:br/>
      </w:r>
      <w:r>
        <w:rPr>
          <w:rStyle w:val="AttributeTok"/>
        </w:rPr>
        <w:t xml:space="preserve">@dataclass</w:t>
      </w:r>
      <w:r>
        <w:br/>
      </w:r>
      <w:r>
        <w:rPr>
          <w:rStyle w:val="KeywordTok"/>
        </w:rPr>
        <w:t xml:space="preserve">class</w:t>
      </w:r>
      <w:r>
        <w:rPr>
          <w:rStyle w:val="NormalTok"/>
        </w:rPr>
        <w:t xml:space="preserve"> TeamFile:</w:t>
      </w:r>
      <w:r>
        <w:br/>
      </w:r>
      <w:r>
        <w:rPr>
          <w:rStyle w:val="NormalTok"/>
        </w:rPr>
        <w:t xml:space="preserve">    name: </w:t>
      </w:r>
      <w:r>
        <w:rPr>
          <w:rStyle w:val="BuiltInTok"/>
        </w:rPr>
        <w:t xml:space="preserve">str</w:t>
      </w:r>
      <w:r>
        <w:br/>
      </w:r>
      <w:r>
        <w:rPr>
          <w:rStyle w:val="NormalTok"/>
        </w:rPr>
        <w:t xml:space="preserve">    created_at: </w:t>
      </w:r>
      <w:r>
        <w:rPr>
          <w:rStyle w:val="BuiltInTok"/>
        </w:rPr>
        <w:t xml:space="preserve">float</w:t>
      </w:r>
      <w:r>
        <w:br/>
      </w:r>
      <w:r>
        <w:rPr>
          <w:rStyle w:val="NormalTok"/>
        </w:rPr>
        <w:t xml:space="preserve">    lead_agent_id: </w:t>
      </w:r>
      <w:r>
        <w:rPr>
          <w:rStyle w:val="BuiltInTok"/>
        </w:rPr>
        <w:t xml:space="preserve">str</w:t>
      </w:r>
      <w:r>
        <w:br/>
      </w:r>
      <w:r>
        <w:rPr>
          <w:rStyle w:val="NormalTok"/>
        </w:rPr>
        <w:t xml:space="preserve">    members: </w:t>
      </w:r>
      <w:r>
        <w:rPr>
          <w:rStyle w:val="BuiltInTok"/>
        </w:rPr>
        <w:t xml:space="preserve">list</w:t>
      </w:r>
      <w:r>
        <w:rPr>
          <w:rStyle w:val="NormalTok"/>
        </w:rPr>
        <w:t xml:space="preserve">[TeamMember]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description: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lead_session_id: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hidden_pane_ids: Optional[</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team_allowed_paths: Optional[</w:t>
      </w:r>
      <w:r>
        <w:rPr>
          <w:rStyle w:val="BuiltInTok"/>
        </w:rPr>
        <w:t xml:space="preserve">list</w:t>
      </w:r>
      <w:r>
        <w:rPr>
          <w:rStyle w:val="NormalTok"/>
        </w:rPr>
        <w:t xml:space="preserve">[TeamAllowedPath]]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Files all teammates can edit without prompts</w:t>
      </w:r>
    </w:p>
    <w:p>
      <w:pPr>
        <w:pStyle w:val="FirstParagraph"/>
      </w:pPr>
      <w:r>
        <w:t xml:space="preserve">The team file is the</w:t>
      </w:r>
      <w:r>
        <w:t xml:space="preserve"> </w:t>
      </w:r>
      <w:r>
        <w:rPr>
          <w:b/>
          <w:bCs/>
        </w:rPr>
        <w:t xml:space="preserve">coordination state</w:t>
      </w:r>
      <w:r>
        <w:t xml:space="preserve">. The leader and all teammates read it. Permission mode changes, activity status, and worktree paths all flow through this file.</w:t>
      </w:r>
    </w:p>
    <w:bookmarkEnd w:id="347"/>
    <w:bookmarkStart w:id="348" w:name="agent-identity"/>
    <w:p>
      <w:pPr>
        <w:pStyle w:val="Heading4"/>
      </w:pPr>
      <w:r>
        <w:t xml:space="preserve">Agent Identity</w:t>
      </w:r>
    </w:p>
    <w:p>
      <w:pPr>
        <w:pStyle w:val="FirstParagraph"/>
      </w:pPr>
      <w:r>
        <w:t xml:space="preserve">Teammates have identity in the format</w:t>
      </w:r>
      <w:r>
        <w:t xml:space="preserve"> </w:t>
      </w:r>
      <w:r>
        <w:rPr>
          <w:rStyle w:val="VerbatimChar"/>
        </w:rPr>
        <w:t xml:space="preserve">agentName@teamName</w:t>
      </w:r>
      <w:r>
        <w:t xml:space="preserve">:</w:t>
      </w:r>
    </w:p>
    <w:p>
      <w:pPr>
        <w:pStyle w:val="SourceCode"/>
      </w:pPr>
      <w:r>
        <w:rPr>
          <w:rStyle w:val="VerbatimChar"/>
        </w:rPr>
        <w:t xml:space="preserve">researcher@security-audit</w:t>
      </w:r>
      <w:r>
        <w:br/>
      </w:r>
      <w:r>
        <w:rPr>
          <w:rStyle w:val="VerbatimChar"/>
        </w:rPr>
        <w:t xml:space="preserve">implementer@security-audit</w:t>
      </w:r>
      <w:r>
        <w:br/>
      </w:r>
      <w:r>
        <w:rPr>
          <w:rStyle w:val="VerbatimChar"/>
        </w:rPr>
        <w:t xml:space="preserve">verifier@security-audit</w:t>
      </w:r>
    </w:p>
    <w:p>
      <w:pPr>
        <w:pStyle w:val="FirstParagraph"/>
      </w:pPr>
      <w:r>
        <w:t xml:space="preserve">The</w:t>
      </w:r>
      <w:r>
        <w:t xml:space="preserve"> </w:t>
      </w:r>
      <w:r>
        <w:rPr>
          <w:rStyle w:val="VerbatimChar"/>
        </w:rPr>
        <w:t xml:space="preserve">TEAM_LEAD_NAME</w:t>
      </w:r>
      <w:r>
        <w:t xml:space="preserve"> </w:t>
      </w:r>
      <w:r>
        <w:t xml:space="preserve">is</w:t>
      </w:r>
      <w:r>
        <w:t xml:space="preserve"> </w:t>
      </w:r>
      <w:r>
        <w:rPr>
          <w:rStyle w:val="VerbatimChar"/>
        </w:rPr>
        <w:t xml:space="preserve">'team-lead'</w:t>
      </w:r>
      <w:r>
        <w:t xml:space="preserve"> </w:t>
      </w:r>
      <w:r>
        <w:t xml:space="preserve">— this is how the leader registers itself.</w:t>
      </w:r>
    </w:p>
    <w:bookmarkEnd w:id="348"/>
    <w:bookmarkStart w:id="349" w:name="spawning-a-teammate"/>
    <w:p>
      <w:pPr>
        <w:pStyle w:val="Heading4"/>
      </w:pPr>
      <w:r>
        <w:t xml:space="preserve">Spawning a Teammate</w:t>
      </w:r>
    </w:p>
    <w:p>
      <w:pPr>
        <w:pStyle w:val="FirstParagraph"/>
      </w:pPr>
      <w:r>
        <w:rPr>
          <w:rStyle w:val="VerbatimChar"/>
        </w:rPr>
        <w:t xml:space="preserve">spawnUtils.ts</w:t>
      </w:r>
      <w:r>
        <w:t xml:space="preserve"> </w:t>
      </w:r>
      <w:r>
        <w:t xml:space="preserve">builds the CLI flags propagated to spawned teammates:</w:t>
      </w:r>
    </w:p>
    <w:p>
      <w:pPr>
        <w:pStyle w:val="SourceCode"/>
      </w:pPr>
      <w:r>
        <w:rPr>
          <w:rStyle w:val="KeywordTok"/>
        </w:rPr>
        <w:t xml:space="preserve">def</w:t>
      </w:r>
      <w:r>
        <w:rPr>
          <w:rStyle w:val="NormalTok"/>
        </w:rPr>
        <w:t xml:space="preserve"> build_inherited_cli_flags(options)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Propagates:</w:t>
      </w:r>
      <w:r>
        <w:br/>
      </w:r>
      <w:r>
        <w:rPr>
          <w:rStyle w:val="NormalTok"/>
        </w:rPr>
        <w:t xml:space="preserve">    </w:t>
      </w:r>
      <w:r>
        <w:rPr>
          <w:rStyle w:val="CommentTok"/>
        </w:rPr>
        <w:t xml:space="preserve"># - --dangerously-skip-permissions (if leader has bypass mode, unless plan_mode_required)</w:t>
      </w:r>
      <w:r>
        <w:br/>
      </w:r>
      <w:r>
        <w:rPr>
          <w:rStyle w:val="NormalTok"/>
        </w:rPr>
        <w:t xml:space="preserve">    </w:t>
      </w:r>
      <w:r>
        <w:rPr>
          <w:rStyle w:val="CommentTok"/>
        </w:rPr>
        <w:t xml:space="preserve"># - --model (if explicitly set on CLI)</w:t>
      </w:r>
      <w:r>
        <w:br/>
      </w:r>
      <w:r>
        <w:rPr>
          <w:rStyle w:val="NormalTok"/>
        </w:rPr>
        <w:t xml:space="preserve">    </w:t>
      </w:r>
      <w:r>
        <w:rPr>
          <w:rStyle w:val="CommentTok"/>
        </w:rPr>
        <w:t xml:space="preserve"># - --settings (if custom settings path)</w:t>
      </w:r>
      <w:r>
        <w:br/>
      </w:r>
      <w:r>
        <w:rPr>
          <w:rStyle w:val="NormalTok"/>
        </w:rPr>
        <w:t xml:space="preserve">    </w:t>
      </w:r>
      <w:r>
        <w:rPr>
          <w:rStyle w:val="CommentTok"/>
        </w:rPr>
        <w:t xml:space="preserve"># - --plugin-dir (for inline plugins)</w:t>
      </w:r>
      <w:r>
        <w:br/>
      </w:r>
      <w:r>
        <w:rPr>
          <w:rStyle w:val="NormalTok"/>
        </w:rPr>
        <w:t xml:space="preserve">    </w:t>
      </w:r>
      <w:r>
        <w:rPr>
          <w:rStyle w:val="CommentTok"/>
        </w:rPr>
        <w:t xml:space="preserve"># - --teammate-mode (to match the leader's mode)</w:t>
      </w:r>
      <w:r>
        <w:br/>
      </w:r>
      <w:r>
        <w:rPr>
          <w:rStyle w:val="NormalTok"/>
        </w:rPr>
        <w:t xml:space="preserve">    </w:t>
      </w:r>
      <w:r>
        <w:rPr>
          <w:rStyle w:val="CommentTok"/>
        </w:rPr>
        <w:t xml:space="preserve"># - --chrome / --no-chrome (if overridden)</w:t>
      </w:r>
      <w:r>
        <w:br/>
      </w:r>
      <w:r>
        <w:rPr>
          <w:rStyle w:val="NormalTok"/>
        </w:rPr>
        <w:t xml:space="preserve">    </w:t>
      </w:r>
      <w:r>
        <w:rPr>
          <w:rStyle w:val="ControlFlowTok"/>
        </w:rPr>
        <w:t xml:space="preserve">pass</w:t>
      </w:r>
    </w:p>
    <w:p>
      <w:pPr>
        <w:pStyle w:val="FirstParagraph"/>
      </w:pPr>
      <w:r>
        <w:t xml:space="preserve">Environment variables forwarded to spawned processes include API provider configuration (</w:t>
      </w:r>
      <w:r>
        <w:rPr>
          <w:rStyle w:val="VerbatimChar"/>
        </w:rPr>
        <w:t xml:space="preserve">CLAUDE_CODE_USE_BEDROCK</w:t>
      </w:r>
      <w:r>
        <w:t xml:space="preserve">,</w:t>
      </w:r>
      <w:r>
        <w:t xml:space="preserve"> </w:t>
      </w:r>
      <w:r>
        <w:rPr>
          <w:rStyle w:val="VerbatimChar"/>
        </w:rPr>
        <w:t xml:space="preserve">CLAUDE_CODE_USE_VERTEX</w:t>
      </w:r>
      <w:r>
        <w:t xml:space="preserve">), proxy settings (</w:t>
      </w:r>
      <w:r>
        <w:rPr>
          <w:rStyle w:val="VerbatimChar"/>
        </w:rPr>
        <w:t xml:space="preserve">HTTPS_PROXY</w:t>
      </w:r>
      <w:r>
        <w:t xml:space="preserve">, etc.), and the CCR marker (</w:t>
      </w:r>
      <w:r>
        <w:rPr>
          <w:rStyle w:val="VerbatimChar"/>
        </w:rPr>
        <w:t xml:space="preserve">CLAUDE_CODE_REMOTE</w:t>
      </w:r>
      <w:r>
        <w:t xml:space="preserve">).</w:t>
      </w:r>
    </w:p>
    <w:p>
      <w:pPr>
        <w:pStyle w:val="BodyText"/>
      </w:pPr>
      <w:r>
        <w:rPr>
          <w:b/>
          <w:bCs/>
        </w:rPr>
        <w:t xml:space="preserve">Teammate default model</w:t>
      </w:r>
      <w:r>
        <w:t xml:space="preserve">:</w:t>
      </w:r>
      <w:r>
        <w:t xml:space="preserve"> </w:t>
      </w:r>
      <w:r>
        <w:rPr>
          <w:rStyle w:val="VerbatimChar"/>
        </w:rPr>
        <w:t xml:space="preserve">getHardcodedTeammateModelFallback()</w:t>
      </w:r>
      <w:r>
        <w:t xml:space="preserve"> </w:t>
      </w:r>
      <w:r>
        <w:t xml:space="preserve">returns Claude Opus 4.6 (the most capable model). This ensures workers have the intelligence needed for complex implementation tasks.</w:t>
      </w:r>
    </w:p>
    <w:bookmarkEnd w:id="349"/>
    <w:bookmarkStart w:id="350" w:name="git-worktree-isolation"/>
    <w:p>
      <w:pPr>
        <w:pStyle w:val="Heading4"/>
      </w:pPr>
      <w:r>
        <w:t xml:space="preserve">Git Worktree Isolation</w:t>
      </w:r>
    </w:p>
    <w:p>
      <w:pPr>
        <w:pStyle w:val="FirstParagraph"/>
      </w:pPr>
      <w:r>
        <w:t xml:space="preserve">For work that touches files, teammates can be given</w:t>
      </w:r>
      <w:r>
        <w:t xml:space="preserve"> </w:t>
      </w:r>
      <w:r>
        <w:rPr>
          <w:b/>
          <w:bCs/>
        </w:rPr>
        <w:t xml:space="preserve">isolated git worktrees</w:t>
      </w:r>
      <w:r>
        <w:t xml:space="preserve">:</w:t>
      </w:r>
    </w:p>
    <w:p>
      <w:pPr>
        <w:pStyle w:val="SourceCode"/>
      </w:pPr>
      <w:r>
        <w:rPr>
          <w:rStyle w:val="VerbatimChar"/>
        </w:rPr>
        <w:t xml:space="preserve">Main repository checkout (leader)</w:t>
      </w:r>
      <w:r>
        <w:br/>
      </w:r>
      <w:r>
        <w:rPr>
          <w:rStyle w:val="VerbatimChar"/>
        </w:rPr>
        <w:t xml:space="preserve">    └── .git/worktrees/</w:t>
      </w:r>
      <w:r>
        <w:br/>
      </w:r>
      <w:r>
        <w:rPr>
          <w:rStyle w:val="VerbatimChar"/>
        </w:rPr>
        <w:t xml:space="preserve">        ├── worker-researcher/ (branch: claude/researcher-abc)</w:t>
      </w:r>
      <w:r>
        <w:br/>
      </w:r>
      <w:r>
        <w:rPr>
          <w:rStyle w:val="VerbatimChar"/>
        </w:rPr>
        <w:t xml:space="preserve">        ├── worker-implementer/ (branch: claude/implementer-def)</w:t>
      </w:r>
      <w:r>
        <w:br/>
      </w:r>
      <w:r>
        <w:rPr>
          <w:rStyle w:val="VerbatimChar"/>
        </w:rPr>
        <w:t xml:space="preserve">        └── worker-verifier/ (branch: claude/verifier-ghi)</w:t>
      </w:r>
    </w:p>
    <w:p>
      <w:pPr>
        <w:pStyle w:val="FirstParagraph"/>
      </w:pPr>
      <w:r>
        <w:t xml:space="preserve">This prevents file-write conflicts between workers operating on the same codebase simultaneously. Each worker sees the same repo state (at branch creation time) but writes to its own isolated working tree.</w:t>
      </w:r>
    </w:p>
    <w:p>
      <w:pPr>
        <w:pStyle w:val="BodyText"/>
      </w:pPr>
      <w:r>
        <w:t xml:space="preserve">After work is complete, the coordinator merges the worker branches using standard git operations, resolving any conflicts.</w:t>
      </w:r>
    </w:p>
    <w:p>
      <w:pPr>
        <w:pStyle w:val="BodyText"/>
      </w:pPr>
      <w:r>
        <w:t xml:space="preserve">Worktree cleanup:</w:t>
      </w:r>
    </w:p>
    <w:p>
      <w:pPr>
        <w:pStyle w:val="SourceCode"/>
      </w:pPr>
      <w:r>
        <w:rPr>
          <w:rStyle w:val="CommentTok"/>
        </w:rPr>
        <w:t xml:space="preserve"># destroy_worktree() in team_helpers.py:</w:t>
      </w:r>
      <w:r>
        <w:br/>
      </w:r>
      <w:r>
        <w:rPr>
          <w:rStyle w:val="CommentTok"/>
        </w:rPr>
        <w:t xml:space="preserve"># 1. Read .git file to find main repo path</w:t>
      </w:r>
      <w:r>
        <w:br/>
      </w:r>
      <w:r>
        <w:rPr>
          <w:rStyle w:val="CommentTok"/>
        </w:rPr>
        <w:t xml:space="preserve"># 2. git worktree remove --force &lt;path&gt;</w:t>
      </w:r>
      <w:r>
        <w:br/>
      </w:r>
      <w:r>
        <w:rPr>
          <w:rStyle w:val="CommentTok"/>
        </w:rPr>
        <w:t xml:space="preserve"># 3. Fallback: shutil.rmtree</w:t>
      </w:r>
    </w:p>
    <w:p>
      <w:pPr>
        <w:pStyle w:val="FirstParagraph"/>
      </w:pPr>
      <w:r>
        <w:t xml:space="preserve">Worktrees are also cleaned up on session exit via</w:t>
      </w:r>
      <w:r>
        <w:t xml:space="preserve"> </w:t>
      </w:r>
      <w:r>
        <w:rPr>
          <w:rStyle w:val="VerbatimChar"/>
        </w:rPr>
        <w:t xml:space="preserve">cleanupSessionTeams()</w:t>
      </w:r>
      <w:r>
        <w:t xml:space="preserve">, which runs via</w:t>
      </w:r>
      <w:r>
        <w:t xml:space="preserve"> </w:t>
      </w:r>
      <w:r>
        <w:rPr>
          <w:rStyle w:val="VerbatimChar"/>
        </w:rPr>
        <w:t xml:space="preserve">gracefulShutdown</w:t>
      </w:r>
      <w:r>
        <w:t xml:space="preserve">.</w:t>
      </w:r>
    </w:p>
    <w:bookmarkEnd w:id="350"/>
    <w:bookmarkStart w:id="351" w:name="permission-synchronization"/>
    <w:p>
      <w:pPr>
        <w:pStyle w:val="Heading4"/>
      </w:pPr>
      <w:r>
        <w:t xml:space="preserve">Permission Synchronization</w:t>
      </w:r>
    </w:p>
    <w:p>
      <w:pPr>
        <w:pStyle w:val="FirstParagraph"/>
      </w:pPr>
      <w:r>
        <w:t xml:space="preserve">The</w:t>
      </w:r>
      <w:r>
        <w:t xml:space="preserve"> </w:t>
      </w:r>
      <w:r>
        <w:rPr>
          <w:rStyle w:val="VerbatimChar"/>
        </w:rPr>
        <w:t xml:space="preserve">permissionSync.ts</w:t>
      </w:r>
      <w:r>
        <w:t xml:space="preserve"> </w:t>
      </w:r>
      <w:r>
        <w:t xml:space="preserve">and</w:t>
      </w:r>
      <w:r>
        <w:t xml:space="preserve"> </w:t>
      </w:r>
      <w:r>
        <w:rPr>
          <w:rStyle w:val="VerbatimChar"/>
        </w:rPr>
        <w:t xml:space="preserve">leaderPermissionBridge.ts</w:t>
      </w:r>
      <w:r>
        <w:t xml:space="preserve"> </w:t>
      </w:r>
      <w:r>
        <w:t xml:space="preserve">modules handle permission propagation between leader and teammates:</w:t>
      </w:r>
    </w:p>
    <w:p>
      <w:pPr>
        <w:pStyle w:val="Compact"/>
        <w:numPr>
          <w:ilvl w:val="0"/>
          <w:numId w:val="1038"/>
        </w:numPr>
      </w:pPr>
      <w:r>
        <w:t xml:space="preserve">When the leader grants a permission (e.g., “allow Bash(git:*) for this session”), that grant is broadcast to all active teammates</w:t>
      </w:r>
    </w:p>
    <w:p>
      <w:pPr>
        <w:pStyle w:val="Compact"/>
        <w:numPr>
          <w:ilvl w:val="0"/>
          <w:numId w:val="1038"/>
        </w:numPr>
      </w:pPr>
      <w:r>
        <w:t xml:space="preserve">When a teammate encounters an unlisted permission and</w:t>
      </w:r>
      <w:r>
        <w:t xml:space="preserve"> </w:t>
      </w:r>
      <w:r>
        <w:rPr>
          <w:rStyle w:val="VerbatimChar"/>
        </w:rPr>
        <w:t xml:space="preserve">allowPermissionPrompts</w:t>
      </w:r>
      <w:r>
        <w:t xml:space="preserve"> </w:t>
      </w:r>
      <w:r>
        <w:t xml:space="preserve">is true, the request is forwarded to the leader’s UI for approval</w:t>
      </w:r>
    </w:p>
    <w:p>
      <w:pPr>
        <w:pStyle w:val="Compact"/>
        <w:numPr>
          <w:ilvl w:val="0"/>
          <w:numId w:val="1038"/>
        </w:numPr>
      </w:pPr>
      <w:r>
        <w:t xml:space="preserve">Permission mode changes (e.g., switching a teammate from</w:t>
      </w:r>
      <w:r>
        <w:t xml:space="preserve"> </w:t>
      </w:r>
      <w:r>
        <w:rPr>
          <w:rStyle w:val="VerbatimChar"/>
        </w:rPr>
        <w:t xml:space="preserve">default</w:t>
      </w:r>
      <w:r>
        <w:t xml:space="preserve"> </w:t>
      </w:r>
      <w:r>
        <w:t xml:space="preserve">to</w:t>
      </w:r>
      <w:r>
        <w:t xml:space="preserve"> </w:t>
      </w:r>
      <w:r>
        <w:rPr>
          <w:rStyle w:val="VerbatimChar"/>
        </w:rPr>
        <w:t xml:space="preserve">acceptEdits</w:t>
      </w:r>
      <w:r>
        <w:t xml:space="preserve">) are written to the team file via</w:t>
      </w:r>
      <w:r>
        <w:t xml:space="preserve"> </w:t>
      </w:r>
      <w:r>
        <w:rPr>
          <w:rStyle w:val="VerbatimChar"/>
        </w:rPr>
        <w:t xml:space="preserve">setMemberMode()</w:t>
      </w:r>
    </w:p>
    <w:bookmarkEnd w:id="351"/>
    <w:bookmarkStart w:id="352" w:name="the-mailbox-system"/>
    <w:p>
      <w:pPr>
        <w:pStyle w:val="Heading4"/>
      </w:pPr>
      <w:r>
        <w:t xml:space="preserve">The Mailbox System</w:t>
      </w:r>
    </w:p>
    <w:p>
      <w:pPr>
        <w:pStyle w:val="FirstParagraph"/>
      </w:pPr>
      <w:r>
        <w:t xml:space="preserve">Teammates communicate via</w:t>
      </w:r>
      <w:r>
        <w:t xml:space="preserve"> </w:t>
      </w:r>
      <w:r>
        <w:rPr>
          <w:b/>
          <w:bCs/>
        </w:rPr>
        <w:t xml:space="preserve">file-based mailboxes</w:t>
      </w:r>
      <w:r>
        <w:t xml:space="preserve">:</w:t>
      </w:r>
    </w:p>
    <w:p>
      <w:pPr>
        <w:pStyle w:val="SourceCode"/>
      </w:pPr>
      <w:r>
        <w:rPr>
          <w:rStyle w:val="VerbatimChar"/>
        </w:rPr>
        <w:t xml:space="preserve">~/.claude/tasks/&lt;team-name&gt;/&lt;agent-id&gt;/inbox/</w:t>
      </w:r>
    </w:p>
    <w:p>
      <w:pPr>
        <w:pStyle w:val="FirstParagraph"/>
      </w:pPr>
      <w:r>
        <w:t xml:space="preserve">Messages written to the inbox are polled by the recipient.</w:t>
      </w:r>
      <w:r>
        <w:t xml:space="preserve"> </w:t>
      </w:r>
      <w:r>
        <w:rPr>
          <w:rStyle w:val="VerbatimChar"/>
        </w:rPr>
        <w:t xml:space="preserve">sendMessage()</w:t>
      </w:r>
      <w:r>
        <w:t xml:space="preserve"> </w:t>
      </w:r>
      <w:r>
        <w:t xml:space="preserve">in the InProcessBackend writes to</w:t>
      </w:r>
      <w:r>
        <w:t xml:space="preserve"> </w:t>
      </w:r>
      <w:r>
        <w:rPr>
          <w:rStyle w:val="VerbatimChar"/>
        </w:rPr>
        <w:t xml:space="preserve">writeToMailbox()</w:t>
      </w:r>
      <w:r>
        <w:t xml:space="preserve"> </w:t>
      </w:r>
      <w:r>
        <w:t xml:space="preserve">and the teammate’s</w:t>
      </w:r>
      <w:r>
        <w:t xml:space="preserve"> </w:t>
      </w:r>
      <w:r>
        <w:rPr>
          <w:rStyle w:val="VerbatimChar"/>
        </w:rPr>
        <w:t xml:space="preserve">useInboxPoller</w:t>
      </w:r>
      <w:r>
        <w:t xml:space="preserve"> </w:t>
      </w:r>
      <w:r>
        <w:t xml:space="preserve">hook picks it up.</w:t>
      </w:r>
    </w:p>
    <w:p>
      <w:pPr>
        <w:pStyle w:val="BodyText"/>
      </w:pPr>
      <w:r>
        <w:t xml:space="preserve">This architecture works uniformly across all backends — whether the recipient is an in-process teammate, a tmux pane, or a remote agent, the message delivery mechanism is always file-based.</w:t>
      </w:r>
    </w:p>
    <w:p>
      <w:r>
        <w:pict>
          <v:rect style="width:0;height:1.5pt" o:hralign="center" o:hrstd="t" o:hr="t"/>
        </w:pict>
      </w:r>
    </w:p>
    <w:bookmarkEnd w:id="352"/>
    <w:bookmarkEnd w:id="353"/>
    <w:bookmarkStart w:id="355" w:name="the-in-process-backend-in-detail"/>
    <w:p>
      <w:pPr>
        <w:pStyle w:val="Heading3"/>
      </w:pPr>
      <w:r>
        <w:t xml:space="preserve">The In-Process Backend in Detail</w:t>
      </w:r>
    </w:p>
    <w:p>
      <w:pPr>
        <w:pStyle w:val="FirstParagraph"/>
      </w:pPr>
      <w:r>
        <w:t xml:space="preserve">For the coordinator mode (no terminal multiplexer), the</w:t>
      </w:r>
      <w:r>
        <w:t xml:space="preserve"> </w:t>
      </w:r>
      <w:r>
        <w:rPr>
          <w:rStyle w:val="VerbatimChar"/>
        </w:rPr>
        <w:t xml:space="preserve">InProcessBackend</w:t>
      </w:r>
      <w:r>
        <w:t xml:space="preserve"> </w:t>
      </w:r>
      <w:r>
        <w:t xml:space="preserve">runs teammates in the same Node.js process:</w:t>
      </w:r>
    </w:p>
    <w:p>
      <w:pPr>
        <w:pStyle w:val="SourceCode"/>
      </w:pPr>
      <w:r>
        <w:rPr>
          <w:rStyle w:val="CommentTok"/>
        </w:rPr>
        <w:t xml:space="preserve"># spawn_in_process_teammate() flow:</w:t>
      </w:r>
      <w:r>
        <w:br/>
      </w:r>
      <w:r>
        <w:rPr>
          <w:rStyle w:val="CommentTok"/>
        </w:rPr>
        <w:t xml:space="preserve"># 1. Create TeammateContext via create_teammate_context()</w:t>
      </w:r>
      <w:r>
        <w:br/>
      </w:r>
      <w:r>
        <w:rPr>
          <w:rStyle w:val="CommentTok"/>
        </w:rPr>
        <w:t xml:space="preserve">#    - Includes isolated AgentId, tool context, abort controller</w:t>
      </w:r>
      <w:r>
        <w:br/>
      </w:r>
      <w:r>
        <w:rPr>
          <w:rStyle w:val="CommentTok"/>
        </w:rPr>
        <w:t xml:space="preserve"># 2. Register InProcessTeammateTask in AppState.tasks</w:t>
      </w:r>
      <w:r>
        <w:br/>
      </w:r>
      <w:r>
        <w:rPr>
          <w:rStyle w:val="CommentTok"/>
        </w:rPr>
        <w:t xml:space="preserve"># 3. Call start_in_process_teammate() — runs the agent loop</w:t>
      </w:r>
      <w:r>
        <w:br/>
      </w:r>
      <w:r>
        <w:rPr>
          <w:rStyle w:val="CommentTok"/>
        </w:rPr>
        <w:t xml:space="preserve">#    via contextvars, completely isolated from the leader</w:t>
      </w:r>
      <w:r>
        <w:br/>
      </w:r>
      <w:r>
        <w:rPr>
          <w:rStyle w:val="CommentTok"/>
        </w:rPr>
        <w:t xml:space="preserve"># 4. Return {'success': ..., 'agent_id': ..., 'task_id': ..., 'abort_controller': ...}</w:t>
      </w:r>
    </w:p>
    <w:p>
      <w:pPr>
        <w:pStyle w:val="FirstParagraph"/>
      </w:pPr>
      <w:r>
        <w:rPr>
          <w:b/>
          <w:bCs/>
        </w:rPr>
        <w:t xml:space="preserve">AsyncLocalStorage isolation</w:t>
      </w:r>
      <w:r>
        <w:t xml:space="preserve">: each in-process teammate gets its own</w:t>
      </w:r>
      <w:r>
        <w:t xml:space="preserve"> </w:t>
      </w:r>
      <w:r>
        <w:rPr>
          <w:rStyle w:val="VerbatimChar"/>
        </w:rPr>
        <w:t xml:space="preserve">AsyncLocalStorage</w:t>
      </w:r>
      <w:r>
        <w:t xml:space="preserve"> </w:t>
      </w:r>
      <w:r>
        <w:t xml:space="preserve">store containing its agent identity, tool permissions, and conversation history. This prevents cross-agent context bleeding despite sharing the same Node.js event loop.</w:t>
      </w:r>
    </w:p>
    <w:p>
      <w:pPr>
        <w:pStyle w:val="BodyText"/>
      </w:pPr>
      <w:r>
        <w:rPr>
          <w:b/>
          <w:bCs/>
        </w:rPr>
        <w:t xml:space="preserve">Shared resources</w:t>
      </w:r>
      <w:r>
        <w:t xml:space="preserve">: unlike tmux-spawned processes, in-process teammates share the parent’s API client connection pool, MCP server connections, and module cache — making spawn much faster (no process startup overhead).</w:t>
      </w:r>
    </w:p>
    <w:bookmarkStart w:id="354" w:name="plan-mode-in-teams"/>
    <w:p>
      <w:pPr>
        <w:pStyle w:val="Heading4"/>
      </w:pPr>
      <w:r>
        <w:t xml:space="preserve">Plan Mode in Teams</w:t>
      </w:r>
    </w:p>
    <w:p>
      <w:pPr>
        <w:pStyle w:val="FirstParagraph"/>
      </w:pPr>
      <w:r>
        <w:t xml:space="preserve">When</w:t>
      </w:r>
      <w:r>
        <w:t xml:space="preserve"> </w:t>
      </w:r>
      <w:r>
        <w:rPr>
          <w:rStyle w:val="VerbatimChar"/>
        </w:rPr>
        <w:t xml:space="preserve">planModeRequired: true</w:t>
      </w:r>
      <w:r>
        <w:t xml:space="preserve"> </w:t>
      </w:r>
      <w:r>
        <w:t xml:space="preserve">is set on a teammate:</w:t>
      </w:r>
    </w:p>
    <w:p>
      <w:pPr>
        <w:pStyle w:val="Compact"/>
        <w:numPr>
          <w:ilvl w:val="0"/>
          <w:numId w:val="1039"/>
        </w:numPr>
      </w:pPr>
      <w:r>
        <w:t xml:space="preserve">Teammate enters</w:t>
      </w:r>
      <w:r>
        <w:t xml:space="preserve"> </w:t>
      </w:r>
      <w:r>
        <w:rPr>
          <w:rStyle w:val="VerbatimChar"/>
        </w:rPr>
        <w:t xml:space="preserve">plan</w:t>
      </w:r>
      <w:r>
        <w:t xml:space="preserve"> </w:t>
      </w:r>
      <w:r>
        <w:t xml:space="preserve">permission mode automatically on spawn</w:t>
      </w:r>
    </w:p>
    <w:p>
      <w:pPr>
        <w:pStyle w:val="Compact"/>
        <w:numPr>
          <w:ilvl w:val="0"/>
          <w:numId w:val="1039"/>
        </w:numPr>
      </w:pPr>
      <w:r>
        <w:t xml:space="preserve">Before any file writes, teammate must call</w:t>
      </w:r>
      <w:r>
        <w:t xml:space="preserve"> </w:t>
      </w:r>
      <w:r>
        <w:rPr>
          <w:rStyle w:val="VerbatimChar"/>
        </w:rPr>
        <w:t xml:space="preserve">ExitPlanModeTool</w:t>
      </w:r>
    </w:p>
    <w:p>
      <w:pPr>
        <w:pStyle w:val="Compact"/>
        <w:numPr>
          <w:ilvl w:val="0"/>
          <w:numId w:val="1039"/>
        </w:numPr>
      </w:pPr>
      <w:r>
        <w:t xml:space="preserve">Exit plan mode requires</w:t>
      </w:r>
      <w:r>
        <w:t xml:space="preserve"> </w:t>
      </w:r>
      <w:r>
        <w:rPr>
          <w:b/>
          <w:bCs/>
        </w:rPr>
        <w:t xml:space="preserve">leader approval</w:t>
      </w:r>
      <w:r>
        <w:t xml:space="preserve"> </w:t>
      </w:r>
      <w:r>
        <w:t xml:space="preserve">via the UI</w:t>
      </w:r>
    </w:p>
    <w:p>
      <w:pPr>
        <w:pStyle w:val="Compact"/>
        <w:numPr>
          <w:ilvl w:val="0"/>
          <w:numId w:val="1039"/>
        </w:numPr>
      </w:pPr>
      <w:r>
        <w:t xml:space="preserve">Leader sees the proposed plan and can approve/reject</w:t>
      </w:r>
    </w:p>
    <w:p>
      <w:pPr>
        <w:pStyle w:val="FirstParagraph"/>
      </w:pPr>
      <w:r>
        <w:t xml:space="preserve">This provides a human-in-the-loop checkpoint for implementation work in automated pipelines.</w:t>
      </w:r>
    </w:p>
    <w:p>
      <w:r>
        <w:pict>
          <v:rect style="width:0;height:1.5pt" o:hralign="center" o:hrstd="t" o:hr="t"/>
        </w:pict>
      </w:r>
    </w:p>
    <w:bookmarkEnd w:id="354"/>
    <w:bookmarkEnd w:id="355"/>
    <w:bookmarkStart w:id="360" w:name="practical-patterns"/>
    <w:p>
      <w:pPr>
        <w:pStyle w:val="Heading3"/>
      </w:pPr>
      <w:r>
        <w:t xml:space="preserve">Practical Patterns</w:t>
      </w:r>
    </w:p>
    <w:bookmarkStart w:id="356" w:name="pattern-1-parallel-research"/>
    <w:p>
      <w:pPr>
        <w:pStyle w:val="Heading4"/>
      </w:pPr>
      <w:r>
        <w:t xml:space="preserve">Pattern 1: Parallel Research</w:t>
      </w:r>
    </w:p>
    <w:p>
      <w:pPr>
        <w:pStyle w:val="SourceCode"/>
      </w:pPr>
      <w:r>
        <w:rPr>
          <w:rStyle w:val="VerbatimChar"/>
        </w:rPr>
        <w:t xml:space="preserve">Research Phase:</w:t>
      </w:r>
      <w:r>
        <w:br/>
      </w:r>
      <w:r>
        <w:rPr>
          <w:rStyle w:val="VerbatimChar"/>
        </w:rPr>
        <w:t xml:space="preserve">  Worker-A: "Investigate src/auth/ — find where sessions can be null"</w:t>
      </w:r>
      <w:r>
        <w:br/>
      </w:r>
      <w:r>
        <w:rPr>
          <w:rStyle w:val="VerbatimChar"/>
        </w:rPr>
        <w:t xml:space="preserve">  Worker-B: "Find all test files for auth — report coverage gaps"</w:t>
      </w:r>
      <w:r>
        <w:br/>
      </w:r>
      <w:r>
        <w:rPr>
          <w:rStyle w:val="VerbatimChar"/>
        </w:rPr>
        <w:t xml:space="preserve">  Worker-C: "Check git log on src/auth/ — what changed recently?"</w:t>
      </w:r>
      <w:r>
        <w:br/>
      </w:r>
      <w:r>
        <w:br/>
      </w:r>
      <w:r>
        <w:rPr>
          <w:rStyle w:val="VerbatimChar"/>
        </w:rPr>
        <w:t xml:space="preserve">All three run concurrently. Coordinator waits for all, then synthesizes.</w:t>
      </w:r>
    </w:p>
    <w:bookmarkEnd w:id="356"/>
    <w:bookmarkStart w:id="357" w:name="X213c038cead66eb06ccc063484ecc178cd35bd6"/>
    <w:p>
      <w:pPr>
        <w:pStyle w:val="Heading4"/>
      </w:pPr>
      <w:r>
        <w:t xml:space="preserve">Pattern 2: Sequential Implementation with Parallel Verification</w:t>
      </w:r>
    </w:p>
    <w:p>
      <w:pPr>
        <w:pStyle w:val="SourceCode"/>
      </w:pPr>
      <w:r>
        <w:rPr>
          <w:rStyle w:val="VerbatimChar"/>
        </w:rPr>
        <w:t xml:space="preserve">Implementation Phase:</w:t>
      </w:r>
      <w:r>
        <w:br/>
      </w:r>
      <w:r>
        <w:rPr>
          <w:rStyle w:val="VerbatimChar"/>
        </w:rPr>
        <w:t xml:space="preserve">  Worker-D: "Implement fix in src/auth/validate.ts:42"</w:t>
      </w:r>
      <w:r>
        <w:br/>
      </w:r>
      <w:r>
        <w:rPr>
          <w:rStyle w:val="VerbatimChar"/>
        </w:rPr>
        <w:t xml:space="preserve">           (sequential — touching files)</w:t>
      </w:r>
      <w:r>
        <w:br/>
      </w:r>
      <w:r>
        <w:br/>
      </w:r>
      <w:r>
        <w:rPr>
          <w:rStyle w:val="VerbatimChar"/>
        </w:rPr>
        <w:t xml:space="preserve">Verification Phase (after Worker-D done):</w:t>
      </w:r>
      <w:r>
        <w:br/>
      </w:r>
      <w:r>
        <w:rPr>
          <w:rStyle w:val="VerbatimChar"/>
        </w:rPr>
        <w:t xml:space="preserve">  Worker-E: "Run auth tests and typecheck"</w:t>
      </w:r>
      <w:r>
        <w:br/>
      </w:r>
      <w:r>
        <w:rPr>
          <w:rStyle w:val="VerbatimChar"/>
        </w:rPr>
        <w:t xml:space="preserve">  Worker-F: "Test edge cases: expired token, null user, concurrent sessions"</w:t>
      </w:r>
      <w:r>
        <w:br/>
      </w:r>
      <w:r>
        <w:br/>
      </w:r>
      <w:r>
        <w:rPr>
          <w:rStyle w:val="VerbatimChar"/>
        </w:rPr>
        <w:t xml:space="preserve">Both verification workers run concurrently.</w:t>
      </w:r>
    </w:p>
    <w:bookmarkEnd w:id="357"/>
    <w:bookmarkStart w:id="358" w:name="pattern-3-continue-vs.-spawn"/>
    <w:p>
      <w:pPr>
        <w:pStyle w:val="Heading4"/>
      </w:pPr>
      <w:r>
        <w:t xml:space="preserve">Pattern 3: Continue vs. Spawn</w:t>
      </w:r>
    </w:p>
    <w:p>
      <w:pPr>
        <w:pStyle w:val="SourceCode"/>
      </w:pPr>
      <w:r>
        <w:rPr>
          <w:rStyle w:val="VerbatimChar"/>
        </w:rPr>
        <w:t xml:space="preserve">Worker-A reports: "Found null pointer in validate.ts:42"</w:t>
      </w:r>
      <w:r>
        <w:br/>
      </w:r>
      <w:r>
        <w:br/>
      </w:r>
      <w:r>
        <w:rPr>
          <w:rStyle w:val="VerbatimChar"/>
        </w:rPr>
        <w:t xml:space="preserve">// Good: continue Worker-A — it already has validate.ts loaded</w:t>
      </w:r>
      <w:r>
        <w:br/>
      </w:r>
      <w:r>
        <w:rPr>
          <w:rStyle w:val="VerbatimChar"/>
        </w:rPr>
        <w:t xml:space="preserve">SendMessageTool({ </w:t>
      </w:r>
      <w:r>
        <w:br/>
      </w:r>
      <w:r>
        <w:rPr>
          <w:rStyle w:val="VerbatimChar"/>
        </w:rPr>
        <w:t xml:space="preserve">  to: "agent-a1b", </w:t>
      </w:r>
      <w:r>
        <w:br/>
      </w:r>
      <w:r>
        <w:rPr>
          <w:rStyle w:val="VerbatimChar"/>
        </w:rPr>
        <w:t xml:space="preserve">  message: "Fix the null pointer at line 42. Add null check..." </w:t>
      </w:r>
      <w:r>
        <w:br/>
      </w:r>
      <w:r>
        <w:rPr>
          <w:rStyle w:val="VerbatimChar"/>
        </w:rPr>
        <w:t xml:space="preserve">})</w:t>
      </w:r>
      <w:r>
        <w:br/>
      </w:r>
      <w:r>
        <w:br/>
      </w:r>
      <w:r>
        <w:rPr>
          <w:rStyle w:val="VerbatimChar"/>
        </w:rPr>
        <w:t xml:space="preserve">// Also good: spawn fresh Worker-B for verification</w:t>
      </w:r>
      <w:r>
        <w:br/>
      </w:r>
      <w:r>
        <w:rPr>
          <w:rStyle w:val="VerbatimChar"/>
        </w:rPr>
        <w:t xml:space="preserve">// (shouldn't carry implementation assumptions)</w:t>
      </w:r>
      <w:r>
        <w:br/>
      </w:r>
      <w:r>
        <w:rPr>
          <w:rStyle w:val="VerbatimChar"/>
        </w:rPr>
        <w:t xml:space="preserve">AgentTool({</w:t>
      </w:r>
      <w:r>
        <w:br/>
      </w:r>
      <w:r>
        <w:rPr>
          <w:rStyle w:val="VerbatimChar"/>
        </w:rPr>
        <w:t xml:space="preserve">  subagent_type: "worker",</w:t>
      </w:r>
      <w:r>
        <w:br/>
      </w:r>
      <w:r>
        <w:rPr>
          <w:rStyle w:val="VerbatimChar"/>
        </w:rPr>
        <w:t xml:space="preserve">  prompt: "Verify fix in src/auth/validate.ts. Run tests..."</w:t>
      </w:r>
      <w:r>
        <w:br/>
      </w:r>
      <w:r>
        <w:rPr>
          <w:rStyle w:val="VerbatimChar"/>
        </w:rPr>
        <w:t xml:space="preserve">})</w:t>
      </w:r>
    </w:p>
    <w:bookmarkEnd w:id="358"/>
    <w:bookmarkStart w:id="359" w:name="Xd4f60f9aab6a0a0b02551aa74647b1a6e2e0613"/>
    <w:p>
      <w:pPr>
        <w:pStyle w:val="Heading4"/>
      </w:pPr>
      <w:r>
        <w:t xml:space="preserve">Pattern 4: Large-Scale Refactor with Worktrees</w:t>
      </w:r>
    </w:p>
    <w:p>
      <w:pPr>
        <w:pStyle w:val="SourceCode"/>
      </w:pPr>
      <w:r>
        <w:rPr>
          <w:rStyle w:val="VerbatimChar"/>
        </w:rPr>
        <w:t xml:space="preserve"># Create isolated worktrees for concurrent implementation:</w:t>
      </w:r>
      <w:r>
        <w:br/>
      </w:r>
      <w:r>
        <w:rPr>
          <w:rStyle w:val="VerbatimChar"/>
        </w:rPr>
        <w:t xml:space="preserve">Worker-A: worktree "claude/auth-refactor-a" → handles src/auth/</w:t>
      </w:r>
      <w:r>
        <w:br/>
      </w:r>
      <w:r>
        <w:rPr>
          <w:rStyle w:val="VerbatimChar"/>
        </w:rPr>
        <w:t xml:space="preserve">Worker-B: worktree "claude/auth-refactor-b" → handles src/middleware/</w:t>
      </w:r>
      <w:r>
        <w:br/>
      </w:r>
      <w:r>
        <w:rPr>
          <w:rStyle w:val="VerbatimChar"/>
        </w:rPr>
        <w:t xml:space="preserve">Worker-C: worktree "claude/auth-refactor-c" → handles tests/</w:t>
      </w:r>
      <w:r>
        <w:br/>
      </w:r>
      <w:r>
        <w:br/>
      </w:r>
      <w:r>
        <w:rPr>
          <w:rStyle w:val="VerbatimChar"/>
        </w:rPr>
        <w:t xml:space="preserve"># After all workers complete:</w:t>
      </w:r>
      <w:r>
        <w:br/>
      </w:r>
      <w:r>
        <w:rPr>
          <w:rStyle w:val="VerbatimChar"/>
        </w:rPr>
        <w:t xml:space="preserve"># Leader merges branches, resolves conflicts</w:t>
      </w:r>
      <w:r>
        <w:br/>
      </w:r>
      <w:r>
        <w:rPr>
          <w:rStyle w:val="VerbatimChar"/>
        </w:rPr>
        <w:t xml:space="preserve"># Coordinator reports final diff to user</w:t>
      </w:r>
    </w:p>
    <w:p>
      <w:r>
        <w:pict>
          <v:rect style="width:0;height:1.5pt" o:hralign="center" o:hrstd="t" o:hr="t"/>
        </w:pict>
      </w:r>
    </w:p>
    <w:bookmarkEnd w:id="359"/>
    <w:bookmarkEnd w:id="360"/>
    <w:bookmarkStart w:id="361" w:name="session-persistence-1"/>
    <w:p>
      <w:pPr>
        <w:pStyle w:val="Heading3"/>
      </w:pPr>
      <w:r>
        <w:t xml:space="preserve">Session Persistence</w:t>
      </w:r>
    </w:p>
    <w:p>
      <w:pPr>
        <w:pStyle w:val="FirstParagraph"/>
      </w:pPr>
      <w:r>
        <w:t xml:space="preserve">The coordinator session mode is stored in the session sidecar. On</w:t>
      </w:r>
      <w:r>
        <w:t xml:space="preserve"> </w:t>
      </w:r>
      <w:r>
        <w:rPr>
          <w:rStyle w:val="VerbatimChar"/>
        </w:rPr>
        <w:t xml:space="preserve">--resume</w:t>
      </w:r>
      <w:r>
        <w:t xml:space="preserve">:</w:t>
      </w:r>
    </w:p>
    <w:p>
      <w:pPr>
        <w:pStyle w:val="SourceCode"/>
      </w:pPr>
      <w:r>
        <w:rPr>
          <w:rStyle w:val="NormalTok"/>
        </w:rPr>
        <w:t xml:space="preserve">match_session_mode(</w:t>
      </w:r>
      <w:r>
        <w:rPr>
          <w:rStyle w:val="StringTok"/>
        </w:rPr>
        <w:t xml:space="preserve">'coordinator'</w:t>
      </w:r>
      <w:r>
        <w:rPr>
          <w:rStyle w:val="NormalTok"/>
        </w:rPr>
        <w:t xml:space="preserve">)  </w:t>
      </w:r>
      <w:r>
        <w:rPr>
          <w:rStyle w:val="CommentTok"/>
        </w:rPr>
        <w:t xml:space="preserve"># Flips env var if needed</w:t>
      </w:r>
      <w:r>
        <w:br/>
      </w:r>
      <w:r>
        <w:rPr>
          <w:rStyle w:val="CommentTok"/>
        </w:rPr>
        <w:t xml:space="preserve"># Returns warning: "Entered coordinator mode to match resumed session."</w:t>
      </w:r>
    </w:p>
    <w:p>
      <w:pPr>
        <w:pStyle w:val="FirstParagraph"/>
      </w:pPr>
      <w:r>
        <w:t xml:space="preserve">All team metadata (team files, task state, worktree paths) persists on disk and is restored when the session resumes. Remote agents (via Teleport) can survive terminal close entirely.</w:t>
      </w:r>
    </w:p>
    <w:p>
      <w:r>
        <w:pict>
          <v:rect style="width:0;height:1.5pt" o:hralign="center" o:hrstd="t" o:hr="t"/>
        </w:pict>
      </w:r>
    </w:p>
    <w:bookmarkEnd w:id="361"/>
    <w:bookmarkStart w:id="363" w:name="key-design-decisions"/>
    <w:p>
      <w:pPr>
        <w:pStyle w:val="Heading3"/>
      </w:pPr>
      <w:r>
        <w:t xml:space="preserve">Key Design Decisions</w:t>
      </w:r>
    </w:p>
    <w:p>
      <w:pPr>
        <w:pStyle w:val="FirstParagraph"/>
      </w:pPr>
      <w:r>
        <w:rPr>
          <w:b/>
          <w:bCs/>
        </w:rPr>
        <w:t xml:space="preserve">Why not recursive spawning?</w:t>
      </w:r>
      <w:r>
        <w:t xml:space="preserve"> </w:t>
      </w:r>
      <w:r>
        <w:t xml:space="preserve">Workers cannot spawn further workers. This keeps the coordination graph shallow (one level) and prevents runaway resource consumption. Complex sub-delegation is handled via</w:t>
      </w:r>
      <w:r>
        <w:t xml:space="preserve"> </w:t>
      </w:r>
      <w:r>
        <w:rPr>
          <w:rStyle w:val="VerbatimChar"/>
        </w:rPr>
        <w:t xml:space="preserve">SendMessageTool</w:t>
      </w:r>
      <w:r>
        <w:t xml:space="preserve"> </w:t>
      </w:r>
      <w:r>
        <w:t xml:space="preserve">continuation instead.</w:t>
      </w:r>
    </w:p>
    <w:p>
      <w:pPr>
        <w:pStyle w:val="BodyText"/>
      </w:pPr>
      <w:r>
        <w:rPr>
          <w:b/>
          <w:bCs/>
        </w:rPr>
        <w:t xml:space="preserve">Why file-based mailboxes?</w:t>
      </w:r>
      <w:r>
        <w:t xml:space="preserve"> </w:t>
      </w:r>
      <w:r>
        <w:t xml:space="preserve">File-based communication works uniformly across in-process, tmux, and remote backends without requiring IPC mechanisms specific to any one backend.</w:t>
      </w:r>
    </w:p>
    <w:p>
      <w:pPr>
        <w:pStyle w:val="BodyText"/>
      </w:pPr>
      <w:r>
        <w:rPr>
          <w:b/>
          <w:bCs/>
        </w:rPr>
        <w:t xml:space="preserve">Why Opus 4.6 for workers?</w:t>
      </w:r>
      <w:r>
        <w:t xml:space="preserve"> </w:t>
      </w:r>
      <w:r>
        <w:t xml:space="preserve">Workers handle the actual implementation — the hard part. Using the most capable model ensures quality. The coordinator (handling higher-level reasoning) also runs on the user’s configured model, defaulting to the same.</w:t>
      </w:r>
    </w:p>
    <w:p>
      <w:pPr>
        <w:pStyle w:val="BodyText"/>
      </w:pPr>
      <w:r>
        <w:rPr>
          <w:b/>
          <w:bCs/>
        </w:rPr>
        <w:t xml:space="preserve">Why AsyncLocalStorage for in-process isolation?</w:t>
      </w:r>
      <w:r>
        <w:t xml:space="preserve"> </w:t>
      </w:r>
      <w:r>
        <w:t xml:space="preserve">Node.js AsyncLocalStorage provides implicit context propagation without requiring every function to thread a context parameter through. Each async call tree in the teammate inherits its own context automatically.</w:t>
      </w:r>
    </w:p>
    <w:p>
      <w:r>
        <w:pict>
          <v:rect style="width:0;height:1.5pt" o:hralign="center" o:hrstd="t" o:hr="t"/>
        </w:pict>
      </w:r>
    </w:p>
    <w:p>
      <w:pPr>
        <w:pStyle w:val="FirstParagraph"/>
      </w:pPr>
      <w:r>
        <w:rPr>
          <w:i/>
          <w:iCs/>
        </w:rPr>
        <w:t xml:space="preserve">Next:</w:t>
      </w:r>
      <w:r>
        <w:rPr>
          <w:i/>
          <w:iCs/>
        </w:rPr>
        <w:t xml:space="preserve"> </w:t>
      </w:r>
      <w:hyperlink r:id="rId362">
        <w:r>
          <w:rPr>
            <w:rStyle w:val="Hyperlink"/>
            <w:i/>
            <w:iCs/>
          </w:rPr>
          <w:t xml:space="preserve">Chapter 17 — The Service Layer</w:t>
        </w:r>
      </w:hyperlink>
    </w:p>
    <w:bookmarkEnd w:id="363"/>
    <w:bookmarkEnd w:id="364"/>
    <w:bookmarkEnd w:id="365"/>
    <w:bookmarkStart w:id="555" w:name="part-vi-services-infrastructure"/>
    <w:p>
      <w:pPr>
        <w:pStyle w:val="Heading1"/>
      </w:pPr>
      <w:r>
        <w:t xml:space="preserve">Part VI: Services &amp; Infrastructure</w:t>
      </w:r>
    </w:p>
    <w:bookmarkStart w:id="417" w:name="chapter-17-the-service-layer"/>
    <w:p>
      <w:pPr>
        <w:pStyle w:val="Heading2"/>
      </w:pPr>
      <w:r>
        <w:t xml:space="preserve">Chapter 17: The Service Layer</w:t>
      </w:r>
    </w:p>
    <w:p>
      <w:pPr>
        <w:pStyle w:val="BlockText"/>
      </w:pPr>
      <w:r>
        <w:rPr>
          <w:b/>
          <w:bCs/>
        </w:rPr>
        <w:t xml:space="preserve">Part VI: Services &amp; Infrastructure</w:t>
      </w:r>
    </w:p>
    <w:p>
      <w:r>
        <w:pict>
          <v:rect style="width:0;height:1.5pt" o:hralign="center" o:hrstd="t" o:hr="t"/>
        </w:pict>
      </w:r>
    </w:p>
    <w:bookmarkStart w:id="366" w:name="overview-6"/>
    <w:p>
      <w:pPr>
        <w:pStyle w:val="Heading3"/>
      </w:pPr>
      <w:r>
        <w:t xml:space="preserve">Overview</w:t>
      </w:r>
    </w:p>
    <w:p>
      <w:pPr>
        <w:pStyle w:val="FirstParagraph"/>
      </w:pPr>
      <w:r>
        <w:t xml:space="preserve">The service layer is Claude Code’s infrastructure underpinning — everything that isn’t user-facing UI or LLM-facing tools. It handles API calls, conversation management, analytics, language server integration, tool execution orchestration, voice, and more.</w:t>
      </w:r>
    </w:p>
    <w:p>
      <w:pPr>
        <w:pStyle w:val="SourceCode"/>
      </w:pPr>
      <w:r>
        <w:rPr>
          <w:rStyle w:val="VerbatimChar"/>
        </w:rPr>
        <w:t xml:space="preserve">src/services/</w:t>
      </w:r>
      <w:r>
        <w:br/>
      </w:r>
      <w:r>
        <w:rPr>
          <w:rStyle w:val="VerbatimChar"/>
        </w:rPr>
        <w:t xml:space="preserve">├── api/          ← Anthropic API client, retry, error handling, usage</w:t>
      </w:r>
      <w:r>
        <w:br/>
      </w:r>
      <w:r>
        <w:rPr>
          <w:rStyle w:val="VerbatimChar"/>
        </w:rPr>
        <w:t xml:space="preserve">├── compact/      ← Conversation compression (manual, auto, micro)</w:t>
      </w:r>
      <w:r>
        <w:br/>
      </w:r>
      <w:r>
        <w:rPr>
          <w:rStyle w:val="VerbatimChar"/>
        </w:rPr>
        <w:t xml:space="preserve">├── analytics/    ← GrowthBook, DataDog, 1P event logging</w:t>
      </w:r>
      <w:r>
        <w:br/>
      </w:r>
      <w:r>
        <w:rPr>
          <w:rStyle w:val="VerbatimChar"/>
        </w:rPr>
        <w:t xml:space="preserve">├── lsp/          ← Language Server Protocol integration</w:t>
      </w:r>
      <w:r>
        <w:br/>
      </w:r>
      <w:r>
        <w:rPr>
          <w:rStyle w:val="VerbatimChar"/>
        </w:rPr>
        <w:t xml:space="preserve">├── tools/        ← Tool execution orchestration and streaming</w:t>
      </w:r>
      <w:r>
        <w:br/>
      </w:r>
      <w:r>
        <w:rPr>
          <w:rStyle w:val="VerbatimChar"/>
        </w:rPr>
        <w:t xml:space="preserve">├── oauth/        ← OAuth 2.0 authentication flow</w:t>
      </w:r>
      <w:r>
        <w:br/>
      </w:r>
      <w:r>
        <w:rPr>
          <w:rStyle w:val="VerbatimChar"/>
        </w:rPr>
        <w:t xml:space="preserve">├── mcp/          ← MCP client (Chapter 13)</w:t>
      </w:r>
      <w:r>
        <w:br/>
      </w:r>
      <w:r>
        <w:rPr>
          <w:rStyle w:val="VerbatimChar"/>
        </w:rPr>
        <w:t xml:space="preserve">├── plugins/      ← Plugin installation (Chapter 15)</w:t>
      </w:r>
      <w:r>
        <w:br/>
      </w:r>
      <w:r>
        <w:rPr>
          <w:rStyle w:val="VerbatimChar"/>
        </w:rPr>
        <w:t xml:space="preserve">└── ...           ← Voice, VCR, rate limits, notifier, token estimation</w:t>
      </w:r>
    </w:p>
    <w:p>
      <w:r>
        <w:pict>
          <v:rect style="width:0;height:1.5pt" o:hralign="center" o:hrstd="t" o:hr="t"/>
        </w:pict>
      </w:r>
    </w:p>
    <w:bookmarkEnd w:id="366"/>
    <w:bookmarkStart w:id="373" w:name="part-1-the-api-client-srcservicesapi"/>
    <w:p>
      <w:pPr>
        <w:pStyle w:val="Heading3"/>
      </w:pPr>
      <w:r>
        <w:t xml:space="preserve">Part 1: The API Client (</w:t>
      </w:r>
      <w:r>
        <w:rPr>
          <w:rStyle w:val="VerbatimChar"/>
        </w:rPr>
        <w:t xml:space="preserve">src/services/api/</w:t>
      </w:r>
      <w:r>
        <w:t xml:space="preserve">)</w:t>
      </w:r>
    </w:p>
    <w:bookmarkStart w:id="367" w:name="X8bd0ae2a3301225b60577d807209c712eeee2dc"/>
    <w:p>
      <w:pPr>
        <w:pStyle w:val="Heading4"/>
      </w:pPr>
      <w:r>
        <w:rPr>
          <w:rStyle w:val="VerbatimChar"/>
        </w:rPr>
        <w:t xml:space="preserve">client.ts</w:t>
      </w:r>
      <w:r>
        <w:t xml:space="preserve"> </w:t>
      </w:r>
      <w:r>
        <w:t xml:space="preserve">— Multi-Provider Anthropic Client</w:t>
      </w:r>
    </w:p>
    <w:p>
      <w:pPr>
        <w:pStyle w:val="FirstParagraph"/>
      </w:pPr>
      <w:r>
        <w:t xml:space="preserve">The API client creates an</w:t>
      </w:r>
      <w:r>
        <w:t xml:space="preserve"> </w:t>
      </w:r>
      <w:r>
        <w:rPr>
          <w:rStyle w:val="VerbatimChar"/>
        </w:rPr>
        <w:t xml:space="preserve">Anthropic</w:t>
      </w:r>
      <w:r>
        <w:t xml:space="preserve"> </w:t>
      </w:r>
      <w:r>
        <w:t xml:space="preserve">SDK instance configured for the active provider. Claude Code supports five API providers:</w:t>
      </w:r>
    </w:p>
    <w:tbl>
      <w:tblPr>
        <w:tblStyle w:val="Table"/>
        <w:tblW w:type="pct" w:w="5000"/>
        <w:tblLayout w:type="fixed"/>
        <w:tblLook w:firstRow="1" w:lastRow="0" w:firstColumn="0" w:lastColumn="0" w:noHBand="0" w:noVBand="0" w:val="0020"/>
      </w:tblPr>
      <w:tblGrid>
        <w:gridCol w:w="2084"/>
        <w:gridCol w:w="3126"/>
        <w:gridCol w:w="2709"/>
      </w:tblGrid>
      <w:tr>
        <w:trPr>
          <w:tblHeader w:val="on"/>
        </w:trPr>
        <w:tc>
          <w:tcPr/>
          <w:p>
            <w:pPr>
              <w:pStyle w:val="Compact"/>
            </w:pPr>
            <w:r>
              <w:t xml:space="preserve">Provider</w:t>
            </w:r>
          </w:p>
        </w:tc>
        <w:tc>
          <w:tcPr/>
          <w:p>
            <w:pPr>
              <w:pStyle w:val="Compact"/>
            </w:pPr>
            <w:r>
              <w:t xml:space="preserve">Auth mechanism</w:t>
            </w:r>
          </w:p>
        </w:tc>
        <w:tc>
          <w:tcPr/>
          <w:p>
            <w:pPr>
              <w:pStyle w:val="Compact"/>
            </w:pPr>
            <w:r>
              <w:t xml:space="preserve">Key env vars</w:t>
            </w:r>
          </w:p>
        </w:tc>
      </w:tr>
      <w:tr>
        <w:tc>
          <w:tcPr/>
          <w:p>
            <w:pPr>
              <w:pStyle w:val="Compact"/>
            </w:pPr>
            <w:r>
              <w:t xml:space="preserve">Direct API</w:t>
            </w:r>
          </w:p>
        </w:tc>
        <w:tc>
          <w:tcPr/>
          <w:p>
            <w:pPr>
              <w:pStyle w:val="Compact"/>
            </w:pPr>
            <w:r>
              <w:rPr>
                <w:rStyle w:val="VerbatimChar"/>
              </w:rPr>
              <w:t xml:space="preserve">ANTHROPIC_API_KEY</w:t>
            </w:r>
          </w:p>
        </w:tc>
        <w:tc>
          <w:tcPr/>
          <w:p>
            <w:pPr>
              <w:pStyle w:val="Compact"/>
            </w:pPr>
            <w:r>
              <w:rPr>
                <w:rStyle w:val="VerbatimChar"/>
              </w:rPr>
              <w:t xml:space="preserve">ANTHROPIC_API_KEY</w:t>
            </w:r>
          </w:p>
        </w:tc>
      </w:tr>
      <w:tr>
        <w:tc>
          <w:tcPr/>
          <w:p>
            <w:pPr>
              <w:pStyle w:val="Compact"/>
            </w:pPr>
            <w:r>
              <w:t xml:space="preserve">Claude.ai (OAuth)</w:t>
            </w:r>
          </w:p>
        </w:tc>
        <w:tc>
          <w:tcPr/>
          <w:p>
            <w:pPr>
              <w:pStyle w:val="Compact"/>
            </w:pPr>
            <w:r>
              <w:t xml:space="preserve">OAuth 2.0 bearer token</w:t>
            </w:r>
          </w:p>
        </w:tc>
        <w:tc>
          <w:tcPr/>
          <w:p>
            <w:pPr>
              <w:pStyle w:val="Compact"/>
            </w:pPr>
            <w:r>
              <w:t xml:space="preserve">OAuth tokens from login</w:t>
            </w:r>
          </w:p>
        </w:tc>
      </w:tr>
      <w:tr>
        <w:tc>
          <w:tcPr/>
          <w:p>
            <w:pPr>
              <w:pStyle w:val="Compact"/>
            </w:pPr>
            <w:r>
              <w:t xml:space="preserve">AWS Bedrock</w:t>
            </w:r>
          </w:p>
        </w:tc>
        <w:tc>
          <w:tcPr/>
          <w:p>
            <w:pPr>
              <w:pStyle w:val="Compact"/>
            </w:pPr>
            <w:r>
              <w:t xml:space="preserve">AWS credentials</w:t>
            </w:r>
          </w:p>
        </w:tc>
        <w:tc>
          <w:tcPr/>
          <w:p>
            <w:pPr>
              <w:pStyle w:val="Compact"/>
            </w:pPr>
            <w:r>
              <w:rPr>
                <w:rStyle w:val="VerbatimChar"/>
              </w:rPr>
              <w:t xml:space="preserve">AWS_REGION</w:t>
            </w:r>
            <w:r>
              <w:t xml:space="preserve">,</w:t>
            </w:r>
            <w:r>
              <w:t xml:space="preserve"> </w:t>
            </w:r>
            <w:r>
              <w:rPr>
                <w:rStyle w:val="VerbatimChar"/>
              </w:rPr>
              <w:t xml:space="preserve">CLAUDE_CODE_USE_BEDROCK</w:t>
            </w:r>
          </w:p>
        </w:tc>
      </w:tr>
      <w:tr>
        <w:tc>
          <w:tcPr/>
          <w:p>
            <w:pPr>
              <w:pStyle w:val="Compact"/>
            </w:pPr>
            <w:r>
              <w:t xml:space="preserve">GCP Vertex AI</w:t>
            </w:r>
          </w:p>
        </w:tc>
        <w:tc>
          <w:tcPr/>
          <w:p>
            <w:pPr>
              <w:pStyle w:val="Compact"/>
            </w:pPr>
            <w:r>
              <w:t xml:space="preserve">GCP service account</w:t>
            </w:r>
          </w:p>
        </w:tc>
        <w:tc>
          <w:tcPr/>
          <w:p>
            <w:pPr>
              <w:pStyle w:val="Compact"/>
            </w:pPr>
            <w:r>
              <w:rPr>
                <w:rStyle w:val="VerbatimChar"/>
              </w:rPr>
              <w:t xml:space="preserve">ANTHROPIC_VERTEX_PROJECT_ID</w:t>
            </w:r>
            <w:r>
              <w:t xml:space="preserve">,</w:t>
            </w:r>
            <w:r>
              <w:t xml:space="preserve"> </w:t>
            </w:r>
            <w:r>
              <w:rPr>
                <w:rStyle w:val="VerbatimChar"/>
              </w:rPr>
              <w:t xml:space="preserve">CLOUD_ML_REGION</w:t>
            </w:r>
          </w:p>
        </w:tc>
      </w:tr>
      <w:tr>
        <w:tc>
          <w:tcPr/>
          <w:p>
            <w:pPr>
              <w:pStyle w:val="Compact"/>
            </w:pPr>
            <w:r>
              <w:t xml:space="preserve">Azure Foundry</w:t>
            </w:r>
          </w:p>
        </w:tc>
        <w:tc>
          <w:tcPr/>
          <w:p>
            <w:pPr>
              <w:pStyle w:val="Compact"/>
            </w:pPr>
            <w:r>
              <w:t xml:space="preserve">API key or Azure AD</w:t>
            </w:r>
          </w:p>
        </w:tc>
        <w:tc>
          <w:tcPr/>
          <w:p>
            <w:pPr>
              <w:pStyle w:val="Compact"/>
            </w:pPr>
            <w:r>
              <w:rPr>
                <w:rStyle w:val="VerbatimChar"/>
              </w:rPr>
              <w:t xml:space="preserve">ANTHROPIC_FOUNDRY_RESOURCE</w:t>
            </w:r>
            <w:r>
              <w:t xml:space="preserve">,</w:t>
            </w:r>
            <w:r>
              <w:t xml:space="preserve"> </w:t>
            </w:r>
            <w:r>
              <w:rPr>
                <w:rStyle w:val="VerbatimChar"/>
              </w:rPr>
              <w:t xml:space="preserve">ANTHROPIC_FOUNDRY_API_KEY</w:t>
            </w:r>
          </w:p>
        </w:tc>
      </w:tr>
    </w:tbl>
    <w:p>
      <w:pPr>
        <w:pStyle w:val="BodyText"/>
      </w:pPr>
      <w:r>
        <w:t xml:space="preserve">Region selection for Vertex AI is model-specific:</w:t>
      </w:r>
    </w:p>
    <w:p>
      <w:pPr>
        <w:pStyle w:val="SourceCode"/>
      </w:pPr>
      <w:r>
        <w:rPr>
          <w:rStyle w:val="VerbatimChar"/>
        </w:rPr>
        <w:t xml:space="preserve">1. VERTEX_REGION_CLAUDE_&lt;MODEL&gt; (model-specific override)</w:t>
      </w:r>
      <w:r>
        <w:br/>
      </w:r>
      <w:r>
        <w:rPr>
          <w:rStyle w:val="VerbatimChar"/>
        </w:rPr>
        <w:t xml:space="preserve">2. CLOUD_ML_REGION (global default)</w:t>
      </w:r>
      <w:r>
        <w:br/>
      </w:r>
      <w:r>
        <w:rPr>
          <w:rStyle w:val="VerbatimChar"/>
        </w:rPr>
        <w:t xml:space="preserve">3. Config default</w:t>
      </w:r>
      <w:r>
        <w:br/>
      </w:r>
      <w:r>
        <w:rPr>
          <w:rStyle w:val="VerbatimChar"/>
        </w:rPr>
        <w:t xml:space="preserve">4. Fallback: us-east5</w:t>
      </w:r>
    </w:p>
    <w:p>
      <w:pPr>
        <w:pStyle w:val="FirstParagraph"/>
      </w:pPr>
      <w:r>
        <w:t xml:space="preserve">The client is</w:t>
      </w:r>
      <w:r>
        <w:t xml:space="preserve"> </w:t>
      </w:r>
      <w:r>
        <w:rPr>
          <w:b/>
          <w:bCs/>
        </w:rPr>
        <w:t xml:space="preserve">singleton per session</w:t>
      </w:r>
      <w:r>
        <w:t xml:space="preserve"> </w:t>
      </w:r>
      <w:r>
        <w:t xml:space="preserve">— created once and reused. It injects the user-agent header (</w:t>
      </w:r>
      <w:r>
        <w:rPr>
          <w:rStyle w:val="VerbatimChar"/>
        </w:rPr>
        <w:t xml:space="preserve">claude-code/&lt;version&gt;</w:t>
      </w:r>
      <w:r>
        <w:t xml:space="preserve">) and configures proxy support via</w:t>
      </w:r>
      <w:r>
        <w:t xml:space="preserve"> </w:t>
      </w:r>
      <w:r>
        <w:rPr>
          <w:rStyle w:val="VerbatimChar"/>
        </w:rPr>
        <w:t xml:space="preserve">getProxyFetchOptions()</w:t>
      </w:r>
      <w:r>
        <w:t xml:space="preserve">.</w:t>
      </w:r>
    </w:p>
    <w:bookmarkEnd w:id="367"/>
    <w:bookmarkStart w:id="368" w:name="withretry.ts-retry-logic"/>
    <w:p>
      <w:pPr>
        <w:pStyle w:val="Heading4"/>
      </w:pPr>
      <w:r>
        <w:rPr>
          <w:rStyle w:val="VerbatimChar"/>
        </w:rPr>
        <w:t xml:space="preserve">withRetry.ts</w:t>
      </w:r>
      <w:r>
        <w:t xml:space="preserve"> </w:t>
      </w:r>
      <w:r>
        <w:t xml:space="preserve">— Retry Logic</w:t>
      </w:r>
    </w:p>
    <w:p>
      <w:pPr>
        <w:pStyle w:val="FirstParagraph"/>
      </w:pPr>
      <w:r>
        <w:rPr>
          <w:rStyle w:val="VerbatimChar"/>
        </w:rPr>
        <w:t xml:space="preserve">withRetry.ts</w:t>
      </w:r>
      <w:r>
        <w:t xml:space="preserve"> </w:t>
      </w:r>
      <w:r>
        <w:t xml:space="preserve">is the most battle-tested file in the codebase. It wraps API calls with exponential backoff and handles the full taxonomy of error types:</w:t>
      </w:r>
    </w:p>
    <w:p>
      <w:pPr>
        <w:pStyle w:val="SourceCode"/>
      </w:pPr>
      <w:r>
        <w:rPr>
          <w:rStyle w:val="VerbatimChar"/>
        </w:rPr>
        <w:t xml:space="preserve">┌─────────────┐</w:t>
      </w:r>
      <w:r>
        <w:br/>
      </w:r>
      <w:r>
        <w:rPr>
          <w:rStyle w:val="VerbatimChar"/>
        </w:rPr>
        <w:t xml:space="preserve">│  API call   │</w:t>
      </w:r>
      <w:r>
        <w:br/>
      </w:r>
      <w:r>
        <w:rPr>
          <w:rStyle w:val="VerbatimChar"/>
        </w:rPr>
        <w:t xml:space="preserve">└──────┬──────┘</w:t>
      </w:r>
      <w:r>
        <w:br/>
      </w:r>
      <w:r>
        <w:rPr>
          <w:rStyle w:val="VerbatimChar"/>
        </w:rPr>
        <w:t xml:space="preserve">       │</w:t>
      </w:r>
      <w:r>
        <w:br/>
      </w:r>
      <w:r>
        <w:rPr>
          <w:rStyle w:val="VerbatimChar"/>
        </w:rPr>
        <w:t xml:space="preserve">    error?</w:t>
      </w:r>
      <w:r>
        <w:br/>
      </w:r>
      <w:r>
        <w:rPr>
          <w:rStyle w:val="VerbatimChar"/>
        </w:rPr>
        <w:t xml:space="preserve">       │</w:t>
      </w:r>
      <w:r>
        <w:br/>
      </w:r>
      <w:r>
        <w:rPr>
          <w:rStyle w:val="VerbatimChar"/>
        </w:rPr>
        <w:t xml:space="preserve">  ┌────┴────────────┬──────────────┬──────────────┬──────────────┐</w:t>
      </w:r>
      <w:r>
        <w:br/>
      </w:r>
      <w:r>
        <w:rPr>
          <w:rStyle w:val="VerbatimChar"/>
        </w:rPr>
        <w:t xml:space="preserve">  │                 │              │              │              │</w:t>
      </w:r>
      <w:r>
        <w:br/>
      </w:r>
      <w:r>
        <w:rPr>
          <w:rStyle w:val="VerbatimChar"/>
        </w:rPr>
        <w:t xml:space="preserve">429 (rate limit)  529 (overload) 5xx/network   AbortError     others</w:t>
      </w:r>
      <w:r>
        <w:br/>
      </w:r>
      <w:r>
        <w:rPr>
          <w:rStyle w:val="VerbatimChar"/>
        </w:rPr>
        <w:t xml:space="preserve">  │                 │              │              │              │</w:t>
      </w:r>
      <w:r>
        <w:br/>
      </w:r>
      <w:r>
        <w:rPr>
          <w:rStyle w:val="VerbatimChar"/>
        </w:rPr>
        <w:t xml:space="preserve">retry with        retry if        retry with    don't retry   don't retry</w:t>
      </w:r>
      <w:r>
        <w:br/>
      </w:r>
      <w:r>
        <w:rPr>
          <w:rStyle w:val="VerbatimChar"/>
        </w:rPr>
        <w:t xml:space="preserve">backoff           foreground      backoff</w:t>
      </w:r>
      <w:r>
        <w:br/>
      </w:r>
      <w:r>
        <w:rPr>
          <w:rStyle w:val="VerbatimChar"/>
        </w:rPr>
        <w:t xml:space="preserve">                  query</w:t>
      </w:r>
    </w:p>
    <w:p>
      <w:pPr>
        <w:pStyle w:val="FirstParagraph"/>
      </w:pPr>
      <w:r>
        <w:rPr>
          <w:b/>
          <w:bCs/>
        </w:rPr>
        <w:t xml:space="preserve">Key constants:</w:t>
      </w:r>
    </w:p>
    <w:p>
      <w:pPr>
        <w:pStyle w:val="SourceCode"/>
      </w:pPr>
      <w:r>
        <w:rPr>
          <w:rStyle w:val="NormalTok"/>
        </w:rPr>
        <w:t xml:space="preserve">DEFAULT_MAX_RETRIES </w:t>
      </w:r>
      <w:r>
        <w:rPr>
          <w:rStyle w:val="OperatorTok"/>
        </w:rPr>
        <w:t xml:space="preserve">=</w:t>
      </w:r>
      <w:r>
        <w:rPr>
          <w:rStyle w:val="NormalTok"/>
        </w:rPr>
        <w:t xml:space="preserve"> </w:t>
      </w:r>
      <w:r>
        <w:rPr>
          <w:rStyle w:val="DecValTok"/>
        </w:rPr>
        <w:t xml:space="preserve">10</w:t>
      </w:r>
      <w:r>
        <w:br/>
      </w:r>
      <w:r>
        <w:rPr>
          <w:rStyle w:val="NormalTok"/>
        </w:rPr>
        <w:t xml:space="preserve">BASE_DELAY_MS </w:t>
      </w:r>
      <w:r>
        <w:rPr>
          <w:rStyle w:val="OperatorTok"/>
        </w:rPr>
        <w:t xml:space="preserve">=</w:t>
      </w:r>
      <w:r>
        <w:rPr>
          <w:rStyle w:val="NormalTok"/>
        </w:rPr>
        <w:t xml:space="preserve"> </w:t>
      </w:r>
      <w:r>
        <w:rPr>
          <w:rStyle w:val="DecValTok"/>
        </w:rPr>
        <w:t xml:space="preserve">500</w:t>
      </w:r>
      <w:r>
        <w:br/>
      </w:r>
      <w:r>
        <w:rPr>
          <w:rStyle w:val="NormalTok"/>
        </w:rPr>
        <w:t xml:space="preserve">MAX_529_RETRIES </w:t>
      </w:r>
      <w:r>
        <w:rPr>
          <w:rStyle w:val="OperatorTok"/>
        </w:rPr>
        <w:t xml:space="preserve">=</w:t>
      </w:r>
      <w:r>
        <w:rPr>
          <w:rStyle w:val="NormalTok"/>
        </w:rPr>
        <w:t xml:space="preserve"> </w:t>
      </w:r>
      <w:r>
        <w:rPr>
          <w:rStyle w:val="DecValTok"/>
        </w:rPr>
        <w:t xml:space="preserve">3</w:t>
      </w:r>
      <w:r>
        <w:br/>
      </w:r>
      <w:r>
        <w:rPr>
          <w:rStyle w:val="NormalTok"/>
        </w:rPr>
        <w:t xml:space="preserve">FLOOR_OUTPUT_TOKENS </w:t>
      </w:r>
      <w:r>
        <w:rPr>
          <w:rStyle w:val="OperatorTok"/>
        </w:rPr>
        <w:t xml:space="preserve">=</w:t>
      </w:r>
      <w:r>
        <w:rPr>
          <w:rStyle w:val="NormalTok"/>
        </w:rPr>
        <w:t xml:space="preserve"> </w:t>
      </w:r>
      <w:r>
        <w:rPr>
          <w:rStyle w:val="DecValTok"/>
        </w:rPr>
        <w:t xml:space="preserve">3000</w:t>
      </w:r>
      <w:r>
        <w:rPr>
          <w:rStyle w:val="NormalTok"/>
        </w:rPr>
        <w:t xml:space="preserve">  </w:t>
      </w:r>
      <w:r>
        <w:rPr>
          <w:rStyle w:val="CommentTok"/>
        </w:rPr>
        <w:t xml:space="preserve"># Never shrink below this on prompt-too-long</w:t>
      </w:r>
    </w:p>
    <w:p>
      <w:pPr>
        <w:pStyle w:val="FirstParagraph"/>
      </w:pPr>
      <w:r>
        <w:rPr>
          <w:b/>
          <w:bCs/>
        </w:rPr>
        <w:t xml:space="preserve">529 handling</w:t>
      </w:r>
      <w:r>
        <w:t xml:space="preserve"> </w:t>
      </w:r>
      <w:r>
        <w:t xml:space="preserve">— 529 (overload) retries only for</w:t>
      </w:r>
      <w:r>
        <w:t xml:space="preserve"> </w:t>
      </w:r>
      <w:r>
        <w:t xml:space="preserve">“foreground query sources”</w:t>
      </w:r>
      <w:r>
        <w:t xml:space="preserve"> </w:t>
      </w:r>
      <w:r>
        <w:t xml:space="preserve">where the user is blocking on the result:</w:t>
      </w:r>
    </w:p>
    <w:p>
      <w:pPr>
        <w:pStyle w:val="SourceCode"/>
      </w:pPr>
      <w:r>
        <w:rPr>
          <w:rStyle w:val="NormalTok"/>
        </w:rPr>
        <w:t xml:space="preserve">FOREGROUND_529_RETRY_SOURCES </w:t>
      </w:r>
      <w:r>
        <w:rPr>
          <w:rStyle w:val="OperatorTok"/>
        </w:rPr>
        <w:t xml:space="preserve">=</w:t>
      </w:r>
      <w:r>
        <w:rPr>
          <w:rStyle w:val="NormalTok"/>
        </w:rPr>
        <w:t xml:space="preserve"> {</w:t>
      </w:r>
      <w:r>
        <w:br/>
      </w:r>
      <w:r>
        <w:rPr>
          <w:rStyle w:val="NormalTok"/>
        </w:rPr>
        <w:t xml:space="preserve">    </w:t>
      </w:r>
      <w:r>
        <w:rPr>
          <w:rStyle w:val="StringTok"/>
        </w:rPr>
        <w:t xml:space="preserve">'repl_main_thread'</w:t>
      </w:r>
      <w:r>
        <w:rPr>
          <w:rStyle w:val="NormalTok"/>
        </w:rPr>
        <w:t xml:space="preserve">,</w:t>
      </w:r>
      <w:r>
        <w:br/>
      </w:r>
      <w:r>
        <w:rPr>
          <w:rStyle w:val="NormalTok"/>
        </w:rPr>
        <w:t xml:space="preserve">    </w:t>
      </w:r>
      <w:r>
        <w:rPr>
          <w:rStyle w:val="StringTok"/>
        </w:rPr>
        <w:t xml:space="preserve">'sdk'</w:t>
      </w:r>
      <w:r>
        <w:rPr>
          <w:rStyle w:val="NormalTok"/>
        </w:rPr>
        <w:t xml:space="preserve">,</w:t>
      </w:r>
      <w:r>
        <w:br/>
      </w:r>
      <w:r>
        <w:rPr>
          <w:rStyle w:val="NormalTok"/>
        </w:rPr>
        <w:t xml:space="preserve">    </w:t>
      </w:r>
      <w:r>
        <w:rPr>
          <w:rStyle w:val="StringTok"/>
        </w:rPr>
        <w:t xml:space="preserve">'agent:custom'</w:t>
      </w:r>
      <w:r>
        <w:rPr>
          <w:rStyle w:val="NormalTok"/>
        </w:rPr>
        <w:t xml:space="preserve">,</w:t>
      </w:r>
      <w:r>
        <w:br/>
      </w:r>
      <w:r>
        <w:rPr>
          <w:rStyle w:val="NormalTok"/>
        </w:rPr>
        <w:t xml:space="preserve">    </w:t>
      </w:r>
      <w:r>
        <w:rPr>
          <w:rStyle w:val="StringTok"/>
        </w:rPr>
        <w:t xml:space="preserve">'agent:default'</w:t>
      </w:r>
      <w:r>
        <w:rPr>
          <w:rStyle w:val="NormalTok"/>
        </w:rPr>
        <w:t xml:space="preserve">,</w:t>
      </w:r>
      <w:r>
        <w:br/>
      </w:r>
      <w:r>
        <w:rPr>
          <w:rStyle w:val="NormalTok"/>
        </w:rPr>
        <w:t xml:space="preserve">    </w:t>
      </w:r>
      <w:r>
        <w:rPr>
          <w:rStyle w:val="StringTok"/>
        </w:rPr>
        <w:t xml:space="preserve">'compact'</w:t>
      </w:r>
      <w:r>
        <w:rPr>
          <w:rStyle w:val="NormalTok"/>
        </w:rPr>
        <w:t xml:space="preserve">,</w:t>
      </w:r>
      <w:r>
        <w:br/>
      </w:r>
      <w:r>
        <w:rPr>
          <w:rStyle w:val="NormalTok"/>
        </w:rPr>
        <w:t xml:space="preserve">    </w:t>
      </w:r>
      <w:r>
        <w:rPr>
          <w:rStyle w:val="StringTok"/>
        </w:rPr>
        <w:t xml:space="preserve">'auto_mode'</w:t>
      </w:r>
      <w:r>
        <w:rPr>
          <w:rStyle w:val="NormalTok"/>
        </w:rPr>
        <w:t xml:space="preserve">,</w:t>
      </w:r>
      <w:r>
        <w:br/>
      </w:r>
      <w:r>
        <w:rPr>
          <w:rStyle w:val="NormalTok"/>
        </w:rPr>
        <w:t xml:space="preserve">    </w:t>
      </w:r>
      <w:r>
        <w:rPr>
          <w:rStyle w:val="CommentTok"/>
        </w:rPr>
        <w:t xml:space="preserve"># ...</w:t>
      </w:r>
      <w:r>
        <w:br/>
      </w:r>
      <w:r>
        <w:rPr>
          <w:rStyle w:val="NormalTok"/>
        </w:rPr>
        <w:t xml:space="preserve">}</w:t>
      </w:r>
    </w:p>
    <w:p>
      <w:pPr>
        <w:pStyle w:val="FirstParagraph"/>
      </w:pPr>
      <w:r>
        <w:t xml:space="preserve">Background tasks (summaries, suggestions, classifiers) bail immediately on 529 — each retry during a capacity cascade is 3-10x gateway amplification, and the user never sees those fail anyway.</w:t>
      </w:r>
    </w:p>
    <w:p>
      <w:pPr>
        <w:pStyle w:val="BodyText"/>
      </w:pPr>
      <w:r>
        <w:rPr>
          <w:b/>
          <w:bCs/>
        </w:rPr>
        <w:t xml:space="preserve">Persistent retry</w:t>
      </w:r>
      <w:r>
        <w:t xml:space="preserve"> </w:t>
      </w:r>
      <w:r>
        <w:t xml:space="preserve">(</w:t>
      </w:r>
      <w:r>
        <w:rPr>
          <w:rStyle w:val="VerbatimChar"/>
        </w:rPr>
        <w:t xml:space="preserve">CLAUDE_CODE_UNATTENDED_RETRY</w:t>
      </w:r>
      <w:r>
        <w:t xml:space="preserve">) — ant-only mode for unattended sessions. Retries 429/529 indefinitely with higher backoff caps (5 minutes max), and sends periodic heartbeat</w:t>
      </w:r>
      <w:r>
        <w:t xml:space="preserve"> </w:t>
      </w:r>
      <w:r>
        <w:rPr>
          <w:rStyle w:val="VerbatimChar"/>
        </w:rPr>
        <w:t xml:space="preserve">SystemAPIErrorMessage</w:t>
      </w:r>
      <w:r>
        <w:t xml:space="preserve"> </w:t>
      </w:r>
      <w:r>
        <w:t xml:space="preserve">yields so the host environment doesn’t mark the session idle.</w:t>
      </w:r>
    </w:p>
    <w:p>
      <w:pPr>
        <w:pStyle w:val="BodyText"/>
      </w:pPr>
      <w:r>
        <w:rPr>
          <w:b/>
          <w:bCs/>
        </w:rPr>
        <w:t xml:space="preserve">Fast mode cooldown</w:t>
      </w:r>
      <w:r>
        <w:t xml:space="preserve"> </w:t>
      </w:r>
      <w:r>
        <w:t xml:space="preserve">— when the fast (Opus) model is rate-limited,</w:t>
      </w:r>
      <w:r>
        <w:t xml:space="preserve"> </w:t>
      </w:r>
      <w:r>
        <w:rPr>
          <w:rStyle w:val="VerbatimChar"/>
        </w:rPr>
        <w:t xml:space="preserve">withRetry.ts</w:t>
      </w:r>
      <w:r>
        <w:t xml:space="preserve"> </w:t>
      </w:r>
      <w:r>
        <w:t xml:space="preserve">triggers a cooldown period and automatically falls back to the standard model.</w:t>
      </w:r>
    </w:p>
    <w:bookmarkEnd w:id="368"/>
    <w:bookmarkStart w:id="369" w:name="errors.ts-error-classification"/>
    <w:p>
      <w:pPr>
        <w:pStyle w:val="Heading4"/>
      </w:pPr>
      <w:r>
        <w:rPr>
          <w:rStyle w:val="VerbatimChar"/>
        </w:rPr>
        <w:t xml:space="preserve">errors.ts</w:t>
      </w:r>
      <w:r>
        <w:t xml:space="preserve"> </w:t>
      </w:r>
      <w:r>
        <w:t xml:space="preserve">— Error Classification</w:t>
      </w:r>
    </w:p>
    <w:p>
      <w:pPr>
        <w:pStyle w:val="FirstParagraph"/>
      </w:pPr>
      <w:r>
        <w:t xml:space="preserve">Errors returned by the API are classified into typed categories: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Error</w:t>
            </w:r>
          </w:p>
        </w:tc>
        <w:tc>
          <w:tcPr/>
          <w:p>
            <w:pPr>
              <w:pStyle w:val="Compact"/>
            </w:pPr>
            <w:r>
              <w:t xml:space="preserve">Meaning</w:t>
            </w:r>
          </w:p>
        </w:tc>
      </w:tr>
      <w:tr>
        <w:tc>
          <w:tcPr/>
          <w:p>
            <w:pPr>
              <w:pStyle w:val="Compact"/>
            </w:pPr>
            <w:r>
              <w:rPr>
                <w:rStyle w:val="VerbatimChar"/>
              </w:rPr>
              <w:t xml:space="preserve">PROMPT_TOO_LONG_ERROR_MESSAGE</w:t>
            </w:r>
          </w:p>
        </w:tc>
        <w:tc>
          <w:tcPr/>
          <w:p>
            <w:pPr>
              <w:pStyle w:val="Compact"/>
            </w:pPr>
            <w:r>
              <w:t xml:space="preserve">Context window exceeded</w:t>
            </w:r>
          </w:p>
        </w:tc>
      </w:tr>
      <w:tr>
        <w:tc>
          <w:tcPr/>
          <w:p>
            <w:pPr>
              <w:pStyle w:val="Compact"/>
            </w:pPr>
            <w:r>
              <w:rPr>
                <w:rStyle w:val="VerbatimChar"/>
              </w:rPr>
              <w:t xml:space="preserve">API_ERROR_MESSAGE_PREFIX</w:t>
            </w:r>
          </w:p>
        </w:tc>
        <w:tc>
          <w:tcPr/>
          <w:p>
            <w:pPr>
              <w:pStyle w:val="Compact"/>
            </w:pPr>
            <w:r>
              <w:t xml:space="preserve">Generic API errors</w:t>
            </w:r>
          </w:p>
        </w:tc>
      </w:tr>
      <w:tr>
        <w:tc>
          <w:tcPr/>
          <w:p>
            <w:pPr>
              <w:pStyle w:val="Compact"/>
            </w:pPr>
            <w:r>
              <w:rPr>
                <w:rStyle w:val="VerbatimChar"/>
              </w:rPr>
              <w:t xml:space="preserve">REPEATED_529_ERROR_MESSAGE</w:t>
            </w:r>
          </w:p>
        </w:tc>
        <w:tc>
          <w:tcPr/>
          <w:p>
            <w:pPr>
              <w:pStyle w:val="Compact"/>
            </w:pPr>
            <w:r>
              <w:t xml:space="preserve">Persistent overload</w:t>
            </w:r>
          </w:p>
        </w:tc>
      </w:tr>
    </w:tbl>
    <w:p>
      <w:pPr>
        <w:pStyle w:val="BodyText"/>
      </w:pPr>
      <w:r>
        <w:rPr>
          <w:rStyle w:val="VerbatimChar"/>
        </w:rPr>
        <w:t xml:space="preserve">parsePromptTooLongTokenCounts()</w:t>
      </w:r>
      <w:r>
        <w:t xml:space="preserve"> </w:t>
      </w:r>
      <w:r>
        <w:t xml:space="preserve">extracts actual/limit token counts from prompt-too-long errors:</w:t>
      </w:r>
    </w:p>
    <w:p>
      <w:pPr>
        <w:pStyle w:val="SourceCode"/>
      </w:pPr>
      <w:r>
        <w:rPr>
          <w:rStyle w:val="VerbatimChar"/>
        </w:rPr>
        <w:t xml:space="preserve">"prompt is too long: 137500 tokens &gt; 135000 maximum"</w:t>
      </w:r>
      <w:r>
        <w:br/>
      </w:r>
      <w:r>
        <w:rPr>
          <w:rStyle w:val="VerbatimChar"/>
        </w:rPr>
        <w:t xml:space="preserve">→ { actualTokens: 137500, limitTokens: 135000 }</w:t>
      </w:r>
    </w:p>
    <w:p>
      <w:pPr>
        <w:pStyle w:val="FirstParagraph"/>
      </w:pPr>
      <w:r>
        <w:t xml:space="preserve">This drives the auto-compact threshold and context window warning UI.</w:t>
      </w:r>
    </w:p>
    <w:bookmarkEnd w:id="369"/>
    <w:bookmarkStart w:id="370" w:name="usage.ts-rate-limit-utilization"/>
    <w:p>
      <w:pPr>
        <w:pStyle w:val="Heading4"/>
      </w:pPr>
      <w:r>
        <w:rPr>
          <w:rStyle w:val="VerbatimChar"/>
        </w:rPr>
        <w:t xml:space="preserve">usage.ts</w:t>
      </w:r>
      <w:r>
        <w:t xml:space="preserve"> </w:t>
      </w:r>
      <w:r>
        <w:t xml:space="preserve">— Rate Limit &amp; Utilization</w:t>
      </w:r>
    </w:p>
    <w:p>
      <w:pPr>
        <w:pStyle w:val="FirstParagraph"/>
      </w:pPr>
      <w:r>
        <w:rPr>
          <w:rStyle w:val="VerbatimChar"/>
        </w:rPr>
        <w:t xml:space="preserve">fetchUtilization()</w:t>
      </w:r>
      <w:r>
        <w:t xml:space="preserve"> </w:t>
      </w:r>
      <w:r>
        <w:t xml:space="preserve">calls</w:t>
      </w:r>
      <w:r>
        <w:t xml:space="preserve"> </w:t>
      </w:r>
      <w:r>
        <w:rPr>
          <w:rStyle w:val="VerbatimChar"/>
        </w:rPr>
        <w:t xml:space="preserve">GET /api/oauth/usage</w:t>
      </w:r>
      <w:r>
        <w:t xml:space="preserve"> </w:t>
      </w:r>
      <w:r>
        <w:t xml:space="preserve">to get the user’s current rate limit utilization:</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TypedDict, Optional</w:t>
      </w:r>
      <w:r>
        <w:br/>
      </w:r>
      <w:r>
        <w:br/>
      </w:r>
      <w:r>
        <w:rPr>
          <w:rStyle w:val="KeywordTok"/>
        </w:rPr>
        <w:t xml:space="preserve">class</w:t>
      </w:r>
      <w:r>
        <w:rPr>
          <w:rStyle w:val="NormalTok"/>
        </w:rPr>
        <w:t xml:space="preserve"> Utilization(TypedDict, total</w:t>
      </w:r>
      <w:r>
        <w:rPr>
          <w:rStyle w:val="OperatorTok"/>
        </w:rPr>
        <w:t xml:space="preserve">=</w:t>
      </w:r>
      <w:r>
        <w:rPr>
          <w:rStyle w:val="VariableTok"/>
        </w:rPr>
        <w:t xml:space="preserve">False</w:t>
      </w:r>
      <w:r>
        <w:rPr>
          <w:rStyle w:val="NormalTok"/>
        </w:rPr>
        <w:t xml:space="preserve">):</w:t>
      </w:r>
      <w:r>
        <w:br/>
      </w:r>
      <w:r>
        <w:rPr>
          <w:rStyle w:val="NormalTok"/>
        </w:rPr>
        <w:t xml:space="preserve">    five_hour: Optional[RateLimit]</w:t>
      </w:r>
      <w:r>
        <w:br/>
      </w:r>
      <w:r>
        <w:rPr>
          <w:rStyle w:val="NormalTok"/>
        </w:rPr>
        <w:t xml:space="preserve">    seven_day: Optional[RateLimit]</w:t>
      </w:r>
      <w:r>
        <w:br/>
      </w:r>
      <w:r>
        <w:rPr>
          <w:rStyle w:val="NormalTok"/>
        </w:rPr>
        <w:t xml:space="preserve">    seven_day_opus: Optional[RateLimit]</w:t>
      </w:r>
      <w:r>
        <w:br/>
      </w:r>
      <w:r>
        <w:rPr>
          <w:rStyle w:val="NormalTok"/>
        </w:rPr>
        <w:t xml:space="preserve">    seven_day_sonnet: Optional[RateLimit]</w:t>
      </w:r>
      <w:r>
        <w:br/>
      </w:r>
      <w:r>
        <w:rPr>
          <w:rStyle w:val="NormalTok"/>
        </w:rPr>
        <w:t xml:space="preserve">    extra_usage: Optional[ExtraUsage]</w:t>
      </w:r>
    </w:p>
    <w:p>
      <w:pPr>
        <w:pStyle w:val="FirstParagraph"/>
      </w:pPr>
      <w:r>
        <w:t xml:space="preserve">This data feeds the rate limit warning display in the REPL header.</w:t>
      </w:r>
    </w:p>
    <w:bookmarkEnd w:id="370"/>
    <w:bookmarkStart w:id="371" w:name="bootstrap.ts-session-initialization"/>
    <w:p>
      <w:pPr>
        <w:pStyle w:val="Heading4"/>
      </w:pPr>
      <w:r>
        <w:rPr>
          <w:rStyle w:val="VerbatimChar"/>
        </w:rPr>
        <w:t xml:space="preserve">bootstrap.ts</w:t>
      </w:r>
      <w:r>
        <w:t xml:space="preserve"> </w:t>
      </w:r>
      <w:r>
        <w:t xml:space="preserve">— Session Initialization</w:t>
      </w:r>
    </w:p>
    <w:p>
      <w:pPr>
        <w:pStyle w:val="FirstParagraph"/>
      </w:pPr>
      <w:r>
        <w:t xml:space="preserve">The bootstrap file performs session-start API calls — fetching remote feature flags, user configuration, and other session metadata before the first user interaction.</w:t>
      </w:r>
    </w:p>
    <w:bookmarkEnd w:id="371"/>
    <w:bookmarkStart w:id="372" w:name="X9ff3ced8afe3f5276210038cbc3f7e5a9bf508f"/>
    <w:p>
      <w:pPr>
        <w:pStyle w:val="Heading4"/>
      </w:pPr>
      <w:r>
        <w:rPr>
          <w:rStyle w:val="VerbatimChar"/>
        </w:rPr>
        <w:t xml:space="preserve">promptCacheBreakDetection.ts</w:t>
      </w:r>
      <w:r>
        <w:t xml:space="preserve"> </w:t>
      </w:r>
      <w:r>
        <w:t xml:space="preserve">— Cache Health Monitoring</w:t>
      </w:r>
    </w:p>
    <w:p>
      <w:pPr>
        <w:pStyle w:val="FirstParagraph"/>
      </w:pPr>
      <w:r>
        <w:t xml:space="preserve">Tracks prompt cache hits/misses. When a cache break is detected (previously-cached content is no longer in cache),</w:t>
      </w:r>
      <w:r>
        <w:t xml:space="preserve"> </w:t>
      </w:r>
      <w:r>
        <w:rPr>
          <w:rStyle w:val="VerbatimChar"/>
        </w:rPr>
        <w:t xml:space="preserve">notifyCompaction()</w:t>
      </w:r>
      <w:r>
        <w:t xml:space="preserve"> </w:t>
      </w:r>
      <w:r>
        <w:t xml:space="preserve">and</w:t>
      </w:r>
      <w:r>
        <w:t xml:space="preserve"> </w:t>
      </w:r>
      <w:r>
        <w:rPr>
          <w:rStyle w:val="VerbatimChar"/>
        </w:rPr>
        <w:t xml:space="preserve">notifyCacheDeletion()</w:t>
      </w:r>
      <w:r>
        <w:t xml:space="preserve"> </w:t>
      </w:r>
      <w:r>
        <w:t xml:space="preserve">update internal state so the micro-compactor knows to adjust its window.</w:t>
      </w:r>
    </w:p>
    <w:p>
      <w:r>
        <w:pict>
          <v:rect style="width:0;height:1.5pt" o:hralign="center" o:hrstd="t" o:hr="t"/>
        </w:pict>
      </w:r>
    </w:p>
    <w:bookmarkEnd w:id="372"/>
    <w:bookmarkEnd w:id="373"/>
    <w:bookmarkStart w:id="379" w:name="X2f03212d0768b5b32075c31130cd1122caf2189"/>
    <w:p>
      <w:pPr>
        <w:pStyle w:val="Heading3"/>
      </w:pPr>
      <w:r>
        <w:t xml:space="preserve">Part 2: The Compaction Service (</w:t>
      </w:r>
      <w:r>
        <w:rPr>
          <w:rStyle w:val="VerbatimChar"/>
        </w:rPr>
        <w:t xml:space="preserve">src/services/compact/</w:t>
      </w:r>
      <w:r>
        <w:t xml:space="preserve">)</w:t>
      </w:r>
    </w:p>
    <w:p>
      <w:pPr>
        <w:pStyle w:val="FirstParagraph"/>
      </w:pPr>
      <w:r>
        <w:t xml:space="preserve">Compaction solves the context window problem: as conversations grow, they eventually exceed the model’s context limit. The compaction service provides three strategies.</w:t>
      </w:r>
    </w:p>
    <w:bookmarkStart w:id="374" w:name="three-compaction-modes"/>
    <w:p>
      <w:pPr>
        <w:pStyle w:val="Heading4"/>
      </w:pPr>
      <w:r>
        <w:t xml:space="preserve">Three Compaction Modes</w:t>
      </w:r>
    </w:p>
    <w:p>
      <w:pPr>
        <w:pStyle w:val="SourceCode"/>
      </w:pPr>
      <w:r>
        <w:rPr>
          <w:rStyle w:val="VerbatimChar"/>
        </w:rPr>
        <w:t xml:space="preserve">Manual compact (/compact command)</w:t>
      </w:r>
      <w:r>
        <w:br/>
      </w:r>
      <w:r>
        <w:rPr>
          <w:rStyle w:val="VerbatimChar"/>
        </w:rPr>
        <w:t xml:space="preserve">    │</w:t>
      </w:r>
      <w:r>
        <w:br/>
      </w:r>
      <w:r>
        <w:rPr>
          <w:rStyle w:val="VerbatimChar"/>
        </w:rPr>
        <w:t xml:space="preserve">    └── compactConversation()</w:t>
      </w:r>
      <w:r>
        <w:br/>
      </w:r>
      <w:r>
        <w:rPr>
          <w:rStyle w:val="VerbatimChar"/>
        </w:rPr>
        <w:t xml:space="preserve">              │</w:t>
      </w:r>
      <w:r>
        <w:br/>
      </w:r>
      <w:r>
        <w:rPr>
          <w:rStyle w:val="VerbatimChar"/>
        </w:rPr>
        <w:t xml:space="preserve">              └── Summarize → truncate → inject boundary marker</w:t>
      </w:r>
      <w:r>
        <w:br/>
      </w:r>
      <w:r>
        <w:br/>
      </w:r>
      <w:r>
        <w:rPr>
          <w:rStyle w:val="VerbatimChar"/>
        </w:rPr>
        <w:t xml:space="preserve">Auto compact (background, threshold-based)</w:t>
      </w:r>
      <w:r>
        <w:br/>
      </w:r>
      <w:r>
        <w:rPr>
          <w:rStyle w:val="VerbatimChar"/>
        </w:rPr>
        <w:t xml:space="preserve">    │</w:t>
      </w:r>
      <w:r>
        <w:br/>
      </w:r>
      <w:r>
        <w:rPr>
          <w:rStyle w:val="VerbatimChar"/>
        </w:rPr>
        <w:t xml:space="preserve">    └── checkAutoCompact() → triggered when tokens &gt; threshold</w:t>
      </w:r>
      <w:r>
        <w:br/>
      </w:r>
      <w:r>
        <w:rPr>
          <w:rStyle w:val="VerbatimChar"/>
        </w:rPr>
        <w:t xml:space="preserve">              │</w:t>
      </w:r>
      <w:r>
        <w:br/>
      </w:r>
      <w:r>
        <w:rPr>
          <w:rStyle w:val="VerbatimChar"/>
        </w:rPr>
        <w:t xml:space="preserve">              └── Same compactConversation() flow</w:t>
      </w:r>
      <w:r>
        <w:br/>
      </w:r>
      <w:r>
        <w:br/>
      </w:r>
      <w:r>
        <w:rPr>
          <w:rStyle w:val="VerbatimChar"/>
        </w:rPr>
        <w:t xml:space="preserve">Micro compact (time-based tool result trimming)</w:t>
      </w:r>
      <w:r>
        <w:br/>
      </w:r>
      <w:r>
        <w:rPr>
          <w:rStyle w:val="VerbatimChar"/>
        </w:rPr>
        <w:t xml:space="preserve">    │</w:t>
      </w:r>
      <w:r>
        <w:br/>
      </w:r>
      <w:r>
        <w:rPr>
          <w:rStyle w:val="VerbatimChar"/>
        </w:rPr>
        <w:t xml:space="preserve">    └── microCompact() → trims large tool results in-place</w:t>
      </w:r>
      <w:r>
        <w:br/>
      </w:r>
      <w:r>
        <w:rPr>
          <w:rStyle w:val="VerbatimChar"/>
        </w:rPr>
        <w:t xml:space="preserve">              │</w:t>
      </w:r>
      <w:r>
        <w:br/>
      </w:r>
      <w:r>
        <w:rPr>
          <w:rStyle w:val="VerbatimChar"/>
        </w:rPr>
        <w:t xml:space="preserve">              └── Preserves conversation structure, just shrinks content</w:t>
      </w:r>
    </w:p>
    <w:bookmarkEnd w:id="374"/>
    <w:bookmarkStart w:id="375" w:name="compact.ts-core-compaction"/>
    <w:p>
      <w:pPr>
        <w:pStyle w:val="Heading4"/>
      </w:pPr>
      <w:r>
        <w:rPr>
          <w:rStyle w:val="VerbatimChar"/>
        </w:rPr>
        <w:t xml:space="preserve">compact.ts</w:t>
      </w:r>
      <w:r>
        <w:t xml:space="preserve"> </w:t>
      </w:r>
      <w:r>
        <w:t xml:space="preserve">— Core Compaction</w:t>
      </w:r>
    </w:p>
    <w:p>
      <w:pPr>
        <w:pStyle w:val="FirstParagraph"/>
      </w:pPr>
      <w:r>
        <w:rPr>
          <w:rStyle w:val="VerbatimChar"/>
        </w:rPr>
        <w:t xml:space="preserve">compactConversation()</w:t>
      </w:r>
      <w:r>
        <w:t xml:space="preserve"> </w:t>
      </w:r>
      <w:r>
        <w:t xml:space="preserve">is the main compaction function:</w:t>
      </w:r>
    </w:p>
    <w:p>
      <w:pPr>
        <w:pStyle w:val="Compact"/>
        <w:numPr>
          <w:ilvl w:val="0"/>
          <w:numId w:val="1040"/>
        </w:numPr>
      </w:pPr>
      <w:r>
        <w:rPr>
          <w:b/>
          <w:bCs/>
        </w:rPr>
        <w:t xml:space="preserve">Pre-compact hooks</w:t>
      </w:r>
      <w:r>
        <w:t xml:space="preserve"> </w:t>
      </w:r>
      <w:r>
        <w:t xml:space="preserve">— allows extensions to run before compaction</w:t>
      </w:r>
    </w:p>
    <w:p>
      <w:pPr>
        <w:pStyle w:val="Compact"/>
        <w:numPr>
          <w:ilvl w:val="0"/>
          <w:numId w:val="1040"/>
        </w:numPr>
      </w:pPr>
      <w:r>
        <w:rPr>
          <w:b/>
          <w:bCs/>
        </w:rPr>
        <w:t xml:space="preserve">Summarization</w:t>
      </w:r>
      <w:r>
        <w:t xml:space="preserve"> </w:t>
      </w:r>
      <w:r>
        <w:t xml:space="preserve">— runs a forked agent with a summarization prompt to distill the conversation</w:t>
      </w:r>
    </w:p>
    <w:p>
      <w:pPr>
        <w:pStyle w:val="Compact"/>
        <w:numPr>
          <w:ilvl w:val="0"/>
          <w:numId w:val="1040"/>
        </w:numPr>
      </w:pPr>
      <w:r>
        <w:rPr>
          <w:b/>
          <w:bCs/>
        </w:rPr>
        <w:t xml:space="preserve">Boundary injection</w:t>
      </w:r>
      <w:r>
        <w:t xml:space="preserve"> </w:t>
      </w:r>
      <w:r>
        <w:t xml:space="preserve">— inserts</w:t>
      </w:r>
      <w:r>
        <w:t xml:space="preserve"> </w:t>
      </w:r>
      <w:r>
        <w:rPr>
          <w:rStyle w:val="VerbatimChar"/>
        </w:rPr>
        <w:t xml:space="preserve">&lt;compact-boundary&gt;</w:t>
      </w:r>
      <w:r>
        <w:t xml:space="preserve"> </w:t>
      </w:r>
      <w:r>
        <w:t xml:space="preserve">marker in the message history</w:t>
      </w:r>
    </w:p>
    <w:p>
      <w:pPr>
        <w:pStyle w:val="Compact"/>
        <w:numPr>
          <w:ilvl w:val="0"/>
          <w:numId w:val="1040"/>
        </w:numPr>
      </w:pPr>
      <w:r>
        <w:rPr>
          <w:b/>
          <w:bCs/>
        </w:rPr>
        <w:t xml:space="preserve">Post-compact hooks</w:t>
      </w:r>
      <w:r>
        <w:t xml:space="preserve"> </w:t>
      </w:r>
      <w:r>
        <w:t xml:space="preserve">— cleanup after compaction</w:t>
      </w:r>
    </w:p>
    <w:p>
      <w:pPr>
        <w:pStyle w:val="Compact"/>
        <w:numPr>
          <w:ilvl w:val="0"/>
          <w:numId w:val="1040"/>
        </w:numPr>
      </w:pPr>
      <w:r>
        <w:rPr>
          <w:b/>
          <w:bCs/>
        </w:rPr>
        <w:t xml:space="preserve">File state cache flush</w:t>
      </w:r>
      <w:r>
        <w:t xml:space="preserve"> </w:t>
      </w:r>
      <w:r>
        <w:t xml:space="preserve">— resets cached file contents so stale reads don’t persist</w:t>
      </w:r>
    </w:p>
    <w:p>
      <w:pPr>
        <w:pStyle w:val="FirstParagraph"/>
      </w:pPr>
      <w:r>
        <w:t xml:space="preserve">The compact summary is injected as a user message, providing context for the continuing conversation without the full history.</w:t>
      </w:r>
    </w:p>
    <w:p>
      <w:pPr>
        <w:pStyle w:val="SourceCode"/>
      </w:pPr>
      <w:r>
        <w:rPr>
          <w:rStyle w:val="CommentTok"/>
        </w:rPr>
        <w:t xml:space="preserve"># create_compact_boundary_message() — the splice point in message history</w:t>
      </w:r>
      <w:r>
        <w:br/>
      </w:r>
      <w:r>
        <w:rPr>
          <w:rStyle w:val="CommentTok"/>
        </w:rPr>
        <w:t xml:space="preserve"># Messages before the boundary are dropped from API calls.</w:t>
      </w:r>
      <w:r>
        <w:br/>
      </w:r>
      <w:r>
        <w:rPr>
          <w:rStyle w:val="CommentTok"/>
        </w:rPr>
        <w:t xml:space="preserve"># The boundary itself carries the summary of what was before it.</w:t>
      </w:r>
    </w:p>
    <w:bookmarkEnd w:id="375"/>
    <w:bookmarkStart w:id="376" w:name="autocompact.ts-automatic-triggering"/>
    <w:p>
      <w:pPr>
        <w:pStyle w:val="Heading4"/>
      </w:pPr>
      <w:r>
        <w:rPr>
          <w:rStyle w:val="VerbatimChar"/>
        </w:rPr>
        <w:t xml:space="preserve">autoCompact.ts</w:t>
      </w:r>
      <w:r>
        <w:t xml:space="preserve"> </w:t>
      </w:r>
      <w:r>
        <w:t xml:space="preserve">— Automatic Triggering</w:t>
      </w:r>
    </w:p>
    <w:p>
      <w:pPr>
        <w:pStyle w:val="FirstParagraph"/>
      </w:pPr>
      <w:r>
        <w:t xml:space="preserve">Auto-compact fires when token count approaches the context window limit:</w:t>
      </w:r>
    </w:p>
    <w:p>
      <w:pPr>
        <w:pStyle w:val="SourceCode"/>
      </w:pPr>
      <w:r>
        <w:rPr>
          <w:rStyle w:val="CommentTok"/>
        </w:rPr>
        <w:t xml:space="preserve"># Thresholds (from context window size):</w:t>
      </w:r>
      <w:r>
        <w:br/>
      </w:r>
      <w:r>
        <w:rPr>
          <w:rStyle w:val="NormalTok"/>
        </w:rPr>
        <w:t xml:space="preserve">AUTOCOMPACT_BUFFER_TOKENS </w:t>
      </w:r>
      <w:r>
        <w:rPr>
          <w:rStyle w:val="OperatorTok"/>
        </w:rPr>
        <w:t xml:space="preserve">=</w:t>
      </w:r>
      <w:r>
        <w:rPr>
          <w:rStyle w:val="NormalTok"/>
        </w:rPr>
        <w:t xml:space="preserve"> </w:t>
      </w:r>
      <w:r>
        <w:rPr>
          <w:rStyle w:val="DecValTok"/>
        </w:rPr>
        <w:t xml:space="preserve">13_000</w:t>
      </w:r>
      <w:r>
        <w:rPr>
          <w:rStyle w:val="NormalTok"/>
        </w:rPr>
        <w:t xml:space="preserve">   </w:t>
      </w:r>
      <w:r>
        <w:rPr>
          <w:rStyle w:val="CommentTok"/>
        </w:rPr>
        <w:t xml:space="preserve"># Trigger auto-compact this far from limit</w:t>
      </w:r>
      <w:r>
        <w:br/>
      </w:r>
      <w:r>
        <w:rPr>
          <w:rStyle w:val="NormalTok"/>
        </w:rPr>
        <w:t xml:space="preserve">WARNING_THRESHOLD_BUFFER_TOKENS </w:t>
      </w:r>
      <w:r>
        <w:rPr>
          <w:rStyle w:val="OperatorTok"/>
        </w:rPr>
        <w:t xml:space="preserve">=</w:t>
      </w:r>
      <w:r>
        <w:rPr>
          <w:rStyle w:val="NormalTok"/>
        </w:rPr>
        <w:t xml:space="preserve"> </w:t>
      </w:r>
      <w:r>
        <w:rPr>
          <w:rStyle w:val="DecValTok"/>
        </w:rPr>
        <w:t xml:space="preserve">20_000</w:t>
      </w:r>
      <w:r>
        <w:rPr>
          <w:rStyle w:val="NormalTok"/>
        </w:rPr>
        <w:t xml:space="preserve">  </w:t>
      </w:r>
      <w:r>
        <w:rPr>
          <w:rStyle w:val="CommentTok"/>
        </w:rPr>
        <w:t xml:space="preserve"># Show warning this far from limit</w:t>
      </w:r>
      <w:r>
        <w:br/>
      </w:r>
      <w:r>
        <w:rPr>
          <w:rStyle w:val="NormalTok"/>
        </w:rPr>
        <w:t xml:space="preserve">MANUAL_COMPACT_BUFFER_TOKENS </w:t>
      </w:r>
      <w:r>
        <w:rPr>
          <w:rStyle w:val="OperatorTok"/>
        </w:rPr>
        <w:t xml:space="preserve">=</w:t>
      </w:r>
      <w:r>
        <w:rPr>
          <w:rStyle w:val="NormalTok"/>
        </w:rPr>
        <w:t xml:space="preserve"> </w:t>
      </w:r>
      <w:r>
        <w:rPr>
          <w:rStyle w:val="DecValTok"/>
        </w:rPr>
        <w:t xml:space="preserve">3_000</w:t>
      </w:r>
      <w:r>
        <w:rPr>
          <w:rStyle w:val="NormalTok"/>
        </w:rPr>
        <w:t xml:space="preserve">  </w:t>
      </w:r>
      <w:r>
        <w:rPr>
          <w:rStyle w:val="CommentTok"/>
        </w:rPr>
        <w:t xml:space="preserve"># Reserve for manual compact output</w:t>
      </w:r>
    </w:p>
    <w:p>
      <w:pPr>
        <w:pStyle w:val="FirstParagraph"/>
      </w:pPr>
      <w:r>
        <w:rPr>
          <w:b/>
          <w:bCs/>
        </w:rPr>
        <w:t xml:space="preserve">Circuit breaker</w:t>
      </w:r>
      <w:r>
        <w:t xml:space="preserve">: stops retrying after</w:t>
      </w:r>
      <w:r>
        <w:t xml:space="preserve"> </w:t>
      </w:r>
      <w:r>
        <w:rPr>
          <w:rStyle w:val="VerbatimChar"/>
        </w:rPr>
        <w:t xml:space="preserve">MAX_CONSECUTIVE_AUTOCOMPACT_FAILURES = 3</w:t>
      </w:r>
      <w:r>
        <w:t xml:space="preserve"> </w:t>
      </w:r>
      <w:r>
        <w:t xml:space="preserve">consecutive failures. Without this, a session permanently over the limit would waste ~250K API calls/day globally (observed in production).</w:t>
      </w:r>
    </w:p>
    <w:p>
      <w:pPr>
        <w:pStyle w:val="BodyText"/>
      </w:pPr>
      <w:r>
        <w:rPr>
          <w:b/>
          <w:bCs/>
        </w:rPr>
        <w:t xml:space="preserve">CLAUDE_CODE_AUTO_COMPACT_WINDOW</w:t>
      </w:r>
      <w:r>
        <w:t xml:space="preserve"> </w:t>
      </w:r>
      <w:r>
        <w:t xml:space="preserve">— env var override for testing: forces the effective context window to a lower value to trigger auto-compact sooner.</w:t>
      </w:r>
    </w:p>
    <w:bookmarkEnd w:id="376"/>
    <w:bookmarkStart w:id="377" w:name="Xc1daaccc3bd64bb25c8a77b7a6105ba44a6f4d8"/>
    <w:p>
      <w:pPr>
        <w:pStyle w:val="Heading4"/>
      </w:pPr>
      <w:r>
        <w:rPr>
          <w:rStyle w:val="VerbatimChar"/>
        </w:rPr>
        <w:t xml:space="preserve">microCompact.ts</w:t>
      </w:r>
      <w:r>
        <w:t xml:space="preserve"> </w:t>
      </w:r>
      <w:r>
        <w:t xml:space="preserve">— Time-Based Tool Result Trimming</w:t>
      </w:r>
    </w:p>
    <w:p>
      <w:pPr>
        <w:pStyle w:val="FirstParagraph"/>
      </w:pPr>
      <w:r>
        <w:t xml:space="preserve">Micro-compact is a lighter-weight operation that trims large tool results</w:t>
      </w:r>
      <w:r>
        <w:t xml:space="preserve"> </w:t>
      </w:r>
      <w:r>
        <w:rPr>
          <w:b/>
          <w:bCs/>
        </w:rPr>
        <w:t xml:space="preserve">in-place</w:t>
      </w:r>
      <w:r>
        <w:t xml:space="preserve"> </w:t>
      </w:r>
      <w:r>
        <w:t xml:space="preserve">without summarizing the conversation:</w:t>
      </w:r>
    </w:p>
    <w:p>
      <w:pPr>
        <w:pStyle w:val="SourceCode"/>
      </w:pPr>
      <w:r>
        <w:rPr>
          <w:rStyle w:val="NormalTok"/>
        </w:rPr>
        <w:t xml:space="preserve">COMPACTABLE_TOOLS </w:t>
      </w:r>
      <w:r>
        <w:rPr>
          <w:rStyle w:val="OperatorTok"/>
        </w:rPr>
        <w:t xml:space="preserve">=</w:t>
      </w:r>
      <w:r>
        <w:rPr>
          <w:rStyle w:val="NormalTok"/>
        </w:rPr>
        <w:t xml:space="preserve"> {</w:t>
      </w:r>
      <w:r>
        <w:br/>
      </w:r>
      <w:r>
        <w:rPr>
          <w:rStyle w:val="NormalTok"/>
        </w:rPr>
        <w:t xml:space="preserve">    FILE_READ_TOOL_NAME,   </w:t>
      </w:r>
      <w:r>
        <w:rPr>
          <w:rStyle w:val="CommentTok"/>
        </w:rPr>
        <w:t xml:space="preserve"># Large file reads</w:t>
      </w:r>
      <w:r>
        <w:br/>
      </w:r>
      <w:r>
        <w:rPr>
          <w:rStyle w:val="NormalTok"/>
        </w:rPr>
        <w:t xml:space="preserve">    SHELL_TOOL_NAMES,      </w:t>
      </w:r>
      <w:r>
        <w:rPr>
          <w:rStyle w:val="CommentTok"/>
        </w:rPr>
        <w:t xml:space="preserve"># Long command outputs</w:t>
      </w:r>
      <w:r>
        <w:br/>
      </w:r>
      <w:r>
        <w:rPr>
          <w:rStyle w:val="NormalTok"/>
        </w:rPr>
        <w:t xml:space="preserve">    GREP_TOOL_NAME,</w:t>
      </w:r>
      <w:r>
        <w:br/>
      </w:r>
      <w:r>
        <w:rPr>
          <w:rStyle w:val="NormalTok"/>
        </w:rPr>
        <w:t xml:space="preserve">    GLOB_TOOL_NAME,</w:t>
      </w:r>
      <w:r>
        <w:br/>
      </w:r>
      <w:r>
        <w:rPr>
          <w:rStyle w:val="NormalTok"/>
        </w:rPr>
        <w:t xml:space="preserve">    WEB_SEARCH_TOOL_NAME,</w:t>
      </w:r>
      <w:r>
        <w:br/>
      </w:r>
      <w:r>
        <w:rPr>
          <w:rStyle w:val="NormalTok"/>
        </w:rPr>
        <w:t xml:space="preserve">    WEB_FETCH_TOOL_NAME,</w:t>
      </w:r>
      <w:r>
        <w:br/>
      </w:r>
      <w:r>
        <w:rPr>
          <w:rStyle w:val="NormalTok"/>
        </w:rPr>
        <w:t xml:space="preserve">    FILE_EDIT_TOOL_NAME,</w:t>
      </w:r>
      <w:r>
        <w:br/>
      </w:r>
      <w:r>
        <w:rPr>
          <w:rStyle w:val="NormalTok"/>
        </w:rPr>
        <w:t xml:space="preserve">    FILE_WRITE_TOOL_NAME,</w:t>
      </w:r>
      <w:r>
        <w:br/>
      </w:r>
      <w:r>
        <w:rPr>
          <w:rStyle w:val="NormalTok"/>
        </w:rPr>
        <w:t xml:space="preserve">}</w:t>
      </w:r>
    </w:p>
    <w:p>
      <w:pPr>
        <w:pStyle w:val="FirstParagraph"/>
      </w:pPr>
      <w:r>
        <w:t xml:space="preserve">Old tool results beyond a configurable time window are replaced with</w:t>
      </w:r>
      <w:r>
        <w:t xml:space="preserve"> </w:t>
      </w:r>
      <w:r>
        <w:rPr>
          <w:rStyle w:val="VerbatimChar"/>
        </w:rPr>
        <w:t xml:space="preserve">[Old tool result content cleared]</w:t>
      </w:r>
      <w:r>
        <w:t xml:space="preserve">. Images in tool results are also compacted when they exceed</w:t>
      </w:r>
      <w:r>
        <w:t xml:space="preserve"> </w:t>
      </w:r>
      <w:r>
        <w:rPr>
          <w:rStyle w:val="VerbatimChar"/>
        </w:rPr>
        <w:t xml:space="preserve">IMAGE_MAX_TOKEN_SIZE = 2000</w:t>
      </w:r>
      <w:r>
        <w:t xml:space="preserve"> </w:t>
      </w:r>
      <w:r>
        <w:t xml:space="preserve">tokens.</w:t>
      </w:r>
    </w:p>
    <w:p>
      <w:pPr>
        <w:pStyle w:val="BodyText"/>
      </w:pPr>
      <w:r>
        <w:t xml:space="preserve">The</w:t>
      </w:r>
      <w:r>
        <w:t xml:space="preserve"> </w:t>
      </w:r>
      <w:r>
        <w:rPr>
          <w:rStyle w:val="VerbatimChar"/>
        </w:rPr>
        <w:t xml:space="preserve">timeBasedMCConfig.ts</w:t>
      </w:r>
      <w:r>
        <w:t xml:space="preserve"> </w:t>
      </w:r>
      <w:r>
        <w:t xml:space="preserve">provides per-model, dynamically configured thresholds via GrowthBook.</w:t>
      </w:r>
    </w:p>
    <w:bookmarkEnd w:id="377"/>
    <w:bookmarkStart w:id="378" w:name="grouping.ts-compaction-grouping"/>
    <w:p>
      <w:pPr>
        <w:pStyle w:val="Heading4"/>
      </w:pPr>
      <w:r>
        <w:rPr>
          <w:rStyle w:val="VerbatimChar"/>
        </w:rPr>
        <w:t xml:space="preserve">grouping.ts</w:t>
      </w:r>
      <w:r>
        <w:t xml:space="preserve"> </w:t>
      </w:r>
      <w:r>
        <w:t xml:space="preserve">— Compaction Grouping</w:t>
      </w:r>
    </w:p>
    <w:p>
      <w:pPr>
        <w:pStyle w:val="FirstParagraph"/>
      </w:pPr>
      <w:r>
        <w:t xml:space="preserve">Groups tool calls for smarter compaction decisions — related tool calls (e.g., a read followed by an edit of the same file) are kept together so the summary doesn’t lose the relationship between them.</w:t>
      </w:r>
    </w:p>
    <w:p>
      <w:r>
        <w:pict>
          <v:rect style="width:0;height:1.5pt" o:hralign="center" o:hrstd="t" o:hr="t"/>
        </w:pict>
      </w:r>
    </w:p>
    <w:bookmarkEnd w:id="378"/>
    <w:bookmarkEnd w:id="379"/>
    <w:bookmarkStart w:id="385" w:name="part-3-analytics-srcservicesanalytics"/>
    <w:p>
      <w:pPr>
        <w:pStyle w:val="Heading3"/>
      </w:pPr>
      <w:r>
        <w:t xml:space="preserve">Part 3: Analytics (</w:t>
      </w:r>
      <w:r>
        <w:rPr>
          <w:rStyle w:val="VerbatimChar"/>
        </w:rPr>
        <w:t xml:space="preserve">src/services/analytics/</w:t>
      </w:r>
      <w:r>
        <w:t xml:space="preserve">)</w:t>
      </w:r>
    </w:p>
    <w:bookmarkStart w:id="380" w:name="architecture-4"/>
    <w:p>
      <w:pPr>
        <w:pStyle w:val="Heading4"/>
      </w:pPr>
      <w:r>
        <w:t xml:space="preserve">Architecture</w:t>
      </w:r>
    </w:p>
    <w:p>
      <w:pPr>
        <w:pStyle w:val="SourceCode"/>
      </w:pPr>
      <w:r>
        <w:rPr>
          <w:rStyle w:val="VerbatimChar"/>
        </w:rPr>
        <w:t xml:space="preserve">logEvent('event_name', metadata)</w:t>
      </w:r>
      <w:r>
        <w:br/>
      </w:r>
      <w:r>
        <w:rPr>
          <w:rStyle w:val="VerbatimChar"/>
        </w:rPr>
        <w:t xml:space="preserve">    │</w:t>
      </w:r>
      <w:r>
        <w:br/>
      </w:r>
      <w:r>
        <w:rPr>
          <w:rStyle w:val="VerbatimChar"/>
        </w:rPr>
        <w:t xml:space="preserve">    └── queued until attachAnalyticsSink() called at startup</w:t>
      </w:r>
      <w:r>
        <w:br/>
      </w:r>
      <w:r>
        <w:rPr>
          <w:rStyle w:val="VerbatimChar"/>
        </w:rPr>
        <w:t xml:space="preserve">              │</w:t>
      </w:r>
      <w:r>
        <w:br/>
      </w:r>
      <w:r>
        <w:rPr>
          <w:rStyle w:val="VerbatimChar"/>
        </w:rPr>
        <w:t xml:space="preserve">              ├── GrowthBook experiment tracking</w:t>
      </w:r>
      <w:r>
        <w:br/>
      </w:r>
      <w:r>
        <w:rPr>
          <w:rStyle w:val="VerbatimChar"/>
        </w:rPr>
        <w:t xml:space="preserve">              ├── DataDog metrics</w:t>
      </w:r>
      <w:r>
        <w:br/>
      </w:r>
      <w:r>
        <w:rPr>
          <w:rStyle w:val="VerbatimChar"/>
        </w:rPr>
        <w:t xml:space="preserve">              └── 1P event logging (first-party, Anthropic internal)</w:t>
      </w:r>
    </w:p>
    <w:p>
      <w:pPr>
        <w:pStyle w:val="FirstParagraph"/>
      </w:pPr>
      <w:r>
        <w:t xml:space="preserve">The</w:t>
      </w:r>
      <w:r>
        <w:t xml:space="preserve"> </w:t>
      </w:r>
      <w:r>
        <w:rPr>
          <w:rStyle w:val="VerbatimChar"/>
        </w:rPr>
        <w:t xml:space="preserve">index.ts</w:t>
      </w:r>
      <w:r>
        <w:t xml:space="preserve"> </w:t>
      </w:r>
      <w:r>
        <w:t xml:space="preserve">module is a</w:t>
      </w:r>
      <w:r>
        <w:t xml:space="preserve"> </w:t>
      </w:r>
      <w:r>
        <w:rPr>
          <w:b/>
          <w:bCs/>
        </w:rPr>
        <w:t xml:space="preserve">dependency graph leaf</w:t>
      </w:r>
      <w:r>
        <w:t xml:space="preserve"> </w:t>
      </w:r>
      <w:r>
        <w:t xml:space="preserve">— it imports nothing. Events queue until the sink attaches.</w:t>
      </w:r>
    </w:p>
    <w:bookmarkEnd w:id="380"/>
    <w:bookmarkStart w:id="381" w:name="type-safety-for-analytics-metadata"/>
    <w:p>
      <w:pPr>
        <w:pStyle w:val="Heading4"/>
      </w:pPr>
      <w:r>
        <w:t xml:space="preserve">Type Safety for Analytics Metadata</w:t>
      </w:r>
    </w:p>
    <w:p>
      <w:pPr>
        <w:pStyle w:val="FirstParagraph"/>
      </w:pPr>
      <w:r>
        <w:t xml:space="preserve">The codebase enforces strict type safety around what goes into analytics:</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NewType</w:t>
      </w:r>
      <w:r>
        <w:br/>
      </w:r>
      <w:r>
        <w:br/>
      </w:r>
      <w:r>
        <w:rPr>
          <w:rStyle w:val="CommentTok"/>
        </w:rPr>
        <w:t xml:space="preserve"># Forces developers to verify strings don't contain PII</w:t>
      </w:r>
      <w:r>
        <w:br/>
      </w:r>
      <w:r>
        <w:rPr>
          <w:rStyle w:val="NormalTok"/>
        </w:rPr>
        <w:t xml:space="preserve">AnalyticsMetadata_I_VERIFIED_THIS_IS_NOT_CODE_OR_FILEPATHS </w:t>
      </w:r>
      <w:r>
        <w:rPr>
          <w:rStyle w:val="OperatorTok"/>
        </w:rPr>
        <w:t xml:space="preserve">=</w:t>
      </w:r>
      <w:r>
        <w:rPr>
          <w:rStyle w:val="NormalTok"/>
        </w:rPr>
        <w:t xml:space="preserve"> NewType(</w:t>
      </w:r>
      <w:r>
        <w:br/>
      </w:r>
      <w:r>
        <w:rPr>
          <w:rStyle w:val="NormalTok"/>
        </w:rPr>
        <w:t xml:space="preserve">    </w:t>
      </w:r>
      <w:r>
        <w:rPr>
          <w:rStyle w:val="StringTok"/>
        </w:rPr>
        <w:t xml:space="preserve">'AnalyticsMetadata_I_VERIFIED_THIS_IS_NOT_CODE_OR_FILEPATHS'</w:t>
      </w:r>
      <w:r>
        <w:rPr>
          <w:rStyle w:val="NormalTok"/>
        </w:rPr>
        <w:t xml:space="preserve">, </w:t>
      </w:r>
      <w:r>
        <w:rPr>
          <w:rStyle w:val="BuiltInTok"/>
        </w:rPr>
        <w:t xml:space="preserve">str</w:t>
      </w:r>
      <w:r>
        <w:br/>
      </w:r>
      <w:r>
        <w:rPr>
          <w:rStyle w:val="NormalTok"/>
        </w:rPr>
        <w:t xml:space="preserve">)</w:t>
      </w:r>
      <w:r>
        <w:br/>
      </w:r>
      <w:r>
        <w:br/>
      </w:r>
      <w:r>
        <w:rPr>
          <w:rStyle w:val="CommentTok"/>
        </w:rPr>
        <w:t xml:space="preserve"># Forces developers to declare PII-tagged fields explicitly</w:t>
      </w:r>
      <w:r>
        <w:br/>
      </w:r>
      <w:r>
        <w:rPr>
          <w:rStyle w:val="NormalTok"/>
        </w:rPr>
        <w:t xml:space="preserve">AnalyticsMetadata_I_VERIFIED_THIS_IS_PII_TAGGED </w:t>
      </w:r>
      <w:r>
        <w:rPr>
          <w:rStyle w:val="OperatorTok"/>
        </w:rPr>
        <w:t xml:space="preserve">=</w:t>
      </w:r>
      <w:r>
        <w:rPr>
          <w:rStyle w:val="NormalTok"/>
        </w:rPr>
        <w:t xml:space="preserve"> NewType(</w:t>
      </w:r>
      <w:r>
        <w:br/>
      </w:r>
      <w:r>
        <w:rPr>
          <w:rStyle w:val="NormalTok"/>
        </w:rPr>
        <w:t xml:space="preserve">    </w:t>
      </w:r>
      <w:r>
        <w:rPr>
          <w:rStyle w:val="StringTok"/>
        </w:rPr>
        <w:t xml:space="preserve">'AnalyticsMetadata_I_VERIFIED_THIS_IS_PII_TAGGED'</w:t>
      </w:r>
      <w:r>
        <w:rPr>
          <w:rStyle w:val="NormalTok"/>
        </w:rPr>
        <w:t xml:space="preserve">, </w:t>
      </w:r>
      <w:r>
        <w:rPr>
          <w:rStyle w:val="BuiltInTok"/>
        </w:rPr>
        <w:t xml:space="preserve">str</w:t>
      </w:r>
      <w:r>
        <w:br/>
      </w:r>
      <w:r>
        <w:rPr>
          <w:rStyle w:val="NormalTok"/>
        </w:rPr>
        <w:t xml:space="preserve">)</w:t>
      </w:r>
    </w:p>
    <w:p>
      <w:pPr>
        <w:pStyle w:val="FirstParagraph"/>
      </w:pPr>
      <w:r>
        <w:t xml:space="preserve">Usage:</w:t>
      </w:r>
    </w:p>
    <w:p>
      <w:pPr>
        <w:pStyle w:val="SourceCode"/>
      </w:pPr>
      <w:r>
        <w:rPr>
          <w:rStyle w:val="NormalTok"/>
        </w:rPr>
        <w:t xml:space="preserve">log_event(</w:t>
      </w:r>
      <w:r>
        <w:rPr>
          <w:rStyle w:val="StringTok"/>
        </w:rPr>
        <w:t xml:space="preserve">'tengu_tool_use'</w:t>
      </w:r>
      <w:r>
        <w:rPr>
          <w:rStyle w:val="NormalTok"/>
        </w:rPr>
        <w:t xml:space="preserve">, {</w:t>
      </w:r>
      <w:r>
        <w:br/>
      </w:r>
      <w:r>
        <w:rPr>
          <w:rStyle w:val="NormalTok"/>
        </w:rPr>
        <w:t xml:space="preserve">    </w:t>
      </w:r>
      <w:r>
        <w:rPr>
          <w:rStyle w:val="StringTok"/>
        </w:rPr>
        <w:t xml:space="preserve">'tool_name'</w:t>
      </w:r>
      <w:r>
        <w:rPr>
          <w:rStyle w:val="NormalTok"/>
        </w:rPr>
        <w:t xml:space="preserve">: AnalyticsMetadata_I_VERIFIED_THIS_IS_NOT_CODE_OR_FILEPATHS(sanitized_name),</w:t>
      </w:r>
      <w:r>
        <w:br/>
      </w:r>
      <w:r>
        <w:rPr>
          <w:rStyle w:val="NormalTok"/>
        </w:rPr>
        <w:t xml:space="preserve">})</w:t>
      </w:r>
    </w:p>
    <w:p>
      <w:pPr>
        <w:pStyle w:val="FirstParagraph"/>
      </w:pPr>
      <w:r>
        <w:t xml:space="preserve">This type casting requirement makes it impossible to accidentally log sensitive data without explicitly acknowledging it.</w:t>
      </w:r>
    </w:p>
    <w:p>
      <w:pPr>
        <w:pStyle w:val="BodyText"/>
      </w:pPr>
      <w:r>
        <w:rPr>
          <w:rStyle w:val="VerbatimChar"/>
        </w:rPr>
        <w:t xml:space="preserve">_PROTO_*</w:t>
      </w:r>
      <w:r>
        <w:t xml:space="preserve"> </w:t>
      </w:r>
      <w:r>
        <w:t xml:space="preserve">keys are special: they’re stripped from DataDog and general storage, but the 1P event logger hoists them to proto fields with privileged access controls.</w:t>
      </w:r>
    </w:p>
    <w:bookmarkEnd w:id="381"/>
    <w:bookmarkStart w:id="382" w:name="X4ce0a726d7c3f4e8c3751e60641684e03727c72"/>
    <w:p>
      <w:pPr>
        <w:pStyle w:val="Heading4"/>
      </w:pPr>
      <w:r>
        <w:t xml:space="preserve">GrowthBook (</w:t>
      </w:r>
      <w:r>
        <w:rPr>
          <w:rStyle w:val="VerbatimChar"/>
        </w:rPr>
        <w:t xml:space="preserve">growthbook.ts</w:t>
      </w:r>
      <w:r>
        <w:t xml:space="preserve">) — Feature Flags &amp; Experiments</w:t>
      </w:r>
    </w:p>
    <w:p>
      <w:pPr>
        <w:pStyle w:val="FirstParagraph"/>
      </w:pPr>
      <w:r>
        <w:t xml:space="preserve">GrowthBook provides remote feature flags (called</w:t>
      </w:r>
      <w:r>
        <w:t xml:space="preserve"> </w:t>
      </w:r>
      <w:r>
        <w:t xml:space="preserve">“feature gates”</w:t>
      </w:r>
      <w:r>
        <w:t xml:space="preserve"> </w:t>
      </w:r>
      <w:r>
        <w:t xml:space="preserve">and</w:t>
      </w:r>
      <w:r>
        <w:t xml:space="preserve"> </w:t>
      </w:r>
      <w:r>
        <w:t xml:space="preserve">“experiments”</w:t>
      </w:r>
      <w:r>
        <w:t xml:space="preserve">) that control behavior without requiring a new release:</w:t>
      </w:r>
    </w:p>
    <w:p>
      <w:pPr>
        <w:pStyle w:val="SourceCode"/>
      </w:pPr>
      <w:r>
        <w:rPr>
          <w:rStyle w:val="CommentTok"/>
        </w:rPr>
        <w:t xml:space="preserve"># Check if a feature is enabled (cached, may be stale)</w:t>
      </w:r>
      <w:r>
        <w:br/>
      </w:r>
      <w:r>
        <w:rPr>
          <w:rStyle w:val="NormalTok"/>
        </w:rPr>
        <w:t xml:space="preserve">check_statsig_feature_gate_CACHED_MAY_BE_STALE(</w:t>
      </w:r>
      <w:r>
        <w:rPr>
          <w:rStyle w:val="StringTok"/>
        </w:rPr>
        <w:t xml:space="preserve">'tengu_scratch'</w:t>
      </w:r>
      <w:r>
        <w:rPr>
          <w:rStyle w:val="NormalTok"/>
        </w:rPr>
        <w:t xml:space="preserve">)</w:t>
      </w:r>
      <w:r>
        <w:br/>
      </w:r>
      <w:r>
        <w:br/>
      </w:r>
      <w:r>
        <w:rPr>
          <w:rStyle w:val="CommentTok"/>
        </w:rPr>
        <w:t xml:space="preserve"># Get a feature value (cached, may be stale)</w:t>
      </w:r>
      <w:r>
        <w:br/>
      </w:r>
      <w:r>
        <w:rPr>
          <w:rStyle w:val="NormalTok"/>
        </w:rPr>
        <w:t xml:space="preserve">get_feature_value_CACHED_MAY_BE_STALE(</w:t>
      </w:r>
      <w:r>
        <w:rPr>
          <w:rStyle w:val="StringTok"/>
        </w:rPr>
        <w:t xml:space="preserve">'tengu_passport_quail'</w:t>
      </w:r>
      <w:r>
        <w:rPr>
          <w:rStyle w:val="NormalTok"/>
        </w:rPr>
        <w:t xml:space="preserve">, </w:t>
      </w:r>
      <w:r>
        <w:rPr>
          <w:rStyle w:val="VariableTok"/>
        </w:rPr>
        <w:t xml:space="preserve">False</w:t>
      </w:r>
      <w:r>
        <w:rPr>
          <w:rStyle w:val="NormalTok"/>
        </w:rPr>
        <w:t xml:space="preserve">)</w:t>
      </w:r>
    </w:p>
    <w:p>
      <w:pPr>
        <w:pStyle w:val="FirstParagraph"/>
      </w:pPr>
      <w:r>
        <w:t xml:space="preserve">GrowthBook attributes sent for targeting:</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TypedDict, Literal, Optional</w:t>
      </w:r>
      <w:r>
        <w:br/>
      </w:r>
      <w:r>
        <w:br/>
      </w:r>
      <w:r>
        <w:rPr>
          <w:rStyle w:val="KeywordTok"/>
        </w:rPr>
        <w:t xml:space="preserve">class</w:t>
      </w:r>
      <w:r>
        <w:rPr>
          <w:rStyle w:val="NormalTok"/>
        </w:rPr>
        <w:t xml:space="preserve"> GrowthBookUserAttributes(TypedDict, total</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CommentTok"/>
        </w:rPr>
        <w:t xml:space="preserve"># Device UUID</w:t>
      </w:r>
      <w:r>
        <w:br/>
      </w:r>
      <w:r>
        <w:rPr>
          <w:rStyle w:val="NormalTok"/>
        </w:rPr>
        <w:t xml:space="preserve">    session_id: </w:t>
      </w:r>
      <w:r>
        <w:rPr>
          <w:rStyle w:val="BuiltInTok"/>
        </w:rPr>
        <w:t xml:space="preserve">str</w:t>
      </w:r>
      <w:r>
        <w:br/>
      </w:r>
      <w:r>
        <w:rPr>
          <w:rStyle w:val="NormalTok"/>
        </w:rPr>
        <w:t xml:space="preserve">    platform: Literal[</w:t>
      </w:r>
      <w:r>
        <w:rPr>
          <w:rStyle w:val="StringTok"/>
        </w:rPr>
        <w:t xml:space="preserve">'win32'</w:t>
      </w:r>
      <w:r>
        <w:rPr>
          <w:rStyle w:val="NormalTok"/>
        </w:rPr>
        <w:t xml:space="preserve">, </w:t>
      </w:r>
      <w:r>
        <w:rPr>
          <w:rStyle w:val="StringTok"/>
        </w:rPr>
        <w:t xml:space="preserve">'darwin'</w:t>
      </w:r>
      <w:r>
        <w:rPr>
          <w:rStyle w:val="NormalTok"/>
        </w:rPr>
        <w:t xml:space="preserve">, </w:t>
      </w:r>
      <w:r>
        <w:rPr>
          <w:rStyle w:val="StringTok"/>
        </w:rPr>
        <w:t xml:space="preserve">'linux'</w:t>
      </w:r>
      <w:r>
        <w:rPr>
          <w:rStyle w:val="NormalTok"/>
        </w:rPr>
        <w:t xml:space="preserve">]</w:t>
      </w:r>
      <w:r>
        <w:br/>
      </w:r>
      <w:r>
        <w:rPr>
          <w:rStyle w:val="NormalTok"/>
        </w:rPr>
        <w:t xml:space="preserve">    organization_uuid: </w:t>
      </w:r>
      <w:r>
        <w:rPr>
          <w:rStyle w:val="BuiltInTok"/>
        </w:rPr>
        <w:t xml:space="preserve">str</w:t>
      </w:r>
      <w:r>
        <w:br/>
      </w:r>
      <w:r>
        <w:rPr>
          <w:rStyle w:val="NormalTok"/>
        </w:rPr>
        <w:t xml:space="preserve">    account_uuid: </w:t>
      </w:r>
      <w:r>
        <w:rPr>
          <w:rStyle w:val="BuiltInTok"/>
        </w:rPr>
        <w:t xml:space="preserve">str</w:t>
      </w:r>
      <w:r>
        <w:br/>
      </w:r>
      <w:r>
        <w:rPr>
          <w:rStyle w:val="NormalTok"/>
        </w:rPr>
        <w:t xml:space="preserve">    subscription_type: </w:t>
      </w:r>
      <w:r>
        <w:rPr>
          <w:rStyle w:val="BuiltInTok"/>
        </w:rPr>
        <w:t xml:space="preserve">str</w:t>
      </w:r>
      <w:r>
        <w:rPr>
          <w:rStyle w:val="NormalTok"/>
        </w:rPr>
        <w:t xml:space="preserve">          </w:t>
      </w:r>
      <w:r>
        <w:rPr>
          <w:rStyle w:val="CommentTok"/>
        </w:rPr>
        <w:t xml:space="preserve"># 'claude_pro', 'claude_free', etc.</w:t>
      </w:r>
      <w:r>
        <w:br/>
      </w:r>
      <w:r>
        <w:rPr>
          <w:rStyle w:val="NormalTok"/>
        </w:rPr>
        <w:t xml:space="preserve">    first_token_time: </w:t>
      </w:r>
      <w:r>
        <w:rPr>
          <w:rStyle w:val="BuiltInTok"/>
        </w:rPr>
        <w:t xml:space="preserve">float</w:t>
      </w:r>
      <w:r>
        <w:rPr>
          <w:rStyle w:val="NormalTok"/>
        </w:rPr>
        <w:t xml:space="preserve">         </w:t>
      </w:r>
      <w:r>
        <w:rPr>
          <w:rStyle w:val="CommentTok"/>
        </w:rPr>
        <w:t xml:space="preserve"># First API use timestamp (for cohort analysis)</w:t>
      </w:r>
    </w:p>
    <w:p>
      <w:pPr>
        <w:pStyle w:val="FirstParagraph"/>
      </w:pPr>
      <w:r>
        <w:t xml:space="preserve">The</w:t>
      </w:r>
      <w:r>
        <w:t xml:space="preserve"> </w:t>
      </w:r>
      <w:r>
        <w:rPr>
          <w:rStyle w:val="VerbatimChar"/>
        </w:rPr>
        <w:t xml:space="preserve">_CACHED_MAY_BE_STALE</w:t>
      </w:r>
      <w:r>
        <w:t xml:space="preserve"> </w:t>
      </w:r>
      <w:r>
        <w:t xml:space="preserve">suffix in function names is a deliberate warning — these check a locally-cached value that may not reflect the latest remote configuration.</w:t>
      </w:r>
    </w:p>
    <w:bookmarkEnd w:id="382"/>
    <w:bookmarkStart w:id="383" w:name="datadog-datadog.ts-metrics"/>
    <w:p>
      <w:pPr>
        <w:pStyle w:val="Heading4"/>
      </w:pPr>
      <w:r>
        <w:t xml:space="preserve">DataDog (</w:t>
      </w:r>
      <w:r>
        <w:rPr>
          <w:rStyle w:val="VerbatimChar"/>
        </w:rPr>
        <w:t xml:space="preserve">datadog.ts</w:t>
      </w:r>
      <w:r>
        <w:t xml:space="preserve">) — Metrics</w:t>
      </w:r>
    </w:p>
    <w:p>
      <w:pPr>
        <w:pStyle w:val="FirstParagraph"/>
      </w:pPr>
      <w:r>
        <w:t xml:space="preserve">DataDog receives aggregated metrics (not individual events). Metrics are buffered and flushed periodically to avoid per-event API overhead.</w:t>
      </w:r>
    </w:p>
    <w:bookmarkEnd w:id="383"/>
    <w:bookmarkStart w:id="384" w:name="first-party-event-logging"/>
    <w:p>
      <w:pPr>
        <w:pStyle w:val="Heading4"/>
      </w:pPr>
      <w:r>
        <w:t xml:space="preserve">First-Party Event Logging</w:t>
      </w:r>
    </w:p>
    <w:p>
      <w:pPr>
        <w:pStyle w:val="FirstParagraph"/>
      </w:pPr>
      <w:r>
        <w:t xml:space="preserve">The 1P event logger sends structured events to Anthropic’s internal data pipeline. It handles proto-field hoisting, strips PII where appropriate, and manages the BigQuery schema mapping.</w:t>
      </w:r>
    </w:p>
    <w:p>
      <w:pPr>
        <w:pStyle w:val="BodyText"/>
      </w:pPr>
      <w:r>
        <w:rPr>
          <w:rStyle w:val="VerbatimChar"/>
          <w:b/>
          <w:bCs/>
        </w:rPr>
        <w:t xml:space="preserve">sinkKillswitch.ts</w:t>
      </w:r>
      <w:r>
        <w:t xml:space="preserve"> </w:t>
      </w:r>
      <w:r>
        <w:t xml:space="preserve">— A kill switch that can disable all analytics reporting when triggered remotely.</w:t>
      </w:r>
    </w:p>
    <w:p>
      <w:r>
        <w:pict>
          <v:rect style="width:0;height:1.5pt" o:hralign="center" o:hrstd="t" o:hr="t"/>
        </w:pict>
      </w:r>
    </w:p>
    <w:bookmarkEnd w:id="384"/>
    <w:bookmarkEnd w:id="385"/>
    <w:bookmarkStart w:id="389" w:name="part-4-tool-execution-srcservicestools"/>
    <w:p>
      <w:pPr>
        <w:pStyle w:val="Heading3"/>
      </w:pPr>
      <w:r>
        <w:t xml:space="preserve">Part 4: Tool Execution (</w:t>
      </w:r>
      <w:r>
        <w:rPr>
          <w:rStyle w:val="VerbatimChar"/>
        </w:rPr>
        <w:t xml:space="preserve">src/services/tools/</w:t>
      </w:r>
      <w:r>
        <w:t xml:space="preserve">)</w:t>
      </w:r>
    </w:p>
    <w:bookmarkStart w:id="386" w:name="Xe001f87194714b3b756289832540a941a5b5acf"/>
    <w:p>
      <w:pPr>
        <w:pStyle w:val="Heading4"/>
      </w:pPr>
      <w:r>
        <w:rPr>
          <w:rStyle w:val="VerbatimChar"/>
        </w:rPr>
        <w:t xml:space="preserve">toolOrchestration.ts</w:t>
      </w:r>
      <w:r>
        <w:t xml:space="preserve"> </w:t>
      </w:r>
      <w:r>
        <w:t xml:space="preserve">— Parallel vs. Serial Execution</w:t>
      </w:r>
    </w:p>
    <w:p>
      <w:pPr>
        <w:pStyle w:val="FirstParagraph"/>
      </w:pPr>
      <w:r>
        <w:rPr>
          <w:rStyle w:val="VerbatimChar"/>
        </w:rPr>
        <w:t xml:space="preserve">runTools()</w:t>
      </w:r>
      <w:r>
        <w:t xml:space="preserve"> </w:t>
      </w:r>
      <w:r>
        <w:t xml:space="preserve">orchestrates tool call batches from the LLM:</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AsyncGenerator</w:t>
      </w:r>
      <w:r>
        <w:br/>
      </w:r>
      <w:r>
        <w:br/>
      </w:r>
      <w:r>
        <w:rPr>
          <w:rStyle w:val="ControlFlowTok"/>
        </w:rPr>
        <w:t xml:space="preserve">async</w:t>
      </w:r>
      <w:r>
        <w:rPr>
          <w:rStyle w:val="NormalTok"/>
        </w:rPr>
        <w:t xml:space="preserve"> </w:t>
      </w:r>
      <w:r>
        <w:rPr>
          <w:rStyle w:val="KeywordTok"/>
        </w:rPr>
        <w:t xml:space="preserve">def</w:t>
      </w:r>
      <w:r>
        <w:rPr>
          <w:rStyle w:val="NormalTok"/>
        </w:rPr>
        <w:t xml:space="preserve"> run_tools(</w:t>
      </w:r>
      <w:r>
        <w:br/>
      </w:r>
      <w:r>
        <w:rPr>
          <w:rStyle w:val="NormalTok"/>
        </w:rPr>
        <w:t xml:space="preserve">    tool_use_messages: </w:t>
      </w:r>
      <w:r>
        <w:rPr>
          <w:rStyle w:val="BuiltInTok"/>
        </w:rPr>
        <w:t xml:space="preserve">list</w:t>
      </w:r>
      <w:r>
        <w:rPr>
          <w:rStyle w:val="NormalTok"/>
        </w:rPr>
        <w:t xml:space="preserve">[ToolUseBlock],</w:t>
      </w:r>
      <w:r>
        <w:br/>
      </w:r>
      <w:r>
        <w:rPr>
          <w:rStyle w:val="NormalTok"/>
        </w:rPr>
        <w:t xml:space="preserve">    assistant_messages: </w:t>
      </w:r>
      <w:r>
        <w:rPr>
          <w:rStyle w:val="BuiltInTok"/>
        </w:rPr>
        <w:t xml:space="preserve">list</w:t>
      </w:r>
      <w:r>
        <w:rPr>
          <w:rStyle w:val="NormalTok"/>
        </w:rPr>
        <w:t xml:space="preserve">[AssistantMessage],</w:t>
      </w:r>
      <w:r>
        <w:br/>
      </w:r>
      <w:r>
        <w:rPr>
          <w:rStyle w:val="NormalTok"/>
        </w:rPr>
        <w:t xml:space="preserve">    can_use_tool: CanUseToolFn,</w:t>
      </w:r>
      <w:r>
        <w:br/>
      </w:r>
      <w:r>
        <w:rPr>
          <w:rStyle w:val="NormalTok"/>
        </w:rPr>
        <w:t xml:space="preserve">    tool_use_context: ToolUseContext,</w:t>
      </w:r>
      <w:r>
        <w:br/>
      </w:r>
      <w:r>
        <w:rPr>
          <w:rStyle w:val="NormalTok"/>
        </w:rPr>
        <w:t xml:space="preserve">) </w:t>
      </w:r>
      <w:r>
        <w:rPr>
          <w:rStyle w:val="OperatorTok"/>
        </w:rPr>
        <w:t xml:space="preserve">-&gt;</w:t>
      </w:r>
      <w:r>
        <w:rPr>
          <w:rStyle w:val="NormalTok"/>
        </w:rPr>
        <w:t xml:space="preserve"> AsyncGenerator[MessageUpdate, </w:t>
      </w:r>
      <w:r>
        <w:rPr>
          <w:rStyle w:val="VariableTok"/>
        </w:rPr>
        <w:t xml:space="preserve">None</w:t>
      </w:r>
      <w:r>
        <w:rPr>
          <w:rStyle w:val="NormalTok"/>
        </w:rPr>
        <w:t xml:space="preserve">]: ...</w:t>
      </w:r>
    </w:p>
    <w:p>
      <w:pPr>
        <w:pStyle w:val="FirstParagraph"/>
      </w:pPr>
      <w:r>
        <w:t xml:space="preserve">Tools within a single LLM turn are partitioned by</w:t>
      </w:r>
      <w:r>
        <w:t xml:space="preserve"> </w:t>
      </w:r>
      <w:r>
        <w:rPr>
          <w:rStyle w:val="VerbatimChar"/>
        </w:rPr>
        <w:t xml:space="preserve">isConcurrencySafe</w:t>
      </w:r>
      <w:r>
        <w:t xml:space="preserve">:</w:t>
      </w:r>
    </w:p>
    <w:p>
      <w:pPr>
        <w:pStyle w:val="SourceCode"/>
      </w:pPr>
      <w:r>
        <w:rPr>
          <w:rStyle w:val="VerbatimChar"/>
        </w:rPr>
        <w:t xml:space="preserve">Tool calls in one LLM response</w:t>
      </w:r>
      <w:r>
        <w:br/>
      </w:r>
      <w:r>
        <w:rPr>
          <w:rStyle w:val="VerbatimChar"/>
        </w:rPr>
        <w:t xml:space="preserve">    │</w:t>
      </w:r>
      <w:r>
        <w:br/>
      </w:r>
      <w:r>
        <w:rPr>
          <w:rStyle w:val="VerbatimChar"/>
        </w:rPr>
        <w:t xml:space="preserve">    ├── All concurrency-safe (read-only)?  → runToolsConcurrently()</w:t>
      </w:r>
      <w:r>
        <w:br/>
      </w:r>
      <w:r>
        <w:rPr>
          <w:rStyle w:val="VerbatimChar"/>
        </w:rPr>
        <w:t xml:space="preserve">    │                                           max 10 concurrent</w:t>
      </w:r>
      <w:r>
        <w:br/>
      </w:r>
      <w:r>
        <w:rPr>
          <w:rStyle w:val="VerbatimChar"/>
        </w:rPr>
        <w:t xml:space="preserve">    │                                           (CLAUDE_CODE_MAX_TOOL_USE_CONCURRENCY)</w:t>
      </w:r>
      <w:r>
        <w:br/>
      </w:r>
      <w:r>
        <w:rPr>
          <w:rStyle w:val="VerbatimChar"/>
        </w:rPr>
        <w:t xml:space="preserve">    │</w:t>
      </w:r>
      <w:r>
        <w:br/>
      </w:r>
      <w:r>
        <w:rPr>
          <w:rStyle w:val="VerbatimChar"/>
        </w:rPr>
        <w:t xml:space="preserve">    └── Any write-heavy?  → runToolsSerially()</w:t>
      </w:r>
      <w:r>
        <w:br/>
      </w:r>
      <w:r>
        <w:rPr>
          <w:rStyle w:val="VerbatimChar"/>
        </w:rPr>
        <w:t xml:space="preserve">                                one at a time</w:t>
      </w:r>
    </w:p>
    <w:p>
      <w:pPr>
        <w:pStyle w:val="FirstParagraph"/>
      </w:pPr>
      <w:r>
        <w:t xml:space="preserve">Context modifications from concurrent tools are queued and applied in order after the batch completes, ensuring deterministic context updates.</w:t>
      </w:r>
    </w:p>
    <w:bookmarkEnd w:id="386"/>
    <w:bookmarkStart w:id="387" w:name="toolexecution.ts-per-tool-execution"/>
    <w:p>
      <w:pPr>
        <w:pStyle w:val="Heading4"/>
      </w:pPr>
      <w:r>
        <w:rPr>
          <w:rStyle w:val="VerbatimChar"/>
        </w:rPr>
        <w:t xml:space="preserve">toolExecution.ts</w:t>
      </w:r>
      <w:r>
        <w:t xml:space="preserve"> </w:t>
      </w:r>
      <w:r>
        <w:t xml:space="preserve">— Per-Tool Execution</w:t>
      </w:r>
    </w:p>
    <w:p>
      <w:pPr>
        <w:pStyle w:val="FirstParagraph"/>
      </w:pPr>
      <w:r>
        <w:rPr>
          <w:rStyle w:val="VerbatimChar"/>
        </w:rPr>
        <w:t xml:space="preserve">runToolUse()</w:t>
      </w:r>
      <w:r>
        <w:t xml:space="preserve"> </w:t>
      </w:r>
      <w:r>
        <w:t xml:space="preserve">handles a single tool invocation:</w:t>
      </w:r>
    </w:p>
    <w:p>
      <w:pPr>
        <w:pStyle w:val="Compact"/>
        <w:numPr>
          <w:ilvl w:val="0"/>
          <w:numId w:val="1041"/>
        </w:numPr>
      </w:pPr>
      <w:r>
        <w:rPr>
          <w:b/>
          <w:bCs/>
        </w:rPr>
        <w:t xml:space="preserve">Permission check</w:t>
      </w:r>
      <w:r>
        <w:t xml:space="preserve"> </w:t>
      </w:r>
      <w:r>
        <w:t xml:space="preserve">—</w:t>
      </w:r>
      <w:r>
        <w:t xml:space="preserve"> </w:t>
      </w:r>
      <w:r>
        <w:rPr>
          <w:rStyle w:val="VerbatimChar"/>
        </w:rPr>
        <w:t xml:space="preserve">canUseTool()</w:t>
      </w:r>
      <w:r>
        <w:t xml:space="preserve"> </w:t>
      </w:r>
      <w:r>
        <w:t xml:space="preserve">gate (hooks into permission system)</w:t>
      </w:r>
    </w:p>
    <w:p>
      <w:pPr>
        <w:pStyle w:val="Compact"/>
        <w:numPr>
          <w:ilvl w:val="0"/>
          <w:numId w:val="1041"/>
        </w:numPr>
      </w:pPr>
      <w:r>
        <w:rPr>
          <w:b/>
          <w:bCs/>
        </w:rPr>
        <w:t xml:space="preserve">Pre-execution hooks</w:t>
      </w:r>
      <w:r>
        <w:t xml:space="preserve"> </w:t>
      </w:r>
      <w:r>
        <w:t xml:space="preserve">—</w:t>
      </w:r>
      <w:r>
        <w:t xml:space="preserve"> </w:t>
      </w:r>
      <w:r>
        <w:rPr>
          <w:rStyle w:val="VerbatimChar"/>
        </w:rPr>
        <w:t xml:space="preserve">executePreToolUseHooks()</w:t>
      </w:r>
    </w:p>
    <w:p>
      <w:pPr>
        <w:pStyle w:val="Compact"/>
        <w:numPr>
          <w:ilvl w:val="0"/>
          <w:numId w:val="1041"/>
        </w:numPr>
      </w:pPr>
      <w:r>
        <w:rPr>
          <w:b/>
          <w:bCs/>
        </w:rPr>
        <w:t xml:space="preserve">Progress streaming</w:t>
      </w:r>
      <w:r>
        <w:t xml:space="preserve"> </w:t>
      </w:r>
      <w:r>
        <w:t xml:space="preserve">— tool can yield</w:t>
      </w:r>
      <w:r>
        <w:t xml:space="preserve"> </w:t>
      </w:r>
      <w:r>
        <w:rPr>
          <w:rStyle w:val="VerbatimChar"/>
        </w:rPr>
        <w:t xml:space="preserve">ToolProgress</w:t>
      </w:r>
      <w:r>
        <w:t xml:space="preserve"> </w:t>
      </w:r>
      <w:r>
        <w:t xml:space="preserve">updates during execution</w:t>
      </w:r>
    </w:p>
    <w:p>
      <w:pPr>
        <w:pStyle w:val="Compact"/>
        <w:numPr>
          <w:ilvl w:val="0"/>
          <w:numId w:val="1041"/>
        </w:numPr>
      </w:pPr>
      <w:r>
        <w:rPr>
          <w:b/>
          <w:bCs/>
        </w:rPr>
        <w:t xml:space="preserve">Speculative classifier</w:t>
      </w:r>
      <w:r>
        <w:t xml:space="preserve"> </w:t>
      </w:r>
      <w:r>
        <w:t xml:space="preserve">— for BashTool, starts a concurrent security classifier</w:t>
      </w:r>
    </w:p>
    <w:p>
      <w:pPr>
        <w:pStyle w:val="Compact"/>
        <w:numPr>
          <w:ilvl w:val="0"/>
          <w:numId w:val="1041"/>
        </w:numPr>
      </w:pPr>
      <w:r>
        <w:rPr>
          <w:b/>
          <w:bCs/>
        </w:rPr>
        <w:t xml:space="preserve">Result handling</w:t>
      </w:r>
      <w:r>
        <w:t xml:space="preserve"> </w:t>
      </w:r>
      <w:r>
        <w:t xml:space="preserve">— wraps result in</w:t>
      </w:r>
      <w:r>
        <w:t xml:space="preserve"> </w:t>
      </w:r>
      <w:r>
        <w:rPr>
          <w:rStyle w:val="VerbatimChar"/>
        </w:rPr>
        <w:t xml:space="preserve">ToolResultBlockParam</w:t>
      </w:r>
    </w:p>
    <w:p>
      <w:pPr>
        <w:pStyle w:val="Compact"/>
        <w:numPr>
          <w:ilvl w:val="0"/>
          <w:numId w:val="1041"/>
        </w:numPr>
      </w:pPr>
      <w:r>
        <w:rPr>
          <w:b/>
          <w:bCs/>
        </w:rPr>
        <w:t xml:space="preserve">Analytics</w:t>
      </w:r>
      <w:r>
        <w:t xml:space="preserve"> </w:t>
      </w:r>
      <w:r>
        <w:t xml:space="preserve">— logs tool use with metadata (sanitized tool name, file extension, duration)</w:t>
      </w:r>
    </w:p>
    <w:p>
      <w:pPr>
        <w:pStyle w:val="Compact"/>
        <w:numPr>
          <w:ilvl w:val="0"/>
          <w:numId w:val="1041"/>
        </w:numPr>
      </w:pPr>
      <w:r>
        <w:rPr>
          <w:b/>
          <w:bCs/>
        </w:rPr>
        <w:t xml:space="preserve">Post-execution hooks</w:t>
      </w:r>
      <w:r>
        <w:t xml:space="preserve"> </w:t>
      </w:r>
      <w:r>
        <w:t xml:space="preserve">—</w:t>
      </w:r>
      <w:r>
        <w:t xml:space="preserve"> </w:t>
      </w:r>
      <w:r>
        <w:rPr>
          <w:rStyle w:val="VerbatimChar"/>
        </w:rPr>
        <w:t xml:space="preserve">executePostToolUseHooks()</w:t>
      </w:r>
    </w:p>
    <w:p>
      <w:pPr>
        <w:pStyle w:val="FirstParagraph"/>
      </w:pPr>
      <w:r>
        <w:rPr>
          <w:rStyle w:val="VerbatimChar"/>
          <w:b/>
          <w:bCs/>
        </w:rPr>
        <w:t xml:space="preserve">StreamingToolExecutor.ts</w:t>
      </w:r>
      <w:r>
        <w:t xml:space="preserve"> </w:t>
      </w:r>
      <w:r>
        <w:t xml:space="preserve">— Handles tools that stream their output progressively (primarily BashTool for long-running commands). Streams progress updates to the UI while the command runs.</w:t>
      </w:r>
    </w:p>
    <w:bookmarkEnd w:id="387"/>
    <w:bookmarkStart w:id="388" w:name="toolhooks.ts-hook-execution"/>
    <w:p>
      <w:pPr>
        <w:pStyle w:val="Heading4"/>
      </w:pPr>
      <w:r>
        <w:rPr>
          <w:rStyle w:val="VerbatimChar"/>
        </w:rPr>
        <w:t xml:space="preserve">toolHooks.ts</w:t>
      </w:r>
      <w:r>
        <w:t xml:space="preserve"> </w:t>
      </w:r>
      <w:r>
        <w:t xml:space="preserve">— Hook Execution</w:t>
      </w:r>
    </w:p>
    <w:p>
      <w:pPr>
        <w:pStyle w:val="FirstParagraph"/>
      </w:pPr>
      <w:r>
        <w:t xml:space="preserve">Manages the execution of user-defined hooks around tool calls:</w:t>
      </w:r>
    </w:p>
    <w:p>
      <w:pPr>
        <w:pStyle w:val="SourceCode"/>
      </w:pPr>
      <w:r>
        <w:rPr>
          <w:rStyle w:val="CommentTok"/>
        </w:rPr>
        <w:t xml:space="preserve"># Pre-tool-use hook: runs before the tool executes</w:t>
      </w:r>
      <w:r>
        <w:br/>
      </w:r>
      <w:r>
        <w:rPr>
          <w:rStyle w:val="ControlFlowTok"/>
        </w:rPr>
        <w:t xml:space="preserve">await</w:t>
      </w:r>
      <w:r>
        <w:rPr>
          <w:rStyle w:val="NormalTok"/>
        </w:rPr>
        <w:t xml:space="preserve"> execute_pre_tool_use_hooks(tool_name, </w:t>
      </w:r>
      <w:r>
        <w:rPr>
          <w:rStyle w:val="BuiltInTok"/>
        </w:rPr>
        <w:t xml:space="preserve">input</w:t>
      </w:r>
      <w:r>
        <w:rPr>
          <w:rStyle w:val="NormalTok"/>
        </w:rPr>
        <w:t xml:space="preserve">)</w:t>
      </w:r>
      <w:r>
        <w:br/>
      </w:r>
      <w:r>
        <w:br/>
      </w:r>
      <w:r>
        <w:rPr>
          <w:rStyle w:val="CommentTok"/>
        </w:rPr>
        <w:t xml:space="preserve"># Post-tool-use hook: runs after, can modify the result</w:t>
      </w:r>
      <w:r>
        <w:br/>
      </w:r>
      <w:r>
        <w:rPr>
          <w:rStyle w:val="ControlFlowTok"/>
        </w:rPr>
        <w:t xml:space="preserve">await</w:t>
      </w:r>
      <w:r>
        <w:rPr>
          <w:rStyle w:val="NormalTok"/>
        </w:rPr>
        <w:t xml:space="preserve"> execute_post_tool_use_hooks(tool_name, </w:t>
      </w:r>
      <w:r>
        <w:rPr>
          <w:rStyle w:val="BuiltInTok"/>
        </w:rPr>
        <w:t xml:space="preserve">input</w:t>
      </w:r>
      <w:r>
        <w:rPr>
          <w:rStyle w:val="NormalTok"/>
        </w:rPr>
        <w:t xml:space="preserve">, output)</w:t>
      </w:r>
      <w:r>
        <w:br/>
      </w:r>
      <w:r>
        <w:br/>
      </w:r>
      <w:r>
        <w:rPr>
          <w:rStyle w:val="CommentTok"/>
        </w:rPr>
        <w:t xml:space="preserve"># Permission denied hook: runs when a permission check fails</w:t>
      </w:r>
      <w:r>
        <w:br/>
      </w:r>
      <w:r>
        <w:rPr>
          <w:rStyle w:val="ControlFlowTok"/>
        </w:rPr>
        <w:t xml:space="preserve">await</w:t>
      </w:r>
      <w:r>
        <w:rPr>
          <w:rStyle w:val="NormalTok"/>
        </w:rPr>
        <w:t xml:space="preserve"> execute_permission_denied_hooks(tool_name, </w:t>
      </w:r>
      <w:r>
        <w:rPr>
          <w:rStyle w:val="BuiltInTok"/>
        </w:rPr>
        <w:t xml:space="preserve">input</w:t>
      </w:r>
      <w:r>
        <w:rPr>
          <w:rStyle w:val="NormalTok"/>
        </w:rPr>
        <w:t xml:space="preserve">)</w:t>
      </w:r>
      <w:r>
        <w:br/>
      </w:r>
      <w:r>
        <w:br/>
      </w:r>
      <w:r>
        <w:rPr>
          <w:rStyle w:val="CommentTok"/>
        </w:rPr>
        <w:t xml:space="preserve"># Notification hook: runs when a notification is sent</w:t>
      </w:r>
      <w:r>
        <w:br/>
      </w:r>
      <w:r>
        <w:rPr>
          <w:rStyle w:val="ControlFlowTok"/>
        </w:rPr>
        <w:t xml:space="preserve">await</w:t>
      </w:r>
      <w:r>
        <w:rPr>
          <w:rStyle w:val="NormalTok"/>
        </w:rPr>
        <w:t xml:space="preserve"> execute_notification_hooks(notification)</w:t>
      </w:r>
    </w:p>
    <w:p>
      <w:pPr>
        <w:pStyle w:val="FirstParagraph"/>
      </w:pPr>
      <w:r>
        <w:t xml:space="preserve">Hooks are shell commands defined in</w:t>
      </w:r>
      <w:r>
        <w:t xml:space="preserve"> </w:t>
      </w:r>
      <w:r>
        <w:rPr>
          <w:rStyle w:val="VerbatimChar"/>
        </w:rPr>
        <w:t xml:space="preserve">settings.json</w:t>
      </w:r>
      <w:r>
        <w:t xml:space="preserve"> </w:t>
      </w:r>
      <w:r>
        <w:t xml:space="preserve">and executed via</w:t>
      </w:r>
      <w:r>
        <w:t xml:space="preserve"> </w:t>
      </w:r>
      <w:r>
        <w:rPr>
          <w:rStyle w:val="VerbatimChar"/>
        </w:rPr>
        <w:t xml:space="preserve">BashTool</w:t>
      </w:r>
      <w:r>
        <w:t xml:space="preserve">’s sandboxed executor. Hook output can inject additional context into the conversation as</w:t>
      </w:r>
      <w:r>
        <w:t xml:space="preserve"> </w:t>
      </w:r>
      <w:r>
        <w:rPr>
          <w:rStyle w:val="VerbatimChar"/>
        </w:rPr>
        <w:t xml:space="preserve">HookResultMessage</w:t>
      </w:r>
      <w:r>
        <w:t xml:space="preserve"> </w:t>
      </w:r>
      <w:r>
        <w:t xml:space="preserve">attachments.</w:t>
      </w:r>
    </w:p>
    <w:p>
      <w:r>
        <w:pict>
          <v:rect style="width:0;height:1.5pt" o:hralign="center" o:hrstd="t" o:hr="t"/>
        </w:pict>
      </w:r>
    </w:p>
    <w:bookmarkEnd w:id="388"/>
    <w:bookmarkEnd w:id="389"/>
    <w:bookmarkStart w:id="394" w:name="part-5-lsp-integration-srcserviceslsp"/>
    <w:p>
      <w:pPr>
        <w:pStyle w:val="Heading3"/>
      </w:pPr>
      <w:r>
        <w:t xml:space="preserve">Part 5: LSP Integration (</w:t>
      </w:r>
      <w:r>
        <w:rPr>
          <w:rStyle w:val="VerbatimChar"/>
        </w:rPr>
        <w:t xml:space="preserve">src/services/lsp/</w:t>
      </w:r>
      <w:r>
        <w:t xml:space="preserve">)</w:t>
      </w:r>
    </w:p>
    <w:p>
      <w:pPr>
        <w:pStyle w:val="FirstParagraph"/>
      </w:pPr>
      <w:r>
        <w:t xml:space="preserve">The Language Server Protocol (LSP) service lets Claude Code query IDE-level intelligence (go-to-definition, diagnostics, hover) without requiring an IDE.</w:t>
      </w:r>
    </w:p>
    <w:bookmarkStart w:id="390" w:name="lspservermanager.ts-server-lifecycle"/>
    <w:p>
      <w:pPr>
        <w:pStyle w:val="Heading4"/>
      </w:pPr>
      <w:r>
        <w:rPr>
          <w:rStyle w:val="VerbatimChar"/>
        </w:rPr>
        <w:t xml:space="preserve">LSPServerManager.ts</w:t>
      </w:r>
      <w:r>
        <w:t xml:space="preserve"> </w:t>
      </w:r>
      <w:r>
        <w:t xml:space="preserve">— Server Lifecycle</w:t>
      </w:r>
    </w:p>
    <w:p>
      <w:pPr>
        <w:pStyle w:val="FirstParagraph"/>
      </w:pPr>
      <w:r>
        <w:rPr>
          <w:rStyle w:val="VerbatimChar"/>
        </w:rPr>
        <w:t xml:space="preserve">createLSPServerManager()</w:t>
      </w:r>
      <w:r>
        <w:t xml:space="preserve"> </w:t>
      </w:r>
      <w:r>
        <w:t xml:space="preserve">returns a manager that routes requests to the appropriate LSP server based on file extension:</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Protocol, Optional, Any</w:t>
      </w:r>
      <w:r>
        <w:br/>
      </w:r>
      <w:r>
        <w:rPr>
          <w:rStyle w:val="ImportTok"/>
        </w:rPr>
        <w:t xml:space="preserve">from</w:t>
      </w:r>
      <w:r>
        <w:rPr>
          <w:rStyle w:val="NormalTok"/>
        </w:rPr>
        <w:t xml:space="preserve"> collections.abc </w:t>
      </w:r>
      <w:r>
        <w:rPr>
          <w:rStyle w:val="ImportTok"/>
        </w:rPr>
        <w:t xml:space="preserve">import</w:t>
      </w:r>
      <w:r>
        <w:rPr>
          <w:rStyle w:val="NormalTok"/>
        </w:rPr>
        <w:t xml:space="preserve"> Awaitable</w:t>
      </w:r>
      <w:r>
        <w:br/>
      </w:r>
      <w:r>
        <w:br/>
      </w:r>
      <w:r>
        <w:rPr>
          <w:rStyle w:val="KeywordTok"/>
        </w:rPr>
        <w:t xml:space="preserve">class</w:t>
      </w:r>
      <w:r>
        <w:rPr>
          <w:rStyle w:val="NormalTok"/>
        </w:rPr>
        <w:t xml:space="preserve"> LSPServerManager(Protocol):</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initialize(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shutdown(</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 ...</w:t>
      </w:r>
      <w:r>
        <w:br/>
      </w:r>
      <w:r>
        <w:rPr>
          <w:rStyle w:val="NormalTok"/>
        </w:rPr>
        <w:t xml:space="preserve">    </w:t>
      </w:r>
      <w:r>
        <w:rPr>
          <w:rStyle w:val="KeywordTok"/>
        </w:rPr>
        <w:t xml:space="preserve">def</w:t>
      </w:r>
      <w:r>
        <w:rPr>
          <w:rStyle w:val="NormalTok"/>
        </w:rPr>
        <w:t xml:space="preserve"> get_server_for_file(</w:t>
      </w:r>
      <w:r>
        <w:rPr>
          <w:rStyle w:val="VariableTok"/>
        </w:rPr>
        <w:t xml:space="preserve">self</w:t>
      </w:r>
      <w:r>
        <w:rPr>
          <w:rStyle w:val="NormalTok"/>
        </w:rPr>
        <w:t xml:space="preserve">, file_path: </w:t>
      </w:r>
      <w:r>
        <w:rPr>
          <w:rStyle w:val="BuiltInTok"/>
        </w:rPr>
        <w:t xml:space="preserve">str</w:t>
      </w:r>
      <w:r>
        <w:rPr>
          <w:rStyle w:val="NormalTok"/>
        </w:rPr>
        <w:t xml:space="preserve">) </w:t>
      </w:r>
      <w:r>
        <w:rPr>
          <w:rStyle w:val="OperatorTok"/>
        </w:rPr>
        <w:t xml:space="preserve">-&gt;</w:t>
      </w:r>
      <w:r>
        <w:rPr>
          <w:rStyle w:val="NormalTok"/>
        </w:rPr>
        <w:t xml:space="preserve"> Optional[LSPServerInstance]: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ensure_server_started(</w:t>
      </w:r>
      <w:r>
        <w:rPr>
          <w:rStyle w:val="VariableTok"/>
        </w:rPr>
        <w:t xml:space="preserve">self</w:t>
      </w:r>
      <w:r>
        <w:rPr>
          <w:rStyle w:val="NormalTok"/>
        </w:rPr>
        <w:t xml:space="preserve">, file_path: </w:t>
      </w:r>
      <w:r>
        <w:rPr>
          <w:rStyle w:val="BuiltInTok"/>
        </w:rPr>
        <w:t xml:space="preserve">str</w:t>
      </w:r>
      <w:r>
        <w:rPr>
          <w:rStyle w:val="NormalTok"/>
        </w:rPr>
        <w:t xml:space="preserve">) </w:t>
      </w:r>
      <w:r>
        <w:rPr>
          <w:rStyle w:val="OperatorTok"/>
        </w:rPr>
        <w:t xml:space="preserve">-&gt;</w:t>
      </w:r>
      <w:r>
        <w:rPr>
          <w:rStyle w:val="NormalTok"/>
        </w:rPr>
        <w:t xml:space="preserve"> Optional[LSPServerInstance]: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send_request(</w:t>
      </w:r>
      <w:r>
        <w:rPr>
          <w:rStyle w:val="VariableTok"/>
        </w:rPr>
        <w:t xml:space="preserve">self</w:t>
      </w:r>
      <w:r>
        <w:rPr>
          <w:rStyle w:val="NormalTok"/>
        </w:rPr>
        <w:t xml:space="preserve">, file_path: </w:t>
      </w:r>
      <w:r>
        <w:rPr>
          <w:rStyle w:val="BuiltInTok"/>
        </w:rPr>
        <w:t xml:space="preserve">str</w:t>
      </w:r>
      <w:r>
        <w:rPr>
          <w:rStyle w:val="NormalTok"/>
        </w:rPr>
        <w:t xml:space="preserve">, method: </w:t>
      </w:r>
      <w:r>
        <w:rPr>
          <w:rStyle w:val="BuiltInTok"/>
        </w:rPr>
        <w:t xml:space="preserve">str</w:t>
      </w:r>
      <w:r>
        <w:rPr>
          <w:rStyle w:val="NormalTok"/>
        </w:rPr>
        <w:t xml:space="preserve">, params: Any) </w:t>
      </w:r>
      <w:r>
        <w:rPr>
          <w:rStyle w:val="OperatorTok"/>
        </w:rPr>
        <w:t xml:space="preserve">-&gt;</w:t>
      </w:r>
      <w:r>
        <w:rPr>
          <w:rStyle w:val="NormalTok"/>
        </w:rPr>
        <w:t xml:space="preserve"> Any: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open_file(</w:t>
      </w:r>
      <w:r>
        <w:rPr>
          <w:rStyle w:val="VariableTok"/>
        </w:rPr>
        <w:t xml:space="preserve">self</w:t>
      </w:r>
      <w:r>
        <w:rPr>
          <w:rStyle w:val="NormalTok"/>
        </w:rPr>
        <w:t xml:space="preserve">, file_path: </w:t>
      </w:r>
      <w:r>
        <w:rPr>
          <w:rStyle w:val="BuiltInTok"/>
        </w:rPr>
        <w:t xml:space="preserve">str</w:t>
      </w:r>
      <w:r>
        <w:rPr>
          <w:rStyle w:val="NormalTok"/>
        </w:rPr>
        <w:t xml:space="preserve">, content: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change_file(</w:t>
      </w:r>
      <w:r>
        <w:rPr>
          <w:rStyle w:val="VariableTok"/>
        </w:rPr>
        <w:t xml:space="preserve">self</w:t>
      </w:r>
      <w:r>
        <w:rPr>
          <w:rStyle w:val="NormalTok"/>
        </w:rPr>
        <w:t xml:space="preserve">, file_path: </w:t>
      </w:r>
      <w:r>
        <w:rPr>
          <w:rStyle w:val="BuiltInTok"/>
        </w:rPr>
        <w:t xml:space="preserve">str</w:t>
      </w:r>
      <w:r>
        <w:rPr>
          <w:rStyle w:val="NormalTok"/>
        </w:rPr>
        <w:t xml:space="preserve">, content: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save_file(</w:t>
      </w:r>
      <w:r>
        <w:rPr>
          <w:rStyle w:val="VariableTok"/>
        </w:rPr>
        <w:t xml:space="preserve">self</w:t>
      </w:r>
      <w:r>
        <w:rPr>
          <w:rStyle w:val="NormalTok"/>
        </w:rPr>
        <w:t xml:space="preserve">, file_path: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close_file(</w:t>
      </w:r>
      <w:r>
        <w:rPr>
          <w:rStyle w:val="VariableTok"/>
        </w:rPr>
        <w:t xml:space="preserve">self</w:t>
      </w:r>
      <w:r>
        <w:rPr>
          <w:rStyle w:val="NormalTok"/>
        </w:rPr>
        <w:t xml:space="preserve">, file_path: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 ...</w:t>
      </w:r>
      <w:r>
        <w:br/>
      </w:r>
      <w:r>
        <w:rPr>
          <w:rStyle w:val="NormalTok"/>
        </w:rPr>
        <w:t xml:space="preserve">    </w:t>
      </w:r>
      <w:r>
        <w:rPr>
          <w:rStyle w:val="KeywordTok"/>
        </w:rPr>
        <w:t xml:space="preserve">def</w:t>
      </w:r>
      <w:r>
        <w:rPr>
          <w:rStyle w:val="NormalTok"/>
        </w:rPr>
        <w:t xml:space="preserve"> is_file_open(</w:t>
      </w:r>
      <w:r>
        <w:rPr>
          <w:rStyle w:val="VariableTok"/>
        </w:rPr>
        <w:t xml:space="preserve">self</w:t>
      </w:r>
      <w:r>
        <w:rPr>
          <w:rStyle w:val="NormalTok"/>
        </w:rPr>
        <w:t xml:space="preserve">, file_path: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 ...</w:t>
      </w:r>
    </w:p>
    <w:p>
      <w:pPr>
        <w:pStyle w:val="FirstParagraph"/>
      </w:pPr>
      <w:r>
        <w:t xml:space="preserve">LSP servers are configured in</w:t>
      </w:r>
      <w:r>
        <w:t xml:space="preserve"> </w:t>
      </w:r>
      <w:r>
        <w:rPr>
          <w:rStyle w:val="VerbatimChar"/>
        </w:rPr>
        <w:t xml:space="preserve">settings.json</w:t>
      </w:r>
      <w:r>
        <w:t xml:space="preserve">:</w:t>
      </w:r>
    </w:p>
    <w:p>
      <w:pPr>
        <w:pStyle w:val="SourceCode"/>
      </w:pPr>
      <w:r>
        <w:rPr>
          <w:rStyle w:val="FunctionTok"/>
        </w:rPr>
        <w:t xml:space="preserve">{</w:t>
      </w:r>
      <w:r>
        <w:br/>
      </w:r>
      <w:r>
        <w:rPr>
          <w:rStyle w:val="NormalTok"/>
        </w:rPr>
        <w:t xml:space="preserve">  </w:t>
      </w:r>
      <w:r>
        <w:rPr>
          <w:rStyle w:val="DataTypeTok"/>
        </w:rPr>
        <w:t xml:space="preserve">"lsp"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"typescript"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"typescript-language-server --stdio"</w:t>
      </w:r>
      <w:r>
        <w:rPr>
          <w:rStyle w:val="FunctionTok"/>
        </w:rPr>
        <w:t xml:space="preserve">,</w:t>
      </w:r>
      <w:r>
        <w:br/>
      </w:r>
      <w:r>
        <w:rPr>
          <w:rStyle w:val="NormalTok"/>
        </w:rPr>
        <w:t xml:space="preserve">      </w:t>
      </w:r>
      <w:r>
        <w:rPr>
          <w:rStyle w:val="DataTypeTok"/>
        </w:rPr>
        <w:t xml:space="preserve">"extensions"</w:t>
      </w:r>
      <w:r>
        <w:rPr>
          <w:rStyle w:val="FunctionTok"/>
        </w:rPr>
        <w:t xml:space="preserve">:</w:t>
      </w:r>
      <w:r>
        <w:rPr>
          <w:rStyle w:val="NormalTok"/>
        </w:rPr>
        <w:t xml:space="preserve"> </w:t>
      </w:r>
      <w:r>
        <w:rPr>
          <w:rStyle w:val="OtherTok"/>
        </w:rPr>
        <w:t xml:space="preserve">[</w:t>
      </w:r>
      <w:r>
        <w:rPr>
          <w:rStyle w:val="StringTok"/>
        </w:rPr>
        <w:t xml:space="preserve">".ts"</w:t>
      </w:r>
      <w:r>
        <w:rPr>
          <w:rStyle w:val="OtherTok"/>
        </w:rPr>
        <w:t xml:space="preserve">,</w:t>
      </w:r>
      <w:r>
        <w:rPr>
          <w:rStyle w:val="NormalTok"/>
        </w:rPr>
        <w:t xml:space="preserve"> </w:t>
      </w:r>
      <w:r>
        <w:rPr>
          <w:rStyle w:val="StringTok"/>
        </w:rPr>
        <w:t xml:space="preserve">".tsx"</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390"/>
    <w:bookmarkStart w:id="391" w:name="lspclient.ts-protocol-communication"/>
    <w:p>
      <w:pPr>
        <w:pStyle w:val="Heading4"/>
      </w:pPr>
      <w:r>
        <w:rPr>
          <w:rStyle w:val="VerbatimChar"/>
        </w:rPr>
        <w:t xml:space="preserve">LSPClient.ts</w:t>
      </w:r>
      <w:r>
        <w:t xml:space="preserve"> </w:t>
      </w:r>
      <w:r>
        <w:t xml:space="preserve">— Protocol Communication</w:t>
      </w:r>
    </w:p>
    <w:p>
      <w:pPr>
        <w:pStyle w:val="FirstParagraph"/>
      </w:pPr>
      <w:r>
        <w:t xml:space="preserve">Implements the JSON-RPC protocol layer. Handles:</w:t>
      </w:r>
      <w:r>
        <w:t xml:space="preserve"> </w:t>
      </w:r>
      <w:r>
        <w:t xml:space="preserve">- Request/response correlation via sequential request IDs</w:t>
      </w:r>
      <w:r>
        <w:t xml:space="preserve"> </w:t>
      </w:r>
      <w:r>
        <w:t xml:space="preserve">- Notification dispatch (server → client)</w:t>
      </w:r>
      <w:r>
        <w:t xml:space="preserve"> </w:t>
      </w:r>
      <w:r>
        <w:t xml:space="preserve">- Connection lifecycle (initialize → ready → shutdown)</w:t>
      </w:r>
    </w:p>
    <w:bookmarkEnd w:id="391"/>
    <w:bookmarkStart w:id="392" w:name="X76cbcb9d1b4b0b4cb4e880168bdc88646a0b597"/>
    <w:p>
      <w:pPr>
        <w:pStyle w:val="Heading4"/>
      </w:pPr>
      <w:r>
        <w:rPr>
          <w:rStyle w:val="VerbatimChar"/>
        </w:rPr>
        <w:t xml:space="preserve">LSPDiagnosticRegistry.ts</w:t>
      </w:r>
      <w:r>
        <w:t xml:space="preserve"> </w:t>
      </w:r>
      <w:r>
        <w:t xml:space="preserve">— Diagnostic Aggregation</w:t>
      </w:r>
    </w:p>
    <w:p>
      <w:pPr>
        <w:pStyle w:val="FirstParagraph"/>
      </w:pPr>
      <w:r>
        <w:t xml:space="preserve">Aggregates diagnostics (errors, warnings) published by LSP servers. The</w:t>
      </w:r>
      <w:r>
        <w:t xml:space="preserve"> </w:t>
      </w:r>
      <w:r>
        <w:rPr>
          <w:rStyle w:val="VerbatimChar"/>
        </w:rPr>
        <w:t xml:space="preserve">LSPTool</w:t>
      </w:r>
      <w:r>
        <w:t xml:space="preserve"> </w:t>
      </w:r>
      <w:r>
        <w:t xml:space="preserve">(Chapter 8) queries this registry to surface compile errors and type issues in the conversation.</w:t>
      </w:r>
    </w:p>
    <w:bookmarkEnd w:id="392"/>
    <w:bookmarkStart w:id="393" w:name="X5a1065bba69f86b20d74b0ed670ae0d872fb0ca"/>
    <w:p>
      <w:pPr>
        <w:pStyle w:val="Heading4"/>
      </w:pPr>
      <w:r>
        <w:rPr>
          <w:rStyle w:val="VerbatimChar"/>
        </w:rPr>
        <w:t xml:space="preserve">passiveFeedback.ts</w:t>
      </w:r>
      <w:r>
        <w:t xml:space="preserve"> </w:t>
      </w:r>
      <w:r>
        <w:t xml:space="preserve">— Background Diagnostics</w:t>
      </w:r>
    </w:p>
    <w:p>
      <w:pPr>
        <w:pStyle w:val="FirstParagraph"/>
      </w:pPr>
      <w:r>
        <w:t xml:space="preserve">Runs periodic diagnostic collection in the background. When the model edits a file, the LSP server’s diagnostics for that file are automatically injected into the next conversation turn as context.</w:t>
      </w:r>
    </w:p>
    <w:p>
      <w:r>
        <w:pict>
          <v:rect style="width:0;height:1.5pt" o:hralign="center" o:hrstd="t" o:hr="t"/>
        </w:pict>
      </w:r>
    </w:p>
    <w:bookmarkEnd w:id="393"/>
    <w:bookmarkEnd w:id="394"/>
    <w:bookmarkStart w:id="398" w:name="part-6-oauth-srcservicesoauth"/>
    <w:p>
      <w:pPr>
        <w:pStyle w:val="Heading3"/>
      </w:pPr>
      <w:r>
        <w:t xml:space="preserve">Part 6: OAuth (</w:t>
      </w:r>
      <w:r>
        <w:rPr>
          <w:rStyle w:val="VerbatimChar"/>
        </w:rPr>
        <w:t xml:space="preserve">src/services/oauth/</w:t>
      </w:r>
      <w:r>
        <w:t xml:space="preserve">)</w:t>
      </w:r>
    </w:p>
    <w:p>
      <w:pPr>
        <w:pStyle w:val="FirstParagraph"/>
      </w:pPr>
      <w:r>
        <w:t xml:space="preserve">The OAuth service handles the Claude.ai subscriber authentication flow.</w:t>
      </w:r>
    </w:p>
    <w:bookmarkStart w:id="395" w:name="client.ts-token-management"/>
    <w:p>
      <w:pPr>
        <w:pStyle w:val="Heading4"/>
      </w:pPr>
      <w:r>
        <w:rPr>
          <w:rStyle w:val="VerbatimChar"/>
        </w:rPr>
        <w:t xml:space="preserve">client.ts</w:t>
      </w:r>
      <w:r>
        <w:t xml:space="preserve"> </w:t>
      </w:r>
      <w:r>
        <w:t xml:space="preserve">— Token Management</w:t>
      </w:r>
    </w:p>
    <w:p>
      <w:pPr>
        <w:pStyle w:val="SourceCode"/>
      </w:pPr>
      <w:r>
        <w:rPr>
          <w:rStyle w:val="CommentTok"/>
        </w:rPr>
        <w:t xml:space="preserve"># Token lifecycle:</w:t>
      </w:r>
      <w:r>
        <w:br/>
      </w:r>
      <w:r>
        <w:rPr>
          <w:rStyle w:val="CommentTok"/>
        </w:rPr>
        <w:t xml:space="preserve"># 1. Login: initiate OAuth flow, receive authorization code</w:t>
      </w:r>
      <w:r>
        <w:br/>
      </w:r>
      <w:r>
        <w:rPr>
          <w:rStyle w:val="CommentTok"/>
        </w:rPr>
        <w:t xml:space="preserve"># 2. Exchange: code → access token + refresh token</w:t>
      </w:r>
      <w:r>
        <w:br/>
      </w:r>
      <w:r>
        <w:rPr>
          <w:rStyle w:val="CommentTok"/>
        </w:rPr>
        <w:t xml:space="preserve"># 3. Refresh: use refresh token when access token expires</w:t>
      </w:r>
      <w:r>
        <w:br/>
      </w:r>
      <w:r>
        <w:rPr>
          <w:rStyle w:val="CommentTok"/>
        </w:rPr>
        <w:t xml:space="preserve"># 4. Revoke: on logout</w:t>
      </w:r>
    </w:p>
    <w:p>
      <w:pPr>
        <w:pStyle w:val="FirstParagraph"/>
      </w:pPr>
      <w:r>
        <w:rPr>
          <w:rStyle w:val="VerbatimChar"/>
        </w:rPr>
        <w:t xml:space="preserve">isOAuthTokenExpired()</w:t>
      </w:r>
      <w:r>
        <w:t xml:space="preserve"> </w:t>
      </w:r>
      <w:r>
        <w:t xml:space="preserve">checks expiry before making API calls, avoiding 401 round-trips.</w:t>
      </w:r>
    </w:p>
    <w:bookmarkEnd w:id="395"/>
    <w:bookmarkStart w:id="396" w:name="X0ffb8aba4d31d330854e7b7d47a1103229e24e6"/>
    <w:p>
      <w:pPr>
        <w:pStyle w:val="Heading4"/>
      </w:pPr>
      <w:r>
        <w:rPr>
          <w:rStyle w:val="VerbatimChar"/>
        </w:rPr>
        <w:t xml:space="preserve">auth-code-listener.ts</w:t>
      </w:r>
      <w:r>
        <w:t xml:space="preserve"> </w:t>
      </w:r>
      <w:r>
        <w:t xml:space="preserve">— Local Callback Server</w:t>
      </w:r>
    </w:p>
    <w:p>
      <w:pPr>
        <w:pStyle w:val="FirstParagraph"/>
      </w:pPr>
      <w:r>
        <w:t xml:space="preserve">Starts a local HTTP server on a random port to receive the OAuth authorization code callback from the browser. The redirect URI is</w:t>
      </w:r>
      <w:r>
        <w:t xml:space="preserve"> </w:t>
      </w:r>
      <w:r>
        <w:rPr>
          <w:rStyle w:val="VerbatimChar"/>
        </w:rPr>
        <w:t xml:space="preserve">http://localhost:&lt;port&gt;/callback</w:t>
      </w:r>
      <w:r>
        <w:t xml:space="preserve">.</w:t>
      </w:r>
    </w:p>
    <w:bookmarkEnd w:id="396"/>
    <w:bookmarkStart w:id="397" w:name="crypto.ts-pkce"/>
    <w:p>
      <w:pPr>
        <w:pStyle w:val="Heading4"/>
      </w:pPr>
      <w:r>
        <w:rPr>
          <w:rStyle w:val="VerbatimChar"/>
        </w:rPr>
        <w:t xml:space="preserve">crypto.ts</w:t>
      </w:r>
      <w:r>
        <w:t xml:space="preserve"> </w:t>
      </w:r>
      <w:r>
        <w:t xml:space="preserve">— PKCE</w:t>
      </w:r>
    </w:p>
    <w:p>
      <w:pPr>
        <w:pStyle w:val="FirstParagraph"/>
      </w:pPr>
      <w:r>
        <w:t xml:space="preserve">Implements PKCE (Proof Key for Code Exchange) for the OAuth flow:</w:t>
      </w:r>
      <w:r>
        <w:t xml:space="preserve"> </w:t>
      </w:r>
      <w:r>
        <w:t xml:space="preserve">- Generates a cryptographically random</w:t>
      </w:r>
      <w:r>
        <w:t xml:space="preserve"> </w:t>
      </w:r>
      <w:r>
        <w:rPr>
          <w:rStyle w:val="VerbatimChar"/>
        </w:rPr>
        <w:t xml:space="preserve">code_verifier</w:t>
      </w:r>
      <w:r>
        <w:t xml:space="preserve"> </w:t>
      </w:r>
      <w:r>
        <w:t xml:space="preserve">- Derives</w:t>
      </w:r>
      <w:r>
        <w:t xml:space="preserve"> </w:t>
      </w:r>
      <w:r>
        <w:rPr>
          <w:rStyle w:val="VerbatimChar"/>
        </w:rPr>
        <w:t xml:space="preserve">code_challenge</w:t>
      </w:r>
      <w:r>
        <w:t xml:space="preserve"> </w:t>
      </w:r>
      <w:r>
        <w:t xml:space="preserve">via SHA-256</w:t>
      </w:r>
      <w:r>
        <w:t xml:space="preserve"> </w:t>
      </w:r>
      <w:r>
        <w:t xml:space="preserve">- Prevents authorization code interception attacks</w:t>
      </w:r>
    </w:p>
    <w:p>
      <w:r>
        <w:pict>
          <v:rect style="width:0;height:1.5pt" o:hralign="center" o:hrstd="t" o:hr="t"/>
        </w:pict>
      </w:r>
    </w:p>
    <w:bookmarkEnd w:id="397"/>
    <w:bookmarkEnd w:id="398"/>
    <w:bookmarkStart w:id="402" w:name="part-7-voice-services"/>
    <w:p>
      <w:pPr>
        <w:pStyle w:val="Heading3"/>
      </w:pPr>
      <w:r>
        <w:t xml:space="preserve">Part 7: Voice Services</w:t>
      </w:r>
    </w:p>
    <w:p>
      <w:pPr>
        <w:pStyle w:val="FirstParagraph"/>
      </w:pPr>
      <w:r>
        <w:t xml:space="preserve">Three files handle voice input:</w:t>
      </w:r>
    </w:p>
    <w:bookmarkStart w:id="399" w:name="voice.ts-audio-recording"/>
    <w:p>
      <w:pPr>
        <w:pStyle w:val="Heading4"/>
      </w:pPr>
      <w:r>
        <w:rPr>
          <w:rStyle w:val="VerbatimChar"/>
        </w:rPr>
        <w:t xml:space="preserve">voice.ts</w:t>
      </w:r>
      <w:r>
        <w:t xml:space="preserve"> </w:t>
      </w:r>
      <w:r>
        <w:t xml:space="preserve">— Audio Recording</w:t>
      </w:r>
    </w:p>
    <w:p>
      <w:pPr>
        <w:pStyle w:val="FirstParagraph"/>
      </w:pPr>
      <w:r>
        <w:t xml:space="preserve">Manages push-to-talk audio recording with multiple fallback backends:</w:t>
      </w:r>
    </w:p>
    <w:p>
      <w:pPr>
        <w:pStyle w:val="SourceCode"/>
      </w:pPr>
      <w:r>
        <w:rPr>
          <w:rStyle w:val="VerbatimChar"/>
        </w:rPr>
        <w:t xml:space="preserve">1. audio-capture-napi (native, lazy-loaded to avoid startup dlopen delay)</w:t>
      </w:r>
      <w:r>
        <w:br/>
      </w:r>
      <w:r>
        <w:rPr>
          <w:rStyle w:val="VerbatimChar"/>
        </w:rPr>
        <w:t xml:space="preserve">   Platform: macOS (CoreAudio), Linux (ALSA), Windows</w:t>
      </w:r>
      <w:r>
        <w:br/>
      </w:r>
      <w:r>
        <w:br/>
      </w:r>
      <w:r>
        <w:rPr>
          <w:rStyle w:val="VerbatimChar"/>
        </w:rPr>
        <w:t xml:space="preserve">2. SoX rec command</w:t>
      </w:r>
      <w:r>
        <w:br/>
      </w:r>
      <w:r>
        <w:rPr>
          <w:rStyle w:val="VerbatimChar"/>
        </w:rPr>
        <w:t xml:space="preserve">   Platform: Linux/macOS with SoX installed</w:t>
      </w:r>
      <w:r>
        <w:br/>
      </w:r>
      <w:r>
        <w:br/>
      </w:r>
      <w:r>
        <w:rPr>
          <w:rStyle w:val="VerbatimChar"/>
        </w:rPr>
        <w:t xml:space="preserve">3. arecord (ALSA)</w:t>
      </w:r>
      <w:r>
        <w:br/>
      </w:r>
      <w:r>
        <w:rPr>
          <w:rStyle w:val="VerbatimChar"/>
        </w:rPr>
        <w:t xml:space="preserve">   Platform: Linux</w:t>
      </w:r>
    </w:p>
    <w:p>
      <w:pPr>
        <w:pStyle w:val="FirstParagraph"/>
      </w:pPr>
      <w:r>
        <w:t xml:space="preserve">Recording parameters: 16kHz, mono (optimized for speech recognition). Silence detection stops recording after 2 seconds of silence below 3% threshold (SoX backend).</w:t>
      </w:r>
    </w:p>
    <w:p>
      <w:pPr>
        <w:pStyle w:val="BodyText"/>
      </w:pPr>
      <w:r>
        <w:t xml:space="preserve">The</w:t>
      </w:r>
      <w:r>
        <w:t xml:space="preserve"> </w:t>
      </w:r>
      <w:r>
        <w:rPr>
          <w:rStyle w:val="VerbatimChar"/>
        </w:rPr>
        <w:t xml:space="preserve">audio-capture-napi</w:t>
      </w:r>
      <w:r>
        <w:t xml:space="preserve"> </w:t>
      </w:r>
      <w:r>
        <w:t xml:space="preserve">module is</w:t>
      </w:r>
      <w:r>
        <w:t xml:space="preserve"> </w:t>
      </w:r>
      <w:r>
        <w:rPr>
          <w:b/>
          <w:bCs/>
        </w:rPr>
        <w:t xml:space="preserve">lazy-loaded on first voice keypress</w:t>
      </w:r>
      <w:r>
        <w:t xml:space="preserve"> </w:t>
      </w:r>
      <w:r>
        <w:t xml:space="preserve">to avoid a 1-8 second startup freeze from</w:t>
      </w:r>
      <w:r>
        <w:t xml:space="preserve"> </w:t>
      </w:r>
      <w:r>
        <w:rPr>
          <w:rStyle w:val="VerbatimChar"/>
        </w:rPr>
        <w:t xml:space="preserve">dlopen</w:t>
      </w:r>
      <w:r>
        <w:t xml:space="preserve">.</w:t>
      </w:r>
    </w:p>
    <w:bookmarkEnd w:id="399"/>
    <w:bookmarkStart w:id="400" w:name="Xe805c85a37aaaa837465d4c8ff34a789b1c4d2f"/>
    <w:p>
      <w:pPr>
        <w:pStyle w:val="Heading4"/>
      </w:pPr>
      <w:r>
        <w:rPr>
          <w:rStyle w:val="VerbatimChar"/>
        </w:rPr>
        <w:t xml:space="preserve">voiceStreamSTT.ts</w:t>
      </w:r>
      <w:r>
        <w:t xml:space="preserve"> </w:t>
      </w:r>
      <w:r>
        <w:t xml:space="preserve">— Streaming Speech-to-Text</w:t>
      </w:r>
    </w:p>
    <w:p>
      <w:pPr>
        <w:pStyle w:val="FirstParagraph"/>
      </w:pPr>
      <w:r>
        <w:t xml:space="preserve">Streams audio bytes to the Anthropic API’s speech-to-text endpoint. Returns a streaming transcript so the user can see text appearing as they speak.</w:t>
      </w:r>
    </w:p>
    <w:bookmarkEnd w:id="400"/>
    <w:bookmarkStart w:id="401" w:name="voicekeyterms.ts-keyword-detection"/>
    <w:p>
      <w:pPr>
        <w:pStyle w:val="Heading4"/>
      </w:pPr>
      <w:r>
        <w:rPr>
          <w:rStyle w:val="VerbatimChar"/>
        </w:rPr>
        <w:t xml:space="preserve">voiceKeyterms.ts</w:t>
      </w:r>
      <w:r>
        <w:t xml:space="preserve"> </w:t>
      </w:r>
      <w:r>
        <w:t xml:space="preserve">— Keyword Detection</w:t>
      </w:r>
    </w:p>
    <w:p>
      <w:pPr>
        <w:pStyle w:val="FirstParagraph"/>
      </w:pPr>
      <w:r>
        <w:t xml:space="preserve">Detects specific keywords (wake words, commands) in the audio stream for hands-free interaction.</w:t>
      </w:r>
    </w:p>
    <w:p>
      <w:r>
        <w:pict>
          <v:rect style="width:0;height:1.5pt" o:hralign="center" o:hrstd="t" o:hr="t"/>
        </w:pict>
      </w:r>
    </w:p>
    <w:bookmarkEnd w:id="401"/>
    <w:bookmarkEnd w:id="402"/>
    <w:bookmarkStart w:id="414" w:name="part-8-remaining-services"/>
    <w:p>
      <w:pPr>
        <w:pStyle w:val="Heading3"/>
      </w:pPr>
      <w:r>
        <w:t xml:space="preserve">Part 8: Remaining Services</w:t>
      </w:r>
    </w:p>
    <w:bookmarkStart w:id="403" w:name="vcr.ts-api-recordingreplay"/>
    <w:p>
      <w:pPr>
        <w:pStyle w:val="Heading4"/>
      </w:pPr>
      <w:r>
        <w:rPr>
          <w:rStyle w:val="VerbatimChar"/>
        </w:rPr>
        <w:t xml:space="preserve">vcr.ts</w:t>
      </w:r>
      <w:r>
        <w:t xml:space="preserve"> </w:t>
      </w:r>
      <w:r>
        <w:t xml:space="preserve">— API Recording/Replay</w:t>
      </w:r>
    </w:p>
    <w:p>
      <w:pPr>
        <w:pStyle w:val="FirstParagraph"/>
      </w:pPr>
      <w:r>
        <w:t xml:space="preserve">The VCR (Video Cassette Recorder) service records API calls to fixture files and replays them in tests:</w:t>
      </w:r>
    </w:p>
    <w:p>
      <w:pPr>
        <w:pStyle w:val="SourceCode"/>
      </w:pPr>
      <w:r>
        <w:rPr>
          <w:rStyle w:val="CommentTok"/>
        </w:rPr>
        <w:t xml:space="preserve"># Active in TEST_ENV=1 or FORCE_VCR=1 (ant-only)</w:t>
      </w:r>
      <w:r>
        <w:br/>
      </w:r>
      <w:r>
        <w:rPr>
          <w:rStyle w:val="CommentTok"/>
        </w:rPr>
        <w:t xml:space="preserve"># Fixture file: fixtures/&lt;name&gt;-&lt;sha1-of-input&gt;.json</w:t>
      </w:r>
      <w:r>
        <w:br/>
      </w:r>
      <w:r>
        <w:br/>
      </w:r>
      <w:r>
        <w:rPr>
          <w:rStyle w:val="ImportTok"/>
        </w:rPr>
        <w:t xml:space="preserve">from</w:t>
      </w:r>
      <w:r>
        <w:rPr>
          <w:rStyle w:val="NormalTok"/>
        </w:rPr>
        <w:t xml:space="preserve"> typing </w:t>
      </w:r>
      <w:r>
        <w:rPr>
          <w:rStyle w:val="ImportTok"/>
        </w:rPr>
        <w:t xml:space="preserve">import</w:t>
      </w:r>
      <w:r>
        <w:rPr>
          <w:rStyle w:val="NormalTok"/>
        </w:rPr>
        <w:t xml:space="preserve"> TypeVar, Callable, Awaitable, Any</w:t>
      </w:r>
      <w:r>
        <w:br/>
      </w:r>
      <w:r>
        <w:rPr>
          <w:rStyle w:val="NormalTok"/>
        </w:rPr>
        <w:t xml:space="preserve">T </w:t>
      </w:r>
      <w:r>
        <w:rPr>
          <w:rStyle w:val="OperatorTok"/>
        </w:rPr>
        <w:t xml:space="preserve">=</w:t>
      </w:r>
      <w:r>
        <w:rPr>
          <w:rStyle w:val="NormalTok"/>
        </w:rPr>
        <w:t xml:space="preserve"> TypeVar(</w:t>
      </w:r>
      <w:r>
        <w:rPr>
          <w:rStyle w:val="StringTok"/>
        </w:rPr>
        <w:t xml:space="preserve">'T'</w:t>
      </w:r>
      <w:r>
        <w:rPr>
          <w:rStyle w:val="NormalTok"/>
        </w:rPr>
        <w:t xml:space="preserve">)</w:t>
      </w:r>
      <w:r>
        <w:br/>
      </w:r>
      <w:r>
        <w:br/>
      </w:r>
      <w:r>
        <w:rPr>
          <w:rStyle w:val="ControlFlowTok"/>
        </w:rPr>
        <w:t xml:space="preserve">async</w:t>
      </w:r>
      <w:r>
        <w:rPr>
          <w:rStyle w:val="NormalTok"/>
        </w:rPr>
        <w:t xml:space="preserve"> </w:t>
      </w:r>
      <w:r>
        <w:rPr>
          <w:rStyle w:val="KeywordTok"/>
        </w:rPr>
        <w:t xml:space="preserve">def</w:t>
      </w:r>
      <w:r>
        <w:rPr>
          <w:rStyle w:val="NormalTok"/>
        </w:rPr>
        <w:t xml:space="preserve"> with_fixture(</w:t>
      </w:r>
      <w:r>
        <w:br/>
      </w:r>
      <w:r>
        <w:rPr>
          <w:rStyle w:val="NormalTok"/>
        </w:rPr>
        <w:t xml:space="preserve">    </w:t>
      </w:r>
      <w:r>
        <w:rPr>
          <w:rStyle w:val="BuiltInTok"/>
        </w:rPr>
        <w:t xml:space="preserve">input</w:t>
      </w:r>
      <w:r>
        <w:rPr>
          <w:rStyle w:val="NormalTok"/>
        </w:rPr>
        <w:t xml:space="preserve">: Any,</w:t>
      </w:r>
      <w:r>
        <w:br/>
      </w:r>
      <w:r>
        <w:rPr>
          <w:rStyle w:val="NormalTok"/>
        </w:rPr>
        <w:t xml:space="preserve">    fixture_name: </w:t>
      </w:r>
      <w:r>
        <w:rPr>
          <w:rStyle w:val="BuiltInTok"/>
        </w:rPr>
        <w:t xml:space="preserve">str</w:t>
      </w:r>
      <w:r>
        <w:rPr>
          <w:rStyle w:val="NormalTok"/>
        </w:rPr>
        <w:t xml:space="preserve">,</w:t>
      </w:r>
      <w:r>
        <w:br/>
      </w:r>
      <w:r>
        <w:rPr>
          <w:rStyle w:val="NormalTok"/>
        </w:rPr>
        <w:t xml:space="preserve">    f: Callable[[], Awaitable[T]],</w:t>
      </w:r>
      <w:r>
        <w:br/>
      </w:r>
      <w:r>
        <w:rPr>
          <w:rStyle w:val="NormalTok"/>
        </w:rPr>
        <w:t xml:space="preserve">) </w:t>
      </w:r>
      <w:r>
        <w:rPr>
          <w:rStyle w:val="OperatorTok"/>
        </w:rPr>
        <w:t xml:space="preserve">-&gt;</w:t>
      </w:r>
      <w:r>
        <w:rPr>
          <w:rStyle w:val="NormalTok"/>
        </w:rPr>
        <w:t xml:space="preserve"> T: ...</w:t>
      </w:r>
    </w:p>
    <w:p>
      <w:pPr>
        <w:pStyle w:val="FirstParagraph"/>
      </w:pPr>
      <w:r>
        <w:t xml:space="preserve">Fixtures are keyed by SHA1 hash of the input. Cache hit → return stored response. Cache miss → call real API, store result.</w:t>
      </w:r>
    </w:p>
    <w:p>
      <w:pPr>
        <w:pStyle w:val="BodyText"/>
      </w:pPr>
      <w:r>
        <w:t xml:space="preserve">This allows tests to run without live API access and makes them deterministic. The VCR is used for token counting (</w:t>
      </w:r>
      <w:r>
        <w:rPr>
          <w:rStyle w:val="VerbatimChar"/>
        </w:rPr>
        <w:t xml:space="preserve">withTokenCountVCR()</w:t>
      </w:r>
      <w:r>
        <w:t xml:space="preserve">) and API responses.</w:t>
      </w:r>
    </w:p>
    <w:bookmarkEnd w:id="403"/>
    <w:bookmarkStart w:id="404" w:name="notifier.ts-desktop-notifications"/>
    <w:p>
      <w:pPr>
        <w:pStyle w:val="Heading4"/>
      </w:pPr>
      <w:r>
        <w:rPr>
          <w:rStyle w:val="VerbatimChar"/>
        </w:rPr>
        <w:t xml:space="preserve">notifier.ts</w:t>
      </w:r>
      <w:r>
        <w:t xml:space="preserve"> </w:t>
      </w:r>
      <w:r>
        <w:t xml:space="preserve">— Desktop Notifications</w:t>
      </w:r>
    </w:p>
    <w:p>
      <w:pPr>
        <w:pStyle w:val="FirstParagraph"/>
      </w:pPr>
      <w:r>
        <w:rPr>
          <w:rStyle w:val="VerbatimChar"/>
        </w:rPr>
        <w:t xml:space="preserve">sendNotification()</w:t>
      </w:r>
      <w:r>
        <w:t xml:space="preserve"> </w:t>
      </w:r>
      <w:r>
        <w:t xml:space="preserve">dispatches notifications through one of several channels:</w:t>
      </w:r>
    </w:p>
    <w:p>
      <w:pPr>
        <w:pStyle w:val="SourceCode"/>
      </w:pPr>
      <w:r>
        <w:rPr>
          <w:rStyle w:val="CommentTok"/>
        </w:rPr>
        <w:t xml:space="preserve"># Channel selection (from config.preferred_notif_channel):</w:t>
      </w:r>
      <w:r>
        <w:br/>
      </w:r>
      <w:r>
        <w:rPr>
          <w:rStyle w:val="CommentTok"/>
        </w:rPr>
        <w:t xml:space="preserve"># 'auto'             → detect best available channel</w:t>
      </w:r>
      <w:r>
        <w:br/>
      </w:r>
      <w:r>
        <w:rPr>
          <w:rStyle w:val="CommentTok"/>
        </w:rPr>
        <w:t xml:space="preserve"># 'iterm2'           → iTerm2 OSC escape sequence</w:t>
      </w:r>
      <w:r>
        <w:br/>
      </w:r>
      <w:r>
        <w:rPr>
          <w:rStyle w:val="CommentTok"/>
        </w:rPr>
        <w:t xml:space="preserve"># 'iterm2_with_bell' → iTerm2 + terminal bell</w:t>
      </w:r>
      <w:r>
        <w:br/>
      </w:r>
      <w:r>
        <w:rPr>
          <w:rStyle w:val="CommentTok"/>
        </w:rPr>
        <w:t xml:space="preserve"># 'kitty'            → Kitty notification protocol</w:t>
      </w:r>
      <w:r>
        <w:br/>
      </w:r>
      <w:r>
        <w:rPr>
          <w:rStyle w:val="CommentTok"/>
        </w:rPr>
        <w:t xml:space="preserve"># 'terminal-bell'    → Basic terminal bell (\x07)</w:t>
      </w:r>
      <w:r>
        <w:br/>
      </w:r>
      <w:r>
        <w:rPr>
          <w:rStyle w:val="CommentTok"/>
        </w:rPr>
        <w:t xml:space="preserve"># 'system'           → OS notification (osascript/notify-send/PowerShell)</w:t>
      </w:r>
    </w:p>
    <w:p>
      <w:pPr>
        <w:pStyle w:val="FirstParagraph"/>
      </w:pPr>
      <w:r>
        <w:t xml:space="preserve">Notification hooks run before channel dispatch, allowing custom notification handlers.</w:t>
      </w:r>
    </w:p>
    <w:bookmarkEnd w:id="404"/>
    <w:bookmarkStart w:id="405" w:name="X28a89451479163c456f36dfd83638ea5a7a9518"/>
    <w:p>
      <w:pPr>
        <w:pStyle w:val="Heading4"/>
      </w:pPr>
      <w:r>
        <w:rPr>
          <w:rStyle w:val="VerbatimChar"/>
        </w:rPr>
        <w:t xml:space="preserve">rateLimitMessages.ts</w:t>
      </w:r>
      <w:r>
        <w:t xml:space="preserve"> </w:t>
      </w:r>
      <w:r>
        <w:t xml:space="preserve">— Rate Limit Messaging</w:t>
      </w:r>
    </w:p>
    <w:p>
      <w:pPr>
        <w:pStyle w:val="FirstParagraph"/>
      </w:pPr>
      <w:r>
        <w:t xml:space="preserve">Central source of truth for all rate limit message strings. The UI components use</w:t>
      </w:r>
      <w:r>
        <w:t xml:space="preserve"> </w:t>
      </w:r>
      <w:r>
        <w:rPr>
          <w:rStyle w:val="VerbatimChar"/>
        </w:rPr>
        <w:t xml:space="preserve">isRateLimitErrorMessage()</w:t>
      </w:r>
      <w:r>
        <w:t xml:space="preserve"> </w:t>
      </w:r>
      <w:r>
        <w:t xml:space="preserve">and</w:t>
      </w:r>
      <w:r>
        <w:t xml:space="preserve"> </w:t>
      </w:r>
      <w:r>
        <w:rPr>
          <w:rStyle w:val="VerbatimChar"/>
        </w:rPr>
        <w:t xml:space="preserve">getRateLimitMessage()</w:t>
      </w:r>
      <w:r>
        <w:t xml:space="preserve"> </w:t>
      </w:r>
      <w:r>
        <w:t xml:space="preserve">rather than hardcoded string patterns:</w:t>
      </w:r>
    </w:p>
    <w:p>
      <w:pPr>
        <w:pStyle w:val="SourceCode"/>
      </w:pPr>
      <w:r>
        <w:rPr>
          <w:rStyle w:val="NormalTok"/>
        </w:rPr>
        <w:t xml:space="preserve">RATE_LIMIT_ERROR_PREFIXES </w:t>
      </w:r>
      <w:r>
        <w:rPr>
          <w:rStyle w:val="OperatorTok"/>
        </w:rPr>
        <w:t xml:space="preserve">=</w:t>
      </w:r>
      <w:r>
        <w:rPr>
          <w:rStyle w:val="NormalTok"/>
        </w:rPr>
        <w:t xml:space="preserve"> [</w:t>
      </w:r>
      <w:r>
        <w:br/>
      </w:r>
      <w:r>
        <w:rPr>
          <w:rStyle w:val="NormalTok"/>
        </w:rPr>
        <w:t xml:space="preserve">    </w:t>
      </w:r>
      <w:r>
        <w:rPr>
          <w:rStyle w:val="StringTok"/>
        </w:rPr>
        <w:t xml:space="preserve">"You've hit your"</w:t>
      </w:r>
      <w:r>
        <w:rPr>
          <w:rStyle w:val="NormalTok"/>
        </w:rPr>
        <w:t xml:space="preserve">,</w:t>
      </w:r>
      <w:r>
        <w:br/>
      </w:r>
      <w:r>
        <w:rPr>
          <w:rStyle w:val="NormalTok"/>
        </w:rPr>
        <w:t xml:space="preserve">    </w:t>
      </w:r>
      <w:r>
        <w:rPr>
          <w:rStyle w:val="StringTok"/>
        </w:rPr>
        <w:t xml:space="preserve">"You've used"</w:t>
      </w:r>
      <w:r>
        <w:rPr>
          <w:rStyle w:val="NormalTok"/>
        </w:rPr>
        <w:t xml:space="preserve">,</w:t>
      </w:r>
      <w:r>
        <w:br/>
      </w:r>
      <w:r>
        <w:rPr>
          <w:rStyle w:val="NormalTok"/>
        </w:rPr>
        <w:t xml:space="preserve">    </w:t>
      </w:r>
      <w:r>
        <w:rPr>
          <w:rStyle w:val="StringTok"/>
        </w:rPr>
        <w:t xml:space="preserve">"You're now using extra usage"</w:t>
      </w:r>
      <w:r>
        <w:rPr>
          <w:rStyle w:val="NormalTok"/>
        </w:rPr>
        <w:t xml:space="preserve">,</w:t>
      </w:r>
      <w:r>
        <w:br/>
      </w:r>
      <w:r>
        <w:rPr>
          <w:rStyle w:val="NormalTok"/>
        </w:rPr>
        <w:t xml:space="preserve">    </w:t>
      </w:r>
      <w:r>
        <w:rPr>
          <w:rStyle w:val="StringTok"/>
        </w:rPr>
        <w:t xml:space="preserve">"You're close to"</w:t>
      </w:r>
      <w:r>
        <w:rPr>
          <w:rStyle w:val="NormalTok"/>
        </w:rPr>
        <w:t xml:space="preserve">,</w:t>
      </w:r>
      <w:r>
        <w:br/>
      </w:r>
      <w:r>
        <w:rPr>
          <w:rStyle w:val="NormalTok"/>
        </w:rPr>
        <w:t xml:space="preserve">    </w:t>
      </w:r>
      <w:r>
        <w:rPr>
          <w:rStyle w:val="StringTok"/>
        </w:rPr>
        <w:t xml:space="preserve">"You're out of extra usage"</w:t>
      </w:r>
      <w:r>
        <w:rPr>
          <w:rStyle w:val="NormalTok"/>
        </w:rPr>
        <w:t xml:space="preserve">,</w:t>
      </w:r>
      <w:r>
        <w:br/>
      </w:r>
      <w:r>
        <w:rPr>
          <w:rStyle w:val="NormalTok"/>
        </w:rPr>
        <w:t xml:space="preserve">]</w:t>
      </w:r>
    </w:p>
    <w:bookmarkEnd w:id="405"/>
    <w:bookmarkStart w:id="406" w:name="X1c48a53e7263908f6aaff80a19fe97fc6284b80"/>
    <w:p>
      <w:pPr>
        <w:pStyle w:val="Heading4"/>
      </w:pPr>
      <w:r>
        <w:rPr>
          <w:rStyle w:val="VerbatimChar"/>
        </w:rPr>
        <w:t xml:space="preserve">tokenEstimation.ts</w:t>
      </w:r>
      <w:r>
        <w:t xml:space="preserve"> </w:t>
      </w:r>
      <w:r>
        <w:t xml:space="preserve">— Offline Token Counting</w:t>
      </w:r>
    </w:p>
    <w:p>
      <w:pPr>
        <w:pStyle w:val="FirstParagraph"/>
      </w:pPr>
      <w:r>
        <w:t xml:space="preserve">Provides token count estimates without an API round-trip. Uses</w:t>
      </w:r>
      <w:r>
        <w:t xml:space="preserve"> </w:t>
      </w:r>
      <w:r>
        <w:rPr>
          <w:rStyle w:val="VerbatimChar"/>
        </w:rPr>
        <w:t xml:space="preserve">roughTokenCountEstimation()</w:t>
      </w:r>
      <w:r>
        <w:t xml:space="preserve"> </w:t>
      </w:r>
      <w:r>
        <w:t xml:space="preserve">based on character count approximations. Used when the exact count isn’t critical (UI display, early warnings).</w:t>
      </w:r>
    </w:p>
    <w:p>
      <w:pPr>
        <w:pStyle w:val="BodyText"/>
      </w:pPr>
      <w:r>
        <w:t xml:space="preserve">For exact counting,</w:t>
      </w:r>
      <w:r>
        <w:t xml:space="preserve"> </w:t>
      </w:r>
      <w:r>
        <w:rPr>
          <w:rStyle w:val="VerbatimChar"/>
        </w:rPr>
        <w:t xml:space="preserve">tokenCountWithEstimation()</w:t>
      </w:r>
      <w:r>
        <w:t xml:space="preserve"> </w:t>
      </w:r>
      <w:r>
        <w:t xml:space="preserve">uses the Anthropic API’s token counting endpoint, with VCR caching in test environments.</w:t>
      </w:r>
    </w:p>
    <w:bookmarkEnd w:id="406"/>
    <w:bookmarkStart w:id="407" w:name="diagnostictracking.ts-session-health"/>
    <w:p>
      <w:pPr>
        <w:pStyle w:val="Heading4"/>
      </w:pPr>
      <w:r>
        <w:rPr>
          <w:rStyle w:val="VerbatimChar"/>
        </w:rPr>
        <w:t xml:space="preserve">diagnosticTracking.ts</w:t>
      </w:r>
      <w:r>
        <w:t xml:space="preserve"> </w:t>
      </w:r>
      <w:r>
        <w:t xml:space="preserve">— Session Health</w:t>
      </w:r>
    </w:p>
    <w:p>
      <w:pPr>
        <w:pStyle w:val="FirstParagraph"/>
      </w:pPr>
      <w:r>
        <w:t xml:space="preserve">Tracks session health metrics: tool errors, API failures, recovery attempts. Used for internal monitoring and debugging.</w:t>
      </w:r>
    </w:p>
    <w:bookmarkEnd w:id="407"/>
    <w:bookmarkStart w:id="408" w:name="preventsleep.ts-system-sleep-prevention"/>
    <w:p>
      <w:pPr>
        <w:pStyle w:val="Heading4"/>
      </w:pPr>
      <w:r>
        <w:rPr>
          <w:rStyle w:val="VerbatimChar"/>
        </w:rPr>
        <w:t xml:space="preserve">preventSleep.ts</w:t>
      </w:r>
      <w:r>
        <w:t xml:space="preserve"> </w:t>
      </w:r>
      <w:r>
        <w:t xml:space="preserve">— System Sleep Prevention</w:t>
      </w:r>
    </w:p>
    <w:p>
      <w:pPr>
        <w:pStyle w:val="FirstParagraph"/>
      </w:pPr>
      <w:r>
        <w:t xml:space="preserve">On macOS, prevents system sleep during long-running operations using</w:t>
      </w:r>
      <w:r>
        <w:t xml:space="preserve"> </w:t>
      </w:r>
      <w:r>
        <w:rPr>
          <w:rStyle w:val="VerbatimChar"/>
        </w:rPr>
        <w:t xml:space="preserve">caffeinate</w:t>
      </w:r>
      <w:r>
        <w:t xml:space="preserve">. On other platforms, no-op.</w:t>
      </w:r>
    </w:p>
    <w:bookmarkEnd w:id="408"/>
    <w:bookmarkStart w:id="409" w:name="tips-srcservicestips"/>
    <w:p>
      <w:pPr>
        <w:pStyle w:val="Heading4"/>
      </w:pPr>
      <w:r>
        <w:t xml:space="preserve">Tips (</w:t>
      </w:r>
      <w:r>
        <w:rPr>
          <w:rStyle w:val="VerbatimChar"/>
        </w:rPr>
        <w:t xml:space="preserve">src/services/tips/</w:t>
      </w:r>
      <w:r>
        <w:t xml:space="preserve">)</w:t>
      </w:r>
    </w:p>
    <w:p>
      <w:pPr>
        <w:pStyle w:val="FirstParagraph"/>
      </w:pPr>
      <w:r>
        <w:t xml:space="preserve">The tips service manages the occasional helpful tips shown in the REPL. It maintains a history of shown tips, respects a minimum interval between tips, and draws from a registry of categorized tips.</w:t>
      </w:r>
    </w:p>
    <w:bookmarkEnd w:id="409"/>
    <w:bookmarkStart w:id="410" w:name="agent-summary-srcservicesagentsummary"/>
    <w:p>
      <w:pPr>
        <w:pStyle w:val="Heading4"/>
      </w:pPr>
      <w:r>
        <w:t xml:space="preserve">Agent Summary (</w:t>
      </w:r>
      <w:r>
        <w:rPr>
          <w:rStyle w:val="VerbatimChar"/>
        </w:rPr>
        <w:t xml:space="preserve">src/services/AgentSummary/</w:t>
      </w:r>
      <w:r>
        <w:t xml:space="preserve">)</w:t>
      </w:r>
    </w:p>
    <w:p>
      <w:pPr>
        <w:pStyle w:val="FirstParagraph"/>
      </w:pPr>
      <w:r>
        <w:t xml:space="preserve">Generates concise summaries of agent task results for display in the tasks panel and notifications. Uses a side-query to Sonnet with a summary-focused prompt.</w:t>
      </w:r>
    </w:p>
    <w:bookmarkEnd w:id="410"/>
    <w:bookmarkStart w:id="411" w:name="Xbd3b7560b98259423370e4a688a2a7c43cc67b6"/>
    <w:p>
      <w:pPr>
        <w:pStyle w:val="Heading4"/>
      </w:pPr>
      <w:r>
        <w:t xml:space="preserve">Prompt Suggestion (</w:t>
      </w:r>
      <w:r>
        <w:rPr>
          <w:rStyle w:val="VerbatimChar"/>
        </w:rPr>
        <w:t xml:space="preserve">src/services/PromptSuggestion/</w:t>
      </w:r>
      <w:r>
        <w:t xml:space="preserve">)</w:t>
      </w:r>
    </w:p>
    <w:p>
      <w:pPr>
        <w:pStyle w:val="FirstParagraph"/>
      </w:pPr>
      <w:r>
        <w:t xml:space="preserve">Speculative prompt completion — starts a background inference while the user is typing to precompute likely next prompts. Results are cached and displayed if the user’s actual prompt matches the speculation.</w:t>
      </w:r>
    </w:p>
    <w:bookmarkEnd w:id="411"/>
    <w:bookmarkStart w:id="412" w:name="x402-srcservicesx402"/>
    <w:p>
      <w:pPr>
        <w:pStyle w:val="Heading4"/>
      </w:pPr>
      <w:r>
        <w:t xml:space="preserve">x402 (</w:t>
      </w:r>
      <w:r>
        <w:rPr>
          <w:rStyle w:val="VerbatimChar"/>
        </w:rPr>
        <w:t xml:space="preserve">src/services/x402/</w:t>
      </w:r>
      <w:r>
        <w:t xml:space="preserve">)</w:t>
      </w:r>
    </w:p>
    <w:p>
      <w:pPr>
        <w:pStyle w:val="FirstParagraph"/>
      </w:pPr>
      <w:r>
        <w:t xml:space="preserve">The x402 payment protocol service — handles micropayment negotiation for paid API services. Named after HTTP status code 402 (</w:t>
      </w:r>
      <w:r>
        <w:t xml:space="preserve">“Payment Required”</w:t>
      </w:r>
      <w:r>
        <w:t xml:space="preserve">).</w:t>
      </w:r>
    </w:p>
    <w:bookmarkEnd w:id="412"/>
    <w:bookmarkStart w:id="413" w:name="settings-sync-srcservicessettingssync"/>
    <w:p>
      <w:pPr>
        <w:pStyle w:val="Heading4"/>
      </w:pPr>
      <w:r>
        <w:t xml:space="preserve">Settings Sync (</w:t>
      </w:r>
      <w:r>
        <w:rPr>
          <w:rStyle w:val="VerbatimChar"/>
        </w:rPr>
        <w:t xml:space="preserve">src/services/settingsSync/</w:t>
      </w:r>
      <w:r>
        <w:t xml:space="preserve">)</w:t>
      </w:r>
    </w:p>
    <w:p>
      <w:pPr>
        <w:pStyle w:val="FirstParagraph"/>
      </w:pPr>
      <w:r>
        <w:t xml:space="preserve">Syncs settings changes between the CLI process and connected IDE extensions via the bridge (Chapter 14).</w:t>
      </w:r>
    </w:p>
    <w:p>
      <w:r>
        <w:pict>
          <v:rect style="width:0;height:1.5pt" o:hralign="center" o:hrstd="t" o:hr="t"/>
        </w:pict>
      </w:r>
    </w:p>
    <w:bookmarkEnd w:id="413"/>
    <w:bookmarkEnd w:id="414"/>
    <w:bookmarkStart w:id="416" w:name="X4d97dc7028fab7bdb5eecc0227035f7d6a0e450"/>
    <w:p>
      <w:pPr>
        <w:pStyle w:val="Heading3"/>
      </w:pPr>
      <w:r>
        <w:t xml:space="preserve">How the Service Layer Connects to the Query Engine</w:t>
      </w:r>
    </w:p>
    <w:p>
      <w:pPr>
        <w:pStyle w:val="SourceCode"/>
      </w:pPr>
      <w:r>
        <w:rPr>
          <w:rStyle w:val="VerbatimChar"/>
        </w:rPr>
        <w:t xml:space="preserve">User input</w:t>
      </w:r>
      <w:r>
        <w:br/>
      </w:r>
      <w:r>
        <w:rPr>
          <w:rStyle w:val="VerbatimChar"/>
        </w:rPr>
        <w:t xml:space="preserve">    │</w:t>
      </w:r>
      <w:r>
        <w:br/>
      </w:r>
      <w:r>
        <w:rPr>
          <w:rStyle w:val="VerbatimChar"/>
        </w:rPr>
        <w:t xml:space="preserve">    ▼</w:t>
      </w:r>
      <w:r>
        <w:br/>
      </w:r>
      <w:r>
        <w:rPr>
          <w:rStyle w:val="VerbatimChar"/>
        </w:rPr>
        <w:t xml:space="preserve">QueryEngine.ts</w:t>
      </w:r>
      <w:r>
        <w:br/>
      </w:r>
      <w:r>
        <w:rPr>
          <w:rStyle w:val="VerbatimChar"/>
        </w:rPr>
        <w:t xml:space="preserve">    │</w:t>
      </w:r>
      <w:r>
        <w:br/>
      </w:r>
      <w:r>
        <w:rPr>
          <w:rStyle w:val="VerbatimChar"/>
        </w:rPr>
        <w:t xml:space="preserve">    ├── api/claude.ts         ← Makes streaming API call</w:t>
      </w:r>
      <w:r>
        <w:br/>
      </w:r>
      <w:r>
        <w:rPr>
          <w:rStyle w:val="VerbatimChar"/>
        </w:rPr>
        <w:t xml:space="preserve">    │        │</w:t>
      </w:r>
      <w:r>
        <w:br/>
      </w:r>
      <w:r>
        <w:rPr>
          <w:rStyle w:val="VerbatimChar"/>
        </w:rPr>
        <w:t xml:space="preserve">    │        └── withRetry.ts ← Wraps with retry logic</w:t>
      </w:r>
      <w:r>
        <w:br/>
      </w:r>
      <w:r>
        <w:rPr>
          <w:rStyle w:val="VerbatimChar"/>
        </w:rPr>
        <w:t xml:space="preserve">    │</w:t>
      </w:r>
      <w:r>
        <w:br/>
      </w:r>
      <w:r>
        <w:rPr>
          <w:rStyle w:val="VerbatimChar"/>
        </w:rPr>
        <w:t xml:space="preserve">    ├── compact/autoCompact.ts ← Checks token threshold each turn</w:t>
      </w:r>
      <w:r>
        <w:br/>
      </w:r>
      <w:r>
        <w:rPr>
          <w:rStyle w:val="VerbatimChar"/>
        </w:rPr>
        <w:t xml:space="preserve">    │</w:t>
      </w:r>
      <w:r>
        <w:br/>
      </w:r>
      <w:r>
        <w:rPr>
          <w:rStyle w:val="VerbatimChar"/>
        </w:rPr>
        <w:t xml:space="preserve">    ├── tools/toolOrchestration.ts ← Runs tool calls in LLM response</w:t>
      </w:r>
      <w:r>
        <w:br/>
      </w:r>
      <w:r>
        <w:rPr>
          <w:rStyle w:val="VerbatimChar"/>
        </w:rPr>
        <w:t xml:space="preserve">    │        │</w:t>
      </w:r>
      <w:r>
        <w:br/>
      </w:r>
      <w:r>
        <w:rPr>
          <w:rStyle w:val="VerbatimChar"/>
        </w:rPr>
        <w:t xml:space="preserve">    │        └── tools/toolExecution.ts ← Executes each tool</w:t>
      </w:r>
      <w:r>
        <w:br/>
      </w:r>
      <w:r>
        <w:rPr>
          <w:rStyle w:val="VerbatimChar"/>
        </w:rPr>
        <w:t xml:space="preserve">    │</w:t>
      </w:r>
      <w:r>
        <w:br/>
      </w:r>
      <w:r>
        <w:rPr>
          <w:rStyle w:val="VerbatimChar"/>
        </w:rPr>
        <w:t xml:space="preserve">    ├── analytics/index.ts    ← Logs events throughout</w:t>
      </w:r>
      <w:r>
        <w:br/>
      </w:r>
      <w:r>
        <w:rPr>
          <w:rStyle w:val="VerbatimChar"/>
        </w:rPr>
        <w:t xml:space="preserve">    │</w:t>
      </w:r>
      <w:r>
        <w:br/>
      </w:r>
      <w:r>
        <w:rPr>
          <w:rStyle w:val="VerbatimChar"/>
        </w:rPr>
        <w:t xml:space="preserve">    └── tokenEstimation.ts    ← Updates token count display</w:t>
      </w:r>
    </w:p>
    <w:p>
      <w:pPr>
        <w:pStyle w:val="FirstParagraph"/>
      </w:pPr>
      <w:r>
        <w:t xml:space="preserve">The service layer is</w:t>
      </w:r>
      <w:r>
        <w:t xml:space="preserve"> </w:t>
      </w:r>
      <w:r>
        <w:t xml:space="preserve">“invisible infrastructure”</w:t>
      </w:r>
      <w:r>
        <w:t xml:space="preserve"> </w:t>
      </w:r>
      <w:r>
        <w:t xml:space="preserve">— it makes the query engine reliable, observable, and manageable without the query engine needing to know the details of any individual service.</w:t>
      </w:r>
    </w:p>
    <w:p>
      <w:r>
        <w:pict>
          <v:rect style="width:0;height:1.5pt" o:hralign="center" o:hrstd="t" o:hr="t"/>
        </w:pict>
      </w:r>
    </w:p>
    <w:p>
      <w:pPr>
        <w:pStyle w:val="FirstParagraph"/>
      </w:pPr>
      <w:r>
        <w:rPr>
          <w:i/>
          <w:iCs/>
        </w:rPr>
        <w:t xml:space="preserve">Next:</w:t>
      </w:r>
      <w:r>
        <w:rPr>
          <w:i/>
          <w:iCs/>
        </w:rPr>
        <w:t xml:space="preserve"> </w:t>
      </w:r>
      <w:hyperlink r:id="rId415">
        <w:r>
          <w:rPr>
            <w:rStyle w:val="Hyperlink"/>
            <w:i/>
            <w:iCs/>
          </w:rPr>
          <w:t xml:space="preserve">Chapter 18 — State Management</w:t>
        </w:r>
      </w:hyperlink>
    </w:p>
    <w:bookmarkEnd w:id="416"/>
    <w:bookmarkEnd w:id="417"/>
    <w:bookmarkStart w:id="445" w:name="chapter-18-state-management"/>
    <w:p>
      <w:pPr>
        <w:pStyle w:val="Heading2"/>
      </w:pPr>
      <w:r>
        <w:t xml:space="preserve">Chapter 18: State Management</w:t>
      </w:r>
    </w:p>
    <w:p>
      <w:pPr>
        <w:pStyle w:val="BlockText"/>
      </w:pPr>
      <w:r>
        <w:rPr>
          <w:b/>
          <w:bCs/>
        </w:rPr>
        <w:t xml:space="preserve">Part VI: Services &amp; Infrastructure</w:t>
      </w:r>
    </w:p>
    <w:p>
      <w:r>
        <w:pict>
          <v:rect style="width:0;height:1.5pt" o:hralign="center" o:hrstd="t" o:hr="t"/>
        </w:pict>
      </w:r>
    </w:p>
    <w:bookmarkStart w:id="418" w:name="overview-7"/>
    <w:p>
      <w:pPr>
        <w:pStyle w:val="Heading3"/>
      </w:pPr>
      <w:r>
        <w:t xml:space="preserve">Overview</w:t>
      </w:r>
    </w:p>
    <w:p>
      <w:pPr>
        <w:pStyle w:val="FirstParagraph"/>
      </w:pPr>
      <w:r>
        <w:t xml:space="preserve">Claude Code’s state management sits at the intersection of terminal UI (Ink/React) and a non-React event system (the query engine, tool execution). The design uses a</w:t>
      </w:r>
      <w:r>
        <w:t xml:space="preserve"> </w:t>
      </w:r>
      <w:r>
        <w:rPr>
          <w:b/>
          <w:bCs/>
        </w:rPr>
        <w:t xml:space="preserve">custom observable store</w:t>
      </w:r>
      <w:r>
        <w:t xml:space="preserve"> </w:t>
      </w:r>
      <w:r>
        <w:t xml:space="preserve">that bridges these two worlds without triggering excessive React re-renders in the terminal.</w:t>
      </w:r>
    </w:p>
    <w:p>
      <w:pPr>
        <w:pStyle w:val="SourceCode"/>
      </w:pPr>
      <w:r>
        <w:rPr>
          <w:rStyle w:val="VerbatimChar"/>
        </w:rPr>
        <w:t xml:space="preserve">src/state/</w:t>
      </w:r>
      <w:r>
        <w:br/>
      </w:r>
      <w:r>
        <w:rPr>
          <w:rStyle w:val="VerbatimChar"/>
        </w:rPr>
        <w:t xml:space="preserve">├── AppStateStore.ts        ← AppState type + getDefaultAppState()</w:t>
      </w:r>
      <w:r>
        <w:br/>
      </w:r>
      <w:r>
        <w:rPr>
          <w:rStyle w:val="VerbatimChar"/>
        </w:rPr>
        <w:t xml:space="preserve">├── AppState.tsx            ← AppStateProvider component (React tree root)</w:t>
      </w:r>
      <w:r>
        <w:br/>
      </w:r>
      <w:r>
        <w:rPr>
          <w:rStyle w:val="VerbatimChar"/>
        </w:rPr>
        <w:t xml:space="preserve">├── store.ts                ← createStore() — the generic observable store</w:t>
      </w:r>
      <w:r>
        <w:br/>
      </w:r>
      <w:r>
        <w:rPr>
          <w:rStyle w:val="VerbatimChar"/>
        </w:rPr>
        <w:t xml:space="preserve">├── selectors.ts            ← Pure derived-state functions</w:t>
      </w:r>
      <w:r>
        <w:br/>
      </w:r>
      <w:r>
        <w:rPr>
          <w:rStyle w:val="VerbatimChar"/>
        </w:rPr>
        <w:t xml:space="preserve">├── onChangeAppState.ts     ← Side-effects triggered by state changes</w:t>
      </w:r>
      <w:r>
        <w:br/>
      </w:r>
      <w:r>
        <w:rPr>
          <w:rStyle w:val="VerbatimChar"/>
        </w:rPr>
        <w:t xml:space="preserve">└── teammateViewHelpers.ts  ← Team-specific view state helpers</w:t>
      </w:r>
      <w:r>
        <w:br/>
      </w:r>
      <w:r>
        <w:br/>
      </w:r>
      <w:r>
        <w:rPr>
          <w:rStyle w:val="VerbatimChar"/>
        </w:rPr>
        <w:t xml:space="preserve">src/context/</w:t>
      </w:r>
      <w:r>
        <w:br/>
      </w:r>
      <w:r>
        <w:rPr>
          <w:rStyle w:val="VerbatimChar"/>
        </w:rPr>
        <w:t xml:space="preserve">├── QueuedMessageContext.tsx   ← Message rendering metadata</w:t>
      </w:r>
      <w:r>
        <w:br/>
      </w:r>
      <w:r>
        <w:rPr>
          <w:rStyle w:val="VerbatimChar"/>
        </w:rPr>
        <w:t xml:space="preserve">├── fpsMetrics.tsx             ← FPS performance metrics</w:t>
      </w:r>
      <w:r>
        <w:br/>
      </w:r>
      <w:r>
        <w:rPr>
          <w:rStyle w:val="VerbatimChar"/>
        </w:rPr>
        <w:t xml:space="preserve">├── mailbox.tsx                ← Teammate mailbox polling</w:t>
      </w:r>
      <w:r>
        <w:br/>
      </w:r>
      <w:r>
        <w:rPr>
          <w:rStyle w:val="VerbatimChar"/>
        </w:rPr>
        <w:t xml:space="preserve">├── modalContext.tsx           ← Slash-command dialog context</w:t>
      </w:r>
      <w:r>
        <w:br/>
      </w:r>
      <w:r>
        <w:rPr>
          <w:rStyle w:val="VerbatimChar"/>
        </w:rPr>
        <w:t xml:space="preserve">├── notifications.tsx          ← In-app notification queue</w:t>
      </w:r>
      <w:r>
        <w:br/>
      </w:r>
      <w:r>
        <w:rPr>
          <w:rStyle w:val="VerbatimChar"/>
        </w:rPr>
        <w:t xml:space="preserve">├── overlayContext.tsx         ← Overlay rendering</w:t>
      </w:r>
      <w:r>
        <w:br/>
      </w:r>
      <w:r>
        <w:rPr>
          <w:rStyle w:val="VerbatimChar"/>
        </w:rPr>
        <w:t xml:space="preserve">├── promptOverlayContext.tsx   ← Prompt overlay (speculative input)</w:t>
      </w:r>
      <w:r>
        <w:br/>
      </w:r>
      <w:r>
        <w:rPr>
          <w:rStyle w:val="VerbatimChar"/>
        </w:rPr>
        <w:t xml:space="preserve">├── stats.tsx                  ← Session statistics</w:t>
      </w:r>
      <w:r>
        <w:br/>
      </w:r>
      <w:r>
        <w:rPr>
          <w:rStyle w:val="VerbatimChar"/>
        </w:rPr>
        <w:t xml:space="preserve">└── voice.tsx                  ← Voice input state (ant-only)</w:t>
      </w:r>
    </w:p>
    <w:p>
      <w:r>
        <w:pict>
          <v:rect style="width:0;height:1.5pt" o:hralign="center" o:hrstd="t" o:hr="t"/>
        </w:pict>
      </w:r>
    </w:p>
    <w:bookmarkEnd w:id="418"/>
    <w:bookmarkStart w:id="419" w:name="the-core-store-store.ts"/>
    <w:p>
      <w:pPr>
        <w:pStyle w:val="Heading3"/>
      </w:pPr>
      <w:r>
        <w:t xml:space="preserve">The Core Store (</w:t>
      </w:r>
      <w:r>
        <w:rPr>
          <w:rStyle w:val="VerbatimChar"/>
        </w:rPr>
        <w:t xml:space="preserve">store.ts</w:t>
      </w:r>
      <w:r>
        <w:t xml:space="preserve">)</w:t>
      </w:r>
    </w:p>
    <w:p>
      <w:pPr>
        <w:pStyle w:val="FirstParagraph"/>
      </w:pPr>
      <w:r>
        <w:rPr>
          <w:rStyle w:val="VerbatimChar"/>
        </w:rPr>
        <w:t xml:space="preserve">createStore&lt;T&gt;()</w:t>
      </w:r>
      <w:r>
        <w:t xml:space="preserve"> </w:t>
      </w:r>
      <w:r>
        <w:t xml:space="preserve">is a minimal observable state container:</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TypeVar, Generic, Callable, Optional</w:t>
      </w:r>
      <w:r>
        <w:br/>
      </w:r>
      <w:r>
        <w:br/>
      </w:r>
      <w:r>
        <w:rPr>
          <w:rStyle w:val="NormalTok"/>
        </w:rPr>
        <w:t xml:space="preserve">T </w:t>
      </w:r>
      <w:r>
        <w:rPr>
          <w:rStyle w:val="OperatorTok"/>
        </w:rPr>
        <w:t xml:space="preserve">=</w:t>
      </w:r>
      <w:r>
        <w:rPr>
          <w:rStyle w:val="NormalTok"/>
        </w:rPr>
        <w:t xml:space="preserve"> TypeVar(</w:t>
      </w:r>
      <w:r>
        <w:rPr>
          <w:rStyle w:val="StringTok"/>
        </w:rPr>
        <w:t xml:space="preserve">'T'</w:t>
      </w:r>
      <w:r>
        <w:rPr>
          <w:rStyle w:val="NormalTok"/>
        </w:rPr>
        <w:t xml:space="preserve">)</w:t>
      </w:r>
      <w:r>
        <w:br/>
      </w:r>
      <w:r>
        <w:br/>
      </w:r>
      <w:r>
        <w:rPr>
          <w:rStyle w:val="KeywordTok"/>
        </w:rPr>
        <w:t xml:space="preserve">class</w:t>
      </w:r>
      <w:r>
        <w:rPr>
          <w:rStyle w:val="NormalTok"/>
        </w:rPr>
        <w:t xml:space="preserve"> Store(Generic[T]):</w:t>
      </w:r>
      <w:r>
        <w:br/>
      </w:r>
      <w:r>
        <w:rPr>
          <w:rStyle w:val="NormalTok"/>
        </w:rPr>
        <w:t xml:space="preserve">    </w:t>
      </w:r>
      <w:r>
        <w:rPr>
          <w:rStyle w:val="KeywordTok"/>
        </w:rPr>
        <w:t xml:space="preserve">def</w:t>
      </w:r>
      <w:r>
        <w:rPr>
          <w:rStyle w:val="NormalTok"/>
        </w:rPr>
        <w:t xml:space="preserve"> get_state(</w:t>
      </w:r>
      <w:r>
        <w:rPr>
          <w:rStyle w:val="VariableTok"/>
        </w:rPr>
        <w:t xml:space="preserve">self</w:t>
      </w:r>
      <w:r>
        <w:rPr>
          <w:rStyle w:val="NormalTok"/>
        </w:rPr>
        <w:t xml:space="preserve">) </w:t>
      </w:r>
      <w:r>
        <w:rPr>
          <w:rStyle w:val="OperatorTok"/>
        </w:rPr>
        <w:t xml:space="preserve">-&gt;</w:t>
      </w:r>
      <w:r>
        <w:rPr>
          <w:rStyle w:val="NormalTok"/>
        </w:rPr>
        <w:t xml:space="preserve"> T: ...</w:t>
      </w:r>
      <w:r>
        <w:br/>
      </w:r>
      <w:r>
        <w:rPr>
          <w:rStyle w:val="NormalTok"/>
        </w:rPr>
        <w:t xml:space="preserve">    </w:t>
      </w:r>
      <w:r>
        <w:rPr>
          <w:rStyle w:val="KeywordTok"/>
        </w:rPr>
        <w:t xml:space="preserve">def</w:t>
      </w:r>
      <w:r>
        <w:rPr>
          <w:rStyle w:val="NormalTok"/>
        </w:rPr>
        <w:t xml:space="preserve"> set_state(</w:t>
      </w:r>
      <w:r>
        <w:rPr>
          <w:rStyle w:val="VariableTok"/>
        </w:rPr>
        <w:t xml:space="preserve">self</w:t>
      </w:r>
      <w:r>
        <w:rPr>
          <w:rStyle w:val="NormalTok"/>
        </w:rPr>
        <w:t xml:space="preserve">, updater: Callable[[T], T]) </w:t>
      </w:r>
      <w:r>
        <w:rPr>
          <w:rStyle w:val="OperatorTok"/>
        </w:rPr>
        <w:t xml:space="preserve">-&gt;</w:t>
      </w:r>
      <w:r>
        <w:rPr>
          <w:rStyle w:val="NormalTok"/>
        </w:rPr>
        <w:t xml:space="preserve"> </w:t>
      </w:r>
      <w:r>
        <w:rPr>
          <w:rStyle w:val="VariableTok"/>
        </w:rPr>
        <w:t xml:space="preserve">None</w:t>
      </w:r>
      <w:r>
        <w:rPr>
          <w:rStyle w:val="NormalTok"/>
        </w:rPr>
        <w:t xml:space="preserve">: ...</w:t>
      </w:r>
      <w:r>
        <w:br/>
      </w:r>
      <w:r>
        <w:rPr>
          <w:rStyle w:val="NormalTok"/>
        </w:rPr>
        <w:t xml:space="preserve">    </w:t>
      </w:r>
      <w:r>
        <w:rPr>
          <w:rStyle w:val="KeywordTok"/>
        </w:rPr>
        <w:t xml:space="preserve">def</w:t>
      </w:r>
      <w:r>
        <w:rPr>
          <w:rStyle w:val="NormalTok"/>
        </w:rPr>
        <w:t xml:space="preserve"> subscribe(</w:t>
      </w:r>
      <w:r>
        <w:rPr>
          <w:rStyle w:val="VariableTok"/>
        </w:rPr>
        <w:t xml:space="preserve">self</w:t>
      </w:r>
      <w:r>
        <w:rPr>
          <w:rStyle w:val="NormalTok"/>
        </w:rPr>
        <w:t xml:space="preserve">, listener: Callable[[], </w:t>
      </w:r>
      <w:r>
        <w:rPr>
          <w:rStyle w:val="VariableTok"/>
        </w:rPr>
        <w:t xml:space="preserve">None</w:t>
      </w:r>
      <w:r>
        <w:rPr>
          <w:rStyle w:val="NormalTok"/>
        </w:rPr>
        <w:t xml:space="preserve">]) </w:t>
      </w:r>
      <w:r>
        <w:rPr>
          <w:rStyle w:val="OperatorTok"/>
        </w:rPr>
        <w:t xml:space="preserve">-&gt;</w:t>
      </w:r>
      <w:r>
        <w:rPr>
          <w:rStyle w:val="NormalTok"/>
        </w:rPr>
        <w:t xml:space="preserve"> Callable[[], </w:t>
      </w:r>
      <w:r>
        <w:rPr>
          <w:rStyle w:val="VariableTok"/>
        </w:rPr>
        <w:t xml:space="preserve">None</w:t>
      </w:r>
      <w:r>
        <w:rPr>
          <w:rStyle w:val="NormalTok"/>
        </w:rPr>
        <w:t xml:space="preserve">]: ...</w:t>
      </w:r>
      <w:r>
        <w:br/>
      </w:r>
      <w:r>
        <w:br/>
      </w:r>
      <w:r>
        <w:rPr>
          <w:rStyle w:val="KeywordTok"/>
        </w:rPr>
        <w:t xml:space="preserve">def</w:t>
      </w:r>
      <w:r>
        <w:rPr>
          <w:rStyle w:val="NormalTok"/>
        </w:rPr>
        <w:t xml:space="preserve"> create_store(</w:t>
      </w:r>
      <w:r>
        <w:br/>
      </w:r>
      <w:r>
        <w:rPr>
          <w:rStyle w:val="NormalTok"/>
        </w:rPr>
        <w:t xml:space="preserve">    initial_state: T,</w:t>
      </w:r>
      <w:r>
        <w:br/>
      </w:r>
      <w:r>
        <w:rPr>
          <w:rStyle w:val="NormalTok"/>
        </w:rPr>
        <w:t xml:space="preserve">    on_change: Optional[Callable[[</w:t>
      </w:r>
      <w:r>
        <w:rPr>
          <w:rStyle w:val="BuiltInTok"/>
        </w:rPr>
        <w:t xml:space="preserve">dict</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OperatorTok"/>
        </w:rPr>
        <w:t xml:space="preserve">-&gt;</w:t>
      </w:r>
      <w:r>
        <w:rPr>
          <w:rStyle w:val="NormalTok"/>
        </w:rPr>
        <w:t xml:space="preserve"> Store[T]:</w:t>
      </w:r>
      <w:r>
        <w:br/>
      </w:r>
      <w:r>
        <w:rPr>
          <w:rStyle w:val="NormalTok"/>
        </w:rPr>
        <w:t xml:space="preserve">    state </w:t>
      </w:r>
      <w:r>
        <w:rPr>
          <w:rStyle w:val="OperatorTok"/>
        </w:rPr>
        <w:t xml:space="preserve">=</w:t>
      </w:r>
      <w:r>
        <w:rPr>
          <w:rStyle w:val="NormalTok"/>
        </w:rPr>
        <w:t xml:space="preserve"> initial_state</w:t>
      </w:r>
      <w:r>
        <w:br/>
      </w:r>
      <w:r>
        <w:rPr>
          <w:rStyle w:val="NormalTok"/>
        </w:rPr>
        <w:t xml:space="preserve">    listeners: </w:t>
      </w:r>
      <w:r>
        <w:rPr>
          <w:rStyle w:val="BuiltInTok"/>
        </w:rPr>
        <w:t xml:space="preserve">set</w:t>
      </w:r>
      <w:r>
        <w:rPr>
          <w:rStyle w:val="NormalTok"/>
        </w:rPr>
        <w:t xml:space="preserve">[Callable[[], </w:t>
      </w:r>
      <w:r>
        <w:rPr>
          <w:rStyle w:val="VariableTok"/>
        </w:rPr>
        <w:t xml:space="preserve">None</w:t>
      </w:r>
      <w:r>
        <w:rPr>
          <w:rStyle w:val="NormalTok"/>
        </w:rPr>
        <w:t xml:space="preserve">]] </w:t>
      </w:r>
      <w:r>
        <w:rPr>
          <w:rStyle w:val="OperatorTok"/>
        </w:rPr>
        <w:t xml:space="preserve">=</w:t>
      </w:r>
      <w:r>
        <w:rPr>
          <w:rStyle w:val="NormalTok"/>
        </w:rPr>
        <w:t xml:space="preserve"> </w:t>
      </w:r>
      <w:r>
        <w:rPr>
          <w:rStyle w:val="BuiltInTok"/>
        </w:rPr>
        <w:t xml:space="preserve">set</w:t>
      </w:r>
      <w:r>
        <w:rPr>
          <w:rStyle w:val="NormalTok"/>
        </w:rPr>
        <w:t xml:space="preserve">()</w:t>
      </w:r>
      <w:r>
        <w:br/>
      </w:r>
      <w:r>
        <w:br/>
      </w:r>
      <w:r>
        <w:rPr>
          <w:rStyle w:val="NormalTok"/>
        </w:rPr>
        <w:t xml:space="preserve">    </w:t>
      </w:r>
      <w:r>
        <w:rPr>
          <w:rStyle w:val="KeywordTok"/>
        </w:rPr>
        <w:t xml:space="preserve">class</w:t>
      </w:r>
      <w:r>
        <w:rPr>
          <w:rStyle w:val="NormalTok"/>
        </w:rPr>
        <w:t xml:space="preserve"> _Store(Store[T]):</w:t>
      </w:r>
      <w:r>
        <w:br/>
      </w:r>
      <w:r>
        <w:rPr>
          <w:rStyle w:val="NormalTok"/>
        </w:rPr>
        <w:t xml:space="preserve">        </w:t>
      </w:r>
      <w:r>
        <w:rPr>
          <w:rStyle w:val="KeywordTok"/>
        </w:rPr>
        <w:t xml:space="preserve">def</w:t>
      </w:r>
      <w:r>
        <w:rPr>
          <w:rStyle w:val="NormalTok"/>
        </w:rPr>
        <w:t xml:space="preserve"> get_state(</w:t>
      </w:r>
      <w:r>
        <w:rPr>
          <w:rStyle w:val="VariableTok"/>
        </w:rPr>
        <w:t xml:space="preserve">self</w:t>
      </w:r>
      <w:r>
        <w:rPr>
          <w:rStyle w:val="NormalTok"/>
        </w:rPr>
        <w:t xml:space="preserve">) </w:t>
      </w:r>
      <w:r>
        <w:rPr>
          <w:rStyle w:val="OperatorTok"/>
        </w:rPr>
        <w:t xml:space="preserve">-&gt;</w:t>
      </w:r>
      <w:r>
        <w:rPr>
          <w:rStyle w:val="NormalTok"/>
        </w:rPr>
        <w:t xml:space="preserve"> T:</w:t>
      </w:r>
      <w:r>
        <w:br/>
      </w:r>
      <w:r>
        <w:rPr>
          <w:rStyle w:val="NormalTok"/>
        </w:rPr>
        <w:t xml:space="preserve">            </w:t>
      </w:r>
      <w:r>
        <w:rPr>
          <w:rStyle w:val="ControlFlowTok"/>
        </w:rPr>
        <w:t xml:space="preserve">return</w:t>
      </w:r>
      <w:r>
        <w:rPr>
          <w:rStyle w:val="NormalTok"/>
        </w:rPr>
        <w:t xml:space="preserve"> state</w:t>
      </w:r>
      <w:r>
        <w:br/>
      </w:r>
      <w:r>
        <w:br/>
      </w:r>
      <w:r>
        <w:rPr>
          <w:rStyle w:val="NormalTok"/>
        </w:rPr>
        <w:t xml:space="preserve">        </w:t>
      </w:r>
      <w:r>
        <w:rPr>
          <w:rStyle w:val="KeywordTok"/>
        </w:rPr>
        <w:t xml:space="preserve">def</w:t>
      </w:r>
      <w:r>
        <w:rPr>
          <w:rStyle w:val="NormalTok"/>
        </w:rPr>
        <w:t xml:space="preserve"> set_state(</w:t>
      </w:r>
      <w:r>
        <w:rPr>
          <w:rStyle w:val="VariableTok"/>
        </w:rPr>
        <w:t xml:space="preserve">self</w:t>
      </w:r>
      <w:r>
        <w:rPr>
          <w:rStyle w:val="NormalTok"/>
        </w:rPr>
        <w:t xml:space="preserve">, updater: Callable[[T], 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KeywordTok"/>
        </w:rPr>
        <w:t xml:space="preserve">nonlocal</w:t>
      </w:r>
      <w:r>
        <w:rPr>
          <w:rStyle w:val="NormalTok"/>
        </w:rPr>
        <w:t xml:space="preserve"> state</w:t>
      </w:r>
      <w:r>
        <w:br/>
      </w:r>
      <w:r>
        <w:rPr>
          <w:rStyle w:val="NormalTok"/>
        </w:rPr>
        <w:t xml:space="preserve">            prev </w:t>
      </w:r>
      <w:r>
        <w:rPr>
          <w:rStyle w:val="OperatorTok"/>
        </w:rPr>
        <w:t xml:space="preserve">=</w:t>
      </w:r>
      <w:r>
        <w:rPr>
          <w:rStyle w:val="NormalTok"/>
        </w:rPr>
        <w:t xml:space="preserve"> state</w:t>
      </w:r>
      <w:r>
        <w:br/>
      </w:r>
      <w:r>
        <w:rPr>
          <w:rStyle w:val="NormalTok"/>
        </w:rPr>
        <w:t xml:space="preserve">            next_ </w:t>
      </w:r>
      <w:r>
        <w:rPr>
          <w:rStyle w:val="OperatorTok"/>
        </w:rPr>
        <w:t xml:space="preserve">=</w:t>
      </w:r>
      <w:r>
        <w:rPr>
          <w:rStyle w:val="NormalTok"/>
        </w:rPr>
        <w:t xml:space="preserve"> updater(prev)</w:t>
      </w:r>
      <w:r>
        <w:br/>
      </w:r>
      <w:r>
        <w:rPr>
          <w:rStyle w:val="NormalTok"/>
        </w:rPr>
        <w:t xml:space="preserve">            </w:t>
      </w:r>
      <w:r>
        <w:rPr>
          <w:rStyle w:val="ControlFlowTok"/>
        </w:rPr>
        <w:t xml:space="preserve">if</w:t>
      </w:r>
      <w:r>
        <w:rPr>
          <w:rStyle w:val="NormalTok"/>
        </w:rPr>
        <w:t xml:space="preserve"> next_ </w:t>
      </w:r>
      <w:r>
        <w:rPr>
          <w:rStyle w:val="KeywordTok"/>
        </w:rPr>
        <w:t xml:space="preserve">is</w:t>
      </w:r>
      <w:r>
        <w:rPr>
          <w:rStyle w:val="NormalTok"/>
        </w:rPr>
        <w:t xml:space="preserve"> prev:  </w:t>
      </w:r>
      <w:r>
        <w:rPr>
          <w:rStyle w:val="CommentTok"/>
        </w:rPr>
        <w:t xml:space="preserve"># ← no-op if reference unchanged</w:t>
      </w:r>
      <w:r>
        <w:br/>
      </w:r>
      <w:r>
        <w:rPr>
          <w:rStyle w:val="NormalTok"/>
        </w:rPr>
        <w:t xml:space="preserve">                </w:t>
      </w:r>
      <w:r>
        <w:rPr>
          <w:rStyle w:val="ControlFlowTok"/>
        </w:rPr>
        <w:t xml:space="preserve">return</w:t>
      </w:r>
      <w:r>
        <w:br/>
      </w:r>
      <w:r>
        <w:rPr>
          <w:rStyle w:val="NormalTok"/>
        </w:rPr>
        <w:t xml:space="preserve">            state </w:t>
      </w:r>
      <w:r>
        <w:rPr>
          <w:rStyle w:val="OperatorTok"/>
        </w:rPr>
        <w:t xml:space="preserve">=</w:t>
      </w:r>
      <w:r>
        <w:rPr>
          <w:rStyle w:val="NormalTok"/>
        </w:rPr>
        <w:t xml:space="preserve"> next_</w:t>
      </w:r>
      <w:r>
        <w:br/>
      </w:r>
      <w:r>
        <w:rPr>
          <w:rStyle w:val="NormalTok"/>
        </w:rPr>
        <w:t xml:space="preserve">            </w:t>
      </w:r>
      <w:r>
        <w:rPr>
          <w:rStyle w:val="ControlFlowTok"/>
        </w:rPr>
        <w:t xml:space="preserve">if</w:t>
      </w:r>
      <w:r>
        <w:rPr>
          <w:rStyle w:val="NormalTok"/>
        </w:rPr>
        <w:t xml:space="preserve"> on_change:</w:t>
      </w:r>
      <w:r>
        <w:br/>
      </w:r>
      <w:r>
        <w:rPr>
          <w:rStyle w:val="NormalTok"/>
        </w:rPr>
        <w:t xml:space="preserve">                on_change({</w:t>
      </w:r>
      <w:r>
        <w:rPr>
          <w:rStyle w:val="StringTok"/>
        </w:rPr>
        <w:t xml:space="preserve">'new_state'</w:t>
      </w:r>
      <w:r>
        <w:rPr>
          <w:rStyle w:val="NormalTok"/>
        </w:rPr>
        <w:t xml:space="preserve">: next_, </w:t>
      </w:r>
      <w:r>
        <w:rPr>
          <w:rStyle w:val="StringTok"/>
        </w:rPr>
        <w:t xml:space="preserve">'old_state'</w:t>
      </w:r>
      <w:r>
        <w:rPr>
          <w:rStyle w:val="NormalTok"/>
        </w:rPr>
        <w:t xml:space="preserve">: prev})</w:t>
      </w:r>
      <w:r>
        <w:br/>
      </w:r>
      <w:r>
        <w:rPr>
          <w:rStyle w:val="NormalTok"/>
        </w:rPr>
        <w:t xml:space="preserve">            </w:t>
      </w:r>
      <w:r>
        <w:rPr>
          <w:rStyle w:val="ControlFlowTok"/>
        </w:rPr>
        <w:t xml:space="preserve">for</w:t>
      </w:r>
      <w:r>
        <w:rPr>
          <w:rStyle w:val="NormalTok"/>
        </w:rPr>
        <w:t xml:space="preserve"> listener </w:t>
      </w:r>
      <w:r>
        <w:rPr>
          <w:rStyle w:val="KeywordTok"/>
        </w:rPr>
        <w:t xml:space="preserve">in</w:t>
      </w:r>
      <w:r>
        <w:rPr>
          <w:rStyle w:val="NormalTok"/>
        </w:rPr>
        <w:t xml:space="preserve"> listeners:</w:t>
      </w:r>
      <w:r>
        <w:br/>
      </w:r>
      <w:r>
        <w:rPr>
          <w:rStyle w:val="NormalTok"/>
        </w:rPr>
        <w:t xml:space="preserve">                listener()</w:t>
      </w:r>
      <w:r>
        <w:br/>
      </w:r>
      <w:r>
        <w:br/>
      </w:r>
      <w:r>
        <w:rPr>
          <w:rStyle w:val="NormalTok"/>
        </w:rPr>
        <w:t xml:space="preserve">        </w:t>
      </w:r>
      <w:r>
        <w:rPr>
          <w:rStyle w:val="KeywordTok"/>
        </w:rPr>
        <w:t xml:space="preserve">def</w:t>
      </w:r>
      <w:r>
        <w:rPr>
          <w:rStyle w:val="NormalTok"/>
        </w:rPr>
        <w:t xml:space="preserve"> subscribe(</w:t>
      </w:r>
      <w:r>
        <w:rPr>
          <w:rStyle w:val="VariableTok"/>
        </w:rPr>
        <w:t xml:space="preserve">self</w:t>
      </w:r>
      <w:r>
        <w:rPr>
          <w:rStyle w:val="NormalTok"/>
        </w:rPr>
        <w:t xml:space="preserve">, listener: Callable[[], </w:t>
      </w:r>
      <w:r>
        <w:rPr>
          <w:rStyle w:val="VariableTok"/>
        </w:rPr>
        <w:t xml:space="preserve">None</w:t>
      </w:r>
      <w:r>
        <w:rPr>
          <w:rStyle w:val="NormalTok"/>
        </w:rPr>
        <w:t xml:space="preserve">]) </w:t>
      </w:r>
      <w:r>
        <w:rPr>
          <w:rStyle w:val="OperatorTok"/>
        </w:rPr>
        <w:t xml:space="preserve">-&gt;</w:t>
      </w:r>
      <w:r>
        <w:rPr>
          <w:rStyle w:val="NormalTok"/>
        </w:rPr>
        <w:t xml:space="preserve"> Callable[[], </w:t>
      </w:r>
      <w:r>
        <w:rPr>
          <w:rStyle w:val="VariableTok"/>
        </w:rPr>
        <w:t xml:space="preserve">None</w:t>
      </w:r>
      <w:r>
        <w:rPr>
          <w:rStyle w:val="NormalTok"/>
        </w:rPr>
        <w:t xml:space="preserve">]:</w:t>
      </w:r>
      <w:r>
        <w:br/>
      </w:r>
      <w:r>
        <w:rPr>
          <w:rStyle w:val="NormalTok"/>
        </w:rPr>
        <w:t xml:space="preserve">            listeners.add(listener)</w:t>
      </w:r>
      <w:r>
        <w:br/>
      </w:r>
      <w:r>
        <w:rPr>
          <w:rStyle w:val="NormalTok"/>
        </w:rPr>
        <w:t xml:space="preserve">            </w:t>
      </w:r>
      <w:r>
        <w:rPr>
          <w:rStyle w:val="ControlFlowTok"/>
        </w:rPr>
        <w:t xml:space="preserve">return</w:t>
      </w:r>
      <w:r>
        <w:rPr>
          <w:rStyle w:val="NormalTok"/>
        </w:rPr>
        <w:t xml:space="preserve"> </w:t>
      </w:r>
      <w:r>
        <w:rPr>
          <w:rStyle w:val="KeywordTok"/>
        </w:rPr>
        <w:t xml:space="preserve">lambda</w:t>
      </w:r>
      <w:r>
        <w:rPr>
          <w:rStyle w:val="NormalTok"/>
        </w:rPr>
        <w:t xml:space="preserve">: listeners.discard(listener)  </w:t>
      </w:r>
      <w:r>
        <w:rPr>
          <w:rStyle w:val="CommentTok"/>
        </w:rPr>
        <w:t xml:space="preserve"># ← unsubscribe</w:t>
      </w:r>
      <w:r>
        <w:br/>
      </w:r>
      <w:r>
        <w:br/>
      </w:r>
      <w:r>
        <w:rPr>
          <w:rStyle w:val="NormalTok"/>
        </w:rPr>
        <w:t xml:space="preserve">    </w:t>
      </w:r>
      <w:r>
        <w:rPr>
          <w:rStyle w:val="ControlFlowTok"/>
        </w:rPr>
        <w:t xml:space="preserve">return</w:t>
      </w:r>
      <w:r>
        <w:rPr>
          <w:rStyle w:val="NormalTok"/>
        </w:rPr>
        <w:t xml:space="preserve"> _Store()</w:t>
      </w:r>
    </w:p>
    <w:p>
      <w:pPr>
        <w:pStyle w:val="FirstParagraph"/>
      </w:pPr>
      <w:r>
        <w:rPr>
          <w:b/>
          <w:bCs/>
        </w:rPr>
        <w:t xml:space="preserve">Key behaviors:</w:t>
      </w:r>
      <w:r>
        <w:t xml:space="preserve"> </w:t>
      </w:r>
      <w:r>
        <w:t xml:space="preserve">-</w:t>
      </w:r>
      <w:r>
        <w:t xml:space="preserve"> </w:t>
      </w:r>
      <w:r>
        <w:rPr>
          <w:rStyle w:val="VerbatimChar"/>
        </w:rPr>
        <w:t xml:space="preserve">setState</w:t>
      </w:r>
      <w:r>
        <w:t xml:space="preserve"> </w:t>
      </w:r>
      <w:r>
        <w:t xml:space="preserve">takes an</w:t>
      </w:r>
      <w:r>
        <w:t xml:space="preserve"> </w:t>
      </w:r>
      <w:r>
        <w:rPr>
          <w:b/>
          <w:bCs/>
        </w:rPr>
        <w:t xml:space="preserve">updater function</w:t>
      </w:r>
      <w:r>
        <w:t xml:space="preserve"> </w:t>
      </w:r>
      <w:r>
        <w:t xml:space="preserve">(not a direct value) — ensures atomic read-modify-write</w:t>
      </w:r>
      <w:r>
        <w:t xml:space="preserve"> </w:t>
      </w:r>
      <w:r>
        <w:t xml:space="preserve">-</w:t>
      </w:r>
      <w:r>
        <w:t xml:space="preserve"> </w:t>
      </w:r>
      <w:r>
        <w:rPr>
          <w:b/>
          <w:bCs/>
        </w:rPr>
        <w:t xml:space="preserve">Reference equality guard</w:t>
      </w:r>
      <w:r>
        <w:t xml:space="preserve">:</w:t>
      </w:r>
      <w:r>
        <w:t xml:space="preserve"> </w:t>
      </w:r>
      <w:r>
        <w:rPr>
          <w:rStyle w:val="VerbatimChar"/>
        </w:rPr>
        <w:t xml:space="preserve">Object.is(next, prev)</w:t>
      </w:r>
      <w:r>
        <w:t xml:space="preserve"> </w:t>
      </w:r>
      <w:r>
        <w:t xml:space="preserve">prevents spurious re-renders when no value changed</w:t>
      </w:r>
      <w:r>
        <w:t xml:space="preserve"> </w:t>
      </w:r>
      <w:r>
        <w:t xml:space="preserve">-</w:t>
      </w:r>
      <w:r>
        <w:t xml:space="preserve"> </w:t>
      </w:r>
      <w:r>
        <w:rPr>
          <w:rStyle w:val="VerbatimChar"/>
        </w:rPr>
        <w:t xml:space="preserve">subscribe</w:t>
      </w:r>
      <w:r>
        <w:t xml:space="preserve"> </w:t>
      </w:r>
      <w:r>
        <w:t xml:space="preserve">returns an unsubscribe function (standard React external store pattern)</w:t>
      </w:r>
      <w:r>
        <w:t xml:space="preserve"> </w:t>
      </w:r>
      <w:r>
        <w:t xml:space="preserve">-</w:t>
      </w:r>
      <w:r>
        <w:t xml:space="preserve"> </w:t>
      </w:r>
      <w:r>
        <w:rPr>
          <w:rStyle w:val="VerbatimChar"/>
        </w:rPr>
        <w:t xml:space="preserve">onChange</w:t>
      </w:r>
      <w:r>
        <w:t xml:space="preserve"> </w:t>
      </w:r>
      <w:r>
        <w:t xml:space="preserve">is called synchronously after each state change — used for session sync side effects</w:t>
      </w:r>
    </w:p>
    <w:p>
      <w:pPr>
        <w:pStyle w:val="BodyText"/>
      </w:pPr>
      <w:r>
        <w:t xml:space="preserve">This is the same pattern as Zustand, Redux, or Jotai atoms, but hand-rolled to avoid dependencies and maintain full control over the update cycle.</w:t>
      </w:r>
    </w:p>
    <w:p>
      <w:r>
        <w:pict>
          <v:rect style="width:0;height:1.5pt" o:hralign="center" o:hrstd="t" o:hr="t"/>
        </w:pict>
      </w:r>
    </w:p>
    <w:bookmarkEnd w:id="419"/>
    <w:bookmarkStart w:id="420" w:name="Xfba605d6d02fa5484087f8cb0ca86871c9b56d6"/>
    <w:p>
      <w:pPr>
        <w:pStyle w:val="Heading3"/>
      </w:pPr>
      <w:r>
        <w:rPr>
          <w:rStyle w:val="VerbatimChar"/>
        </w:rPr>
        <w:t xml:space="preserve">AppStateStore.ts</w:t>
      </w:r>
      <w:r>
        <w:t xml:space="preserve"> </w:t>
      </w:r>
      <w:r>
        <w:t xml:space="preserve">— The Application State Type</w:t>
      </w:r>
    </w:p>
    <w:p>
      <w:pPr>
        <w:pStyle w:val="FirstParagraph"/>
      </w:pPr>
      <w:r>
        <w:rPr>
          <w:rStyle w:val="VerbatimChar"/>
        </w:rPr>
        <w:t xml:space="preserve">AppState</w:t>
      </w:r>
      <w:r>
        <w:t xml:space="preserve"> </w:t>
      </w:r>
      <w:r>
        <w:t xml:space="preserve">is a large flat type covering the entire application’s mutable state:</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rPr>
          <w:rStyle w:val="ImportTok"/>
        </w:rPr>
        <w:t xml:space="preserve">from</w:t>
      </w:r>
      <w:r>
        <w:rPr>
          <w:rStyle w:val="NormalTok"/>
        </w:rPr>
        <w:t xml:space="preserve"> typing_extensions </w:t>
      </w:r>
      <w:r>
        <w:rPr>
          <w:rStyle w:val="ImportTok"/>
        </w:rPr>
        <w:t xml:space="preserve">import</w:t>
      </w:r>
      <w:r>
        <w:rPr>
          <w:rStyle w:val="NormalTok"/>
        </w:rPr>
        <w:t xml:space="preserve"> TypedDict</w:t>
      </w:r>
      <w:r>
        <w:br/>
      </w:r>
      <w:r>
        <w:rPr>
          <w:rStyle w:val="ImportTok"/>
        </w:rPr>
        <w:t xml:space="preserve">from</w:t>
      </w:r>
      <w:r>
        <w:rPr>
          <w:rStyle w:val="NormalTok"/>
        </w:rPr>
        <w:t xml:space="preserve"> typing </w:t>
      </w:r>
      <w:r>
        <w:rPr>
          <w:rStyle w:val="ImportTok"/>
        </w:rPr>
        <w:t xml:space="preserve">import</w:t>
      </w:r>
      <w:r>
        <w:rPr>
          <w:rStyle w:val="NormalTok"/>
        </w:rPr>
        <w:t xml:space="preserve"> Literal</w:t>
      </w:r>
      <w:r>
        <w:br/>
      </w:r>
      <w:r>
        <w:br/>
      </w:r>
      <w:r>
        <w:rPr>
          <w:rStyle w:val="KeywordTok"/>
        </w:rPr>
        <w:t xml:space="preserve">class</w:t>
      </w:r>
      <w:r>
        <w:rPr>
          <w:rStyle w:val="NormalTok"/>
        </w:rPr>
        <w:t xml:space="preserve"> AppState(TypedDict):</w:t>
      </w:r>
      <w:r>
        <w:br/>
      </w:r>
      <w:r>
        <w:rPr>
          <w:rStyle w:val="NormalTok"/>
        </w:rPr>
        <w:t xml:space="preserve">    </w:t>
      </w:r>
      <w:r>
        <w:rPr>
          <w:rStyle w:val="CommentTok"/>
        </w:rPr>
        <w:t xml:space="preserve"># Settings &amp; Configuration</w:t>
      </w:r>
      <w:r>
        <w:br/>
      </w:r>
      <w:r>
        <w:rPr>
          <w:rStyle w:val="NormalTok"/>
        </w:rPr>
        <w:t xml:space="preserve">    settings: SettingsJson</w:t>
      </w:r>
      <w:r>
        <w:br/>
      </w:r>
      <w:r>
        <w:rPr>
          <w:rStyle w:val="NormalTok"/>
        </w:rPr>
        <w:t xml:space="preserve">    verbose: </w:t>
      </w:r>
      <w:r>
        <w:rPr>
          <w:rStyle w:val="BuiltInTok"/>
        </w:rPr>
        <w:t xml:space="preserve">bool</w:t>
      </w:r>
      <w:r>
        <w:br/>
      </w:r>
      <w:r>
        <w:rPr>
          <w:rStyle w:val="NormalTok"/>
        </w:rPr>
        <w:t xml:space="preserve">    main_loop_model: ModelSetting</w:t>
      </w:r>
      <w:r>
        <w:br/>
      </w:r>
      <w:r>
        <w:rPr>
          <w:rStyle w:val="NormalTok"/>
        </w:rPr>
        <w:t xml:space="preserve">    main_loop_model_for_session: ModelSetting</w:t>
      </w:r>
      <w:r>
        <w:br/>
      </w:r>
      <w:r>
        <w:br/>
      </w:r>
      <w:r>
        <w:rPr>
          <w:rStyle w:val="NormalTok"/>
        </w:rPr>
        <w:t xml:space="preserve">    </w:t>
      </w:r>
      <w:r>
        <w:rPr>
          <w:rStyle w:val="CommentTok"/>
        </w:rPr>
        <w:t xml:space="preserve"># UI State</w:t>
      </w:r>
      <w:r>
        <w:br/>
      </w:r>
      <w:r>
        <w:rPr>
          <w:rStyle w:val="NormalTok"/>
        </w:rPr>
        <w:t xml:space="preserve">    status_line_text: Optional[</w:t>
      </w:r>
      <w:r>
        <w:rPr>
          <w:rStyle w:val="BuiltInTok"/>
        </w:rPr>
        <w:t xml:space="preserve">str</w:t>
      </w:r>
      <w:r>
        <w:rPr>
          <w:rStyle w:val="NormalTok"/>
        </w:rPr>
        <w:t xml:space="preserve">]</w:t>
      </w:r>
      <w:r>
        <w:br/>
      </w:r>
      <w:r>
        <w:rPr>
          <w:rStyle w:val="NormalTok"/>
        </w:rPr>
        <w:t xml:space="preserve">    expanded_view: Literal[</w:t>
      </w:r>
      <w:r>
        <w:rPr>
          <w:rStyle w:val="StringTok"/>
        </w:rPr>
        <w:t xml:space="preserve">'none'</w:t>
      </w:r>
      <w:r>
        <w:rPr>
          <w:rStyle w:val="NormalTok"/>
        </w:rPr>
        <w:t xml:space="preserve">, </w:t>
      </w:r>
      <w:r>
        <w:rPr>
          <w:rStyle w:val="StringTok"/>
        </w:rPr>
        <w:t xml:space="preserve">'tasks'</w:t>
      </w:r>
      <w:r>
        <w:rPr>
          <w:rStyle w:val="NormalTok"/>
        </w:rPr>
        <w:t xml:space="preserve">, </w:t>
      </w:r>
      <w:r>
        <w:rPr>
          <w:rStyle w:val="StringTok"/>
        </w:rPr>
        <w:t xml:space="preserve">'teammates'</w:t>
      </w:r>
      <w:r>
        <w:rPr>
          <w:rStyle w:val="NormalTok"/>
        </w:rPr>
        <w:t xml:space="preserve">]</w:t>
      </w:r>
      <w:r>
        <w:br/>
      </w:r>
      <w:r>
        <w:rPr>
          <w:rStyle w:val="NormalTok"/>
        </w:rPr>
        <w:t xml:space="preserve">    is_brief_only: </w:t>
      </w:r>
      <w:r>
        <w:rPr>
          <w:rStyle w:val="BuiltInTok"/>
        </w:rPr>
        <w:t xml:space="preserve">bool</w:t>
      </w:r>
      <w:r>
        <w:br/>
      </w:r>
      <w:r>
        <w:rPr>
          <w:rStyle w:val="NormalTok"/>
        </w:rPr>
        <w:t xml:space="preserve">    footer_selection: Optional[FooterItem]    </w:t>
      </w:r>
      <w:r>
        <w:rPr>
          <w:rStyle w:val="CommentTok"/>
        </w:rPr>
        <w:t xml:space="preserve"># footer pill keyboard focus</w:t>
      </w:r>
      <w:r>
        <w:br/>
      </w:r>
      <w:r>
        <w:br/>
      </w:r>
      <w:r>
        <w:rPr>
          <w:rStyle w:val="NormalTok"/>
        </w:rPr>
        <w:t xml:space="preserve">    </w:t>
      </w:r>
      <w:r>
        <w:rPr>
          <w:rStyle w:val="CommentTok"/>
        </w:rPr>
        <w:t xml:space="preserve"># Coordinator/Swarm UI</w:t>
      </w:r>
      <w:r>
        <w:br/>
      </w:r>
      <w:r>
        <w:rPr>
          <w:rStyle w:val="NormalTok"/>
        </w:rPr>
        <w:t xml:space="preserve">    selected_ip_agent_index: </w:t>
      </w:r>
      <w:r>
        <w:rPr>
          <w:rStyle w:val="BuiltInTok"/>
        </w:rPr>
        <w:t xml:space="preserve">int</w:t>
      </w:r>
      <w:r>
        <w:br/>
      </w:r>
      <w:r>
        <w:rPr>
          <w:rStyle w:val="NormalTok"/>
        </w:rPr>
        <w:t xml:space="preserve">    coordinator_task_index: </w:t>
      </w:r>
      <w:r>
        <w:rPr>
          <w:rStyle w:val="BuiltInTok"/>
        </w:rPr>
        <w:t xml:space="preserve">int</w:t>
      </w:r>
      <w:r>
        <w:br/>
      </w:r>
      <w:r>
        <w:rPr>
          <w:rStyle w:val="NormalTok"/>
        </w:rPr>
        <w:t xml:space="preserve">    view_selection_mode: Literal[</w:t>
      </w:r>
      <w:r>
        <w:rPr>
          <w:rStyle w:val="StringTok"/>
        </w:rPr>
        <w:t xml:space="preserve">'none'</w:t>
      </w:r>
      <w:r>
        <w:rPr>
          <w:rStyle w:val="NormalTok"/>
        </w:rPr>
        <w:t xml:space="preserve">, </w:t>
      </w:r>
      <w:r>
        <w:rPr>
          <w:rStyle w:val="StringTok"/>
        </w:rPr>
        <w:t xml:space="preserve">'selecting-agent'</w:t>
      </w:r>
      <w:r>
        <w:rPr>
          <w:rStyle w:val="NormalTok"/>
        </w:rPr>
        <w:t xml:space="preserve">, </w:t>
      </w:r>
      <w:r>
        <w:rPr>
          <w:rStyle w:val="StringTok"/>
        </w:rPr>
        <w:t xml:space="preserve">'viewing-agent'</w:t>
      </w:r>
      <w:r>
        <w:rPr>
          <w:rStyle w:val="NormalTok"/>
        </w:rPr>
        <w:t xml:space="preserve">]</w:t>
      </w:r>
      <w:r>
        <w:br/>
      </w:r>
      <w:r>
        <w:rPr>
          <w:rStyle w:val="NormalTok"/>
        </w:rPr>
        <w:t xml:space="preserve">    show_teammate_message_preview: </w:t>
      </w:r>
      <w:r>
        <w:rPr>
          <w:rStyle w:val="BuiltInTok"/>
        </w:rPr>
        <w:t xml:space="preserve">bool</w:t>
      </w:r>
      <w:r>
        <w:br/>
      </w:r>
      <w:r>
        <w:br/>
      </w:r>
      <w:r>
        <w:rPr>
          <w:rStyle w:val="NormalTok"/>
        </w:rPr>
        <w:t xml:space="preserve">    </w:t>
      </w:r>
      <w:r>
        <w:rPr>
          <w:rStyle w:val="CommentTok"/>
        </w:rPr>
        <w:t xml:space="preserve"># Tool Permissions</w:t>
      </w:r>
      <w:r>
        <w:br/>
      </w:r>
      <w:r>
        <w:rPr>
          <w:rStyle w:val="NormalTok"/>
        </w:rPr>
        <w:t xml:space="preserve">    tool_permission_context: ToolPermissionContext</w:t>
      </w:r>
      <w:r>
        <w:br/>
      </w:r>
      <w:r>
        <w:br/>
      </w:r>
      <w:r>
        <w:rPr>
          <w:rStyle w:val="NormalTok"/>
        </w:rPr>
        <w:t xml:space="preserve">    </w:t>
      </w:r>
      <w:r>
        <w:rPr>
          <w:rStyle w:val="CommentTok"/>
        </w:rPr>
        <w:t xml:space="preserve"># Task Management</w:t>
      </w:r>
      <w:r>
        <w:br/>
      </w:r>
      <w:r>
        <w:rPr>
          <w:rStyle w:val="NormalTok"/>
        </w:rPr>
        <w:t xml:space="preserve">    tasks: </w:t>
      </w:r>
      <w:r>
        <w:rPr>
          <w:rStyle w:val="BuiltInTok"/>
        </w:rPr>
        <w:t xml:space="preserve">dict</w:t>
      </w:r>
      <w:r>
        <w:rPr>
          <w:rStyle w:val="NormalTok"/>
        </w:rPr>
        <w:t xml:space="preserve">[</w:t>
      </w:r>
      <w:r>
        <w:rPr>
          <w:rStyle w:val="BuiltInTok"/>
        </w:rPr>
        <w:t xml:space="preserve">str</w:t>
      </w:r>
      <w:r>
        <w:rPr>
          <w:rStyle w:val="NormalTok"/>
        </w:rPr>
        <w:t xml:space="preserve">, TaskState]</w:t>
      </w:r>
      <w:r>
        <w:br/>
      </w:r>
      <w:r>
        <w:br/>
      </w:r>
      <w:r>
        <w:rPr>
          <w:rStyle w:val="NormalTok"/>
        </w:rPr>
        <w:t xml:space="preserve">    </w:t>
      </w:r>
      <w:r>
        <w:rPr>
          <w:rStyle w:val="CommentTok"/>
        </w:rPr>
        <w:t xml:space="preserve"># Agent &amp; Teams</w:t>
      </w:r>
      <w:r>
        <w:br/>
      </w:r>
      <w:r>
        <w:rPr>
          <w:rStyle w:val="NormalTok"/>
        </w:rPr>
        <w:t xml:space="preserve">    agent: Optional[</w:t>
      </w:r>
      <w:r>
        <w:rPr>
          <w:rStyle w:val="BuiltInTok"/>
        </w:rPr>
        <w:t xml:space="preserve">str</w:t>
      </w:r>
      <w:r>
        <w:rPr>
          <w:rStyle w:val="NormalTok"/>
        </w:rPr>
        <w:t xml:space="preserve">]</w:t>
      </w:r>
      <w:r>
        <w:br/>
      </w:r>
      <w:r>
        <w:rPr>
          <w:rStyle w:val="NormalTok"/>
        </w:rPr>
        <w:t xml:space="preserve">    kairos_enabled: </w:t>
      </w:r>
      <w:r>
        <w:rPr>
          <w:rStyle w:val="BuiltInTok"/>
        </w:rPr>
        <w:t xml:space="preserve">bool</w:t>
      </w:r>
      <w:r>
        <w:br/>
      </w:r>
      <w:r>
        <w:rPr>
          <w:rStyle w:val="NormalTok"/>
        </w:rPr>
        <w:t xml:space="preserve">    remote_session_url: Optional[</w:t>
      </w:r>
      <w:r>
        <w:rPr>
          <w:rStyle w:val="BuiltInTok"/>
        </w:rPr>
        <w:t xml:space="preserve">str</w:t>
      </w:r>
      <w:r>
        <w:rPr>
          <w:rStyle w:val="NormalTok"/>
        </w:rPr>
        <w:t xml:space="preserve">]</w:t>
      </w:r>
      <w:r>
        <w:br/>
      </w:r>
      <w:r>
        <w:br/>
      </w:r>
      <w:r>
        <w:rPr>
          <w:rStyle w:val="NormalTok"/>
        </w:rPr>
        <w:t xml:space="preserve">    </w:t>
      </w:r>
      <w:r>
        <w:rPr>
          <w:rStyle w:val="CommentTok"/>
        </w:rPr>
        <w:t xml:space="preserve"># MCP</w:t>
      </w:r>
      <w:r>
        <w:br/>
      </w:r>
      <w:r>
        <w:rPr>
          <w:rStyle w:val="NormalTok"/>
        </w:rPr>
        <w:t xml:space="preserve">    mcp_servers: </w:t>
      </w:r>
      <w:r>
        <w:rPr>
          <w:rStyle w:val="BuiltInTok"/>
        </w:rPr>
        <w:t xml:space="preserve">list</w:t>
      </w:r>
      <w:r>
        <w:rPr>
          <w:rStyle w:val="NormalTok"/>
        </w:rPr>
        <w:t xml:space="preserve">[MCPServerConnection]</w:t>
      </w:r>
      <w:r>
        <w:br/>
      </w:r>
      <w:r>
        <w:br/>
      </w:r>
      <w:r>
        <w:rPr>
          <w:rStyle w:val="NormalTok"/>
        </w:rPr>
        <w:t xml:space="preserve">    </w:t>
      </w:r>
      <w:r>
        <w:rPr>
          <w:rStyle w:val="CommentTok"/>
        </w:rPr>
        <w:t xml:space="preserve"># Plugins</w:t>
      </w:r>
      <w:r>
        <w:br/>
      </w:r>
      <w:r>
        <w:rPr>
          <w:rStyle w:val="NormalTok"/>
        </w:rPr>
        <w:t xml:space="preserve">    plugins: PluginsState</w:t>
      </w:r>
      <w:r>
        <w:br/>
      </w:r>
      <w:r>
        <w:br/>
      </w:r>
      <w:r>
        <w:rPr>
          <w:rStyle w:val="NormalTok"/>
        </w:rPr>
        <w:t xml:space="preserve">    </w:t>
      </w:r>
      <w:r>
        <w:rPr>
          <w:rStyle w:val="CommentTok"/>
        </w:rPr>
        <w:t xml:space="preserve"># Commands &amp; Skills</w:t>
      </w:r>
      <w:r>
        <w:br/>
      </w:r>
      <w:r>
        <w:rPr>
          <w:rStyle w:val="NormalTok"/>
        </w:rPr>
        <w:t xml:space="preserve">    commands: </w:t>
      </w:r>
      <w:r>
        <w:rPr>
          <w:rStyle w:val="BuiltInTok"/>
        </w:rPr>
        <w:t xml:space="preserve">list</w:t>
      </w:r>
      <w:r>
        <w:rPr>
          <w:rStyle w:val="NormalTok"/>
        </w:rPr>
        <w:t xml:space="preserve">[Command]</w:t>
      </w:r>
      <w:r>
        <w:br/>
      </w:r>
      <w:r>
        <w:br/>
      </w:r>
      <w:r>
        <w:rPr>
          <w:rStyle w:val="NormalTok"/>
        </w:rPr>
        <w:t xml:space="preserve">    </w:t>
      </w:r>
      <w:r>
        <w:rPr>
          <w:rStyle w:val="CommentTok"/>
        </w:rPr>
        <w:t xml:space="preserve"># Planning</w:t>
      </w:r>
      <w:r>
        <w:br/>
      </w:r>
      <w:r>
        <w:rPr>
          <w:rStyle w:val="NormalTok"/>
        </w:rPr>
        <w:t xml:space="preserve">    plan_draft: Optional[AllowedPrompt]</w:t>
      </w:r>
      <w:r>
        <w:br/>
      </w:r>
      <w:r>
        <w:br/>
      </w:r>
      <w:r>
        <w:rPr>
          <w:rStyle w:val="NormalTok"/>
        </w:rPr>
        <w:t xml:space="preserve">    </w:t>
      </w:r>
      <w:r>
        <w:rPr>
          <w:rStyle w:val="CommentTok"/>
        </w:rPr>
        <w:t xml:space="preserve"># Speculation</w:t>
      </w:r>
      <w:r>
        <w:br/>
      </w:r>
      <w:r>
        <w:rPr>
          <w:rStyle w:val="NormalTok"/>
        </w:rPr>
        <w:t xml:space="preserve">    speculation_state: SpeculationState</w:t>
      </w:r>
      <w:r>
        <w:br/>
      </w:r>
      <w:r>
        <w:br/>
      </w:r>
      <w:r>
        <w:rPr>
          <w:rStyle w:val="NormalTok"/>
        </w:rPr>
        <w:t xml:space="preserve">    </w:t>
      </w:r>
      <w:r>
        <w:rPr>
          <w:rStyle w:val="CommentTok"/>
        </w:rPr>
        <w:t xml:space="preserve"># Attribution</w:t>
      </w:r>
      <w:r>
        <w:br/>
      </w:r>
      <w:r>
        <w:rPr>
          <w:rStyle w:val="NormalTok"/>
        </w:rPr>
        <w:t xml:space="preserve">    attribution: AttributionState</w:t>
      </w:r>
      <w:r>
        <w:br/>
      </w:r>
      <w:r>
        <w:br/>
      </w:r>
      <w:r>
        <w:rPr>
          <w:rStyle w:val="NormalTok"/>
        </w:rPr>
        <w:t xml:space="preserve">    </w:t>
      </w:r>
      <w:r>
        <w:rPr>
          <w:rStyle w:val="CommentTok"/>
        </w:rPr>
        <w:t xml:space="preserve"># ... many more fields</w:t>
      </w:r>
    </w:p>
    <w:p>
      <w:pPr>
        <w:pStyle w:val="FirstParagraph"/>
      </w:pPr>
      <w:r>
        <w:rPr>
          <w:rStyle w:val="VerbatimChar"/>
        </w:rPr>
        <w:t xml:space="preserve">DeepImmutable&lt;T&gt;</w:t>
      </w:r>
      <w:r>
        <w:t xml:space="preserve"> </w:t>
      </w:r>
      <w:r>
        <w:t xml:space="preserve">is a recursive readonly wrapper — every nested object and array is frozen at the type level, preventing accidental mutation. All state changes must go through</w:t>
      </w:r>
      <w:r>
        <w:t xml:space="preserve"> </w:t>
      </w:r>
      <w:r>
        <w:rPr>
          <w:rStyle w:val="VerbatimChar"/>
        </w:rPr>
        <w:t xml:space="preserve">setState()</w:t>
      </w:r>
      <w:r>
        <w:t xml:space="preserve">.</w:t>
      </w:r>
    </w:p>
    <w:p>
      <w:pPr>
        <w:pStyle w:val="BodyText"/>
      </w:pPr>
      <w:r>
        <w:rPr>
          <w:rStyle w:val="VerbatimChar"/>
        </w:rPr>
        <w:t xml:space="preserve">getDefaultAppState()</w:t>
      </w:r>
      <w:r>
        <w:t xml:space="preserve"> </w:t>
      </w:r>
      <w:r>
        <w:t xml:space="preserve">creates the initial state from settings, environment, and runtime configuration.</w:t>
      </w:r>
    </w:p>
    <w:p>
      <w:r>
        <w:pict>
          <v:rect style="width:0;height:1.5pt" o:hralign="center" o:hrstd="t" o:hr="t"/>
        </w:pict>
      </w:r>
    </w:p>
    <w:bookmarkEnd w:id="420"/>
    <w:bookmarkStart w:id="423" w:name="appstate.tsx-the-react-provider"/>
    <w:p>
      <w:pPr>
        <w:pStyle w:val="Heading3"/>
      </w:pPr>
      <w:r>
        <w:rPr>
          <w:rStyle w:val="VerbatimChar"/>
        </w:rPr>
        <w:t xml:space="preserve">AppState.tsx</w:t>
      </w:r>
      <w:r>
        <w:t xml:space="preserve"> </w:t>
      </w:r>
      <w:r>
        <w:t xml:space="preserve">— The React Provider</w:t>
      </w:r>
    </w:p>
    <w:p>
      <w:pPr>
        <w:pStyle w:val="FirstParagraph"/>
      </w:pPr>
      <w:r>
        <w:rPr>
          <w:rStyle w:val="VerbatimChar"/>
        </w:rPr>
        <w:t xml:space="preserve">AppStateProvider</w:t>
      </w:r>
      <w:r>
        <w:t xml:space="preserve"> </w:t>
      </w:r>
      <w:r>
        <w:t xml:space="preserve">is the root component that wraps the entire UI tree. It:</w:t>
      </w:r>
    </w:p>
    <w:p>
      <w:pPr>
        <w:pStyle w:val="Compact"/>
        <w:numPr>
          <w:ilvl w:val="0"/>
          <w:numId w:val="1042"/>
        </w:numPr>
      </w:pPr>
      <w:r>
        <w:t xml:space="preserve">Creates the</w:t>
      </w:r>
      <w:r>
        <w:t xml:space="preserve"> </w:t>
      </w:r>
      <w:r>
        <w:rPr>
          <w:rStyle w:val="VerbatimChar"/>
        </w:rPr>
        <w:t xml:space="preserve">Store&lt;AppState&gt;</w:t>
      </w:r>
      <w:r>
        <w:t xml:space="preserve"> </w:t>
      </w:r>
      <w:r>
        <w:t xml:space="preserve">instance via</w:t>
      </w:r>
      <w:r>
        <w:t xml:space="preserve"> </w:t>
      </w:r>
      <w:r>
        <w:rPr>
          <w:rStyle w:val="VerbatimChar"/>
        </w:rPr>
        <w:t xml:space="preserve">useState(() =&gt; createStore(...))</w:t>
      </w:r>
    </w:p>
    <w:p>
      <w:pPr>
        <w:pStyle w:val="Compact"/>
        <w:numPr>
          <w:ilvl w:val="0"/>
          <w:numId w:val="1042"/>
        </w:numPr>
      </w:pPr>
      <w:r>
        <w:t xml:space="preserve">Passes the store down via</w:t>
      </w:r>
      <w:r>
        <w:t xml:space="preserve"> </w:t>
      </w:r>
      <w:r>
        <w:rPr>
          <w:rStyle w:val="VerbatimChar"/>
        </w:rPr>
        <w:t xml:space="preserve">AppStoreContext</w:t>
      </w:r>
    </w:p>
    <w:p>
      <w:pPr>
        <w:pStyle w:val="Compact"/>
        <w:numPr>
          <w:ilvl w:val="0"/>
          <w:numId w:val="1042"/>
        </w:numPr>
      </w:pPr>
      <w:r>
        <w:t xml:space="preserve">Sets up settings change listeners via</w:t>
      </w:r>
      <w:r>
        <w:t xml:space="preserve"> </w:t>
      </w:r>
      <w:r>
        <w:rPr>
          <w:rStyle w:val="VerbatimChar"/>
        </w:rPr>
        <w:t xml:space="preserve">useSettingsChange()</w:t>
      </w:r>
    </w:p>
    <w:p>
      <w:pPr>
        <w:pStyle w:val="Compact"/>
        <w:numPr>
          <w:ilvl w:val="0"/>
          <w:numId w:val="1042"/>
        </w:numPr>
      </w:pPr>
      <w:r>
        <w:t xml:space="preserve">Validates bypass-permissions mode on mount</w:t>
      </w:r>
    </w:p>
    <w:p>
      <w:pPr>
        <w:pStyle w:val="Compact"/>
        <w:numPr>
          <w:ilvl w:val="0"/>
          <w:numId w:val="1042"/>
        </w:numPr>
      </w:pPr>
      <w:r>
        <w:t xml:space="preserve">Wraps children in</w:t>
      </w:r>
      <w:r>
        <w:t xml:space="preserve"> </w:t>
      </w:r>
      <w:r>
        <w:rPr>
          <w:rStyle w:val="VerbatimChar"/>
        </w:rPr>
        <w:t xml:space="preserve">MailboxProvider</w:t>
      </w:r>
      <w:r>
        <w:t xml:space="preserve"> </w:t>
      </w:r>
      <w:r>
        <w:t xml:space="preserve">and</w:t>
      </w:r>
      <w:r>
        <w:t xml:space="preserve"> </w:t>
      </w:r>
      <w:r>
        <w:rPr>
          <w:rStyle w:val="VerbatimChar"/>
        </w:rPr>
        <w:t xml:space="preserve">VoiceProvider</w:t>
      </w:r>
    </w:p>
    <w:p>
      <w:pPr>
        <w:pStyle w:val="SourceCode"/>
      </w:pPr>
      <w:r>
        <w:rPr>
          <w:rStyle w:val="VerbatimChar"/>
        </w:rPr>
        <w:t xml:space="preserve">// AppState.tsx — provider composition:</w:t>
      </w:r>
      <w:r>
        <w:br/>
      </w:r>
      <w:r>
        <w:rPr>
          <w:rStyle w:val="VerbatimChar"/>
        </w:rPr>
        <w:t xml:space="preserve">&lt;HasAppStateContext.Provider value={true}&gt;</w:t>
      </w:r>
      <w:r>
        <w:br/>
      </w:r>
      <w:r>
        <w:rPr>
          <w:rStyle w:val="VerbatimChar"/>
        </w:rPr>
        <w:t xml:space="preserve">  &lt;AppStoreContext.Provider value={store}&gt;</w:t>
      </w:r>
      <w:r>
        <w:br/>
      </w:r>
      <w:r>
        <w:rPr>
          <w:rStyle w:val="VerbatimChar"/>
        </w:rPr>
        <w:t xml:space="preserve">    &lt;MailboxProvider&gt;</w:t>
      </w:r>
      <w:r>
        <w:br/>
      </w:r>
      <w:r>
        <w:rPr>
          <w:rStyle w:val="VerbatimChar"/>
        </w:rPr>
        <w:t xml:space="preserve">      &lt;VoiceProvider&gt;   {/* ant-only, feature-gated */}</w:t>
      </w:r>
      <w:r>
        <w:br/>
      </w:r>
      <w:r>
        <w:rPr>
          <w:rStyle w:val="VerbatimChar"/>
        </w:rPr>
        <w:t xml:space="preserve">        {children}</w:t>
      </w:r>
      <w:r>
        <w:br/>
      </w:r>
      <w:r>
        <w:rPr>
          <w:rStyle w:val="VerbatimChar"/>
        </w:rPr>
        <w:t xml:space="preserve">      &lt;/VoiceProvider&gt;</w:t>
      </w:r>
      <w:r>
        <w:br/>
      </w:r>
      <w:r>
        <w:rPr>
          <w:rStyle w:val="VerbatimChar"/>
        </w:rPr>
        <w:t xml:space="preserve">    &lt;/MailboxProvider&gt;</w:t>
      </w:r>
      <w:r>
        <w:br/>
      </w:r>
      <w:r>
        <w:rPr>
          <w:rStyle w:val="VerbatimChar"/>
        </w:rPr>
        <w:t xml:space="preserve">  &lt;/AppStoreContext.Provider&gt;</w:t>
      </w:r>
      <w:r>
        <w:br/>
      </w:r>
      <w:r>
        <w:rPr>
          <w:rStyle w:val="VerbatimChar"/>
        </w:rPr>
        <w:t xml:space="preserve">&lt;/HasAppStateContext.Provider&gt;</w:t>
      </w:r>
    </w:p>
    <w:p>
      <w:pPr>
        <w:pStyle w:val="FirstParagraph"/>
      </w:pPr>
      <w:r>
        <w:rPr>
          <w:b/>
          <w:bCs/>
        </w:rPr>
        <w:t xml:space="preserve">Nesting prevention</w:t>
      </w:r>
      <w:r>
        <w:t xml:space="preserve">:</w:t>
      </w:r>
      <w:r>
        <w:t xml:space="preserve"> </w:t>
      </w:r>
      <w:r>
        <w:rPr>
          <w:rStyle w:val="VerbatimChar"/>
        </w:rPr>
        <w:t xml:space="preserve">HasAppStateContext</w:t>
      </w:r>
      <w:r>
        <w:t xml:space="preserve"> </w:t>
      </w:r>
      <w:r>
        <w:t xml:space="preserve">throws an error if</w:t>
      </w:r>
      <w:r>
        <w:t xml:space="preserve"> </w:t>
      </w:r>
      <w:r>
        <w:rPr>
          <w:rStyle w:val="VerbatimChar"/>
        </w:rPr>
        <w:t xml:space="preserve">AppStateProvider</w:t>
      </w:r>
      <w:r>
        <w:t xml:space="preserve"> </w:t>
      </w:r>
      <w:r>
        <w:t xml:space="preserve">is nested inside itself. This catches accidental double-wrapping in development.</w:t>
      </w:r>
    </w:p>
    <w:p>
      <w:pPr>
        <w:pStyle w:val="BodyText"/>
      </w:pPr>
      <w:r>
        <w:rPr>
          <w:b/>
          <w:bCs/>
        </w:rPr>
        <w:t xml:space="preserve">React Compiler optimization</w:t>
      </w:r>
      <w:r>
        <w:t xml:space="preserve">: The file uses the React Compiler’s</w:t>
      </w:r>
      <w:r>
        <w:t xml:space="preserve"> </w:t>
      </w:r>
      <w:r>
        <w:rPr>
          <w:rStyle w:val="VerbatimChar"/>
        </w:rPr>
        <w:t xml:space="preserve">_c()</w:t>
      </w:r>
      <w:r>
        <w:t xml:space="preserve"> </w:t>
      </w:r>
      <w:r>
        <w:t xml:space="preserve">memoization primitives throughout — every JSX element and computed value is memoized at the compiled level, not via manual</w:t>
      </w:r>
      <w:r>
        <w:t xml:space="preserve"> </w:t>
      </w:r>
      <w:r>
        <w:rPr>
          <w:rStyle w:val="VerbatimChar"/>
        </w:rPr>
        <w:t xml:space="preserve">useMemo()</w:t>
      </w:r>
      <w:r>
        <w:t xml:space="preserve"> </w:t>
      </w:r>
      <w:r>
        <w:t xml:space="preserve">calls. This is visible in the compiled output as</w:t>
      </w:r>
      <w:r>
        <w:t xml:space="preserve"> </w:t>
      </w:r>
      <w:r>
        <w:rPr>
          <w:rStyle w:val="VerbatimChar"/>
        </w:rPr>
        <w:t xml:space="preserve">$[0]</w:t>
      </w:r>
      <w:r>
        <w:t xml:space="preserve">,</w:t>
      </w:r>
      <w:r>
        <w:t xml:space="preserve"> </w:t>
      </w:r>
      <w:r>
        <w:rPr>
          <w:rStyle w:val="VerbatimChar"/>
        </w:rPr>
        <w:t xml:space="preserve">$[1]</w:t>
      </w:r>
      <w:r>
        <w:t xml:space="preserve">, etc. keyed arrays.</w:t>
      </w:r>
    </w:p>
    <w:bookmarkStart w:id="421" w:name="connecting-react-to-the-store"/>
    <w:p>
      <w:pPr>
        <w:pStyle w:val="Heading4"/>
      </w:pPr>
      <w:r>
        <w:t xml:space="preserve">Connecting React to the Store</w:t>
      </w:r>
    </w:p>
    <w:p>
      <w:pPr>
        <w:pStyle w:val="FirstParagraph"/>
      </w:pPr>
      <w:r>
        <w:t xml:space="preserve">Components access state via</w:t>
      </w:r>
      <w:r>
        <w:t xml:space="preserve"> </w:t>
      </w:r>
      <w:r>
        <w:rPr>
          <w:rStyle w:val="VerbatimChar"/>
        </w:rPr>
        <w:t xml:space="preserve">useSyncExternalStore()</w:t>
      </w:r>
      <w:r>
        <w:t xml:space="preserve">:</w:t>
      </w:r>
    </w:p>
    <w:p>
      <w:pPr>
        <w:pStyle w:val="SourceCode"/>
      </w:pPr>
      <w:r>
        <w:rPr>
          <w:rStyle w:val="CommentTok"/>
        </w:rPr>
        <w:t xml:space="preserve"># Inside use_app_state() or use_app_store():</w:t>
      </w:r>
      <w:r>
        <w:br/>
      </w:r>
      <w:r>
        <w:rPr>
          <w:rStyle w:val="CommentTok"/>
        </w:rPr>
        <w:t xml:space="preserve"># useSyncExternalStore equivalent: subscribe to the store and</w:t>
      </w:r>
      <w:r>
        <w:br/>
      </w:r>
      <w:r>
        <w:rPr>
          <w:rStyle w:val="CommentTok"/>
        </w:rPr>
        <w:t xml:space="preserve"># re-render whenever the store notifies listeners.</w:t>
      </w:r>
      <w:r>
        <w:br/>
      </w:r>
      <w:r>
        <w:rPr>
          <w:rStyle w:val="NormalTok"/>
        </w:rPr>
        <w:t xml:space="preserve">state </w:t>
      </w:r>
      <w:r>
        <w:rPr>
          <w:rStyle w:val="OperatorTok"/>
        </w:rPr>
        <w:t xml:space="preserve">=</w:t>
      </w:r>
      <w:r>
        <w:rPr>
          <w:rStyle w:val="NormalTok"/>
        </w:rPr>
        <w:t xml:space="preserve"> use_sync_external_store(</w:t>
      </w:r>
      <w:r>
        <w:br/>
      </w:r>
      <w:r>
        <w:rPr>
          <w:rStyle w:val="NormalTok"/>
        </w:rPr>
        <w:t xml:space="preserve">    store.subscribe,</w:t>
      </w:r>
      <w:r>
        <w:br/>
      </w:r>
      <w:r>
        <w:rPr>
          <w:rStyle w:val="NormalTok"/>
        </w:rPr>
        <w:t xml:space="preserve">    store.get_state,</w:t>
      </w:r>
      <w:r>
        <w:br/>
      </w:r>
      <w:r>
        <w:rPr>
          <w:rStyle w:val="NormalTok"/>
        </w:rPr>
        <w:t xml:space="preserve">    store.get_state,  </w:t>
      </w:r>
      <w:r>
        <w:rPr>
          <w:rStyle w:val="CommentTok"/>
        </w:rPr>
        <w:t xml:space="preserve"># server snapshot (same — no SSR)</w:t>
      </w:r>
      <w:r>
        <w:br/>
      </w:r>
      <w:r>
        <w:rPr>
          <w:rStyle w:val="NormalTok"/>
        </w:rPr>
        <w:t xml:space="preserve">)</w:t>
      </w:r>
    </w:p>
    <w:p>
      <w:pPr>
        <w:pStyle w:val="FirstParagraph"/>
      </w:pPr>
      <w:r>
        <w:rPr>
          <w:rStyle w:val="VerbatimChar"/>
        </w:rPr>
        <w:t xml:space="preserve">useSyncExternalStore</w:t>
      </w:r>
      <w:r>
        <w:t xml:space="preserve"> </w:t>
      </w:r>
      <w:r>
        <w:t xml:space="preserve">is React 18’s official hook for integrating external state. It handles:</w:t>
      </w:r>
      <w:r>
        <w:t xml:space="preserve"> </w:t>
      </w:r>
      <w:r>
        <w:t xml:space="preserve">- Subscribing to store updates</w:t>
      </w:r>
      <w:r>
        <w:t xml:space="preserve"> </w:t>
      </w:r>
      <w:r>
        <w:t xml:space="preserve">- Providing the current snapshot for rendering</w:t>
      </w:r>
      <w:r>
        <w:t xml:space="preserve"> </w:t>
      </w:r>
      <w:r>
        <w:t xml:space="preserve">- Tearing-prevention (concurrent mode safe)</w:t>
      </w:r>
    </w:p>
    <w:bookmarkEnd w:id="421"/>
    <w:bookmarkStart w:id="422" w:name="setting-state-from-outside-react"/>
    <w:p>
      <w:pPr>
        <w:pStyle w:val="Heading4"/>
      </w:pPr>
      <w:r>
        <w:t xml:space="preserve">Setting State from Outside React</w:t>
      </w:r>
    </w:p>
    <w:p>
      <w:pPr>
        <w:pStyle w:val="FirstParagraph"/>
      </w:pPr>
      <w:r>
        <w:t xml:space="preserve">Non-React code (tool execution, query engine) receives</w:t>
      </w:r>
      <w:r>
        <w:t xml:space="preserve"> </w:t>
      </w:r>
      <w:r>
        <w:rPr>
          <w:rStyle w:val="VerbatimChar"/>
        </w:rPr>
        <w:t xml:space="preserve">setAppState</w:t>
      </w:r>
      <w:r>
        <w:t xml:space="preserve"> </w:t>
      </w:r>
      <w:r>
        <w:t xml:space="preserve">as a callback:</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Callable</w:t>
      </w:r>
      <w:r>
        <w:br/>
      </w:r>
      <w:r>
        <w:br/>
      </w:r>
      <w:r>
        <w:rPr>
          <w:rStyle w:val="NormalTok"/>
        </w:rPr>
        <w:t xml:space="preserve">SetAppState </w:t>
      </w:r>
      <w:r>
        <w:rPr>
          <w:rStyle w:val="OperatorTok"/>
        </w:rPr>
        <w:t xml:space="preserve">=</w:t>
      </w:r>
      <w:r>
        <w:rPr>
          <w:rStyle w:val="NormalTok"/>
        </w:rPr>
        <w:t xml:space="preserve"> Callable[[Callable[[</w:t>
      </w:r>
      <w:r>
        <w:rPr>
          <w:rStyle w:val="StringTok"/>
        </w:rPr>
        <w:t xml:space="preserve">'AppState'</w:t>
      </w:r>
      <w:r>
        <w:rPr>
          <w:rStyle w:val="NormalTok"/>
        </w:rPr>
        <w:t xml:space="preserve">], </w:t>
      </w:r>
      <w:r>
        <w:rPr>
          <w:rStyle w:val="StringTok"/>
        </w:rPr>
        <w:t xml:space="preserve">'AppState'</w:t>
      </w:r>
      <w:r>
        <w:rPr>
          <w:rStyle w:val="NormalTok"/>
        </w:rPr>
        <w:t xml:space="preserve">]], </w:t>
      </w:r>
      <w:r>
        <w:rPr>
          <w:rStyle w:val="VariableTok"/>
        </w:rPr>
        <w:t xml:space="preserve">None</w:t>
      </w:r>
      <w:r>
        <w:rPr>
          <w:rStyle w:val="NormalTok"/>
        </w:rPr>
        <w:t xml:space="preserve">]</w:t>
      </w:r>
    </w:p>
    <w:p>
      <w:pPr>
        <w:pStyle w:val="FirstParagraph"/>
      </w:pPr>
      <w:r>
        <w:t xml:space="preserve">This function is passed from the React tree down into the query engine at session initialization time, threading React’s state system into non-React code without creating a circular dependency.</w:t>
      </w:r>
    </w:p>
    <w:p>
      <w:pPr>
        <w:pStyle w:val="SourceCode"/>
      </w:pPr>
      <w:r>
        <w:rPr>
          <w:rStyle w:val="VerbatimChar"/>
        </w:rPr>
        <w:t xml:space="preserve">QueryEngine (non-React)</w:t>
      </w:r>
      <w:r>
        <w:br/>
      </w:r>
      <w:r>
        <w:rPr>
          <w:rStyle w:val="VerbatimChar"/>
        </w:rPr>
        <w:t xml:space="preserve">    │</w:t>
      </w:r>
      <w:r>
        <w:br/>
      </w:r>
      <w:r>
        <w:rPr>
          <w:rStyle w:val="VerbatimChar"/>
        </w:rPr>
        <w:t xml:space="preserve">    └── setAppState(prev =&gt; ({ ...prev, tasks: { ...prev.tasks, [id]: task } }))</w:t>
      </w:r>
      <w:r>
        <w:br/>
      </w:r>
      <w:r>
        <w:rPr>
          <w:rStyle w:val="VerbatimChar"/>
        </w:rPr>
        <w:t xml:space="preserve">              │</w:t>
      </w:r>
      <w:r>
        <w:br/>
      </w:r>
      <w:r>
        <w:rPr>
          <w:rStyle w:val="VerbatimChar"/>
        </w:rPr>
        <w:t xml:space="preserve">              └── store.setState() → listeners notified → React re-renders</w:t>
      </w:r>
    </w:p>
    <w:p>
      <w:r>
        <w:pict>
          <v:rect style="width:0;height:1.5pt" o:hralign="center" o:hrstd="t" o:hr="t"/>
        </w:pict>
      </w:r>
    </w:p>
    <w:bookmarkEnd w:id="422"/>
    <w:bookmarkEnd w:id="423"/>
    <w:bookmarkStart w:id="424" w:name="Xe394926dd513d29e52f5e7d3e04804a4826c8e0"/>
    <w:p>
      <w:pPr>
        <w:pStyle w:val="Heading3"/>
      </w:pPr>
      <w:r>
        <w:rPr>
          <w:rStyle w:val="VerbatimChar"/>
        </w:rPr>
        <w:t xml:space="preserve">onChangeAppState.ts</w:t>
      </w:r>
      <w:r>
        <w:t xml:space="preserve"> </w:t>
      </w:r>
      <w:r>
        <w:t xml:space="preserve">— State Change Side Effects</w:t>
      </w:r>
    </w:p>
    <w:p>
      <w:pPr>
        <w:pStyle w:val="FirstParagraph"/>
      </w:pPr>
      <w:r>
        <w:t xml:space="preserve">Every state change fires</w:t>
      </w:r>
      <w:r>
        <w:t xml:space="preserve"> </w:t>
      </w:r>
      <w:r>
        <w:rPr>
          <w:rStyle w:val="VerbatimChar"/>
        </w:rPr>
        <w:t xml:space="preserve">onChangeAppState()</w:t>
      </w:r>
      <w:r>
        <w:t xml:space="preserve">. This is the</w:t>
      </w:r>
      <w:r>
        <w:t xml:space="preserve"> </w:t>
      </w:r>
      <w:r>
        <w:rPr>
          <w:b/>
          <w:bCs/>
        </w:rPr>
        <w:t xml:space="preserve">single choke point</w:t>
      </w:r>
      <w:r>
        <w:t xml:space="preserve"> </w:t>
      </w:r>
      <w:r>
        <w:t xml:space="preserve">for state-driven side effects:</w:t>
      </w:r>
    </w:p>
    <w:p>
      <w:pPr>
        <w:pStyle w:val="SourceCode"/>
      </w:pPr>
      <w:r>
        <w:rPr>
          <w:rStyle w:val="KeywordTok"/>
        </w:rPr>
        <w:t xml:space="preserve">def</w:t>
      </w:r>
      <w:r>
        <w:rPr>
          <w:rStyle w:val="NormalTok"/>
        </w:rPr>
        <w:t xml:space="preserve"> on_change_app_state(new_state: AppState, old_state: AppState)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1. Permission mode sync</w:t>
      </w:r>
      <w:r>
        <w:br/>
      </w:r>
      <w:r>
        <w:rPr>
          <w:rStyle w:val="NormalTok"/>
        </w:rPr>
        <w:t xml:space="preserve">    </w:t>
      </w:r>
      <w:r>
        <w:rPr>
          <w:rStyle w:val="ControlFlowTok"/>
        </w:rPr>
        <w:t xml:space="preserve">if</w:t>
      </w:r>
      <w:r>
        <w:rPr>
          <w:rStyle w:val="NormalTok"/>
        </w:rPr>
        <w:t xml:space="preserve"> (new_state[</w:t>
      </w:r>
      <w:r>
        <w:rPr>
          <w:rStyle w:val="StringTok"/>
        </w:rPr>
        <w:t xml:space="preserve">'tool_permission_context'</w:t>
      </w:r>
      <w:r>
        <w:rPr>
          <w:rStyle w:val="NormalTok"/>
        </w:rPr>
        <w:t xml:space="preserve">][</w:t>
      </w:r>
      <w:r>
        <w:rPr>
          <w:rStyle w:val="StringTok"/>
        </w:rPr>
        <w:t xml:space="preserve">'mode'</w:t>
      </w:r>
      <w:r>
        <w:rPr>
          <w:rStyle w:val="NormalTok"/>
        </w:rPr>
        <w:t xml:space="preserve">]</w:t>
      </w:r>
      <w:r>
        <w:br/>
      </w:r>
      <w:r>
        <w:rPr>
          <w:rStyle w:val="NormalTok"/>
        </w:rPr>
        <w:t xml:space="preserve">            </w:t>
      </w:r>
      <w:r>
        <w:rPr>
          <w:rStyle w:val="OperatorTok"/>
        </w:rPr>
        <w:t xml:space="preserve">!=</w:t>
      </w:r>
      <w:r>
        <w:rPr>
          <w:rStyle w:val="NormalTok"/>
        </w:rPr>
        <w:t xml:space="preserve"> old_state[</w:t>
      </w:r>
      <w:r>
        <w:rPr>
          <w:rStyle w:val="StringTok"/>
        </w:rPr>
        <w:t xml:space="preserve">'tool_permission_context'</w:t>
      </w:r>
      <w:r>
        <w:rPr>
          <w:rStyle w:val="NormalTok"/>
        </w:rPr>
        <w:t xml:space="preserve">][</w:t>
      </w:r>
      <w:r>
        <w:rPr>
          <w:rStyle w:val="StringTok"/>
        </w:rPr>
        <w:t xml:space="preserve">'mode'</w:t>
      </w:r>
      <w:r>
        <w:rPr>
          <w:rStyle w:val="NormalTok"/>
        </w:rPr>
        <w:t xml:space="preserve">]):</w:t>
      </w:r>
      <w:r>
        <w:br/>
      </w:r>
      <w:r>
        <w:rPr>
          <w:rStyle w:val="NormalTok"/>
        </w:rPr>
        <w:t xml:space="preserve">        notify_permission_mode_changed(new_state[</w:t>
      </w:r>
      <w:r>
        <w:rPr>
          <w:rStyle w:val="StringTok"/>
        </w:rPr>
        <w:t xml:space="preserve">'tool_permission_context'</w:t>
      </w:r>
      <w:r>
        <w:rPr>
          <w:rStyle w:val="NormalTok"/>
        </w:rPr>
        <w:t xml:space="preserve">][</w:t>
      </w:r>
      <w:r>
        <w:rPr>
          <w:rStyle w:val="StringTok"/>
        </w:rPr>
        <w:t xml:space="preserve">'mode'</w:t>
      </w:r>
      <w:r>
        <w:rPr>
          <w:rStyle w:val="NormalTok"/>
        </w:rPr>
        <w:t xml:space="preserve">])</w:t>
      </w:r>
      <w:r>
        <w:br/>
      </w:r>
      <w:r>
        <w:br/>
      </w:r>
      <w:r>
        <w:rPr>
          <w:rStyle w:val="NormalTok"/>
        </w:rPr>
        <w:t xml:space="preserve">    </w:t>
      </w:r>
      <w:r>
        <w:rPr>
          <w:rStyle w:val="CommentTok"/>
        </w:rPr>
        <w:t xml:space="preserve"># 2. Session metadata sync (for CCR / remote workers)</w:t>
      </w:r>
      <w:r>
        <w:br/>
      </w:r>
      <w:r>
        <w:rPr>
          <w:rStyle w:val="NormalTok"/>
        </w:rPr>
        <w:t xml:space="preserve">    </w:t>
      </w:r>
      <w:r>
        <w:rPr>
          <w:rStyle w:val="ControlFlowTok"/>
        </w:rPr>
        <w:t xml:space="preserve">if</w:t>
      </w:r>
      <w:r>
        <w:rPr>
          <w:rStyle w:val="NormalTok"/>
        </w:rPr>
        <w:t xml:space="preserve"> _relevant_session_fields_changed(new_state, old_state):</w:t>
      </w:r>
      <w:r>
        <w:br/>
      </w:r>
      <w:r>
        <w:rPr>
          <w:rStyle w:val="NormalTok"/>
        </w:rPr>
        <w:t xml:space="preserve">        notify_session_metadata_changed({</w:t>
      </w:r>
      <w:r>
        <w:br/>
      </w:r>
      <w:r>
        <w:rPr>
          <w:rStyle w:val="NormalTok"/>
        </w:rPr>
        <w:t xml:space="preserve">            </w:t>
      </w:r>
      <w:r>
        <w:rPr>
          <w:rStyle w:val="StringTok"/>
        </w:rPr>
        <w:t xml:space="preserve">'permission_mode'</w:t>
      </w:r>
      <w:r>
        <w:rPr>
          <w:rStyle w:val="NormalTok"/>
        </w:rPr>
        <w:t xml:space="preserve">: to_external_permission_mode(</w:t>
      </w:r>
      <w:r>
        <w:br/>
      </w:r>
      <w:r>
        <w:rPr>
          <w:rStyle w:val="NormalTok"/>
        </w:rPr>
        <w:t xml:space="preserve">                new_state[</w:t>
      </w:r>
      <w:r>
        <w:rPr>
          <w:rStyle w:val="StringTok"/>
        </w:rPr>
        <w:t xml:space="preserve">'tool_permission_context'</w:t>
      </w:r>
      <w:r>
        <w:rPr>
          <w:rStyle w:val="NormalTok"/>
        </w:rPr>
        <w:t xml:space="preserve">][</w:t>
      </w:r>
      <w:r>
        <w:rPr>
          <w:rStyle w:val="StringTok"/>
        </w:rPr>
        <w:t xml:space="preserve">'mode'</w:t>
      </w:r>
      <w:r>
        <w:rPr>
          <w:rStyle w:val="NormalTok"/>
        </w:rPr>
        <w:t xml:space="preserve">]</w:t>
      </w:r>
      <w:r>
        <w:br/>
      </w:r>
      <w:r>
        <w:rPr>
          <w:rStyle w:val="NormalTok"/>
        </w:rPr>
        <w:t xml:space="preserve">            ),</w:t>
      </w:r>
      <w:r>
        <w:br/>
      </w:r>
      <w:r>
        <w:rPr>
          <w:rStyle w:val="NormalTok"/>
        </w:rPr>
        <w:t xml:space="preserve">            </w:t>
      </w:r>
      <w:r>
        <w:rPr>
          <w:rStyle w:val="StringTok"/>
        </w:rPr>
        <w:t xml:space="preserve">'is_ultraplan_mode'</w:t>
      </w:r>
      <w:r>
        <w:rPr>
          <w:rStyle w:val="NormalTok"/>
        </w:rPr>
        <w:t xml:space="preserve">: new_state[</w:t>
      </w:r>
      <w:r>
        <w:rPr>
          <w:rStyle w:val="StringTok"/>
        </w:rPr>
        <w:t xml:space="preserve">'is_ultraplan_mode'</w:t>
      </w:r>
      <w:r>
        <w:rPr>
          <w:rStyle w:val="NormalTok"/>
        </w:rPr>
        <w:t xml:space="preserve">],</w:t>
      </w:r>
      <w:r>
        <w:br/>
      </w:r>
      <w:r>
        <w:rPr>
          <w:rStyle w:val="NormalTok"/>
        </w:rPr>
        <w:t xml:space="preserve">        })</w:t>
      </w:r>
      <w:r>
        <w:br/>
      </w:r>
      <w:r>
        <w:br/>
      </w:r>
      <w:r>
        <w:rPr>
          <w:rStyle w:val="NormalTok"/>
        </w:rPr>
        <w:t xml:space="preserve">    </w:t>
      </w:r>
      <w:r>
        <w:rPr>
          <w:rStyle w:val="CommentTok"/>
        </w:rPr>
        <w:t xml:space="preserve"># 3. Model override sync</w:t>
      </w:r>
      <w:r>
        <w:br/>
      </w:r>
      <w:r>
        <w:rPr>
          <w:rStyle w:val="NormalTok"/>
        </w:rPr>
        <w:t xml:space="preserve">    </w:t>
      </w:r>
      <w:r>
        <w:rPr>
          <w:rStyle w:val="ControlFlowTok"/>
        </w:rPr>
        <w:t xml:space="preserve">if</w:t>
      </w:r>
      <w:r>
        <w:rPr>
          <w:rStyle w:val="NormalTok"/>
        </w:rPr>
        <w:t xml:space="preserve"> new_state[</w:t>
      </w:r>
      <w:r>
        <w:rPr>
          <w:rStyle w:val="StringTok"/>
        </w:rPr>
        <w:t xml:space="preserve">'main_loop_model'</w:t>
      </w:r>
      <w:r>
        <w:rPr>
          <w:rStyle w:val="NormalTok"/>
        </w:rPr>
        <w:t xml:space="preserve">] </w:t>
      </w:r>
      <w:r>
        <w:rPr>
          <w:rStyle w:val="OperatorTok"/>
        </w:rPr>
        <w:t xml:space="preserve">!=</w:t>
      </w:r>
      <w:r>
        <w:rPr>
          <w:rStyle w:val="NormalTok"/>
        </w:rPr>
        <w:t xml:space="preserve"> old_state[</w:t>
      </w:r>
      <w:r>
        <w:rPr>
          <w:rStyle w:val="StringTok"/>
        </w:rPr>
        <w:t xml:space="preserve">'main_loop_model'</w:t>
      </w:r>
      <w:r>
        <w:rPr>
          <w:rStyle w:val="NormalTok"/>
        </w:rPr>
        <w:t xml:space="preserve">]:</w:t>
      </w:r>
      <w:r>
        <w:br/>
      </w:r>
      <w:r>
        <w:rPr>
          <w:rStyle w:val="NormalTok"/>
        </w:rPr>
        <w:t xml:space="preserve">        set_main_loop_model_override(new_state[</w:t>
      </w:r>
      <w:r>
        <w:rPr>
          <w:rStyle w:val="StringTok"/>
        </w:rPr>
        <w:t xml:space="preserve">'main_loop_model'</w:t>
      </w:r>
      <w:r>
        <w:rPr>
          <w:rStyle w:val="NormalTok"/>
        </w:rPr>
        <w:t xml:space="preserve">])</w:t>
      </w:r>
      <w:r>
        <w:br/>
      </w:r>
      <w:r>
        <w:br/>
      </w:r>
      <w:r>
        <w:rPr>
          <w:rStyle w:val="NormalTok"/>
        </w:rPr>
        <w:t xml:space="preserve">    </w:t>
      </w:r>
      <w:r>
        <w:rPr>
          <w:rStyle w:val="CommentTok"/>
        </w:rPr>
        <w:t xml:space="preserve"># 4. Settings persistence</w:t>
      </w:r>
      <w:r>
        <w:br/>
      </w:r>
      <w:r>
        <w:rPr>
          <w:rStyle w:val="NormalTok"/>
        </w:rPr>
        <w:t xml:space="preserve">    </w:t>
      </w:r>
      <w:r>
        <w:rPr>
          <w:rStyle w:val="ControlFlowTok"/>
        </w:rPr>
        <w:t xml:space="preserve">if</w:t>
      </w:r>
      <w:r>
        <w:rPr>
          <w:rStyle w:val="NormalTok"/>
        </w:rPr>
        <w:t xml:space="preserve"> new_state[</w:t>
      </w:r>
      <w:r>
        <w:rPr>
          <w:rStyle w:val="StringTok"/>
        </w:rPr>
        <w:t xml:space="preserve">'settings'</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old_state[</w:t>
      </w:r>
      <w:r>
        <w:rPr>
          <w:rStyle w:val="StringTok"/>
        </w:rPr>
        <w:t xml:space="preserve">'settings'</w:t>
      </w:r>
      <w:r>
        <w:rPr>
          <w:rStyle w:val="NormalTok"/>
        </w:rPr>
        <w:t xml:space="preserve">]:</w:t>
      </w:r>
      <w:r>
        <w:br/>
      </w:r>
      <w:r>
        <w:rPr>
          <w:rStyle w:val="NormalTok"/>
        </w:rPr>
        <w:t xml:space="preserve">        update_settings_for_source(new_state[</w:t>
      </w:r>
      <w:r>
        <w:rPr>
          <w:rStyle w:val="StringTok"/>
        </w:rPr>
        <w:t xml:space="preserve">'settings'</w:t>
      </w:r>
      <w:r>
        <w:rPr>
          <w:rStyle w:val="NormalTok"/>
        </w:rPr>
        <w:t xml:space="preserve">])</w:t>
      </w:r>
    </w:p>
    <w:p>
      <w:pPr>
        <w:pStyle w:val="FirstParagraph"/>
      </w:pPr>
      <w:r>
        <w:t xml:space="preserve">Prior to this architecture, permission mode changes were relayed to CCR/SDK by only 2 of 8+ mutation paths — a known bug where the web UI showed stale mode.</w:t>
      </w:r>
      <w:r>
        <w:t xml:space="preserve"> </w:t>
      </w:r>
      <w:r>
        <w:rPr>
          <w:rStyle w:val="VerbatimChar"/>
        </w:rPr>
        <w:t xml:space="preserve">onChangeAppState</w:t>
      </w:r>
      <w:r>
        <w:t xml:space="preserve"> </w:t>
      </w:r>
      <w:r>
        <w:t xml:space="preserve">fixed this by making state sync automatic on every change, regardless of which code path triggered the mutation.</w:t>
      </w:r>
    </w:p>
    <w:p>
      <w:r>
        <w:pict>
          <v:rect style="width:0;height:1.5pt" o:hralign="center" o:hrstd="t" o:hr="t"/>
        </w:pict>
      </w:r>
    </w:p>
    <w:bookmarkEnd w:id="424"/>
    <w:bookmarkStart w:id="425" w:name="selectors.ts-pure-state-derivations"/>
    <w:p>
      <w:pPr>
        <w:pStyle w:val="Heading3"/>
      </w:pPr>
      <w:r>
        <w:rPr>
          <w:rStyle w:val="VerbatimChar"/>
        </w:rPr>
        <w:t xml:space="preserve">selectors.ts</w:t>
      </w:r>
      <w:r>
        <w:t xml:space="preserve"> </w:t>
      </w:r>
      <w:r>
        <w:t xml:space="preserve">— Pure State Derivations</w:t>
      </w:r>
    </w:p>
    <w:p>
      <w:pPr>
        <w:pStyle w:val="FirstParagraph"/>
      </w:pPr>
      <w:r>
        <w:t xml:space="preserve">Selectors compute derived state from</w:t>
      </w:r>
      <w:r>
        <w:t xml:space="preserve"> </w:t>
      </w:r>
      <w:r>
        <w:rPr>
          <w:rStyle w:val="VerbatimChar"/>
        </w:rPr>
        <w:t xml:space="preserve">AppState</w:t>
      </w:r>
      <w:r>
        <w:t xml:space="preserve"> </w:t>
      </w:r>
      <w:r>
        <w:t xml:space="preserve">without mutation:</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Optional, Union</w:t>
      </w:r>
      <w:r>
        <w:br/>
      </w:r>
      <w:r>
        <w:rPr>
          <w:rStyle w:val="ImportTok"/>
        </w:rPr>
        <w:t xml:space="preserve">from</w:t>
      </w:r>
      <w:r>
        <w:rPr>
          <w:rStyle w:val="NormalTok"/>
        </w:rPr>
        <w:t xml:space="preserve"> typing_extensions </w:t>
      </w:r>
      <w:r>
        <w:rPr>
          <w:rStyle w:val="ImportTok"/>
        </w:rPr>
        <w:t xml:space="preserve">import</w:t>
      </w:r>
      <w:r>
        <w:rPr>
          <w:rStyle w:val="NormalTok"/>
        </w:rPr>
        <w:t xml:space="preserve"> TypedDict</w:t>
      </w:r>
      <w:r>
        <w:br/>
      </w:r>
      <w:r>
        <w:br/>
      </w:r>
      <w:r>
        <w:rPr>
          <w:rStyle w:val="CommentTok"/>
        </w:rPr>
        <w:t xml:space="preserve"># get_viewed_teammate_task() — null-safe lookup</w:t>
      </w:r>
      <w:r>
        <w:br/>
      </w:r>
      <w:r>
        <w:rPr>
          <w:rStyle w:val="KeywordTok"/>
        </w:rPr>
        <w:t xml:space="preserve">def</w:t>
      </w:r>
      <w:r>
        <w:rPr>
          <w:rStyle w:val="NormalTok"/>
        </w:rPr>
        <w:t xml:space="preserve"> get_viewed_teammate_task(</w:t>
      </w:r>
      <w:r>
        <w:br/>
      </w:r>
      <w:r>
        <w:rPr>
          <w:rStyle w:val="NormalTok"/>
        </w:rPr>
        <w:t xml:space="preserve">    app_state: </w:t>
      </w:r>
      <w:r>
        <w:rPr>
          <w:rStyle w:val="StringTok"/>
        </w:rPr>
        <w:t xml:space="preserve">'AppState'</w:t>
      </w:r>
      <w:r>
        <w:rPr>
          <w:rStyle w:val="NormalTok"/>
        </w:rPr>
        <w:t xml:space="preserve">,  </w:t>
      </w:r>
      <w:r>
        <w:rPr>
          <w:rStyle w:val="CommentTok"/>
        </w:rPr>
        <w:t xml:space="preserve"># uses only viewing_agent_task_id and tasks</w:t>
      </w:r>
      <w:r>
        <w:br/>
      </w:r>
      <w:r>
        <w:rPr>
          <w:rStyle w:val="NormalTok"/>
        </w:rPr>
        <w:t xml:space="preserve">) </w:t>
      </w:r>
      <w:r>
        <w:rPr>
          <w:rStyle w:val="OperatorTok"/>
        </w:rPr>
        <w:t xml:space="preserve">-&gt;</w:t>
      </w:r>
      <w:r>
        <w:rPr>
          <w:rStyle w:val="NormalTok"/>
        </w:rPr>
        <w:t xml:space="preserve"> Optional[</w:t>
      </w:r>
      <w:r>
        <w:rPr>
          <w:rStyle w:val="StringTok"/>
        </w:rPr>
        <w:t xml:space="preserve">'InProcessTeammateTaskState'</w:t>
      </w:r>
      <w:r>
        <w:rPr>
          <w:rStyle w:val="NormalTok"/>
        </w:rPr>
        <w:t xml:space="preserve">]:</w:t>
      </w:r>
      <w:r>
        <w:br/>
      </w:r>
      <w:r>
        <w:rPr>
          <w:rStyle w:val="NormalTok"/>
        </w:rPr>
        <w:t xml:space="preserve">    ...</w:t>
      </w:r>
      <w:r>
        <w:br/>
      </w:r>
      <w:r>
        <w:br/>
      </w:r>
      <w:r>
        <w:rPr>
          <w:rStyle w:val="CommentTok"/>
        </w:rPr>
        <w:t xml:space="preserve"># get_active_agent_for_input() — where user input is routed</w:t>
      </w:r>
      <w:r>
        <w:br/>
      </w:r>
      <w:r>
        <w:rPr>
          <w:rStyle w:val="KeywordTok"/>
        </w:rPr>
        <w:t xml:space="preserve">class</w:t>
      </w:r>
      <w:r>
        <w:rPr>
          <w:rStyle w:val="NormalTok"/>
        </w:rPr>
        <w:t xml:space="preserve"> ActiveAgentLeader(TypedDict):</w:t>
      </w:r>
      <w:r>
        <w:br/>
      </w:r>
      <w:r>
        <w:rPr>
          <w:rStyle w:val="NormalTok"/>
        </w:rPr>
        <w:t xml:space="preserve">    </w:t>
      </w:r>
      <w:r>
        <w:rPr>
          <w:rStyle w:val="BuiltInTok"/>
        </w:rPr>
        <w:t xml:space="preserve">type</w:t>
      </w:r>
      <w:r>
        <w:rPr>
          <w:rStyle w:val="NormalTok"/>
        </w:rPr>
        <w:t xml:space="preserve">: Literal[</w:t>
      </w:r>
      <w:r>
        <w:rPr>
          <w:rStyle w:val="StringTok"/>
        </w:rPr>
        <w:t xml:space="preserve">'leader'</w:t>
      </w:r>
      <w:r>
        <w:rPr>
          <w:rStyle w:val="NormalTok"/>
        </w:rPr>
        <w:t xml:space="preserve">]</w:t>
      </w:r>
      <w:r>
        <w:br/>
      </w:r>
      <w:r>
        <w:br/>
      </w:r>
      <w:r>
        <w:rPr>
          <w:rStyle w:val="KeywordTok"/>
        </w:rPr>
        <w:t xml:space="preserve">class</w:t>
      </w:r>
      <w:r>
        <w:rPr>
          <w:rStyle w:val="NormalTok"/>
        </w:rPr>
        <w:t xml:space="preserve"> ActiveAgentViewed(TypedDict):</w:t>
      </w:r>
      <w:r>
        <w:br/>
      </w:r>
      <w:r>
        <w:rPr>
          <w:rStyle w:val="NormalTok"/>
        </w:rPr>
        <w:t xml:space="preserve">    </w:t>
      </w:r>
      <w:r>
        <w:rPr>
          <w:rStyle w:val="BuiltInTok"/>
        </w:rPr>
        <w:t xml:space="preserve">type</w:t>
      </w:r>
      <w:r>
        <w:rPr>
          <w:rStyle w:val="NormalTok"/>
        </w:rPr>
        <w:t xml:space="preserve">: Literal[</w:t>
      </w:r>
      <w:r>
        <w:rPr>
          <w:rStyle w:val="StringTok"/>
        </w:rPr>
        <w:t xml:space="preserve">'viewed'</w:t>
      </w:r>
      <w:r>
        <w:rPr>
          <w:rStyle w:val="NormalTok"/>
        </w:rPr>
        <w:t xml:space="preserve">]</w:t>
      </w:r>
      <w:r>
        <w:br/>
      </w:r>
      <w:r>
        <w:rPr>
          <w:rStyle w:val="NormalTok"/>
        </w:rPr>
        <w:t xml:space="preserve">    task: </w:t>
      </w:r>
      <w:r>
        <w:rPr>
          <w:rStyle w:val="StringTok"/>
        </w:rPr>
        <w:t xml:space="preserve">'InProcessTeammateTaskState'</w:t>
      </w:r>
      <w:r>
        <w:br/>
      </w:r>
      <w:r>
        <w:br/>
      </w:r>
      <w:r>
        <w:rPr>
          <w:rStyle w:val="KeywordTok"/>
        </w:rPr>
        <w:t xml:space="preserve">class</w:t>
      </w:r>
      <w:r>
        <w:rPr>
          <w:rStyle w:val="NormalTok"/>
        </w:rPr>
        <w:t xml:space="preserve"> ActiveAgentNamed(TypedDict):</w:t>
      </w:r>
      <w:r>
        <w:br/>
      </w:r>
      <w:r>
        <w:rPr>
          <w:rStyle w:val="NormalTok"/>
        </w:rPr>
        <w:t xml:space="preserve">    </w:t>
      </w:r>
      <w:r>
        <w:rPr>
          <w:rStyle w:val="BuiltInTok"/>
        </w:rPr>
        <w:t xml:space="preserve">type</w:t>
      </w:r>
      <w:r>
        <w:rPr>
          <w:rStyle w:val="NormalTok"/>
        </w:rPr>
        <w:t xml:space="preserve">: Literal[</w:t>
      </w:r>
      <w:r>
        <w:rPr>
          <w:rStyle w:val="StringTok"/>
        </w:rPr>
        <w:t xml:space="preserve">'named_agent'</w:t>
      </w:r>
      <w:r>
        <w:rPr>
          <w:rStyle w:val="NormalTok"/>
        </w:rPr>
        <w:t xml:space="preserve">]</w:t>
      </w:r>
      <w:r>
        <w:br/>
      </w:r>
      <w:r>
        <w:rPr>
          <w:rStyle w:val="NormalTok"/>
        </w:rPr>
        <w:t xml:space="preserve">    task: </w:t>
      </w:r>
      <w:r>
        <w:rPr>
          <w:rStyle w:val="StringTok"/>
        </w:rPr>
        <w:t xml:space="preserve">'LocalAgentTaskState'</w:t>
      </w:r>
      <w:r>
        <w:br/>
      </w:r>
      <w:r>
        <w:br/>
      </w:r>
      <w:r>
        <w:rPr>
          <w:rStyle w:val="NormalTok"/>
        </w:rPr>
        <w:t xml:space="preserve">ActiveAgentForInput </w:t>
      </w:r>
      <w:r>
        <w:rPr>
          <w:rStyle w:val="OperatorTok"/>
        </w:rPr>
        <w:t xml:space="preserve">=</w:t>
      </w:r>
      <w:r>
        <w:rPr>
          <w:rStyle w:val="NormalTok"/>
        </w:rPr>
        <w:t xml:space="preserve"> Union[ActiveAgentLeader, ActiveAgentViewed, ActiveAgentNamed]</w:t>
      </w:r>
      <w:r>
        <w:br/>
      </w:r>
      <w:r>
        <w:br/>
      </w:r>
      <w:r>
        <w:rPr>
          <w:rStyle w:val="KeywordTok"/>
        </w:rPr>
        <w:t xml:space="preserve">def</w:t>
      </w:r>
      <w:r>
        <w:rPr>
          <w:rStyle w:val="NormalTok"/>
        </w:rPr>
        <w:t xml:space="preserve"> get_active_agent_for_input(app_state: </w:t>
      </w:r>
      <w:r>
        <w:rPr>
          <w:rStyle w:val="StringTok"/>
        </w:rPr>
        <w:t xml:space="preserve">'AppState'</w:t>
      </w:r>
      <w:r>
        <w:rPr>
          <w:rStyle w:val="NormalTok"/>
        </w:rPr>
        <w:t xml:space="preserve">) </w:t>
      </w:r>
      <w:r>
        <w:rPr>
          <w:rStyle w:val="OperatorTok"/>
        </w:rPr>
        <w:t xml:space="preserve">-&gt;</w:t>
      </w:r>
      <w:r>
        <w:rPr>
          <w:rStyle w:val="NormalTok"/>
        </w:rPr>
        <w:t xml:space="preserve"> ActiveAgentForInput:</w:t>
      </w:r>
      <w:r>
        <w:br/>
      </w:r>
      <w:r>
        <w:rPr>
          <w:rStyle w:val="NormalTok"/>
        </w:rPr>
        <w:t xml:space="preserve">    ...</w:t>
      </w:r>
    </w:p>
    <w:p>
      <w:pPr>
        <w:pStyle w:val="FirstParagraph"/>
      </w:pPr>
      <w:r>
        <w:rPr>
          <w:rStyle w:val="VerbatimChar"/>
        </w:rPr>
        <w:t xml:space="preserve">getActiveAgentForInput</w:t>
      </w:r>
      <w:r>
        <w:t xml:space="preserve"> </w:t>
      </w:r>
      <w:r>
        <w:t xml:space="preserve">is used by the input routing logic to direct user messages to the correct agent in swarm mode. The discriminated union type makes exhaustive handling safe.</w:t>
      </w:r>
    </w:p>
    <w:p>
      <w:r>
        <w:pict>
          <v:rect style="width:0;height:1.5pt" o:hralign="center" o:hrstd="t" o:hr="t"/>
        </w:pict>
      </w:r>
    </w:p>
    <w:bookmarkEnd w:id="425"/>
    <w:bookmarkStart w:id="434" w:name="srccontext-react-contexts"/>
    <w:p>
      <w:pPr>
        <w:pStyle w:val="Heading3"/>
      </w:pPr>
      <w:r>
        <w:rPr>
          <w:rStyle w:val="VerbatimChar"/>
        </w:rPr>
        <w:t xml:space="preserve">src/context/</w:t>
      </w:r>
      <w:r>
        <w:t xml:space="preserve"> </w:t>
      </w:r>
      <w:r>
        <w:t xml:space="preserve">— React Contexts</w:t>
      </w:r>
    </w:p>
    <w:p>
      <w:pPr>
        <w:pStyle w:val="FirstParagraph"/>
      </w:pPr>
      <w:r>
        <w:t xml:space="preserve">The</w:t>
      </w:r>
      <w:r>
        <w:t xml:space="preserve"> </w:t>
      </w:r>
      <w:r>
        <w:rPr>
          <w:rStyle w:val="VerbatimChar"/>
        </w:rPr>
        <w:t xml:space="preserve">context/</w:t>
      </w:r>
      <w:r>
        <w:t xml:space="preserve"> </w:t>
      </w:r>
      <w:r>
        <w:t xml:space="preserve">directory holds</w:t>
      </w:r>
      <w:r>
        <w:t xml:space="preserve"> </w:t>
      </w:r>
      <w:r>
        <w:rPr>
          <w:b/>
          <w:bCs/>
        </w:rPr>
        <w:t xml:space="preserve">feature-scoped React contexts</w:t>
      </w:r>
      <w:r>
        <w:t xml:space="preserve"> </w:t>
      </w:r>
      <w:r>
        <w:t xml:space="preserve">that are narrower than</w:t>
      </w:r>
      <w:r>
        <w:t xml:space="preserve"> </w:t>
      </w:r>
      <w:r>
        <w:rPr>
          <w:rStyle w:val="VerbatimChar"/>
        </w:rPr>
        <w:t xml:space="preserve">AppState</w:t>
      </w:r>
      <w:r>
        <w:t xml:space="preserve">. Rather than putting everything in the global store, some state lives in dedicated contexts:</w:t>
      </w:r>
    </w:p>
    <w:bookmarkStart w:id="426" w:name="queuedmessagecontext.tsx"/>
    <w:p>
      <w:pPr>
        <w:pStyle w:val="Heading4"/>
      </w:pPr>
      <w:r>
        <w:rPr>
          <w:rStyle w:val="VerbatimChar"/>
        </w:rPr>
        <w:t xml:space="preserve">QueuedMessageContext.tsx</w:t>
      </w:r>
    </w:p>
    <w:p>
      <w:pPr>
        <w:pStyle w:val="FirstParagraph"/>
      </w:pPr>
      <w:r>
        <w:t xml:space="preserve">Provides metadata to message rendering components:</w:t>
      </w:r>
    </w:p>
    <w:p>
      <w:pPr>
        <w:pStyle w:val="SourceCode"/>
      </w:pPr>
      <w:r>
        <w:rPr>
          <w:rStyle w:val="ImportTok"/>
        </w:rPr>
        <w:t xml:space="preserve">from</w:t>
      </w:r>
      <w:r>
        <w:rPr>
          <w:rStyle w:val="NormalTok"/>
        </w:rPr>
        <w:t xml:space="preserve"> typing_extensions </w:t>
      </w:r>
      <w:r>
        <w:rPr>
          <w:rStyle w:val="ImportTok"/>
        </w:rPr>
        <w:t xml:space="preserve">import</w:t>
      </w:r>
      <w:r>
        <w:rPr>
          <w:rStyle w:val="NormalTok"/>
        </w:rPr>
        <w:t xml:space="preserve"> TypedDict</w:t>
      </w:r>
      <w:r>
        <w:br/>
      </w:r>
      <w:r>
        <w:br/>
      </w:r>
      <w:r>
        <w:rPr>
          <w:rStyle w:val="KeywordTok"/>
        </w:rPr>
        <w:t xml:space="preserve">class</w:t>
      </w:r>
      <w:r>
        <w:rPr>
          <w:rStyle w:val="NormalTok"/>
        </w:rPr>
        <w:t xml:space="preserve"> QueuedMessageContextValue(TypedDict):</w:t>
      </w:r>
      <w:r>
        <w:br/>
      </w:r>
      <w:r>
        <w:rPr>
          <w:rStyle w:val="NormalTok"/>
        </w:rPr>
        <w:t xml:space="preserve">    is_queued: </w:t>
      </w:r>
      <w:r>
        <w:rPr>
          <w:rStyle w:val="BuiltInTok"/>
        </w:rPr>
        <w:t xml:space="preserve">bool</w:t>
      </w:r>
      <w:r>
        <w:rPr>
          <w:rStyle w:val="NormalTok"/>
        </w:rPr>
        <w:t xml:space="preserve">       </w:t>
      </w:r>
      <w:r>
        <w:rPr>
          <w:rStyle w:val="CommentTok"/>
        </w:rPr>
        <w:t xml:space="preserve"># Is this message in a queued batch?</w:t>
      </w:r>
      <w:r>
        <w:br/>
      </w:r>
      <w:r>
        <w:rPr>
          <w:rStyle w:val="NormalTok"/>
        </w:rPr>
        <w:t xml:space="preserve">    is_first: </w:t>
      </w:r>
      <w:r>
        <w:rPr>
          <w:rStyle w:val="BuiltInTok"/>
        </w:rPr>
        <w:t xml:space="preserve">bool</w:t>
      </w:r>
      <w:r>
        <w:rPr>
          <w:rStyle w:val="NormalTok"/>
        </w:rPr>
        <w:t xml:space="preserve">        </w:t>
      </w:r>
      <w:r>
        <w:rPr>
          <w:rStyle w:val="CommentTok"/>
        </w:rPr>
        <w:t xml:space="preserve"># Is this the first message in the queue?</w:t>
      </w:r>
      <w:r>
        <w:br/>
      </w:r>
      <w:r>
        <w:rPr>
          <w:rStyle w:val="NormalTok"/>
        </w:rPr>
        <w:t xml:space="preserve">    padding_width: </w:t>
      </w:r>
      <w:r>
        <w:rPr>
          <w:rStyle w:val="BuiltInTok"/>
        </w:rPr>
        <w:t xml:space="preserve">int</w:t>
      </w:r>
      <w:r>
        <w:rPr>
          <w:rStyle w:val="NormalTok"/>
        </w:rPr>
        <w:t xml:space="preserve">    </w:t>
      </w:r>
      <w:r>
        <w:rPr>
          <w:rStyle w:val="CommentTok"/>
        </w:rPr>
        <w:t xml:space="preserve"># Width reduction for container padding</w:t>
      </w:r>
    </w:p>
    <w:p>
      <w:pPr>
        <w:pStyle w:val="FirstParagraph"/>
      </w:pPr>
      <w:r>
        <w:t xml:space="preserve">Used by</w:t>
      </w:r>
      <w:r>
        <w:t xml:space="preserve"> </w:t>
      </w:r>
      <w:r>
        <w:rPr>
          <w:rStyle w:val="VerbatimChar"/>
        </w:rPr>
        <w:t xml:space="preserve">QueuedMessageProvider</w:t>
      </w:r>
      <w:r>
        <w:t xml:space="preserve"> </w:t>
      </w:r>
      <w:r>
        <w:t xml:space="preserve">to wrap batches of queued messages with consistent layout metadata. Avoids prop-drilling through the message rendering tree.</w:t>
      </w:r>
    </w:p>
    <w:bookmarkEnd w:id="426"/>
    <w:bookmarkStart w:id="427" w:name="fpsmetrics.tsx"/>
    <w:p>
      <w:pPr>
        <w:pStyle w:val="Heading4"/>
      </w:pPr>
      <w:r>
        <w:rPr>
          <w:rStyle w:val="VerbatimChar"/>
        </w:rPr>
        <w:t xml:space="preserve">fpsMetrics.tsx</w:t>
      </w:r>
    </w:p>
    <w:p>
      <w:pPr>
        <w:pStyle w:val="FirstParagraph"/>
      </w:pPr>
      <w:r>
        <w:t xml:space="preserve">Provides FPS (frames-per-second) performance metrics to any component:</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Callable, Optional</w:t>
      </w:r>
      <w:r>
        <w:br/>
      </w:r>
      <w:r>
        <w:br/>
      </w:r>
      <w:r>
        <w:rPr>
          <w:rStyle w:val="NormalTok"/>
        </w:rPr>
        <w:t xml:space="preserve">FpsMetricsGetter </w:t>
      </w:r>
      <w:r>
        <w:rPr>
          <w:rStyle w:val="OperatorTok"/>
        </w:rPr>
        <w:t xml:space="preserve">=</w:t>
      </w:r>
      <w:r>
        <w:rPr>
          <w:rStyle w:val="NormalTok"/>
        </w:rPr>
        <w:t xml:space="preserve"> Callable[[], Optional[</w:t>
      </w:r>
      <w:r>
        <w:rPr>
          <w:rStyle w:val="StringTok"/>
        </w:rPr>
        <w:t xml:space="preserve">'FpsMetrics'</w:t>
      </w:r>
      <w:r>
        <w:rPr>
          <w:rStyle w:val="NormalTok"/>
        </w:rPr>
        <w:t xml:space="preserve">]]</w:t>
      </w:r>
      <w:r>
        <w:br/>
      </w:r>
      <w:r>
        <w:br/>
      </w:r>
      <w:r>
        <w:rPr>
          <w:rStyle w:val="CommentTok"/>
        </w:rPr>
        <w:t xml:space="preserve"># Access:</w:t>
      </w:r>
      <w:r>
        <w:br/>
      </w:r>
      <w:r>
        <w:rPr>
          <w:rStyle w:val="NormalTok"/>
        </w:rPr>
        <w:t xml:space="preserve">get_fps_metrics: Optional[FpsMetricsGetter] </w:t>
      </w:r>
      <w:r>
        <w:rPr>
          <w:rStyle w:val="OperatorTok"/>
        </w:rPr>
        <w:t xml:space="preserve">=</w:t>
      </w:r>
      <w:r>
        <w:rPr>
          <w:rStyle w:val="NormalTok"/>
        </w:rPr>
        <w:t xml:space="preserve"> use_fps_metrics()</w:t>
      </w:r>
      <w:r>
        <w:br/>
      </w:r>
      <w:r>
        <w:rPr>
          <w:rStyle w:val="NormalTok"/>
        </w:rPr>
        <w:t xml:space="preserve">metrics </w:t>
      </w:r>
      <w:r>
        <w:rPr>
          <w:rStyle w:val="OperatorTok"/>
        </w:rPr>
        <w:t xml:space="preserve">=</w:t>
      </w:r>
      <w:r>
        <w:rPr>
          <w:rStyle w:val="NormalTok"/>
        </w:rPr>
        <w:t xml:space="preserve"> get_fps_metrics() </w:t>
      </w:r>
      <w:r>
        <w:rPr>
          <w:rStyle w:val="ControlFlowTok"/>
        </w:rPr>
        <w:t xml:space="preserve">if</w:t>
      </w:r>
      <w:r>
        <w:rPr>
          <w:rStyle w:val="NormalTok"/>
        </w:rPr>
        <w:t xml:space="preserve"> get_fps_metrics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VariableTok"/>
        </w:rPr>
        <w:t xml:space="preserve">None</w:t>
      </w:r>
    </w:p>
    <w:p>
      <w:pPr>
        <w:pStyle w:val="FirstParagraph"/>
      </w:pPr>
      <w:r>
        <w:t xml:space="preserve">The getter pattern (function rather than direct value) avoids subscribing every consumer to every frame update. Components can choose when to call the getter.</w:t>
      </w:r>
    </w:p>
    <w:bookmarkEnd w:id="427"/>
    <w:bookmarkStart w:id="428" w:name="modalcontext.tsx"/>
    <w:p>
      <w:pPr>
        <w:pStyle w:val="Heading4"/>
      </w:pPr>
      <w:r>
        <w:rPr>
          <w:rStyle w:val="VerbatimChar"/>
        </w:rPr>
        <w:t xml:space="preserve">modalContext.tsx</w:t>
      </w:r>
    </w:p>
    <w:p>
      <w:pPr>
        <w:pStyle w:val="FirstParagraph"/>
      </w:pPr>
      <w:r>
        <w:t xml:space="preserve">Set by</w:t>
      </w:r>
      <w:r>
        <w:t xml:space="preserve"> </w:t>
      </w:r>
      <w:r>
        <w:rPr>
          <w:rStyle w:val="VerbatimChar"/>
        </w:rPr>
        <w:t xml:space="preserve">FullscreenLayout</w:t>
      </w:r>
      <w:r>
        <w:t xml:space="preserve"> </w:t>
      </w:r>
      <w:r>
        <w:t xml:space="preserve">when rendering slash-command dialogs in the modal slot:</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rPr>
          <w:rStyle w:val="ImportTok"/>
        </w:rPr>
        <w:t xml:space="preserve">from</w:t>
      </w:r>
      <w:r>
        <w:rPr>
          <w:rStyle w:val="NormalTok"/>
        </w:rPr>
        <w:t xml:space="preserve"> typing_extensions </w:t>
      </w:r>
      <w:r>
        <w:rPr>
          <w:rStyle w:val="ImportTok"/>
        </w:rPr>
        <w:t xml:space="preserve">import</w:t>
      </w:r>
      <w:r>
        <w:rPr>
          <w:rStyle w:val="NormalTok"/>
        </w:rPr>
        <w:t xml:space="preserve"> TypedDict</w:t>
      </w:r>
      <w:r>
        <w:br/>
      </w:r>
      <w:r>
        <w:br/>
      </w:r>
      <w:r>
        <w:rPr>
          <w:rStyle w:val="KeywordTok"/>
        </w:rPr>
        <w:t xml:space="preserve">class</w:t>
      </w:r>
      <w:r>
        <w:rPr>
          <w:rStyle w:val="NormalTok"/>
        </w:rPr>
        <w:t xml:space="preserve"> ModalCtx(TypedDict):</w:t>
      </w:r>
      <w:r>
        <w:br/>
      </w:r>
      <w:r>
        <w:rPr>
          <w:rStyle w:val="NormalTok"/>
        </w:rPr>
        <w:t xml:space="preserve">    rows: </w:t>
      </w:r>
      <w:r>
        <w:rPr>
          <w:rStyle w:val="BuiltInTok"/>
        </w:rPr>
        <w:t xml:space="preserve">int</w:t>
      </w:r>
      <w:r>
        <w:rPr>
          <w:rStyle w:val="NormalTok"/>
        </w:rPr>
        <w:t xml:space="preserve">                                   </w:t>
      </w:r>
      <w:r>
        <w:rPr>
          <w:rStyle w:val="CommentTok"/>
        </w:rPr>
        <w:t xml:space="preserve"># Available rows in the modal (smaller than terminal)</w:t>
      </w:r>
      <w:r>
        <w:br/>
      </w:r>
      <w:r>
        <w:rPr>
          <w:rStyle w:val="NormalTok"/>
        </w:rPr>
        <w:t xml:space="preserve">    columns: </w:t>
      </w:r>
      <w:r>
        <w:rPr>
          <w:rStyle w:val="BuiltInTok"/>
        </w:rPr>
        <w:t xml:space="preserve">int</w:t>
      </w:r>
      <w:r>
        <w:br/>
      </w:r>
      <w:r>
        <w:rPr>
          <w:rStyle w:val="NormalTok"/>
        </w:rPr>
        <w:t xml:space="preserve">    scroll_ref: Optional[</w:t>
      </w:r>
      <w:r>
        <w:rPr>
          <w:rStyle w:val="StringTok"/>
        </w:rPr>
        <w:t xml:space="preserve">'Ref[Optional[ScrollBoxHandle]]'</w:t>
      </w:r>
      <w:r>
        <w:rPr>
          <w:rStyle w:val="NormalTok"/>
        </w:rPr>
        <w:t xml:space="preserve">]  </w:t>
      </w:r>
      <w:r>
        <w:rPr>
          <w:rStyle w:val="CommentTok"/>
        </w:rPr>
        <w:t xml:space="preserve"># ref to scroll handle, or None</w:t>
      </w:r>
    </w:p>
    <w:p>
      <w:pPr>
        <w:pStyle w:val="FirstParagraph"/>
      </w:pPr>
      <w:r>
        <w:t xml:space="preserve">Three purposes:</w:t>
      </w:r>
      <w:r>
        <w:t xml:space="preserve"> </w:t>
      </w:r>
      <w:r>
        <w:t xml:space="preserve">1.</w:t>
      </w:r>
      <w:r>
        <w:t xml:space="preserve"> </w:t>
      </w:r>
      <w:r>
        <w:rPr>
          <w:b/>
          <w:bCs/>
        </w:rPr>
        <w:t xml:space="preserve">Suppress framing</w:t>
      </w:r>
      <w:r>
        <w:t xml:space="preserve">:</w:t>
      </w:r>
      <w:r>
        <w:t xml:space="preserve"> </w:t>
      </w:r>
      <w:r>
        <w:rPr>
          <w:rStyle w:val="VerbatimChar"/>
        </w:rPr>
        <w:t xml:space="preserve">Pane</w:t>
      </w:r>
      <w:r>
        <w:t xml:space="preserve"> </w:t>
      </w:r>
      <w:r>
        <w:t xml:space="preserve">skips its top divider (the modal already draws one)</w:t>
      </w:r>
      <w:r>
        <w:t xml:space="preserve"> </w:t>
      </w:r>
      <w:r>
        <w:t xml:space="preserve">2.</w:t>
      </w:r>
      <w:r>
        <w:t xml:space="preserve"> </w:t>
      </w:r>
      <w:r>
        <w:rPr>
          <w:b/>
          <w:bCs/>
        </w:rPr>
        <w:t xml:space="preserve">Correct pagination</w:t>
      </w:r>
      <w:r>
        <w:t xml:space="preserve">:</w:t>
      </w:r>
      <w:r>
        <w:t xml:space="preserve"> </w:t>
      </w:r>
      <w:r>
        <w:rPr>
          <w:rStyle w:val="VerbatimChar"/>
        </w:rPr>
        <w:t xml:space="preserve">Select</w:t>
      </w:r>
      <w:r>
        <w:t xml:space="preserve"> </w:t>
      </w:r>
      <w:r>
        <w:t xml:space="preserve">components know the actual available rows (not terminal height)</w:t>
      </w:r>
      <w:r>
        <w:t xml:space="preserve"> </w:t>
      </w:r>
      <w:r>
        <w:t xml:space="preserve">3.</w:t>
      </w:r>
      <w:r>
        <w:t xml:space="preserve"> </w:t>
      </w:r>
      <w:r>
        <w:rPr>
          <w:b/>
          <w:bCs/>
        </w:rPr>
        <w:t xml:space="preserve">Scroll reset</w:t>
      </w:r>
      <w:r>
        <w:t xml:space="preserve">: Tab switches can reset scroll position via</w:t>
      </w:r>
      <w:r>
        <w:t xml:space="preserve"> </w:t>
      </w:r>
      <w:r>
        <w:rPr>
          <w:rStyle w:val="VerbatimChar"/>
        </w:rPr>
        <w:t xml:space="preserve">scrollRef</w:t>
      </w:r>
    </w:p>
    <w:p>
      <w:pPr>
        <w:pStyle w:val="SourceCode"/>
      </w:pPr>
      <w:r>
        <w:rPr>
          <w:rStyle w:val="CommentTok"/>
        </w:rPr>
        <w:t xml:space="preserve"># Use inside modals instead of use_terminal_size():</w:t>
      </w:r>
      <w:r>
        <w:br/>
      </w:r>
      <w:r>
        <w:rPr>
          <w:rStyle w:val="NormalTok"/>
        </w:rPr>
        <w:t xml:space="preserve">modal_size </w:t>
      </w:r>
      <w:r>
        <w:rPr>
          <w:rStyle w:val="OperatorTok"/>
        </w:rPr>
        <w:t xml:space="preserve">=</w:t>
      </w:r>
      <w:r>
        <w:rPr>
          <w:rStyle w:val="NormalTok"/>
        </w:rPr>
        <w:t xml:space="preserve"> use_modal_or_terminal_size(terminal_size)</w:t>
      </w:r>
      <w:r>
        <w:br/>
      </w:r>
      <w:r>
        <w:rPr>
          <w:rStyle w:val="NormalTok"/>
        </w:rPr>
        <w:t xml:space="preserve">rows, columns </w:t>
      </w:r>
      <w:r>
        <w:rPr>
          <w:rStyle w:val="OperatorTok"/>
        </w:rPr>
        <w:t xml:space="preserve">=</w:t>
      </w:r>
      <w:r>
        <w:rPr>
          <w:rStyle w:val="NormalTok"/>
        </w:rPr>
        <w:t xml:space="preserve"> modal_size[</w:t>
      </w:r>
      <w:r>
        <w:rPr>
          <w:rStyle w:val="StringTok"/>
        </w:rPr>
        <w:t xml:space="preserve">'rows'</w:t>
      </w:r>
      <w:r>
        <w:rPr>
          <w:rStyle w:val="NormalTok"/>
        </w:rPr>
        <w:t xml:space="preserve">], modal_size[</w:t>
      </w:r>
      <w:r>
        <w:rPr>
          <w:rStyle w:val="StringTok"/>
        </w:rPr>
        <w:t xml:space="preserve">'columns'</w:t>
      </w:r>
      <w:r>
        <w:rPr>
          <w:rStyle w:val="NormalTok"/>
        </w:rPr>
        <w:t xml:space="preserve">]</w:t>
      </w:r>
    </w:p>
    <w:bookmarkEnd w:id="428"/>
    <w:bookmarkStart w:id="429" w:name="notifications.tsx"/>
    <w:p>
      <w:pPr>
        <w:pStyle w:val="Heading4"/>
      </w:pPr>
      <w:r>
        <w:rPr>
          <w:rStyle w:val="VerbatimChar"/>
        </w:rPr>
        <w:t xml:space="preserve">notifications.tsx</w:t>
      </w:r>
    </w:p>
    <w:p>
      <w:pPr>
        <w:pStyle w:val="FirstParagraph"/>
      </w:pPr>
      <w:r>
        <w:t xml:space="preserve">In-app notification queue for transient messages (not OS notifications):</w:t>
      </w:r>
    </w:p>
    <w:p>
      <w:pPr>
        <w:pStyle w:val="SourceCode"/>
      </w:pPr>
      <w:r>
        <w:rPr>
          <w:rStyle w:val="CommentTok"/>
        </w:rPr>
        <w:t xml:space="preserve"># Usage:</w:t>
      </w:r>
      <w:r>
        <w:br/>
      </w:r>
      <w:r>
        <w:rPr>
          <w:rStyle w:val="NormalTok"/>
        </w:rPr>
        <w:t xml:space="preserve">notifications </w:t>
      </w:r>
      <w:r>
        <w:rPr>
          <w:rStyle w:val="OperatorTok"/>
        </w:rPr>
        <w:t xml:space="preserve">=</w:t>
      </w:r>
      <w:r>
        <w:rPr>
          <w:rStyle w:val="NormalTok"/>
        </w:rPr>
        <w:t xml:space="preserve"> use_notifications()</w:t>
      </w:r>
      <w:r>
        <w:br/>
      </w:r>
      <w:r>
        <w:rPr>
          <w:rStyle w:val="NormalTok"/>
        </w:rPr>
        <w:t xml:space="preserve">notifications.add_notification(message</w:t>
      </w:r>
      <w:r>
        <w:rPr>
          <w:rStyle w:val="OperatorTok"/>
        </w:rPr>
        <w:t xml:space="preserve">=</w:t>
      </w:r>
      <w:r>
        <w:rPr>
          <w:rStyle w:val="StringTok"/>
        </w:rPr>
        <w:t xml:space="preserve">"Memory saved"</w:t>
      </w:r>
      <w:r>
        <w:rPr>
          <w:rStyle w:val="NormalTok"/>
        </w:rPr>
        <w:t xml:space="preserve">, </w:t>
      </w:r>
      <w:r>
        <w:rPr>
          <w:rStyle w:val="BuiltInTok"/>
        </w:rPr>
        <w:t xml:space="preserve">type</w:t>
      </w:r>
      <w:r>
        <w:rPr>
          <w:rStyle w:val="OperatorTok"/>
        </w:rPr>
        <w:t xml:space="preserve">=</w:t>
      </w:r>
      <w:r>
        <w:rPr>
          <w:rStyle w:val="StringTok"/>
        </w:rPr>
        <w:t xml:space="preserve">"success"</w:t>
      </w:r>
      <w:r>
        <w:rPr>
          <w:rStyle w:val="NormalTok"/>
        </w:rPr>
        <w:t xml:space="preserve">)</w:t>
      </w:r>
    </w:p>
    <w:p>
      <w:pPr>
        <w:pStyle w:val="FirstParagraph"/>
      </w:pPr>
      <w:r>
        <w:t xml:space="preserve">Notifications automatically dismiss after a timeout. The context handles the queue management so callers don’t need to track dismissal themselves.</w:t>
      </w:r>
    </w:p>
    <w:bookmarkEnd w:id="429"/>
    <w:bookmarkStart w:id="430" w:name="Xfd50d30a5d047288160d2e7c06194a578281446"/>
    <w:p>
      <w:pPr>
        <w:pStyle w:val="Heading4"/>
      </w:pPr>
      <w:r>
        <w:rPr>
          <w:rStyle w:val="VerbatimChar"/>
        </w:rPr>
        <w:t xml:space="preserve">overlayContext.tsx</w:t>
      </w:r>
      <w:r>
        <w:t xml:space="preserve"> </w:t>
      </w:r>
      <w:r>
        <w:t xml:space="preserve">and</w:t>
      </w:r>
      <w:r>
        <w:t xml:space="preserve"> </w:t>
      </w:r>
      <w:r>
        <w:rPr>
          <w:rStyle w:val="VerbatimChar"/>
        </w:rPr>
        <w:t xml:space="preserve">promptOverlayContext.tsx</w:t>
      </w:r>
    </w:p>
    <w:p>
      <w:pPr>
        <w:pStyle w:val="FirstParagraph"/>
      </w:pPr>
      <w:r>
        <w:rPr>
          <w:b/>
          <w:bCs/>
        </w:rPr>
        <w:t xml:space="preserve">Overlay context</w:t>
      </w:r>
      <w:r>
        <w:t xml:space="preserve">: provides an overlay rendering slot for content that needs to render above the normal UI hierarchy (e.g., permission dialogs, confirmation prompts).</w:t>
      </w:r>
    </w:p>
    <w:p>
      <w:pPr>
        <w:pStyle w:val="BodyText"/>
      </w:pPr>
      <w:r>
        <w:rPr>
          <w:b/>
          <w:bCs/>
        </w:rPr>
        <w:t xml:space="preserve">Prompt overlay context</w:t>
      </w:r>
      <w:r>
        <w:t xml:space="preserve">: provides the speculative input overlay — when speculation is active, a ghost preview of the predicted prompt renders in the input area.</w:t>
      </w:r>
    </w:p>
    <w:bookmarkEnd w:id="430"/>
    <w:bookmarkStart w:id="431" w:name="stats.tsx"/>
    <w:p>
      <w:pPr>
        <w:pStyle w:val="Heading4"/>
      </w:pPr>
      <w:r>
        <w:rPr>
          <w:rStyle w:val="VerbatimChar"/>
        </w:rPr>
        <w:t xml:space="preserve">stats.tsx</w:t>
      </w:r>
    </w:p>
    <w:p>
      <w:pPr>
        <w:pStyle w:val="FirstParagraph"/>
      </w:pPr>
      <w:r>
        <w:t xml:space="preserve">Session statistics context:</w:t>
      </w:r>
    </w:p>
    <w:p>
      <w:pPr>
        <w:pStyle w:val="SourceCode"/>
      </w:pPr>
      <w:r>
        <w:rPr>
          <w:rStyle w:val="CommentTok"/>
        </w:rPr>
        <w:t xml:space="preserve"># Token counts, tool use counts, duration</w:t>
      </w:r>
      <w:r>
        <w:br/>
      </w:r>
      <w:r>
        <w:rPr>
          <w:rStyle w:val="CommentTok"/>
        </w:rPr>
        <w:t xml:space="preserve"># Displayed in footer pill and /stats command output</w:t>
      </w:r>
    </w:p>
    <w:bookmarkEnd w:id="431"/>
    <w:bookmarkStart w:id="432" w:name="mailbox.tsx"/>
    <w:p>
      <w:pPr>
        <w:pStyle w:val="Heading4"/>
      </w:pPr>
      <w:r>
        <w:rPr>
          <w:rStyle w:val="VerbatimChar"/>
        </w:rPr>
        <w:t xml:space="preserve">mailbox.tsx</w:t>
      </w:r>
    </w:p>
    <w:p>
      <w:pPr>
        <w:pStyle w:val="FirstParagraph"/>
      </w:pPr>
      <w:r>
        <w:t xml:space="preserve">Provides the teammate mailbox polling context. When in swarm mode,</w:t>
      </w:r>
      <w:r>
        <w:t xml:space="preserve"> </w:t>
      </w:r>
      <w:r>
        <w:rPr>
          <w:rStyle w:val="VerbatimChar"/>
        </w:rPr>
        <w:t xml:space="preserve">MailboxProvider</w:t>
      </w:r>
      <w:r>
        <w:t xml:space="preserve"> </w:t>
      </w:r>
      <w:r>
        <w:t xml:space="preserve">wraps the tree and polls each teammate’s inbox at regular intervals.</w:t>
      </w:r>
    </w:p>
    <w:bookmarkEnd w:id="432"/>
    <w:bookmarkStart w:id="433" w:name="voice.tsx"/>
    <w:p>
      <w:pPr>
        <w:pStyle w:val="Heading4"/>
      </w:pPr>
      <w:r>
        <w:rPr>
          <w:rStyle w:val="VerbatimChar"/>
        </w:rPr>
        <w:t xml:space="preserve">voice.tsx</w:t>
      </w:r>
    </w:p>
    <w:p>
      <w:pPr>
        <w:pStyle w:val="FirstParagraph"/>
      </w:pPr>
      <w:r>
        <w:t xml:space="preserve">Ant-only voice input state. Feature-gated via</w:t>
      </w:r>
      <w:r>
        <w:t xml:space="preserve"> </w:t>
      </w:r>
      <w:r>
        <w:rPr>
          <w:rStyle w:val="VerbatimChar"/>
        </w:rPr>
        <w:t xml:space="preserve">feature('VOICE_MODE')</w:t>
      </w:r>
      <w:r>
        <w:t xml:space="preserve">:</w:t>
      </w:r>
    </w:p>
    <w:p>
      <w:pPr>
        <w:pStyle w:val="SourceCode"/>
      </w:pPr>
      <w:r>
        <w:rPr>
          <w:rStyle w:val="CommentTok"/>
        </w:rPr>
        <w:t xml:space="preserve"># In app_state.py:</w:t>
      </w:r>
      <w:r>
        <w:br/>
      </w:r>
      <w:r>
        <w:rPr>
          <w:rStyle w:val="ControlFlowTok"/>
        </w:rPr>
        <w:t xml:space="preserve">if</w:t>
      </w:r>
      <w:r>
        <w:rPr>
          <w:rStyle w:val="NormalTok"/>
        </w:rPr>
        <w:t xml:space="preserve"> feature(</w:t>
      </w:r>
      <w:r>
        <w:rPr>
          <w:rStyle w:val="StringTok"/>
        </w:rPr>
        <w:t xml:space="preserve">'VOICE_MODE'</w:t>
      </w:r>
      <w:r>
        <w:rPr>
          <w:rStyle w:val="NormalTok"/>
        </w:rPr>
        <w:t xml:space="preserve">):</w:t>
      </w:r>
      <w:r>
        <w:br/>
      </w:r>
      <w:r>
        <w:rPr>
          <w:rStyle w:val="NormalTok"/>
        </w:rPr>
        <w:t xml:space="preserve">    </w:t>
      </w:r>
      <w:r>
        <w:rPr>
          <w:rStyle w:val="ImportTok"/>
        </w:rPr>
        <w:t xml:space="preserve">from</w:t>
      </w:r>
      <w:r>
        <w:rPr>
          <w:rStyle w:val="NormalTok"/>
        </w:rPr>
        <w:t xml:space="preserve"> context.voice </w:t>
      </w:r>
      <w:r>
        <w:rPr>
          <w:rStyle w:val="ImportTok"/>
        </w:rPr>
        <w:t xml:space="preserve">import</w:t>
      </w:r>
      <w:r>
        <w:rPr>
          <w:rStyle w:val="NormalTok"/>
        </w:rPr>
        <w:t xml:space="preserve"> VoiceProvider</w:t>
      </w:r>
      <w:r>
        <w:br/>
      </w:r>
      <w:r>
        <w:rPr>
          <w:rStyle w:val="ControlFlowTok"/>
        </w:rPr>
        <w:t xml:space="preserve">else</w:t>
      </w:r>
      <w:r>
        <w:rPr>
          <w:rStyle w:val="NormalTok"/>
        </w:rPr>
        <w:t xml:space="preserve">:</w:t>
      </w:r>
      <w:r>
        <w:br/>
      </w:r>
      <w:r>
        <w:rPr>
          <w:rStyle w:val="NormalTok"/>
        </w:rPr>
        <w:t xml:space="preserve">    </w:t>
      </w:r>
      <w:r>
        <w:rPr>
          <w:rStyle w:val="KeywordTok"/>
        </w:rPr>
        <w:t xml:space="preserve">def</w:t>
      </w:r>
      <w:r>
        <w:rPr>
          <w:rStyle w:val="NormalTok"/>
        </w:rPr>
        <w:t xml:space="preserve"> VoiceProvider(children):  </w:t>
      </w:r>
      <w:r>
        <w:rPr>
          <w:rStyle w:val="CommentTok"/>
        </w:rPr>
        <w:t xml:space="preserve"># passthrough in external builds</w:t>
      </w:r>
      <w:r>
        <w:br/>
      </w:r>
      <w:r>
        <w:rPr>
          <w:rStyle w:val="NormalTok"/>
        </w:rPr>
        <w:t xml:space="preserve">        </w:t>
      </w:r>
      <w:r>
        <w:rPr>
          <w:rStyle w:val="ControlFlowTok"/>
        </w:rPr>
        <w:t xml:space="preserve">return</w:t>
      </w:r>
      <w:r>
        <w:rPr>
          <w:rStyle w:val="NormalTok"/>
        </w:rPr>
        <w:t xml:space="preserve"> children</w:t>
      </w:r>
    </w:p>
    <w:p>
      <w:pPr>
        <w:pStyle w:val="FirstParagraph"/>
      </w:pPr>
      <w:r>
        <w:t xml:space="preserve">Voice state includes: recording status, current transcript, STT configuration.</w:t>
      </w:r>
    </w:p>
    <w:p>
      <w:r>
        <w:pict>
          <v:rect style="width:0;height:1.5pt" o:hralign="center" o:hrstd="t" o:hr="t"/>
        </w:pict>
      </w:r>
    </w:p>
    <w:bookmarkEnd w:id="433"/>
    <w:bookmarkEnd w:id="434"/>
    <w:bookmarkStart w:id="438" w:name="data-flow"/>
    <w:p>
      <w:pPr>
        <w:pStyle w:val="Heading3"/>
      </w:pPr>
      <w:r>
        <w:t xml:space="preserve">Data Flow</w:t>
      </w:r>
    </w:p>
    <w:bookmarkStart w:id="435" w:name="user-input-state"/>
    <w:p>
      <w:pPr>
        <w:pStyle w:val="Heading4"/>
      </w:pPr>
      <w:r>
        <w:t xml:space="preserve">User Input → State</w:t>
      </w:r>
    </w:p>
    <w:p>
      <w:pPr>
        <w:pStyle w:val="SourceCode"/>
      </w:pPr>
      <w:r>
        <w:rPr>
          <w:rStyle w:val="VerbatimChar"/>
        </w:rPr>
        <w:t xml:space="preserve">User types in PromptInput</w:t>
      </w:r>
      <w:r>
        <w:br/>
      </w:r>
      <w:r>
        <w:rPr>
          <w:rStyle w:val="VerbatimChar"/>
        </w:rPr>
        <w:t xml:space="preserve">    │</w:t>
      </w:r>
      <w:r>
        <w:br/>
      </w:r>
      <w:r>
        <w:rPr>
          <w:rStyle w:val="VerbatimChar"/>
        </w:rPr>
        <w:t xml:space="preserve">    ▼</w:t>
      </w:r>
      <w:r>
        <w:br/>
      </w:r>
      <w:r>
        <w:rPr>
          <w:rStyle w:val="VerbatimChar"/>
        </w:rPr>
        <w:t xml:space="preserve">REPL.tsx dispatches action</w:t>
      </w:r>
      <w:r>
        <w:br/>
      </w:r>
      <w:r>
        <w:rPr>
          <w:rStyle w:val="VerbatimChar"/>
        </w:rPr>
        <w:t xml:space="preserve">    │</w:t>
      </w:r>
      <w:r>
        <w:br/>
      </w:r>
      <w:r>
        <w:rPr>
          <w:rStyle w:val="VerbatimChar"/>
        </w:rPr>
        <w:t xml:space="preserve">    ▼</w:t>
      </w:r>
      <w:r>
        <w:br/>
      </w:r>
      <w:r>
        <w:rPr>
          <w:rStyle w:val="VerbatimChar"/>
        </w:rPr>
        <w:t xml:space="preserve">store.setState(updater)</w:t>
      </w:r>
      <w:r>
        <w:br/>
      </w:r>
      <w:r>
        <w:rPr>
          <w:rStyle w:val="VerbatimChar"/>
        </w:rPr>
        <w:t xml:space="preserve">    │</w:t>
      </w:r>
      <w:r>
        <w:br/>
      </w:r>
      <w:r>
        <w:rPr>
          <w:rStyle w:val="VerbatimChar"/>
        </w:rPr>
        <w:t xml:space="preserve">    ├── onChangeAppState() (side effects)</w:t>
      </w:r>
      <w:r>
        <w:br/>
      </w:r>
      <w:r>
        <w:rPr>
          <w:rStyle w:val="VerbatimChar"/>
        </w:rPr>
        <w:t xml:space="preserve">    └── listeners notified → useSyncExternalStore triggers re-render</w:t>
      </w:r>
    </w:p>
    <w:bookmarkEnd w:id="435"/>
    <w:bookmarkStart w:id="436" w:name="tool-execution-state"/>
    <w:p>
      <w:pPr>
        <w:pStyle w:val="Heading4"/>
      </w:pPr>
      <w:r>
        <w:t xml:space="preserve">Tool Execution → State</w:t>
      </w:r>
    </w:p>
    <w:p>
      <w:pPr>
        <w:pStyle w:val="SourceCode"/>
      </w:pPr>
      <w:r>
        <w:rPr>
          <w:rStyle w:val="VerbatimChar"/>
        </w:rPr>
        <w:t xml:space="preserve">QueryEngine calls runTools()</w:t>
      </w:r>
      <w:r>
        <w:br/>
      </w:r>
      <w:r>
        <w:rPr>
          <w:rStyle w:val="VerbatimChar"/>
        </w:rPr>
        <w:t xml:space="preserve">    │</w:t>
      </w:r>
      <w:r>
        <w:br/>
      </w:r>
      <w:r>
        <w:rPr>
          <w:rStyle w:val="VerbatimChar"/>
        </w:rPr>
        <w:t xml:space="preserve">    ▼</w:t>
      </w:r>
      <w:r>
        <w:br/>
      </w:r>
      <w:r>
        <w:rPr>
          <w:rStyle w:val="VerbatimChar"/>
        </w:rPr>
        <w:t xml:space="preserve">toolExecution.ts calls setAppState()</w:t>
      </w:r>
      <w:r>
        <w:br/>
      </w:r>
      <w:r>
        <w:rPr>
          <w:rStyle w:val="VerbatimChar"/>
        </w:rPr>
        <w:t xml:space="preserve">    │</w:t>
      </w:r>
      <w:r>
        <w:br/>
      </w:r>
      <w:r>
        <w:rPr>
          <w:rStyle w:val="VerbatimChar"/>
        </w:rPr>
        <w:t xml:space="preserve">    ▼</w:t>
      </w:r>
      <w:r>
        <w:br/>
      </w:r>
      <w:r>
        <w:rPr>
          <w:rStyle w:val="VerbatimChar"/>
        </w:rPr>
        <w:t xml:space="preserve">Task state updated: tasks[id] = { ...task, status: 'running' }</w:t>
      </w:r>
      <w:r>
        <w:br/>
      </w:r>
      <w:r>
        <w:rPr>
          <w:rStyle w:val="VerbatimChar"/>
        </w:rPr>
        <w:t xml:space="preserve">    │</w:t>
      </w:r>
      <w:r>
        <w:br/>
      </w:r>
      <w:r>
        <w:rPr>
          <w:rStyle w:val="VerbatimChar"/>
        </w:rPr>
        <w:t xml:space="preserve">    ▼</w:t>
      </w:r>
      <w:r>
        <w:br/>
      </w:r>
      <w:r>
        <w:rPr>
          <w:rStyle w:val="VerbatimChar"/>
        </w:rPr>
        <w:t xml:space="preserve">React re-renders TasksPill with new task status</w:t>
      </w:r>
    </w:p>
    <w:bookmarkEnd w:id="436"/>
    <w:bookmarkStart w:id="437" w:name="settings-change-state"/>
    <w:p>
      <w:pPr>
        <w:pStyle w:val="Heading4"/>
      </w:pPr>
      <w:r>
        <w:t xml:space="preserve">Settings Change → State</w:t>
      </w:r>
    </w:p>
    <w:p>
      <w:pPr>
        <w:pStyle w:val="SourceCode"/>
      </w:pPr>
      <w:r>
        <w:rPr>
          <w:rStyle w:val="VerbatimChar"/>
        </w:rPr>
        <w:t xml:space="preserve">User edits settings.json (file watcher)</w:t>
      </w:r>
      <w:r>
        <w:br/>
      </w:r>
      <w:r>
        <w:rPr>
          <w:rStyle w:val="VerbatimChar"/>
        </w:rPr>
        <w:t xml:space="preserve">    │</w:t>
      </w:r>
      <w:r>
        <w:br/>
      </w:r>
      <w:r>
        <w:rPr>
          <w:rStyle w:val="VerbatimChar"/>
        </w:rPr>
        <w:t xml:space="preserve">    ▼</w:t>
      </w:r>
      <w:r>
        <w:br/>
      </w:r>
      <w:r>
        <w:rPr>
          <w:rStyle w:val="VerbatimChar"/>
        </w:rPr>
        <w:t xml:space="preserve">useSettingsChange() fires</w:t>
      </w:r>
      <w:r>
        <w:br/>
      </w:r>
      <w:r>
        <w:rPr>
          <w:rStyle w:val="VerbatimChar"/>
        </w:rPr>
        <w:t xml:space="preserve">    │</w:t>
      </w:r>
      <w:r>
        <w:br/>
      </w:r>
      <w:r>
        <w:rPr>
          <w:rStyle w:val="VerbatimChar"/>
        </w:rPr>
        <w:t xml:space="preserve">    ▼</w:t>
      </w:r>
      <w:r>
        <w:br/>
      </w:r>
      <w:r>
        <w:rPr>
          <w:rStyle w:val="VerbatimChar"/>
        </w:rPr>
        <w:t xml:space="preserve">applySettingsChange(source, store.setState)</w:t>
      </w:r>
      <w:r>
        <w:br/>
      </w:r>
      <w:r>
        <w:rPr>
          <w:rStyle w:val="VerbatimChar"/>
        </w:rPr>
        <w:t xml:space="preserve">    │</w:t>
      </w:r>
      <w:r>
        <w:br/>
      </w:r>
      <w:r>
        <w:rPr>
          <w:rStyle w:val="VerbatimChar"/>
        </w:rPr>
        <w:t xml:space="preserve">    ▼</w:t>
      </w:r>
      <w:r>
        <w:br/>
      </w:r>
      <w:r>
        <w:rPr>
          <w:rStyle w:val="VerbatimChar"/>
        </w:rPr>
        <w:t xml:space="preserve">settings field updated in AppState</w:t>
      </w:r>
      <w:r>
        <w:br/>
      </w:r>
      <w:r>
        <w:rPr>
          <w:rStyle w:val="VerbatimChar"/>
        </w:rPr>
        <w:t xml:space="preserve">    │</w:t>
      </w:r>
      <w:r>
        <w:br/>
      </w:r>
      <w:r>
        <w:rPr>
          <w:rStyle w:val="VerbatimChar"/>
        </w:rPr>
        <w:t xml:space="preserve">    ├── onChangeAppState() (re-applies env vars, clears caches)</w:t>
      </w:r>
      <w:r>
        <w:br/>
      </w:r>
      <w:r>
        <w:rPr>
          <w:rStyle w:val="VerbatimChar"/>
        </w:rPr>
        <w:t xml:space="preserve">    └── Components re-render with new settings</w:t>
      </w:r>
    </w:p>
    <w:p>
      <w:r>
        <w:pict>
          <v:rect style="width:0;height:1.5pt" o:hralign="center" o:hrstd="t" o:hr="t"/>
        </w:pict>
      </w:r>
    </w:p>
    <w:bookmarkEnd w:id="437"/>
    <w:bookmarkEnd w:id="438"/>
    <w:bookmarkStart w:id="442" w:name="performance-considerations"/>
    <w:p>
      <w:pPr>
        <w:pStyle w:val="Heading3"/>
      </w:pPr>
      <w:r>
        <w:t xml:space="preserve">Performance Considerations</w:t>
      </w:r>
    </w:p>
    <w:bookmarkStart w:id="439" w:name="immutability-and-reference-equality"/>
    <w:p>
      <w:pPr>
        <w:pStyle w:val="Heading4"/>
      </w:pPr>
      <w:r>
        <w:t xml:space="preserve">Immutability and Reference Equality</w:t>
      </w:r>
    </w:p>
    <w:p>
      <w:pPr>
        <w:pStyle w:val="FirstParagraph"/>
      </w:pPr>
      <w:r>
        <w:t xml:space="preserve">Every</w:t>
      </w:r>
      <w:r>
        <w:t xml:space="preserve"> </w:t>
      </w:r>
      <w:r>
        <w:rPr>
          <w:rStyle w:val="VerbatimChar"/>
        </w:rPr>
        <w:t xml:space="preserve">setState</w:t>
      </w:r>
      <w:r>
        <w:t xml:space="preserve"> </w:t>
      </w:r>
      <w:r>
        <w:t xml:space="preserve">call must return a</w:t>
      </w:r>
      <w:r>
        <w:t xml:space="preserve"> </w:t>
      </w:r>
      <w:r>
        <w:rPr>
          <w:b/>
          <w:bCs/>
        </w:rPr>
        <w:t xml:space="preserve">new object reference</w:t>
      </w:r>
      <w:r>
        <w:t xml:space="preserve"> </w:t>
      </w:r>
      <w:r>
        <w:t xml:space="preserve">if anything changed, or the</w:t>
      </w:r>
      <w:r>
        <w:t xml:space="preserve"> </w:t>
      </w:r>
      <w:r>
        <w:rPr>
          <w:b/>
          <w:bCs/>
        </w:rPr>
        <w:t xml:space="preserve">same reference</w:t>
      </w:r>
      <w:r>
        <w:t xml:space="preserve"> </w:t>
      </w:r>
      <w:r>
        <w:t xml:space="preserve">if nothing changed. The</w:t>
      </w:r>
      <w:r>
        <w:t xml:space="preserve"> </w:t>
      </w:r>
      <w:r>
        <w:rPr>
          <w:rStyle w:val="VerbatimChar"/>
        </w:rPr>
        <w:t xml:space="preserve">Object.is(next, prev)</w:t>
      </w:r>
      <w:r>
        <w:t xml:space="preserve"> </w:t>
      </w:r>
      <w:r>
        <w:t xml:space="preserve">guard in</w:t>
      </w:r>
      <w:r>
        <w:t xml:space="preserve"> </w:t>
      </w:r>
      <w:r>
        <w:rPr>
          <w:rStyle w:val="VerbatimChar"/>
        </w:rPr>
        <w:t xml:space="preserve">createStore</w:t>
      </w:r>
      <w:r>
        <w:t xml:space="preserve"> </w:t>
      </w:r>
      <w:r>
        <w:t xml:space="preserve">relies on this.</w:t>
      </w:r>
    </w:p>
    <w:p>
      <w:pPr>
        <w:pStyle w:val="SourceCode"/>
      </w:pPr>
      <w:r>
        <w:rPr>
          <w:rStyle w:val="CommentTok"/>
        </w:rPr>
        <w:t xml:space="preserve"># Good — new reference only when changed:</w:t>
      </w:r>
      <w:r>
        <w:br/>
      </w:r>
      <w:r>
        <w:rPr>
          <w:rStyle w:val="KeywordTok"/>
        </w:rPr>
        <w:t xml:space="preserve">def</w:t>
      </w:r>
      <w:r>
        <w:rPr>
          <w:rStyle w:val="NormalTok"/>
        </w:rPr>
        <w:t xml:space="preserve"> update_task_status(prev: AppState) </w:t>
      </w:r>
      <w:r>
        <w:rPr>
          <w:rStyle w:val="OperatorTok"/>
        </w:rPr>
        <w:t xml:space="preserve">-&gt;</w:t>
      </w:r>
      <w:r>
        <w:rPr>
          <w:rStyle w:val="NormalTok"/>
        </w:rPr>
        <w:t xml:space="preserve"> AppState:</w:t>
      </w:r>
      <w:r>
        <w:br/>
      </w:r>
      <w:r>
        <w:rPr>
          <w:rStyle w:val="NormalTok"/>
        </w:rPr>
        <w:t xml:space="preserve">    task </w:t>
      </w:r>
      <w:r>
        <w:rPr>
          <w:rStyle w:val="OperatorTok"/>
        </w:rPr>
        <w:t xml:space="preserve">=</w:t>
      </w:r>
      <w:r>
        <w:rPr>
          <w:rStyle w:val="NormalTok"/>
        </w:rPr>
        <w:t xml:space="preserve"> prev[</w:t>
      </w:r>
      <w:r>
        <w:rPr>
          <w:rStyle w:val="StringTok"/>
        </w:rPr>
        <w:t xml:space="preserve">'tasks'</w:t>
      </w:r>
      <w:r>
        <w:rPr>
          <w:rStyle w:val="NormalTok"/>
        </w:rPr>
        <w:t xml:space="preserve">].get(</w:t>
      </w:r>
      <w:r>
        <w:rPr>
          <w:rStyle w:val="BuiltInTok"/>
        </w:rPr>
        <w:t xml:space="preserve">id</w:t>
      </w:r>
      <w:r>
        <w:rPr>
          <w:rStyle w:val="NormalTok"/>
        </w:rPr>
        <w:t xml:space="preserve">)</w:t>
      </w:r>
      <w:r>
        <w:br/>
      </w:r>
      <w:r>
        <w:rPr>
          <w:rStyle w:val="NormalTok"/>
        </w:rPr>
        <w:t xml:space="preserve">    </w:t>
      </w:r>
      <w:r>
        <w:rPr>
          <w:rStyle w:val="ControlFlowTok"/>
        </w:rPr>
        <w:t xml:space="preserve">if</w:t>
      </w:r>
      <w:r>
        <w:rPr>
          <w:rStyle w:val="NormalTok"/>
        </w:rPr>
        <w:t xml:space="preserve"> task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task.get(</w:t>
      </w:r>
      <w:r>
        <w:rPr>
          <w:rStyle w:val="StringTok"/>
        </w:rPr>
        <w:t xml:space="preserve">'status'</w:t>
      </w:r>
      <w:r>
        <w:rPr>
          <w:rStyle w:val="NormalTok"/>
        </w:rPr>
        <w:t xml:space="preserve">) </w:t>
      </w:r>
      <w:r>
        <w:rPr>
          <w:rStyle w:val="OperatorTok"/>
        </w:rPr>
        <w:t xml:space="preserve">==</w:t>
      </w:r>
      <w:r>
        <w:rPr>
          <w:rStyle w:val="NormalTok"/>
        </w:rPr>
        <w:t xml:space="preserve"> new_status:</w:t>
      </w:r>
      <w:r>
        <w:br/>
      </w:r>
      <w:r>
        <w:rPr>
          <w:rStyle w:val="NormalTok"/>
        </w:rPr>
        <w:t xml:space="preserve">        </w:t>
      </w:r>
      <w:r>
        <w:rPr>
          <w:rStyle w:val="ControlFlowTok"/>
        </w:rPr>
        <w:t xml:space="preserve">return</w:t>
      </w:r>
      <w:r>
        <w:rPr>
          <w:rStyle w:val="NormalTok"/>
        </w:rPr>
        <w:t xml:space="preserve"> prev  </w:t>
      </w:r>
      <w:r>
        <w:rPr>
          <w:rStyle w:val="CommentTok"/>
        </w:rPr>
        <w:t xml:space="preserve"># same reference — no re-render triggered</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w:t>
      </w:r>
      <w:r>
        <w:rPr>
          <w:rStyle w:val="NormalTok"/>
        </w:rPr>
        <w:t xml:space="preserve">prev,</w:t>
      </w:r>
      <w:r>
        <w:br/>
      </w:r>
      <w:r>
        <w:rPr>
          <w:rStyle w:val="NormalTok"/>
        </w:rPr>
        <w:t xml:space="preserve">        </w:t>
      </w:r>
      <w:r>
        <w:rPr>
          <w:rStyle w:val="StringTok"/>
        </w:rPr>
        <w:t xml:space="preserve">'tasks'</w:t>
      </w:r>
      <w:r>
        <w:rPr>
          <w:rStyle w:val="NormalTok"/>
        </w:rPr>
        <w:t xml:space="preserve">: {</w:t>
      </w:r>
      <w:r>
        <w:br/>
      </w:r>
      <w:r>
        <w:rPr>
          <w:rStyle w:val="NormalTok"/>
        </w:rPr>
        <w:t xml:space="preserve">            </w:t>
      </w:r>
      <w:r>
        <w:rPr>
          <w:rStyle w:val="OperatorTok"/>
        </w:rPr>
        <w:t xml:space="preserve">**</w:t>
      </w:r>
      <w:r>
        <w:rPr>
          <w:rStyle w:val="NormalTok"/>
        </w:rPr>
        <w:t xml:space="preserve">prev[</w:t>
      </w:r>
      <w:r>
        <w:rPr>
          <w:rStyle w:val="StringTok"/>
        </w:rPr>
        <w:t xml:space="preserve">'tasks'</w:t>
      </w:r>
      <w:r>
        <w:rPr>
          <w:rStyle w:val="NormalTok"/>
        </w:rPr>
        <w:t xml:space="preserve">],</w:t>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prev[</w:t>
      </w:r>
      <w:r>
        <w:rPr>
          <w:rStyle w:val="StringTok"/>
        </w:rPr>
        <w:t xml:space="preserve">'tasks'</w:t>
      </w:r>
      <w:r>
        <w:rPr>
          <w:rStyle w:val="NormalTok"/>
        </w:rPr>
        <w:t xml:space="preserve">].get(</w:t>
      </w:r>
      <w:r>
        <w:rPr>
          <w:rStyle w:val="BuiltInTok"/>
        </w:rPr>
        <w:t xml:space="preserve">id</w:t>
      </w:r>
      <w:r>
        <w:rPr>
          <w:rStyle w:val="NormalTok"/>
        </w:rPr>
        <w:t xml:space="preserve">, {}), </w:t>
      </w:r>
      <w:r>
        <w:rPr>
          <w:rStyle w:val="StringTok"/>
        </w:rPr>
        <w:t xml:space="preserve">'status'</w:t>
      </w:r>
      <w:r>
        <w:rPr>
          <w:rStyle w:val="NormalTok"/>
        </w:rPr>
        <w:t xml:space="preserve">: new_status},</w:t>
      </w:r>
      <w:r>
        <w:br/>
      </w:r>
      <w:r>
        <w:rPr>
          <w:rStyle w:val="NormalTok"/>
        </w:rPr>
        <w:t xml:space="preserve">        },</w:t>
      </w:r>
      <w:r>
        <w:br/>
      </w:r>
      <w:r>
        <w:rPr>
          <w:rStyle w:val="NormalTok"/>
        </w:rPr>
        <w:t xml:space="preserve">    }</w:t>
      </w:r>
      <w:r>
        <w:br/>
      </w:r>
      <w:r>
        <w:br/>
      </w:r>
      <w:r>
        <w:rPr>
          <w:rStyle w:val="NormalTok"/>
        </w:rPr>
        <w:t xml:space="preserve">store.set_state(update_task_status)</w:t>
      </w:r>
      <w:r>
        <w:br/>
      </w:r>
      <w:r>
        <w:br/>
      </w:r>
      <w:r>
        <w:rPr>
          <w:rStyle w:val="CommentTok"/>
        </w:rPr>
        <w:t xml:space="preserve"># Bad — always creates new reference even if nothing changed:</w:t>
      </w:r>
      <w:r>
        <w:br/>
      </w:r>
      <w:r>
        <w:rPr>
          <w:rStyle w:val="NormalTok"/>
        </w:rPr>
        <w:t xml:space="preserve">store.set_state(</w:t>
      </w:r>
      <w:r>
        <w:rPr>
          <w:rStyle w:val="KeywordTok"/>
        </w:rPr>
        <w:t xml:space="preserve">lambda</w:t>
      </w:r>
      <w:r>
        <w:rPr>
          <w:rStyle w:val="NormalTok"/>
        </w:rPr>
        <w:t xml:space="preserve"> prev: {</w:t>
      </w:r>
      <w:r>
        <w:rPr>
          <w:rStyle w:val="OperatorTok"/>
        </w:rPr>
        <w:t xml:space="preserve">**</w:t>
      </w:r>
      <w:r>
        <w:rPr>
          <w:rStyle w:val="NormalTok"/>
        </w:rPr>
        <w:t xml:space="preserve">prev})</w:t>
      </w:r>
    </w:p>
    <w:p>
      <w:pPr>
        <w:pStyle w:val="FirstParagraph"/>
      </w:pPr>
      <w:r>
        <w:t xml:space="preserve">Spread operators create new object references, so deep spreads are only appropriate when something actually changed.</w:t>
      </w:r>
    </w:p>
    <w:bookmarkEnd w:id="439"/>
    <w:bookmarkStart w:id="440" w:name="task-state-avoiding-full-re-renders"/>
    <w:p>
      <w:pPr>
        <w:pStyle w:val="Heading4"/>
      </w:pPr>
      <w:r>
        <w:t xml:space="preserve">Task State — Avoiding Full Re-renders</w:t>
      </w:r>
    </w:p>
    <w:p>
      <w:pPr>
        <w:pStyle w:val="FirstParagraph"/>
      </w:pPr>
      <w:r>
        <w:rPr>
          <w:rStyle w:val="VerbatimChar"/>
        </w:rPr>
        <w:t xml:space="preserve">AppState.tasks</w:t>
      </w:r>
      <w:r>
        <w:t xml:space="preserve"> </w:t>
      </w:r>
      <w:r>
        <w:t xml:space="preserve">is a</w:t>
      </w:r>
      <w:r>
        <w:t xml:space="preserve"> </w:t>
      </w:r>
      <w:r>
        <w:rPr>
          <w:rStyle w:val="VerbatimChar"/>
        </w:rPr>
        <w:t xml:space="preserve">Record&lt;string, TaskState&gt;</w:t>
      </w:r>
      <w:r>
        <w:t xml:space="preserve">. Updating a single task must spread only the</w:t>
      </w:r>
      <w:r>
        <w:t xml:space="preserve"> </w:t>
      </w:r>
      <w:r>
        <w:rPr>
          <w:rStyle w:val="VerbatimChar"/>
        </w:rPr>
        <w:t xml:space="preserve">tasks</w:t>
      </w:r>
      <w:r>
        <w:t xml:space="preserve"> </w:t>
      </w:r>
      <w:r>
        <w:t xml:space="preserve">map:</w:t>
      </w:r>
    </w:p>
    <w:p>
      <w:pPr>
        <w:pStyle w:val="SourceCode"/>
      </w:pPr>
      <w:r>
        <w:rPr>
          <w:rStyle w:val="NormalTok"/>
        </w:rPr>
        <w:t xml:space="preserve">store.set_state(</w:t>
      </w:r>
      <w:r>
        <w:rPr>
          <w:rStyle w:val="KeywordTok"/>
        </w:rPr>
        <w:t xml:space="preserve">lambda</w:t>
      </w:r>
      <w:r>
        <w:rPr>
          <w:rStyle w:val="NormalTok"/>
        </w:rPr>
        <w:t xml:space="preserve"> prev: {</w:t>
      </w:r>
      <w:r>
        <w:br/>
      </w:r>
      <w:r>
        <w:rPr>
          <w:rStyle w:val="NormalTok"/>
        </w:rPr>
        <w:t xml:space="preserve">    </w:t>
      </w:r>
      <w:r>
        <w:rPr>
          <w:rStyle w:val="OperatorTok"/>
        </w:rPr>
        <w:t xml:space="preserve">**</w:t>
      </w:r>
      <w:r>
        <w:rPr>
          <w:rStyle w:val="NormalTok"/>
        </w:rPr>
        <w:t xml:space="preserve">prev,</w:t>
      </w:r>
      <w:r>
        <w:br/>
      </w:r>
      <w:r>
        <w:rPr>
          <w:rStyle w:val="NormalTok"/>
        </w:rPr>
        <w:t xml:space="preserve">    </w:t>
      </w:r>
      <w:r>
        <w:rPr>
          <w:rStyle w:val="StringTok"/>
        </w:rPr>
        <w:t xml:space="preserve">'tasks'</w:t>
      </w:r>
      <w:r>
        <w:rPr>
          <w:rStyle w:val="NormalTok"/>
        </w:rPr>
        <w:t xml:space="preserve">: {</w:t>
      </w:r>
      <w:r>
        <w:br/>
      </w:r>
      <w:r>
        <w:rPr>
          <w:rStyle w:val="NormalTok"/>
        </w:rPr>
        <w:t xml:space="preserve">        </w:t>
      </w:r>
      <w:r>
        <w:rPr>
          <w:rStyle w:val="OperatorTok"/>
        </w:rPr>
        <w:t xml:space="preserve">**</w:t>
      </w:r>
      <w:r>
        <w:rPr>
          <w:rStyle w:val="NormalTok"/>
        </w:rPr>
        <w:t xml:space="preserve">prev[</w:t>
      </w:r>
      <w:r>
        <w:rPr>
          <w:rStyle w:val="StringTok"/>
        </w:rPr>
        <w:t xml:space="preserve">'tasks'</w:t>
      </w:r>
      <w:r>
        <w:rPr>
          <w:rStyle w:val="NormalTok"/>
        </w:rPr>
        <w:t xml:space="preserve">],</w:t>
      </w:r>
      <w:r>
        <w:br/>
      </w:r>
      <w:r>
        <w:rPr>
          <w:rStyle w:val="NormalTok"/>
        </w:rPr>
        <w:t xml:space="preserve">        task_id: {</w:t>
      </w:r>
      <w:r>
        <w:rPr>
          <w:rStyle w:val="OperatorTok"/>
        </w:rPr>
        <w:t xml:space="preserve">**</w:t>
      </w:r>
      <w:r>
        <w:rPr>
          <w:rStyle w:val="NormalTok"/>
        </w:rPr>
        <w:t xml:space="preserve">prev[</w:t>
      </w:r>
      <w:r>
        <w:rPr>
          <w:rStyle w:val="StringTok"/>
        </w:rPr>
        <w:t xml:space="preserve">'tasks'</w:t>
      </w:r>
      <w:r>
        <w:rPr>
          <w:rStyle w:val="NormalTok"/>
        </w:rPr>
        <w:t xml:space="preserve">].get(task_id, {}), </w:t>
      </w:r>
      <w:r>
        <w:rPr>
          <w:rStyle w:val="OperatorTok"/>
        </w:rPr>
        <w:t xml:space="preserve">**</w:t>
      </w:r>
      <w:r>
        <w:rPr>
          <w:rStyle w:val="NormalTok"/>
        </w:rPr>
        <w:t xml:space="preserve">update},</w:t>
      </w:r>
      <w:r>
        <w:br/>
      </w:r>
      <w:r>
        <w:rPr>
          <w:rStyle w:val="NormalTok"/>
        </w:rPr>
        <w:t xml:space="preserve">    },</w:t>
      </w:r>
      <w:r>
        <w:br/>
      </w:r>
      <w:r>
        <w:rPr>
          <w:rStyle w:val="NormalTok"/>
        </w:rPr>
        <w:t xml:space="preserve">})</w:t>
      </w:r>
    </w:p>
    <w:p>
      <w:pPr>
        <w:pStyle w:val="FirstParagraph"/>
      </w:pPr>
      <w:r>
        <w:t xml:space="preserve">Only components that read</w:t>
      </w:r>
      <w:r>
        <w:t xml:space="preserve"> </w:t>
      </w:r>
      <w:r>
        <w:rPr>
          <w:rStyle w:val="VerbatimChar"/>
        </w:rPr>
        <w:t xml:space="preserve">tasks[taskId]</w:t>
      </w:r>
      <w:r>
        <w:t xml:space="preserve"> </w:t>
      </w:r>
      <w:r>
        <w:t xml:space="preserve">will re-render — other tasks aren’t affected (assuming memoization via</w:t>
      </w:r>
      <w:r>
        <w:t xml:space="preserve"> </w:t>
      </w:r>
      <w:r>
        <w:rPr>
          <w:rStyle w:val="VerbatimChar"/>
        </w:rPr>
        <w:t xml:space="preserve">React.memo</w:t>
      </w:r>
      <w:r>
        <w:t xml:space="preserve"> </w:t>
      </w:r>
      <w:r>
        <w:t xml:space="preserve">or React Compiler’s automatic memoization).</w:t>
      </w:r>
    </w:p>
    <w:bookmarkEnd w:id="440"/>
    <w:bookmarkStart w:id="441" w:name="fps-throttling"/>
    <w:p>
      <w:pPr>
        <w:pStyle w:val="Heading4"/>
      </w:pPr>
      <w:r>
        <w:t xml:space="preserve">FPS Throttling</w:t>
      </w:r>
    </w:p>
    <w:p>
      <w:pPr>
        <w:pStyle w:val="FirstParagraph"/>
      </w:pPr>
      <w:r>
        <w:t xml:space="preserve">The UI renders at most N times per second, controlled by</w:t>
      </w:r>
      <w:r>
        <w:t xml:space="preserve"> </w:t>
      </w:r>
      <w:r>
        <w:rPr>
          <w:rStyle w:val="VerbatimChar"/>
        </w:rPr>
        <w:t xml:space="preserve">fpsMetrics.tsx</w:t>
      </w:r>
      <w:r>
        <w:t xml:space="preserve">. This prevents the terminal from flickering during high-frequency state updates (streaming tool output, progress counters).</w:t>
      </w:r>
    </w:p>
    <w:p>
      <w:pPr>
        <w:pStyle w:val="BodyText"/>
      </w:pPr>
      <w:r>
        <w:t xml:space="preserve">The FPS throttle works by debouncing</w:t>
      </w:r>
      <w:r>
        <w:t xml:space="preserve"> </w:t>
      </w:r>
      <w:r>
        <w:rPr>
          <w:rStyle w:val="VerbatimChar"/>
        </w:rPr>
        <w:t xml:space="preserve">store.subscribe</w:t>
      </w:r>
      <w:r>
        <w:t xml:space="preserve"> </w:t>
      </w:r>
      <w:r>
        <w:t xml:space="preserve">listener calls — state changes are still applied immediately, but re-renders are batched within a frame window.</w:t>
      </w:r>
    </w:p>
    <w:p>
      <w:r>
        <w:pict>
          <v:rect style="width:0;height:1.5pt" o:hralign="center" o:hrstd="t" o:hr="t"/>
        </w:pict>
      </w:r>
    </w:p>
    <w:bookmarkEnd w:id="441"/>
    <w:bookmarkEnd w:id="442"/>
    <w:bookmarkStart w:id="444" w:name="state-persistence"/>
    <w:p>
      <w:pPr>
        <w:pStyle w:val="Heading3"/>
      </w:pPr>
      <w:r>
        <w:t xml:space="preserve">State Persistence</w:t>
      </w:r>
    </w:p>
    <w:p>
      <w:pPr>
        <w:pStyle w:val="FirstParagraph"/>
      </w:pPr>
      <w:r>
        <w:t xml:space="preserve">Most</w:t>
      </w:r>
      <w:r>
        <w:t xml:space="preserve"> </w:t>
      </w:r>
      <w:r>
        <w:rPr>
          <w:rStyle w:val="VerbatimChar"/>
        </w:rPr>
        <w:t xml:space="preserve">AppState</w:t>
      </w:r>
      <w:r>
        <w:t xml:space="preserve"> </w:t>
      </w:r>
      <w:r>
        <w:t xml:space="preserve">is ephemeral (session-scoped). Persistent state lives elsewhere:</w:t>
      </w:r>
      <w:r>
        <w:t xml:space="preserve"> </w:t>
      </w:r>
      <w:r>
        <w:t xml:space="preserve">-</w:t>
      </w:r>
      <w:r>
        <w:t xml:space="preserve"> </w:t>
      </w:r>
      <w:r>
        <w:rPr>
          <w:b/>
          <w:bCs/>
        </w:rPr>
        <w:t xml:space="preserve">Settings</w:t>
      </w:r>
      <w:r>
        <w:t xml:space="preserve"> </w:t>
      </w:r>
      <w:r>
        <w:t xml:space="preserve">(</w:t>
      </w:r>
      <w:r>
        <w:rPr>
          <w:rStyle w:val="VerbatimChar"/>
        </w:rPr>
        <w:t xml:space="preserve">settings.json</w:t>
      </w:r>
      <w:r>
        <w:t xml:space="preserve">) — loaded at startup, saved on change via</w:t>
      </w:r>
      <w:r>
        <w:t xml:space="preserve"> </w:t>
      </w:r>
      <w:r>
        <w:rPr>
          <w:rStyle w:val="VerbatimChar"/>
        </w:rPr>
        <w:t xml:space="preserve">updateSettingsForSource()</w:t>
      </w:r>
      <w:r>
        <w:t xml:space="preserve"> </w:t>
      </w:r>
      <w:r>
        <w:t xml:space="preserve">-</w:t>
      </w:r>
      <w:r>
        <w:t xml:space="preserve"> </w:t>
      </w:r>
      <w:r>
        <w:rPr>
          <w:b/>
          <w:bCs/>
        </w:rPr>
        <w:t xml:space="preserve">Session metadata</w:t>
      </w:r>
      <w:r>
        <w:t xml:space="preserve"> </w:t>
      </w:r>
      <w:r>
        <w:t xml:space="preserve">— written to session sidecar for</w:t>
      </w:r>
      <w:r>
        <w:t xml:space="preserve"> </w:t>
      </w:r>
      <w:r>
        <w:rPr>
          <w:rStyle w:val="VerbatimChar"/>
        </w:rPr>
        <w:t xml:space="preserve">--resume</w:t>
      </w:r>
      <w:r>
        <w:t xml:space="preserve"> </w:t>
      </w:r>
      <w:r>
        <w:t xml:space="preserve">-</w:t>
      </w:r>
      <w:r>
        <w:t xml:space="preserve"> </w:t>
      </w:r>
      <w:r>
        <w:rPr>
          <w:b/>
          <w:bCs/>
        </w:rPr>
        <w:t xml:space="preserve">Tasks</w:t>
      </w:r>
      <w:r>
        <w:t xml:space="preserve"> </w:t>
      </w:r>
      <w:r>
        <w:t xml:space="preserve">— task output files on disk; state reconstructed on resume</w:t>
      </w:r>
      <w:r>
        <w:t xml:space="preserve"> </w:t>
      </w:r>
      <w:r>
        <w:t xml:space="preserve">-</w:t>
      </w:r>
      <w:r>
        <w:t xml:space="preserve"> </w:t>
      </w:r>
      <w:r>
        <w:rPr>
          <w:b/>
          <w:bCs/>
        </w:rPr>
        <w:t xml:space="preserve">Permission grants</w:t>
      </w:r>
      <w:r>
        <w:t xml:space="preserve"> </w:t>
      </w:r>
      <w:r>
        <w:t xml:space="preserve">— stored in</w:t>
      </w:r>
      <w:r>
        <w:t xml:space="preserve"> </w:t>
      </w:r>
      <w:r>
        <w:rPr>
          <w:rStyle w:val="VerbatimChar"/>
        </w:rPr>
        <w:t xml:space="preserve">toolPermissionContext</w:t>
      </w:r>
      <w:r>
        <w:t xml:space="preserve">, persisted to session</w:t>
      </w:r>
    </w:p>
    <w:p>
      <w:r>
        <w:pict>
          <v:rect style="width:0;height:1.5pt" o:hralign="center" o:hrstd="t" o:hr="t"/>
        </w:pict>
      </w:r>
    </w:p>
    <w:p>
      <w:pPr>
        <w:pStyle w:val="FirstParagraph"/>
      </w:pPr>
      <w:r>
        <w:rPr>
          <w:i/>
          <w:iCs/>
        </w:rPr>
        <w:t xml:space="preserve">Next:</w:t>
      </w:r>
      <w:r>
        <w:rPr>
          <w:i/>
          <w:iCs/>
        </w:rPr>
        <w:t xml:space="preserve"> </w:t>
      </w:r>
      <w:hyperlink r:id="rId443">
        <w:r>
          <w:rPr>
            <w:rStyle w:val="Hyperlink"/>
            <w:i/>
            <w:iCs/>
          </w:rPr>
          <w:t xml:space="preserve">Chapter 19 — Configuration &amp; Schemas</w:t>
        </w:r>
      </w:hyperlink>
    </w:p>
    <w:bookmarkEnd w:id="444"/>
    <w:bookmarkEnd w:id="445"/>
    <w:bookmarkStart w:id="477" w:name="chapter-19-configuration-schemas"/>
    <w:p>
      <w:pPr>
        <w:pStyle w:val="Heading2"/>
      </w:pPr>
      <w:r>
        <w:t xml:space="preserve">Chapter 19: Configuration &amp; Schemas</w:t>
      </w:r>
    </w:p>
    <w:p>
      <w:pPr>
        <w:pStyle w:val="BlockText"/>
      </w:pPr>
      <w:r>
        <w:rPr>
          <w:b/>
          <w:bCs/>
        </w:rPr>
        <w:t xml:space="preserve">Part VI: Services &amp; Infrastructure</w:t>
      </w:r>
    </w:p>
    <w:p>
      <w:r>
        <w:pict>
          <v:rect style="width:0;height:1.5pt" o:hralign="center" o:hrstd="t" o:hr="t"/>
        </w:pict>
      </w:r>
    </w:p>
    <w:bookmarkStart w:id="446" w:name="overview-8"/>
    <w:p>
      <w:pPr>
        <w:pStyle w:val="Heading3"/>
      </w:pPr>
      <w:r>
        <w:t xml:space="preserve">Overview</w:t>
      </w:r>
    </w:p>
    <w:p>
      <w:pPr>
        <w:pStyle w:val="FirstParagraph"/>
      </w:pPr>
      <w:r>
        <w:t xml:space="preserve">Claude Code has a rich, layered configuration system. Understanding it is essential for power users (who want fine-grained control) and developers (who extend or deploy Claude Code). This chapter covers the full settings hierarchy, the Zod v4 schema definitions, migration scripts, and the runtime settings APIs.</w:t>
      </w:r>
    </w:p>
    <w:p>
      <w:r>
        <w:pict>
          <v:rect style="width:0;height:1.5pt" o:hralign="center" o:hrstd="t" o:hr="t"/>
        </w:pict>
      </w:r>
    </w:p>
    <w:bookmarkEnd w:id="446"/>
    <w:bookmarkStart w:id="451" w:name="the-five-source-settings-hierarchy"/>
    <w:p>
      <w:pPr>
        <w:pStyle w:val="Heading3"/>
      </w:pPr>
      <w:r>
        <w:t xml:space="preserve">The Five-Source Settings Hierarchy</w:t>
      </w:r>
    </w:p>
    <w:p>
      <w:pPr>
        <w:pStyle w:val="FirstParagraph"/>
      </w:pPr>
      <w:r>
        <w:t xml:space="preserve">Settings load from five sources in priority order (later sources override earlier ones):</w:t>
      </w:r>
    </w:p>
    <w:p>
      <w:pPr>
        <w:pStyle w:val="SourceCode"/>
      </w:pPr>
      <w:r>
        <w:rPr>
          <w:rStyle w:val="VerbatimChar"/>
        </w:rPr>
        <w:t xml:space="preserve">Priority (lowest → highest):</w:t>
      </w:r>
      <w:r>
        <w:br/>
      </w:r>
      <w:r>
        <w:rPr>
          <w:rStyle w:val="VerbatimChar"/>
        </w:rPr>
        <w:t xml:space="preserve">┌─────────────────────────────────────────────┐</w:t>
      </w:r>
      <w:r>
        <w:br/>
      </w:r>
      <w:r>
        <w:rPr>
          <w:rStyle w:val="VerbatimChar"/>
        </w:rPr>
        <w:t xml:space="preserve">│  1. userSettings    ~/.claude/settings.json  │</w:t>
      </w:r>
      <w:r>
        <w:br/>
      </w:r>
      <w:r>
        <w:rPr>
          <w:rStyle w:val="VerbatimChar"/>
        </w:rPr>
        <w:t xml:space="preserve">│                                             │</w:t>
      </w:r>
      <w:r>
        <w:br/>
      </w:r>
      <w:r>
        <w:rPr>
          <w:rStyle w:val="VerbatimChar"/>
        </w:rPr>
        <w:t xml:space="preserve">│  2. projectSettings .claude/settings.json   │</w:t>
      </w:r>
      <w:r>
        <w:br/>
      </w:r>
      <w:r>
        <w:rPr>
          <w:rStyle w:val="VerbatimChar"/>
        </w:rPr>
        <w:t xml:space="preserve">│                                             │</w:t>
      </w:r>
      <w:r>
        <w:br/>
      </w:r>
      <w:r>
        <w:rPr>
          <w:rStyle w:val="VerbatimChar"/>
        </w:rPr>
        <w:t xml:space="preserve">│  3. localSettings   .claude/settings.local.json │</w:t>
      </w:r>
      <w:r>
        <w:br/>
      </w:r>
      <w:r>
        <w:rPr>
          <w:rStyle w:val="VerbatimChar"/>
        </w:rPr>
        <w:t xml:space="preserve">│                                             │</w:t>
      </w:r>
      <w:r>
        <w:br/>
      </w:r>
      <w:r>
        <w:rPr>
          <w:rStyle w:val="VerbatimChar"/>
        </w:rPr>
        <w:t xml:space="preserve">│  4. flagSettings    --settings &lt;path&gt;       │</w:t>
      </w:r>
      <w:r>
        <w:br/>
      </w:r>
      <w:r>
        <w:rPr>
          <w:rStyle w:val="VerbatimChar"/>
        </w:rPr>
        <w:t xml:space="preserve">│                                             │</w:t>
      </w:r>
      <w:r>
        <w:br/>
      </w:r>
      <w:r>
        <w:rPr>
          <w:rStyle w:val="VerbatimChar"/>
        </w:rPr>
        <w:t xml:space="preserve">│  5. policySettings  managed-settings.json   │  ← highest priority</w:t>
      </w:r>
      <w:r>
        <w:br/>
      </w:r>
      <w:r>
        <w:rPr>
          <w:rStyle w:val="VerbatimChar"/>
        </w:rPr>
        <w:t xml:space="preserve">└─────────────────────────────────────────────┘</w:t>
      </w:r>
    </w:p>
    <w:p>
      <w:pPr>
        <w:pStyle w:val="SourceCode"/>
      </w:pPr>
      <w:r>
        <w:rPr>
          <w:rStyle w:val="CommentTok"/>
        </w:rPr>
        <w:t xml:space="preserve"># src/utils/settings/constants.py</w:t>
      </w:r>
      <w:r>
        <w:br/>
      </w:r>
      <w:r>
        <w:rPr>
          <w:rStyle w:val="ImportTok"/>
        </w:rPr>
        <w:t xml:space="preserve">from</w:t>
      </w:r>
      <w:r>
        <w:rPr>
          <w:rStyle w:val="NormalTok"/>
        </w:rPr>
        <w:t xml:space="preserve"> typing </w:t>
      </w:r>
      <w:r>
        <w:rPr>
          <w:rStyle w:val="ImportTok"/>
        </w:rPr>
        <w:t xml:space="preserve">import</w:t>
      </w:r>
      <w:r>
        <w:rPr>
          <w:rStyle w:val="NormalTok"/>
        </w:rPr>
        <w:t xml:space="preserve"> Literal</w:t>
      </w:r>
      <w:r>
        <w:br/>
      </w:r>
      <w:r>
        <w:br/>
      </w:r>
      <w:r>
        <w:rPr>
          <w:rStyle w:val="NormalTok"/>
        </w:rPr>
        <w:t xml:space="preserve">SettingSource </w:t>
      </w:r>
      <w:r>
        <w:rPr>
          <w:rStyle w:val="OperatorTok"/>
        </w:rPr>
        <w:t xml:space="preserve">=</w:t>
      </w:r>
      <w:r>
        <w:rPr>
          <w:rStyle w:val="NormalTok"/>
        </w:rPr>
        <w:t xml:space="preserve"> Literal[</w:t>
      </w:r>
      <w:r>
        <w:br/>
      </w:r>
      <w:r>
        <w:rPr>
          <w:rStyle w:val="NormalTok"/>
        </w:rPr>
        <w:t xml:space="preserve">    </w:t>
      </w:r>
      <w:r>
        <w:rPr>
          <w:rStyle w:val="StringTok"/>
        </w:rPr>
        <w:t xml:space="preserve">"userSettings"</w:t>
      </w:r>
      <w:r>
        <w:rPr>
          <w:rStyle w:val="NormalTok"/>
        </w:rPr>
        <w:t xml:space="preserve">,    </w:t>
      </w:r>
      <w:r>
        <w:rPr>
          <w:rStyle w:val="CommentTok"/>
        </w:rPr>
        <w:t xml:space="preserve"># User preferences, global</w:t>
      </w:r>
      <w:r>
        <w:br/>
      </w:r>
      <w:r>
        <w:rPr>
          <w:rStyle w:val="NormalTok"/>
        </w:rPr>
        <w:t xml:space="preserve">    </w:t>
      </w:r>
      <w:r>
        <w:rPr>
          <w:rStyle w:val="StringTok"/>
        </w:rPr>
        <w:t xml:space="preserve">"projectSettings"</w:t>
      </w:r>
      <w:r>
        <w:rPr>
          <w:rStyle w:val="NormalTok"/>
        </w:rPr>
        <w:t xml:space="preserve">, </w:t>
      </w:r>
      <w:r>
        <w:rPr>
          <w:rStyle w:val="CommentTok"/>
        </w:rPr>
        <w:t xml:space="preserve"># Team-shared, committed to git</w:t>
      </w:r>
      <w:r>
        <w:br/>
      </w:r>
      <w:r>
        <w:rPr>
          <w:rStyle w:val="NormalTok"/>
        </w:rPr>
        <w:t xml:space="preserve">    </w:t>
      </w:r>
      <w:r>
        <w:rPr>
          <w:rStyle w:val="StringTok"/>
        </w:rPr>
        <w:t xml:space="preserve">"localSettings"</w:t>
      </w:r>
      <w:r>
        <w:rPr>
          <w:rStyle w:val="NormalTok"/>
        </w:rPr>
        <w:t xml:space="preserve">,   </w:t>
      </w:r>
      <w:r>
        <w:rPr>
          <w:rStyle w:val="CommentTok"/>
        </w:rPr>
        <w:t xml:space="preserve"># Personal project overrides, gitignored</w:t>
      </w:r>
      <w:r>
        <w:br/>
      </w:r>
      <w:r>
        <w:rPr>
          <w:rStyle w:val="NormalTok"/>
        </w:rPr>
        <w:t xml:space="preserve">    </w:t>
      </w:r>
      <w:r>
        <w:rPr>
          <w:rStyle w:val="StringTok"/>
        </w:rPr>
        <w:t xml:space="preserve">"flagSettings"</w:t>
      </w:r>
      <w:r>
        <w:rPr>
          <w:rStyle w:val="NormalTok"/>
        </w:rPr>
        <w:t xml:space="preserve">,    </w:t>
      </w:r>
      <w:r>
        <w:rPr>
          <w:rStyle w:val="CommentTok"/>
        </w:rPr>
        <w:t xml:space="preserve"># --settings CLI flag</w:t>
      </w:r>
      <w:r>
        <w:br/>
      </w:r>
      <w:r>
        <w:rPr>
          <w:rStyle w:val="NormalTok"/>
        </w:rPr>
        <w:t xml:space="preserve">    </w:t>
      </w:r>
      <w:r>
        <w:rPr>
          <w:rStyle w:val="StringTok"/>
        </w:rPr>
        <w:t xml:space="preserve">"policySettings"</w:t>
      </w:r>
      <w:r>
        <w:rPr>
          <w:rStyle w:val="NormalTok"/>
        </w:rPr>
        <w:t xml:space="preserve">,  </w:t>
      </w:r>
      <w:r>
        <w:rPr>
          <w:rStyle w:val="CommentTok"/>
        </w:rPr>
        <w:t xml:space="preserve"># Enterprise policy (managed-settings.json + drop-ins)</w:t>
      </w:r>
      <w:r>
        <w:br/>
      </w:r>
      <w:r>
        <w:rPr>
          <w:rStyle w:val="NormalTok"/>
        </w:rPr>
        <w:t xml:space="preserve">]</w:t>
      </w:r>
      <w:r>
        <w:br/>
      </w:r>
      <w:r>
        <w:br/>
      </w:r>
      <w:r>
        <w:rPr>
          <w:rStyle w:val="NormalTok"/>
        </w:rPr>
        <w:t xml:space="preserve">SETTING_SOURCES: </w:t>
      </w:r>
      <w:r>
        <w:rPr>
          <w:rStyle w:val="BuiltInTok"/>
        </w:rPr>
        <w:t xml:space="preserve">tuple</w:t>
      </w:r>
      <w:r>
        <w:rPr>
          <w:rStyle w:val="NormalTok"/>
        </w:rPr>
        <w:t xml:space="preserve">[SettingSource, ...] </w:t>
      </w:r>
      <w:r>
        <w:rPr>
          <w:rStyle w:val="OperatorTok"/>
        </w:rPr>
        <w:t xml:space="preserve">=</w:t>
      </w:r>
      <w:r>
        <w:rPr>
          <w:rStyle w:val="NormalTok"/>
        </w:rPr>
        <w:t xml:space="preserve"> (</w:t>
      </w:r>
      <w:r>
        <w:br/>
      </w:r>
      <w:r>
        <w:rPr>
          <w:rStyle w:val="NormalTok"/>
        </w:rPr>
        <w:t xml:space="preserve">    </w:t>
      </w:r>
      <w:r>
        <w:rPr>
          <w:rStyle w:val="StringTok"/>
        </w:rPr>
        <w:t xml:space="preserve">"userSettings"</w:t>
      </w:r>
      <w:r>
        <w:rPr>
          <w:rStyle w:val="NormalTok"/>
        </w:rPr>
        <w:t xml:space="preserve">,</w:t>
      </w:r>
      <w:r>
        <w:br/>
      </w:r>
      <w:r>
        <w:rPr>
          <w:rStyle w:val="NormalTok"/>
        </w:rPr>
        <w:t xml:space="preserve">    </w:t>
      </w:r>
      <w:r>
        <w:rPr>
          <w:rStyle w:val="StringTok"/>
        </w:rPr>
        <w:t xml:space="preserve">"projectSettings"</w:t>
      </w:r>
      <w:r>
        <w:rPr>
          <w:rStyle w:val="NormalTok"/>
        </w:rPr>
        <w:t xml:space="preserve">,</w:t>
      </w:r>
      <w:r>
        <w:br/>
      </w:r>
      <w:r>
        <w:rPr>
          <w:rStyle w:val="NormalTok"/>
        </w:rPr>
        <w:t xml:space="preserve">    </w:t>
      </w:r>
      <w:r>
        <w:rPr>
          <w:rStyle w:val="StringTok"/>
        </w:rPr>
        <w:t xml:space="preserve">"localSettings"</w:t>
      </w:r>
      <w:r>
        <w:rPr>
          <w:rStyle w:val="NormalTok"/>
        </w:rPr>
        <w:t xml:space="preserve">,</w:t>
      </w:r>
      <w:r>
        <w:br/>
      </w:r>
      <w:r>
        <w:rPr>
          <w:rStyle w:val="NormalTok"/>
        </w:rPr>
        <w:t xml:space="preserve">    </w:t>
      </w:r>
      <w:r>
        <w:rPr>
          <w:rStyle w:val="StringTok"/>
        </w:rPr>
        <w:t xml:space="preserve">"flagSettings"</w:t>
      </w:r>
      <w:r>
        <w:rPr>
          <w:rStyle w:val="NormalTok"/>
        </w:rPr>
        <w:t xml:space="preserve">,</w:t>
      </w:r>
      <w:r>
        <w:br/>
      </w:r>
      <w:r>
        <w:rPr>
          <w:rStyle w:val="NormalTok"/>
        </w:rPr>
        <w:t xml:space="preserve">    </w:t>
      </w:r>
      <w:r>
        <w:rPr>
          <w:rStyle w:val="StringTok"/>
        </w:rPr>
        <w:t xml:space="preserve">"policySettings"</w:t>
      </w:r>
      <w:r>
        <w:rPr>
          <w:rStyle w:val="NormalTok"/>
        </w:rPr>
        <w:t xml:space="preserve">,</w:t>
      </w:r>
      <w:r>
        <w:br/>
      </w:r>
      <w:r>
        <w:rPr>
          <w:rStyle w:val="NormalTok"/>
        </w:rPr>
        <w:t xml:space="preserve">)</w:t>
      </w:r>
    </w:p>
    <w:bookmarkStart w:id="447" w:name="what-belongs-where"/>
    <w:p>
      <w:pPr>
        <w:pStyle w:val="Heading4"/>
      </w:pPr>
      <w:r>
        <w:t xml:space="preserve">What Belongs Where</w:t>
      </w:r>
    </w:p>
    <w:tbl>
      <w:tblPr>
        <w:tblStyle w:val="Table"/>
        <w:tblW w:type="pct" w:w="5000"/>
        <w:tblLayout w:type="fixed"/>
        <w:tblLook w:firstRow="1" w:lastRow="0" w:firstColumn="0" w:lastColumn="0" w:noHBand="0" w:noVBand="0" w:val="0020"/>
      </w:tblPr>
      <w:tblGrid>
        <w:gridCol w:w="1667"/>
        <w:gridCol w:w="1250"/>
        <w:gridCol w:w="2292"/>
        <w:gridCol w:w="2709"/>
      </w:tblGrid>
      <w:tr>
        <w:trPr>
          <w:tblHeader w:val="on"/>
        </w:trPr>
        <w:tc>
          <w:tcPr/>
          <w:p>
            <w:pPr>
              <w:pStyle w:val="Compact"/>
            </w:pPr>
            <w:r>
              <w:t xml:space="preserve">Source</w:t>
            </w:r>
          </w:p>
        </w:tc>
        <w:tc>
          <w:tcPr/>
          <w:p>
            <w:pPr>
              <w:pStyle w:val="Compact"/>
            </w:pPr>
            <w:r>
              <w:t xml:space="preserve">File</w:t>
            </w:r>
          </w:p>
        </w:tc>
        <w:tc>
          <w:tcPr/>
          <w:p>
            <w:pPr>
              <w:pStyle w:val="Compact"/>
            </w:pPr>
            <w:r>
              <w:t xml:space="preserve">Committed?</w:t>
            </w:r>
          </w:p>
        </w:tc>
        <w:tc>
          <w:tcPr/>
          <w:p>
            <w:pPr>
              <w:pStyle w:val="Compact"/>
            </w:pPr>
            <w:r>
              <w:t xml:space="preserve">Who owns it</w:t>
            </w:r>
          </w:p>
        </w:tc>
      </w:tr>
      <w:tr>
        <w:tc>
          <w:tcPr/>
          <w:p>
            <w:pPr>
              <w:pStyle w:val="Compact"/>
            </w:pPr>
            <w:r>
              <w:rPr>
                <w:rStyle w:val="VerbatimChar"/>
              </w:rPr>
              <w:t xml:space="preserve">userSettings</w:t>
            </w:r>
          </w:p>
        </w:tc>
        <w:tc>
          <w:tcPr/>
          <w:p>
            <w:pPr>
              <w:pStyle w:val="Compact"/>
            </w:pPr>
            <w:r>
              <w:rPr>
                <w:rStyle w:val="VerbatimChar"/>
              </w:rPr>
              <w:t xml:space="preserve">~/.claude/settings.json</w:t>
            </w:r>
          </w:p>
        </w:tc>
        <w:tc>
          <w:tcPr/>
          <w:p>
            <w:pPr>
              <w:pStyle w:val="Compact"/>
            </w:pPr>
            <w:r>
              <w:t xml:space="preserve">N/A (home dir)</w:t>
            </w:r>
          </w:p>
        </w:tc>
        <w:tc>
          <w:tcPr/>
          <w:p>
            <w:pPr>
              <w:pStyle w:val="Compact"/>
            </w:pPr>
            <w:r>
              <w:t xml:space="preserve">Individual developer</w:t>
            </w:r>
          </w:p>
        </w:tc>
      </w:tr>
      <w:tr>
        <w:tc>
          <w:tcPr/>
          <w:p>
            <w:pPr>
              <w:pStyle w:val="Compact"/>
            </w:pPr>
            <w:r>
              <w:rPr>
                <w:rStyle w:val="VerbatimChar"/>
              </w:rPr>
              <w:t xml:space="preserve">projectSettings</w:t>
            </w:r>
          </w:p>
        </w:tc>
        <w:tc>
          <w:tcPr/>
          <w:p>
            <w:pPr>
              <w:pStyle w:val="Compact"/>
            </w:pPr>
            <w:r>
              <w:rPr>
                <w:rStyle w:val="VerbatimChar"/>
              </w:rPr>
              <w:t xml:space="preserve">.claude/settings.json</w:t>
            </w:r>
          </w:p>
        </w:tc>
        <w:tc>
          <w:tcPr/>
          <w:p>
            <w:pPr>
              <w:pStyle w:val="Compact"/>
            </w:pPr>
            <w:r>
              <w:t xml:space="preserve">Yes</w:t>
            </w:r>
          </w:p>
        </w:tc>
        <w:tc>
          <w:tcPr/>
          <w:p>
            <w:pPr>
              <w:pStyle w:val="Compact"/>
            </w:pPr>
            <w:r>
              <w:t xml:space="preserve">Team</w:t>
            </w:r>
          </w:p>
        </w:tc>
      </w:tr>
      <w:tr>
        <w:tc>
          <w:tcPr/>
          <w:p>
            <w:pPr>
              <w:pStyle w:val="Compact"/>
            </w:pPr>
            <w:r>
              <w:rPr>
                <w:rStyle w:val="VerbatimChar"/>
              </w:rPr>
              <w:t xml:space="preserve">localSettings</w:t>
            </w:r>
          </w:p>
        </w:tc>
        <w:tc>
          <w:tcPr/>
          <w:p>
            <w:pPr>
              <w:pStyle w:val="Compact"/>
            </w:pPr>
            <w:r>
              <w:rPr>
                <w:rStyle w:val="VerbatimChar"/>
              </w:rPr>
              <w:t xml:space="preserve">.claude/settings.local.json</w:t>
            </w:r>
          </w:p>
        </w:tc>
        <w:tc>
          <w:tcPr/>
          <w:p>
            <w:pPr>
              <w:pStyle w:val="Compact"/>
            </w:pPr>
            <w:r>
              <w:t xml:space="preserve">No (gitignored)</w:t>
            </w:r>
          </w:p>
        </w:tc>
        <w:tc>
          <w:tcPr/>
          <w:p>
            <w:pPr>
              <w:pStyle w:val="Compact"/>
            </w:pPr>
            <w:r>
              <w:t xml:space="preserve">Individual, per-project</w:t>
            </w:r>
          </w:p>
        </w:tc>
      </w:tr>
      <w:tr>
        <w:tc>
          <w:tcPr/>
          <w:p>
            <w:pPr>
              <w:pStyle w:val="Compact"/>
            </w:pPr>
            <w:r>
              <w:rPr>
                <w:rStyle w:val="VerbatimChar"/>
              </w:rPr>
              <w:t xml:space="preserve">flagSettings</w:t>
            </w:r>
          </w:p>
        </w:tc>
        <w:tc>
          <w:tcPr/>
          <w:p>
            <w:pPr>
              <w:pStyle w:val="Compact"/>
            </w:pPr>
            <w:r>
              <w:rPr>
                <w:rStyle w:val="VerbatimChar"/>
              </w:rPr>
              <w:t xml:space="preserve">&lt;custom path&gt;</w:t>
            </w:r>
          </w:p>
        </w:tc>
        <w:tc>
          <w:tcPr/>
          <w:p>
            <w:pPr>
              <w:pStyle w:val="Compact"/>
            </w:pPr>
            <w:r>
              <w:t xml:space="preserve">Varies</w:t>
            </w:r>
          </w:p>
        </w:tc>
        <w:tc>
          <w:tcPr/>
          <w:p>
            <w:pPr>
              <w:pStyle w:val="Compact"/>
            </w:pPr>
            <w:r>
              <w:t xml:space="preserve">CI/automation</w:t>
            </w:r>
          </w:p>
        </w:tc>
      </w:tr>
      <w:tr>
        <w:tc>
          <w:tcPr/>
          <w:p>
            <w:pPr>
              <w:pStyle w:val="Compact"/>
            </w:pPr>
            <w:r>
              <w:rPr>
                <w:rStyle w:val="VerbatimChar"/>
              </w:rPr>
              <w:t xml:space="preserve">policySettings</w:t>
            </w:r>
          </w:p>
        </w:tc>
        <w:tc>
          <w:tcPr/>
          <w:p>
            <w:pPr>
              <w:pStyle w:val="Compact"/>
            </w:pPr>
            <w:r>
              <w:rPr>
                <w:rStyle w:val="VerbatimChar"/>
              </w:rPr>
              <w:t xml:space="preserve">managed-settings.json</w:t>
            </w:r>
          </w:p>
        </w:tc>
        <w:tc>
          <w:tcPr/>
          <w:p>
            <w:pPr>
              <w:pStyle w:val="Compact"/>
            </w:pPr>
            <w:r>
              <w:t xml:space="preserve">N/A (system path)</w:t>
            </w:r>
          </w:p>
        </w:tc>
        <w:tc>
          <w:tcPr/>
          <w:p>
            <w:pPr>
              <w:pStyle w:val="Compact"/>
            </w:pPr>
            <w:r>
              <w:t xml:space="preserve">IT / enterprise admin</w:t>
            </w:r>
          </w:p>
        </w:tc>
      </w:tr>
    </w:tbl>
    <w:bookmarkEnd w:id="447"/>
    <w:bookmarkStart w:id="448" w:name="merge-behavior"/>
    <w:p>
      <w:pPr>
        <w:pStyle w:val="Heading4"/>
      </w:pPr>
      <w:r>
        <w:t xml:space="preserve">Merge Behavior</w:t>
      </w:r>
    </w:p>
    <w:p>
      <w:pPr>
        <w:pStyle w:val="FirstParagraph"/>
      </w:pPr>
      <w:r>
        <w:t xml:space="preserve">Settings are</w:t>
      </w:r>
      <w:r>
        <w:t xml:space="preserve"> </w:t>
      </w:r>
      <w:r>
        <w:rPr>
          <w:b/>
          <w:bCs/>
        </w:rPr>
        <w:t xml:space="preserve">merged, not replaced</w:t>
      </w:r>
      <w:r>
        <w:t xml:space="preserve">. Arrays use append semantics unless the policy specifies otherwise. The merge customizer handles special cases like permission rule deduplication and MCP server lists.</w:t>
      </w:r>
    </w:p>
    <w:p>
      <w:pPr>
        <w:pStyle w:val="SourceCode"/>
      </w:pPr>
      <w:r>
        <w:rPr>
          <w:rStyle w:val="CommentTok"/>
        </w:rPr>
        <w:t xml:space="preserve"># settings.py uses a recursive merge with settings_merge_customizer()</w:t>
      </w:r>
      <w:r>
        <w:br/>
      </w:r>
      <w:r>
        <w:rPr>
          <w:rStyle w:val="CommentTok"/>
        </w:rPr>
        <w:t xml:space="preserve"># Arrays are generally appended (allow rules from multiple sources stack)</w:t>
      </w:r>
      <w:r>
        <w:br/>
      </w:r>
      <w:r>
        <w:rPr>
          <w:rStyle w:val="CommentTok"/>
        </w:rPr>
        <w:t xml:space="preserve"># Policy settings take final precedence on conflicts</w:t>
      </w:r>
    </w:p>
    <w:bookmarkEnd w:id="448"/>
    <w:bookmarkStart w:id="449" w:name="managed-settings-enterprise"/>
    <w:p>
      <w:pPr>
        <w:pStyle w:val="Heading4"/>
      </w:pPr>
      <w:r>
        <w:t xml:space="preserve">Managed Settings (Enterprise)</w:t>
      </w:r>
    </w:p>
    <w:p>
      <w:pPr>
        <w:pStyle w:val="FirstParagraph"/>
      </w:pPr>
      <w:r>
        <w:rPr>
          <w:rStyle w:val="VerbatimChar"/>
        </w:rPr>
        <w:t xml:space="preserve">policySettings</w:t>
      </w:r>
      <w:r>
        <w:t xml:space="preserve"> </w:t>
      </w:r>
      <w:r>
        <w:t xml:space="preserve">loads from two places:</w:t>
      </w:r>
      <w:r>
        <w:t xml:space="preserve"> </w:t>
      </w:r>
      <w:r>
        <w:t xml:space="preserve">1.</w:t>
      </w:r>
      <w:r>
        <w:t xml:space="preserve"> </w:t>
      </w:r>
      <w:r>
        <w:rPr>
          <w:rStyle w:val="VerbatimChar"/>
          <w:b/>
          <w:bCs/>
        </w:rPr>
        <w:t xml:space="preserve">managed-settings.json</w:t>
      </w:r>
      <w:r>
        <w:t xml:space="preserve"> </w:t>
      </w:r>
      <w:r>
        <w:t xml:space="preserve">— base policy file (system-level path, platform-specific)</w:t>
      </w:r>
      <w:r>
        <w:t xml:space="preserve"> </w:t>
      </w:r>
      <w:r>
        <w:t xml:space="preserve">2.</w:t>
      </w:r>
      <w:r>
        <w:t xml:space="preserve"> </w:t>
      </w:r>
      <w:r>
        <w:rPr>
          <w:rStyle w:val="VerbatimChar"/>
          <w:b/>
          <w:bCs/>
        </w:rPr>
        <w:t xml:space="preserve">managed-settings.d/*.json</w:t>
      </w:r>
      <w:r>
        <w:t xml:space="preserve"> </w:t>
      </w:r>
      <w:r>
        <w:t xml:space="preserve">— drop-in directory (sorted alphabetically)</w:t>
      </w:r>
    </w:p>
    <w:p>
      <w:pPr>
        <w:pStyle w:val="BodyText"/>
      </w:pPr>
      <w:r>
        <w:t xml:space="preserve">Drop-in files allow separate teams to ship independent policy fragments without coordinating edits to a single admin file. Files are merged in alphabetical order:</w:t>
      </w:r>
      <w:r>
        <w:t xml:space="preserve"> </w:t>
      </w:r>
      <w:r>
        <w:rPr>
          <w:rStyle w:val="VerbatimChar"/>
        </w:rPr>
        <w:t xml:space="preserve">10-network.json</w:t>
      </w:r>
      <w:r>
        <w:t xml:space="preserve">,</w:t>
      </w:r>
      <w:r>
        <w:t xml:space="preserve"> </w:t>
      </w:r>
      <w:r>
        <w:rPr>
          <w:rStyle w:val="VerbatimChar"/>
        </w:rPr>
        <w:t xml:space="preserve">20-security.json</w:t>
      </w:r>
      <w:r>
        <w:t xml:space="preserve">, etc.</w:t>
      </w:r>
    </w:p>
    <w:p>
      <w:pPr>
        <w:pStyle w:val="BodyText"/>
      </w:pPr>
      <w:r>
        <w:t xml:space="preserve">There is also an API-sourced policy from</w:t>
      </w:r>
      <w:r>
        <w:t xml:space="preserve"> </w:t>
      </w:r>
      <w:r>
        <w:rPr>
          <w:rStyle w:val="VerbatimChar"/>
        </w:rPr>
        <w:t xml:space="preserve">remoteManagedSettings/</w:t>
      </w:r>
      <w:r>
        <w:t xml:space="preserve"> </w:t>
      </w:r>
      <w:r>
        <w:t xml:space="preserve">— fetched from Anthropic’s API for organization-level configuration.</w:t>
      </w:r>
    </w:p>
    <w:p>
      <w:pPr>
        <w:pStyle w:val="BodyText"/>
      </w:pPr>
      <w:r>
        <w:rPr>
          <w:b/>
          <w:bCs/>
        </w:rPr>
        <w:t xml:space="preserve">Security note</w:t>
      </w:r>
      <w:r>
        <w:t xml:space="preserve">:</w:t>
      </w:r>
      <w:r>
        <w:t xml:space="preserve"> </w:t>
      </w:r>
      <w:r>
        <w:rPr>
          <w:rStyle w:val="VerbatimChar"/>
        </w:rPr>
        <w:t xml:space="preserve">projectSettings</w:t>
      </w:r>
      <w:r>
        <w:t xml:space="preserve"> </w:t>
      </w:r>
      <w:r>
        <w:t xml:space="preserve">(</w:t>
      </w:r>
      <w:r>
        <w:rPr>
          <w:rStyle w:val="VerbatimChar"/>
        </w:rPr>
        <w:t xml:space="preserve">.claude/settings.json</w:t>
      </w:r>
      <w:r>
        <w:t xml:space="preserve">, committed to the repo) is intentionally excluded from sensitive configuration options like</w:t>
      </w:r>
      <w:r>
        <w:t xml:space="preserve"> </w:t>
      </w:r>
      <w:r>
        <w:rPr>
          <w:rStyle w:val="VerbatimChar"/>
        </w:rPr>
        <w:t xml:space="preserve">autoMemoryDirectory</w:t>
      </w:r>
      <w:r>
        <w:t xml:space="preserve">. A malicious repo could otherwise gain silent write access to</w:t>
      </w:r>
      <w:r>
        <w:t xml:space="preserve"> </w:t>
      </w:r>
      <w:r>
        <w:rPr>
          <w:rStyle w:val="VerbatimChar"/>
        </w:rPr>
        <w:t xml:space="preserve">~/.ssh</w:t>
      </w:r>
      <w:r>
        <w:t xml:space="preserve"> </w:t>
      </w:r>
      <w:r>
        <w:t xml:space="preserve">by setting</w:t>
      </w:r>
      <w:r>
        <w:t xml:space="preserve"> </w:t>
      </w:r>
      <w:r>
        <w:rPr>
          <w:rStyle w:val="VerbatimChar"/>
        </w:rPr>
        <w:t xml:space="preserve">autoMemoryDirectory: "~/.ssh"</w:t>
      </w:r>
      <w:r>
        <w:t xml:space="preserve">.</w:t>
      </w:r>
    </w:p>
    <w:bookmarkEnd w:id="449"/>
    <w:bookmarkStart w:id="450" w:name="the---settings-flag"/>
    <w:p>
      <w:pPr>
        <w:pStyle w:val="Heading4"/>
      </w:pPr>
      <w:r>
        <w:t xml:space="preserve">The</w:t>
      </w:r>
      <w:r>
        <w:t xml:space="preserve"> </w:t>
      </w:r>
      <w:r>
        <w:rPr>
          <w:rStyle w:val="VerbatimChar"/>
        </w:rPr>
        <w:t xml:space="preserve">--settings</w:t>
      </w:r>
      <w:r>
        <w:t xml:space="preserve"> </w:t>
      </w:r>
      <w:r>
        <w:t xml:space="preserve">Flag</w:t>
      </w:r>
    </w:p>
    <w:p>
      <w:pPr>
        <w:pStyle w:val="FirstParagraph"/>
      </w:pPr>
      <w:r>
        <w:t xml:space="preserve">The</w:t>
      </w:r>
      <w:r>
        <w:t xml:space="preserve"> </w:t>
      </w:r>
      <w:r>
        <w:rPr>
          <w:rStyle w:val="VerbatimChar"/>
        </w:rPr>
        <w:t xml:space="preserve">flagSettings</w:t>
      </w:r>
      <w:r>
        <w:t xml:space="preserve"> </w:t>
      </w:r>
      <w:r>
        <w:t xml:space="preserve">source loads from a path specified with</w:t>
      </w:r>
      <w:r>
        <w:t xml:space="preserve"> </w:t>
      </w:r>
      <w:r>
        <w:rPr>
          <w:rStyle w:val="VerbatimChar"/>
        </w:rPr>
        <w:t xml:space="preserve">--settings &lt;file&gt;</w:t>
      </w:r>
      <w:r>
        <w:t xml:space="preserve">. Used for:</w:t>
      </w:r>
      <w:r>
        <w:t xml:space="preserve"> </w:t>
      </w:r>
      <w:r>
        <w:t xml:space="preserve">- CI/CD environments that need different permissions</w:t>
      </w:r>
      <w:r>
        <w:t xml:space="preserve"> </w:t>
      </w:r>
      <w:r>
        <w:t xml:space="preserve">- Automation scripts with fixed model selection</w:t>
      </w:r>
      <w:r>
        <w:t xml:space="preserve"> </w:t>
      </w:r>
      <w:r>
        <w:t xml:space="preserve">- Testing with isolated configuration</w:t>
      </w:r>
    </w:p>
    <w:p>
      <w:r>
        <w:pict>
          <v:rect style="width:0;height:1.5pt" o:hralign="center" o:hrstd="t" o:hr="t"/>
        </w:pict>
      </w:r>
    </w:p>
    <w:bookmarkEnd w:id="450"/>
    <w:bookmarkEnd w:id="451"/>
    <w:bookmarkStart w:id="455" w:name="Xb0264ba11a5b69ee8dac6ff39557f235f4e0bc8"/>
    <w:p>
      <w:pPr>
        <w:pStyle w:val="Heading3"/>
      </w:pPr>
      <w:r>
        <w:rPr>
          <w:rStyle w:val="VerbatimChar"/>
        </w:rPr>
        <w:t xml:space="preserve">src/utils/settings/types.py</w:t>
      </w:r>
      <w:r>
        <w:t xml:space="preserve"> </w:t>
      </w:r>
      <w:r>
        <w:t xml:space="preserve">— The Settings Schema</w:t>
      </w:r>
    </w:p>
    <w:p>
      <w:pPr>
        <w:pStyle w:val="FirstParagraph"/>
      </w:pPr>
      <w:r>
        <w:t xml:space="preserve">The</w:t>
      </w:r>
      <w:r>
        <w:t xml:space="preserve"> </w:t>
      </w:r>
      <w:r>
        <w:rPr>
          <w:rStyle w:val="VerbatimChar"/>
        </w:rPr>
        <w:t xml:space="preserve">SettingsSchema</w:t>
      </w:r>
      <w:r>
        <w:t xml:space="preserve"> </w:t>
      </w:r>
      <w:r>
        <w:t xml:space="preserve">is defined using</w:t>
      </w:r>
      <w:r>
        <w:t xml:space="preserve"> </w:t>
      </w:r>
      <w:r>
        <w:rPr>
          <w:b/>
          <w:bCs/>
        </w:rPr>
        <w:t xml:space="preserve">Pydantic v2</w:t>
      </w:r>
      <w:r>
        <w:t xml:space="preserve"> </w:t>
      </w:r>
      <w:r>
        <w:t xml:space="preserve">with lazy validators for tree-shaking (unused schema branches can be eliminated from the binary).</w:t>
      </w:r>
    </w:p>
    <w:bookmarkStart w:id="452" w:name="complete-settings-reference"/>
    <w:p>
      <w:pPr>
        <w:pStyle w:val="Heading4"/>
      </w:pPr>
      <w:r>
        <w:t xml:space="preserve">Complete Settings Reference</w:t>
      </w:r>
    </w:p>
    <w:p>
      <w:pPr>
        <w:pStyle w:val="SourceCode"/>
      </w:pPr>
      <w:r>
        <w:rPr>
          <w:rStyle w:val="CommentTok"/>
        </w:rPr>
        <w:t xml:space="preserve"># Major sections of SettingsJson (as a TypedDict):</w:t>
      </w:r>
      <w:r>
        <w:br/>
      </w:r>
      <w:r>
        <w:rPr>
          <w:rStyle w:val="ImportTok"/>
        </w:rPr>
        <w:t xml:space="preserve">from</w:t>
      </w:r>
      <w:r>
        <w:rPr>
          <w:rStyle w:val="NormalTok"/>
        </w:rPr>
        <w:t xml:space="preserve"> typing </w:t>
      </w:r>
      <w:r>
        <w:rPr>
          <w:rStyle w:val="ImportTok"/>
        </w:rPr>
        <w:t xml:space="preserve">import</w:t>
      </w:r>
      <w:r>
        <w:rPr>
          <w:rStyle w:val="NormalTok"/>
        </w:rPr>
        <w:t xml:space="preserve"> TypedDict, Literal, NotRequired</w:t>
      </w:r>
      <w:r>
        <w:br/>
      </w:r>
      <w:r>
        <w:br/>
      </w:r>
      <w:r>
        <w:rPr>
          <w:rStyle w:val="NormalTok"/>
        </w:rPr>
        <w:t xml:space="preserve">PermissionMode </w:t>
      </w:r>
      <w:r>
        <w:rPr>
          <w:rStyle w:val="OperatorTok"/>
        </w:rPr>
        <w:t xml:space="preserve">=</w:t>
      </w:r>
      <w:r>
        <w:rPr>
          <w:rStyle w:val="NormalTok"/>
        </w:rPr>
        <w:t xml:space="preserve"> Literal[</w:t>
      </w:r>
      <w:r>
        <w:rPr>
          <w:rStyle w:val="StringTok"/>
        </w:rPr>
        <w:t xml:space="preserve">"default"</w:t>
      </w:r>
      <w:r>
        <w:rPr>
          <w:rStyle w:val="NormalTok"/>
        </w:rPr>
        <w:t xml:space="preserve">, </w:t>
      </w:r>
      <w:r>
        <w:rPr>
          <w:rStyle w:val="StringTok"/>
        </w:rPr>
        <w:t xml:space="preserve">"acceptEdits"</w:t>
      </w:r>
      <w:r>
        <w:rPr>
          <w:rStyle w:val="NormalTok"/>
        </w:rPr>
        <w:t xml:space="preserve">, </w:t>
      </w:r>
      <w:r>
        <w:rPr>
          <w:rStyle w:val="StringTok"/>
        </w:rPr>
        <w:t xml:space="preserve">"plan"</w:t>
      </w:r>
      <w:r>
        <w:rPr>
          <w:rStyle w:val="NormalTok"/>
        </w:rPr>
        <w:t xml:space="preserve">, </w:t>
      </w:r>
      <w:r>
        <w:rPr>
          <w:rStyle w:val="StringTok"/>
        </w:rPr>
        <w:t xml:space="preserve">"auto"</w:t>
      </w:r>
      <w:r>
        <w:rPr>
          <w:rStyle w:val="NormalTok"/>
        </w:rPr>
        <w:t xml:space="preserve">]</w:t>
      </w:r>
      <w:r>
        <w:br/>
      </w:r>
      <w:r>
        <w:br/>
      </w:r>
      <w:r>
        <w:rPr>
          <w:rStyle w:val="KeywordTok"/>
        </w:rPr>
        <w:t xml:space="preserve">class</w:t>
      </w:r>
      <w:r>
        <w:rPr>
          <w:rStyle w:val="NormalTok"/>
        </w:rPr>
        <w:t xml:space="preserve"> PermissionsConfig(TypedDict):</w:t>
      </w:r>
      <w:r>
        <w:br/>
      </w:r>
      <w:r>
        <w:rPr>
          <w:rStyle w:val="NormalTok"/>
        </w:rPr>
        <w:t xml:space="preserve">    allow: NotRequired[</w:t>
      </w:r>
      <w:r>
        <w:rPr>
          <w:rStyle w:val="BuiltInTok"/>
        </w:rPr>
        <w:t xml:space="preserve">list</w:t>
      </w:r>
      <w:r>
        <w:rPr>
          <w:rStyle w:val="NormalTok"/>
        </w:rPr>
        <w:t xml:space="preserve">[</w:t>
      </w:r>
      <w:r>
        <w:rPr>
          <w:rStyle w:val="BuiltInTok"/>
        </w:rPr>
        <w:t xml:space="preserve">str</w:t>
      </w:r>
      <w:r>
        <w:rPr>
          <w:rStyle w:val="NormalTok"/>
        </w:rPr>
        <w:t xml:space="preserve">]]              </w:t>
      </w:r>
      <w:r>
        <w:rPr>
          <w:rStyle w:val="CommentTok"/>
        </w:rPr>
        <w:t xml:space="preserve"># Always allow these operations</w:t>
      </w:r>
      <w:r>
        <w:br/>
      </w:r>
      <w:r>
        <w:rPr>
          <w:rStyle w:val="NormalTok"/>
        </w:rPr>
        <w:t xml:space="preserve">    deny: NotRequired[</w:t>
      </w:r>
      <w:r>
        <w:rPr>
          <w:rStyle w:val="BuiltInTok"/>
        </w:rPr>
        <w:t xml:space="preserve">list</w:t>
      </w:r>
      <w:r>
        <w:rPr>
          <w:rStyle w:val="NormalTok"/>
        </w:rPr>
        <w:t xml:space="preserve">[</w:t>
      </w:r>
      <w:r>
        <w:rPr>
          <w:rStyle w:val="BuiltInTok"/>
        </w:rPr>
        <w:t xml:space="preserve">str</w:t>
      </w:r>
      <w:r>
        <w:rPr>
          <w:rStyle w:val="NormalTok"/>
        </w:rPr>
        <w:t xml:space="preserve">]]               </w:t>
      </w:r>
      <w:r>
        <w:rPr>
          <w:rStyle w:val="CommentTok"/>
        </w:rPr>
        <w:t xml:space="preserve"># Always deny these operations</w:t>
      </w:r>
      <w:r>
        <w:br/>
      </w:r>
      <w:r>
        <w:rPr>
          <w:rStyle w:val="NormalTok"/>
        </w:rPr>
        <w:t xml:space="preserve">    ask: NotRequired[</w:t>
      </w:r>
      <w:r>
        <w:rPr>
          <w:rStyle w:val="BuiltInTok"/>
        </w:rPr>
        <w:t xml:space="preserve">list</w:t>
      </w:r>
      <w:r>
        <w:rPr>
          <w:rStyle w:val="NormalTok"/>
        </w:rPr>
        <w:t xml:space="preserve">[</w:t>
      </w:r>
      <w:r>
        <w:rPr>
          <w:rStyle w:val="BuiltInTok"/>
        </w:rPr>
        <w:t xml:space="preserve">str</w:t>
      </w:r>
      <w:r>
        <w:rPr>
          <w:rStyle w:val="NormalTok"/>
        </w:rPr>
        <w:t xml:space="preserve">]]                </w:t>
      </w:r>
      <w:r>
        <w:rPr>
          <w:rStyle w:val="CommentTok"/>
        </w:rPr>
        <w:t xml:space="preserve"># Always prompt for these</w:t>
      </w:r>
      <w:r>
        <w:br/>
      </w:r>
      <w:r>
        <w:rPr>
          <w:rStyle w:val="NormalTok"/>
        </w:rPr>
        <w:t xml:space="preserve">    default_mode: NotRequired[PermissionMode]  </w:t>
      </w:r>
      <w:r>
        <w:rPr>
          <w:rStyle w:val="CommentTok"/>
        </w:rPr>
        <w:t xml:space="preserve"># 'default' | 'acceptEdits' | 'plan' | 'auto'</w:t>
      </w:r>
      <w:r>
        <w:br/>
      </w:r>
      <w:r>
        <w:rPr>
          <w:rStyle w:val="NormalTok"/>
        </w:rPr>
        <w:t xml:space="preserve">    disable_bypass_permissions_mode: NotRequired[Literal[</w:t>
      </w:r>
      <w:r>
        <w:rPr>
          <w:rStyle w:val="StringTok"/>
        </w:rPr>
        <w:t xml:space="preserve">"disable"</w:t>
      </w:r>
      <w:r>
        <w:rPr>
          <w:rStyle w:val="NormalTok"/>
        </w:rPr>
        <w:t xml:space="preserve">]]</w:t>
      </w:r>
      <w:r>
        <w:br/>
      </w:r>
      <w:r>
        <w:rPr>
          <w:rStyle w:val="NormalTok"/>
        </w:rPr>
        <w:t xml:space="preserve">    additional_directories: NotRequired[</w:t>
      </w:r>
      <w:r>
        <w:rPr>
          <w:rStyle w:val="BuiltInTok"/>
        </w:rPr>
        <w:t xml:space="preserve">list</w:t>
      </w:r>
      <w:r>
        <w:rPr>
          <w:rStyle w:val="NormalTok"/>
        </w:rPr>
        <w:t xml:space="preserve">[</w:t>
      </w:r>
      <w:r>
        <w:rPr>
          <w:rStyle w:val="BuiltInTok"/>
        </w:rPr>
        <w:t xml:space="preserve">str</w:t>
      </w:r>
      <w:r>
        <w:rPr>
          <w:rStyle w:val="NormalTok"/>
        </w:rPr>
        <w:t xml:space="preserve">]]</w:t>
      </w:r>
      <w:r>
        <w:br/>
      </w:r>
      <w:r>
        <w:br/>
      </w:r>
      <w:r>
        <w:rPr>
          <w:rStyle w:val="KeywordTok"/>
        </w:rPr>
        <w:t xml:space="preserve">class</w:t>
      </w:r>
      <w:r>
        <w:rPr>
          <w:rStyle w:val="NormalTok"/>
        </w:rPr>
        <w:t xml:space="preserve"> StdioMcpServer(TypedDict):</w:t>
      </w:r>
      <w:r>
        <w:br/>
      </w:r>
      <w:r>
        <w:rPr>
          <w:rStyle w:val="NormalTok"/>
        </w:rPr>
        <w:t xml:space="preserve">    command: </w:t>
      </w:r>
      <w:r>
        <w:rPr>
          <w:rStyle w:val="BuiltInTok"/>
        </w:rPr>
        <w:t xml:space="preserve">str</w:t>
      </w:r>
      <w:r>
        <w:rPr>
          <w:rStyle w:val="NormalTok"/>
        </w:rPr>
        <w:t xml:space="preserve">                               </w:t>
      </w:r>
      <w:r>
        <w:rPr>
          <w:rStyle w:val="CommentTok"/>
        </w:rPr>
        <w:t xml:space="preserve"># stdio server</w:t>
      </w:r>
      <w:r>
        <w:br/>
      </w:r>
      <w:r>
        <w:rPr>
          <w:rStyle w:val="NormalTok"/>
        </w:rPr>
        <w:t xml:space="preserve">    args: NotRequired[</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env: NotRequired[</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br/>
      </w:r>
      <w:r>
        <w:rPr>
          <w:rStyle w:val="KeywordTok"/>
        </w:rPr>
        <w:t xml:space="preserve">class</w:t>
      </w:r>
      <w:r>
        <w:rPr>
          <w:rStyle w:val="NormalTok"/>
        </w:rPr>
        <w:t xml:space="preserve"> RemoteMcpServer(TypedDict):</w:t>
      </w:r>
      <w:r>
        <w:br/>
      </w:r>
      <w:r>
        <w:rPr>
          <w:rStyle w:val="NormalTok"/>
        </w:rPr>
        <w:t xml:space="preserve">    url: </w:t>
      </w:r>
      <w:r>
        <w:rPr>
          <w:rStyle w:val="BuiltInTok"/>
        </w:rPr>
        <w:t xml:space="preserve">str</w:t>
      </w:r>
      <w:r>
        <w:rPr>
          <w:rStyle w:val="NormalTok"/>
        </w:rPr>
        <w:t xml:space="preserve">                                   </w:t>
      </w:r>
      <w:r>
        <w:rPr>
          <w:rStyle w:val="CommentTok"/>
        </w:rPr>
        <w:t xml:space="preserve"># remote server</w:t>
      </w:r>
      <w:r>
        <w:br/>
      </w:r>
      <w:r>
        <w:rPr>
          <w:rStyle w:val="NormalTok"/>
        </w:rPr>
        <w:t xml:space="preserve">    api_key: NotRequired[</w:t>
      </w:r>
      <w:r>
        <w:rPr>
          <w:rStyle w:val="BuiltInTok"/>
        </w:rPr>
        <w:t xml:space="preserve">str</w:t>
      </w:r>
      <w:r>
        <w:rPr>
          <w:rStyle w:val="NormalTok"/>
        </w:rPr>
        <w:t xml:space="preserve">]</w:t>
      </w:r>
      <w:r>
        <w:br/>
      </w:r>
      <w:r>
        <w:br/>
      </w:r>
      <w:r>
        <w:rPr>
          <w:rStyle w:val="KeywordTok"/>
        </w:rPr>
        <w:t xml:space="preserve">class</w:t>
      </w:r>
      <w:r>
        <w:rPr>
          <w:rStyle w:val="NormalTok"/>
        </w:rPr>
        <w:t xml:space="preserve"> SettingsJson(TypedDict):</w:t>
      </w:r>
      <w:r>
        <w:br/>
      </w:r>
      <w:r>
        <w:rPr>
          <w:rStyle w:val="NormalTok"/>
        </w:rPr>
        <w:t xml:space="preserve">    schema_: NotRequired[</w:t>
      </w:r>
      <w:r>
        <w:rPr>
          <w:rStyle w:val="BuiltInTok"/>
        </w:rPr>
        <w:t xml:space="preserve">str</w:t>
      </w:r>
      <w:r>
        <w:rPr>
          <w:rStyle w:val="NormalTok"/>
        </w:rPr>
        <w:t xml:space="preserve">]                  </w:t>
      </w:r>
      <w:r>
        <w:rPr>
          <w:rStyle w:val="CommentTok"/>
        </w:rPr>
        <w:t xml:space="preserve"># JSON Schema URL for IDE validation</w:t>
      </w:r>
      <w:r>
        <w:br/>
      </w:r>
      <w:r>
        <w:br/>
      </w:r>
      <w:r>
        <w:rPr>
          <w:rStyle w:val="NormalTok"/>
        </w:rPr>
        <w:t xml:space="preserve">    </w:t>
      </w:r>
      <w:r>
        <w:rPr>
          <w:rStyle w:val="CommentTok"/>
        </w:rPr>
        <w:t xml:space="preserve"># ── Model &amp; API ──────────────────────────────────────────────────────────</w:t>
      </w:r>
      <w:r>
        <w:br/>
      </w:r>
      <w:r>
        <w:rPr>
          <w:rStyle w:val="NormalTok"/>
        </w:rPr>
        <w:t xml:space="preserve">    model: NotRequired[</w:t>
      </w:r>
      <w:r>
        <w:rPr>
          <w:rStyle w:val="BuiltInTok"/>
        </w:rPr>
        <w:t xml:space="preserve">str</w:t>
      </w:r>
      <w:r>
        <w:rPr>
          <w:rStyle w:val="NormalTok"/>
        </w:rPr>
        <w:t xml:space="preserve">]                    </w:t>
      </w:r>
      <w:r>
        <w:rPr>
          <w:rStyle w:val="CommentTok"/>
        </w:rPr>
        <w:t xml:space="preserve"># 'sonnet', 'opus', 'haiku', or full model ID</w:t>
      </w:r>
      <w:r>
        <w:br/>
      </w:r>
      <w:r>
        <w:rPr>
          <w:rStyle w:val="NormalTok"/>
        </w:rPr>
        <w:t xml:space="preserve">    small_fast_model: NotRequired[</w:t>
      </w:r>
      <w:r>
        <w:rPr>
          <w:rStyle w:val="BuiltInTok"/>
        </w:rPr>
        <w:t xml:space="preserve">str</w:t>
      </w:r>
      <w:r>
        <w:rPr>
          <w:rStyle w:val="NormalTok"/>
        </w:rPr>
        <w:t xml:space="preserve">]         </w:t>
      </w:r>
      <w:r>
        <w:rPr>
          <w:rStyle w:val="CommentTok"/>
        </w:rPr>
        <w:t xml:space="preserve"># Override for small/fast model (Haiku)</w:t>
      </w:r>
      <w:r>
        <w:br/>
      </w:r>
      <w:r>
        <w:br/>
      </w:r>
      <w:r>
        <w:rPr>
          <w:rStyle w:val="NormalTok"/>
        </w:rPr>
        <w:t xml:space="preserve">    </w:t>
      </w:r>
      <w:r>
        <w:rPr>
          <w:rStyle w:val="CommentTok"/>
        </w:rPr>
        <w:t xml:space="preserve"># ── Permissions ──────────────────────────────────────────────────────────</w:t>
      </w:r>
      <w:r>
        <w:br/>
      </w:r>
      <w:r>
        <w:rPr>
          <w:rStyle w:val="NormalTok"/>
        </w:rPr>
        <w:t xml:space="preserve">    permissions: NotRequired[PermissionsConfig]</w:t>
      </w:r>
      <w:r>
        <w:br/>
      </w:r>
      <w:r>
        <w:br/>
      </w:r>
      <w:r>
        <w:rPr>
          <w:rStyle w:val="NormalTok"/>
        </w:rPr>
        <w:t xml:space="preserve">    </w:t>
      </w:r>
      <w:r>
        <w:rPr>
          <w:rStyle w:val="CommentTok"/>
        </w:rPr>
        <w:t xml:space="preserve"># ── Environment Variables ─────────────────────────────────────────────────</w:t>
      </w:r>
      <w:r>
        <w:br/>
      </w:r>
      <w:r>
        <w:rPr>
          <w:rStyle w:val="NormalTok"/>
        </w:rPr>
        <w:t xml:space="preserve">    env: NotRequired[</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CommentTok"/>
        </w:rPr>
        <w:t xml:space="preserve"># Injected into every session</w:t>
      </w:r>
      <w:r>
        <w:br/>
      </w:r>
      <w:r>
        <w:br/>
      </w:r>
      <w:r>
        <w:rPr>
          <w:rStyle w:val="NormalTok"/>
        </w:rPr>
        <w:t xml:space="preserve">    </w:t>
      </w:r>
      <w:r>
        <w:rPr>
          <w:rStyle w:val="CommentTok"/>
        </w:rPr>
        <w:t xml:space="preserve"># ── MCP Servers ───────────────────────────────────────────────────────────</w:t>
      </w:r>
      <w:r>
        <w:br/>
      </w:r>
      <w:r>
        <w:rPr>
          <w:rStyle w:val="NormalTok"/>
        </w:rPr>
        <w:t xml:space="preserve">    mcp_servers: NotRequired[</w:t>
      </w:r>
      <w:r>
        <w:rPr>
          <w:rStyle w:val="BuiltInTok"/>
        </w:rPr>
        <w:t xml:space="preserve">dict</w:t>
      </w:r>
      <w:r>
        <w:rPr>
          <w:rStyle w:val="NormalTok"/>
        </w:rPr>
        <w:t xml:space="preserve">[</w:t>
      </w:r>
      <w:r>
        <w:rPr>
          <w:rStyle w:val="BuiltInTok"/>
        </w:rPr>
        <w:t xml:space="preserve">str</w:t>
      </w:r>
      <w:r>
        <w:rPr>
          <w:rStyle w:val="NormalTok"/>
        </w:rPr>
        <w:t xml:space="preserve">, StdioMcpServer </w:t>
      </w:r>
      <w:r>
        <w:rPr>
          <w:rStyle w:val="OperatorTok"/>
        </w:rPr>
        <w:t xml:space="preserve">|</w:t>
      </w:r>
      <w:r>
        <w:rPr>
          <w:rStyle w:val="NormalTok"/>
        </w:rPr>
        <w:t xml:space="preserve"> RemoteMcpServer]]</w:t>
      </w:r>
      <w:r>
        <w:br/>
      </w:r>
      <w:r>
        <w:br/>
      </w:r>
      <w:r>
        <w:rPr>
          <w:rStyle w:val="NormalTok"/>
        </w:rPr>
        <w:t xml:space="preserve">    </w:t>
      </w:r>
      <w:r>
        <w:rPr>
          <w:rStyle w:val="CommentTok"/>
        </w:rPr>
        <w:t xml:space="preserve"># ── Plugins ───────────────────────────────────────────────────────────────</w:t>
      </w:r>
      <w:r>
        <w:br/>
      </w:r>
      <w:r>
        <w:rPr>
          <w:rStyle w:val="NormalTok"/>
        </w:rPr>
        <w:t xml:space="preserve">    enabled_plugins: NotRequired[</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bool</w:t>
      </w:r>
      <w:r>
        <w:rPr>
          <w:rStyle w:val="NormalTok"/>
        </w:rPr>
        <w:t xml:space="preserve">]]</w:t>
      </w:r>
      <w:r>
        <w:br/>
      </w:r>
      <w:r>
        <w:rPr>
          <w:rStyle w:val="NormalTok"/>
        </w:rPr>
        <w:t xml:space="preserve">    plugins: NotRequired[</w:t>
      </w:r>
      <w:r>
        <w:rPr>
          <w:rStyle w:val="BuiltInTok"/>
        </w:rPr>
        <w:t xml:space="preserve">list</w:t>
      </w:r>
      <w:r>
        <w:rPr>
          <w:rStyle w:val="NormalTok"/>
        </w:rPr>
        <w:t xml:space="preserve">]                 </w:t>
      </w:r>
      <w:r>
        <w:rPr>
          <w:rStyle w:val="CommentTok"/>
        </w:rPr>
        <w:t xml:space="preserve"># ExtraKnownMarketplace entries</w:t>
      </w:r>
      <w:r>
        <w:br/>
      </w:r>
      <w:r>
        <w:br/>
      </w:r>
      <w:r>
        <w:rPr>
          <w:rStyle w:val="NormalTok"/>
        </w:rPr>
        <w:t xml:space="preserve">    </w:t>
      </w:r>
      <w:r>
        <w:rPr>
          <w:rStyle w:val="CommentTok"/>
        </w:rPr>
        <w:t xml:space="preserve"># ── Hooks ─────────────────────────────────────────────────────────────────</w:t>
      </w:r>
      <w:r>
        <w:br/>
      </w:r>
      <w:r>
        <w:rPr>
          <w:rStyle w:val="NormalTok"/>
        </w:rPr>
        <w:t xml:space="preserve">    hooks: NotRequired[</w:t>
      </w:r>
      <w:r>
        <w:rPr>
          <w:rStyle w:val="StringTok"/>
        </w:rPr>
        <w:t xml:space="preserve">"HooksSettings"</w:t>
      </w:r>
      <w:r>
        <w:rPr>
          <w:rStyle w:val="NormalTok"/>
        </w:rPr>
        <w:t xml:space="preserve">]        </w:t>
      </w:r>
      <w:r>
        <w:rPr>
          <w:rStyle w:val="CommentTok"/>
        </w:rPr>
        <w:t xml:space="preserve"># Pre/post tool-use hooks</w:t>
      </w:r>
      <w:r>
        <w:br/>
      </w:r>
      <w:r>
        <w:br/>
      </w:r>
      <w:r>
        <w:rPr>
          <w:rStyle w:val="NormalTok"/>
        </w:rPr>
        <w:t xml:space="preserve">    </w:t>
      </w:r>
      <w:r>
        <w:rPr>
          <w:rStyle w:val="CommentTok"/>
        </w:rPr>
        <w:t xml:space="preserve"># ── Memory ────────────────────────────────────────────────────────────────</w:t>
      </w:r>
      <w:r>
        <w:br/>
      </w:r>
      <w:r>
        <w:rPr>
          <w:rStyle w:val="NormalTok"/>
        </w:rPr>
        <w:t xml:space="preserve">    auto_memory_enabled: NotRequired[</w:t>
      </w:r>
      <w:r>
        <w:rPr>
          <w:rStyle w:val="BuiltInTok"/>
        </w:rPr>
        <w:t xml:space="preserve">bool</w:t>
      </w:r>
      <w:r>
        <w:rPr>
          <w:rStyle w:val="NormalTok"/>
        </w:rPr>
        <w:t xml:space="preserve">]</w:t>
      </w:r>
      <w:r>
        <w:br/>
      </w:r>
      <w:r>
        <w:rPr>
          <w:rStyle w:val="NormalTok"/>
        </w:rPr>
        <w:t xml:space="preserve">    auto_memory_directory: NotRequired[</w:t>
      </w:r>
      <w:r>
        <w:rPr>
          <w:rStyle w:val="BuiltInTok"/>
        </w:rPr>
        <w:t xml:space="preserve">str</w:t>
      </w:r>
      <w:r>
        <w:rPr>
          <w:rStyle w:val="NormalTok"/>
        </w:rPr>
        <w:t xml:space="preserve">]    </w:t>
      </w:r>
      <w:r>
        <w:rPr>
          <w:rStyle w:val="CommentTok"/>
        </w:rPr>
        <w:t xml:space="preserve"># Custom path (trusted sources only)</w:t>
      </w:r>
      <w:r>
        <w:br/>
      </w:r>
      <w:r>
        <w:br/>
      </w:r>
      <w:r>
        <w:rPr>
          <w:rStyle w:val="NormalTok"/>
        </w:rPr>
        <w:t xml:space="preserve">    </w:t>
      </w:r>
      <w:r>
        <w:rPr>
          <w:rStyle w:val="CommentTok"/>
        </w:rPr>
        <w:t xml:space="preserve"># ── LSP ───────────────────────────────────────────────────────────────────</w:t>
      </w:r>
      <w:r>
        <w:br/>
      </w:r>
      <w:r>
        <w:rPr>
          <w:rStyle w:val="NormalTok"/>
        </w:rPr>
        <w:t xml:space="preserve">    lsp: NotRequired[</w:t>
      </w:r>
      <w:r>
        <w:rPr>
          <w:rStyle w:val="BuiltInTok"/>
        </w:rPr>
        <w:t xml:space="preserve">dict</w:t>
      </w:r>
      <w:r>
        <w:rPr>
          <w:rStyle w:val="NormalTok"/>
        </w:rPr>
        <w:t xml:space="preserve">[</w:t>
      </w:r>
      <w:r>
        <w:rPr>
          <w:rStyle w:val="BuiltInTok"/>
        </w:rPr>
        <w:t xml:space="preserve">str</w:t>
      </w:r>
      <w:r>
        <w:rPr>
          <w:rStyle w:val="NormalTok"/>
        </w:rPr>
        <w:t xml:space="preserve">, </w:t>
      </w:r>
      <w:r>
        <w:rPr>
          <w:rStyle w:val="StringTok"/>
        </w:rPr>
        <w:t xml:space="preserve">"LspServerConfig"</w:t>
      </w:r>
      <w:r>
        <w:rPr>
          <w:rStyle w:val="NormalTok"/>
        </w:rPr>
        <w:t xml:space="preserve">]]</w:t>
      </w:r>
      <w:r>
        <w:br/>
      </w:r>
      <w:r>
        <w:br/>
      </w:r>
      <w:r>
        <w:rPr>
          <w:rStyle w:val="NormalTok"/>
        </w:rPr>
        <w:t xml:space="preserve">    </w:t>
      </w:r>
      <w:r>
        <w:rPr>
          <w:rStyle w:val="CommentTok"/>
        </w:rPr>
        <w:t xml:space="preserve"># ── Behavior ──────────────────────────────────────────────────────────────</w:t>
      </w:r>
      <w:r>
        <w:br/>
      </w:r>
      <w:r>
        <w:rPr>
          <w:rStyle w:val="NormalTok"/>
        </w:rPr>
        <w:t xml:space="preserve">    verbose_output: NotRequired[</w:t>
      </w:r>
      <w:r>
        <w:rPr>
          <w:rStyle w:val="BuiltInTok"/>
        </w:rPr>
        <w:t xml:space="preserve">bool</w:t>
      </w:r>
      <w:r>
        <w:rPr>
          <w:rStyle w:val="NormalTok"/>
        </w:rPr>
        <w:t xml:space="preserve">]</w:t>
      </w:r>
      <w:r>
        <w:br/>
      </w:r>
      <w:r>
        <w:rPr>
          <w:rStyle w:val="NormalTok"/>
        </w:rPr>
        <w:t xml:space="preserve">    auto_updater_status: NotRequired[Literal[</w:t>
      </w:r>
      <w:r>
        <w:rPr>
          <w:rStyle w:val="StringTok"/>
        </w:rPr>
        <w:t xml:space="preserve">"enabled"</w:t>
      </w:r>
      <w:r>
        <w:rPr>
          <w:rStyle w:val="NormalTok"/>
        </w:rPr>
        <w:t xml:space="preserve">, </w:t>
      </w:r>
      <w:r>
        <w:rPr>
          <w:rStyle w:val="StringTok"/>
        </w:rPr>
        <w:t xml:space="preserve">"disabled"</w:t>
      </w:r>
      <w:r>
        <w:rPr>
          <w:rStyle w:val="NormalTok"/>
        </w:rPr>
        <w:t xml:space="preserve">, </w:t>
      </w:r>
      <w:r>
        <w:rPr>
          <w:rStyle w:val="StringTok"/>
        </w:rPr>
        <w:t xml:space="preserve">"no_binary_found"</w:t>
      </w:r>
      <w:r>
        <w:rPr>
          <w:rStyle w:val="NormalTok"/>
        </w:rPr>
        <w:t xml:space="preserve">]]</w:t>
      </w:r>
      <w:r>
        <w:br/>
      </w:r>
      <w:r>
        <w:rPr>
          <w:rStyle w:val="NormalTok"/>
        </w:rPr>
        <w:t xml:space="preserve">    preferred_notif_channel: NotRequired[</w:t>
      </w:r>
      <w:r>
        <w:rPr>
          <w:rStyle w:val="BuiltInTok"/>
        </w:rPr>
        <w:t xml:space="preserve">str</w:t>
      </w:r>
      <w:r>
        <w:rPr>
          <w:rStyle w:val="NormalTok"/>
        </w:rPr>
        <w:t xml:space="preserve">]</w:t>
      </w:r>
      <w:r>
        <w:br/>
      </w:r>
      <w:r>
        <w:rPr>
          <w:rStyle w:val="NormalTok"/>
        </w:rPr>
        <w:t xml:space="preserve">    has_trust_dialog_accepted: NotRequired[</w:t>
      </w:r>
      <w:r>
        <w:rPr>
          <w:rStyle w:val="BuiltInTok"/>
        </w:rPr>
        <w:t xml:space="preserve">bool</w:t>
      </w:r>
      <w:r>
        <w:rPr>
          <w:rStyle w:val="NormalTok"/>
        </w:rPr>
        <w:t xml:space="preserve">]</w:t>
      </w:r>
      <w:r>
        <w:br/>
      </w:r>
      <w:r>
        <w:br/>
      </w:r>
      <w:r>
        <w:rPr>
          <w:rStyle w:val="NormalTok"/>
        </w:rPr>
        <w:t xml:space="preserve">    </w:t>
      </w:r>
      <w:r>
        <w:rPr>
          <w:rStyle w:val="CommentTok"/>
        </w:rPr>
        <w:t xml:space="preserve"># ── Session ───────────────────────────────────────────────────────────────</w:t>
      </w:r>
      <w:r>
        <w:br/>
      </w:r>
      <w:r>
        <w:rPr>
          <w:rStyle w:val="NormalTok"/>
        </w:rPr>
        <w:t xml:space="preserve">    include_co_authored_by: NotRequired[</w:t>
      </w:r>
      <w:r>
        <w:rPr>
          <w:rStyle w:val="BuiltInTok"/>
        </w:rPr>
        <w:t xml:space="preserve">bool</w:t>
      </w:r>
      <w:r>
        <w:rPr>
          <w:rStyle w:val="NormalTok"/>
        </w:rPr>
        <w:t xml:space="preserve">]</w:t>
      </w:r>
      <w:r>
        <w:br/>
      </w:r>
      <w:r>
        <w:rPr>
          <w:rStyle w:val="NormalTok"/>
        </w:rPr>
        <w:t xml:space="preserve">    default_flags: NotRequired[</w:t>
      </w:r>
      <w:r>
        <w:rPr>
          <w:rStyle w:val="BuiltInTok"/>
        </w:rPr>
        <w:t xml:space="preserve">list</w:t>
      </w:r>
      <w:r>
        <w:rPr>
          <w:rStyle w:val="NormalTok"/>
        </w:rPr>
        <w:t xml:space="preserve">[</w:t>
      </w:r>
      <w:r>
        <w:rPr>
          <w:rStyle w:val="BuiltInTok"/>
        </w:rPr>
        <w:t xml:space="preserve">str</w:t>
      </w:r>
      <w:r>
        <w:rPr>
          <w:rStyle w:val="NormalTok"/>
        </w:rPr>
        <w:t xml:space="preserve">]]      </w:t>
      </w:r>
      <w:r>
        <w:rPr>
          <w:rStyle w:val="CommentTok"/>
        </w:rPr>
        <w:t xml:space="preserve"># Default CLI flags for every session</w:t>
      </w:r>
      <w:r>
        <w:br/>
      </w:r>
      <w:r>
        <w:br/>
      </w:r>
      <w:r>
        <w:rPr>
          <w:rStyle w:val="NormalTok"/>
        </w:rPr>
        <w:t xml:space="preserve">    </w:t>
      </w:r>
      <w:r>
        <w:rPr>
          <w:rStyle w:val="CommentTok"/>
        </w:rPr>
        <w:t xml:space="preserve"># ── Feature Flags ─────────────────────────────────────────────────────────</w:t>
      </w:r>
      <w:r>
        <w:br/>
      </w:r>
      <w:r>
        <w:rPr>
          <w:rStyle w:val="NormalTok"/>
        </w:rPr>
        <w:t xml:space="preserve">    enabled_feature_flags: NotRequired[</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disabled_feature_flags: NotRequired[</w:t>
      </w:r>
      <w:r>
        <w:rPr>
          <w:rStyle w:val="BuiltInTok"/>
        </w:rPr>
        <w:t xml:space="preserve">list</w:t>
      </w:r>
      <w:r>
        <w:rPr>
          <w:rStyle w:val="NormalTok"/>
        </w:rPr>
        <w:t xml:space="preserve">[</w:t>
      </w:r>
      <w:r>
        <w:rPr>
          <w:rStyle w:val="BuiltInTok"/>
        </w:rPr>
        <w:t xml:space="preserve">str</w:t>
      </w:r>
      <w:r>
        <w:rPr>
          <w:rStyle w:val="NormalTok"/>
        </w:rPr>
        <w:t xml:space="preserve">]]</w:t>
      </w:r>
      <w:r>
        <w:br/>
      </w:r>
      <w:r>
        <w:br/>
      </w:r>
      <w:r>
        <w:rPr>
          <w:rStyle w:val="NormalTok"/>
        </w:rPr>
        <w:t xml:space="preserve">    </w:t>
      </w:r>
      <w:r>
        <w:rPr>
          <w:rStyle w:val="CommentTok"/>
        </w:rPr>
        <w:t xml:space="preserve"># ── Custom Commands ───────────────────────────────────────────────────────</w:t>
      </w:r>
      <w:r>
        <w:br/>
      </w:r>
      <w:r>
        <w:rPr>
          <w:rStyle w:val="NormalTok"/>
        </w:rPr>
        <w:t xml:space="preserve">    custom_commands: NotRequired[</w:t>
      </w:r>
      <w:r>
        <w:rPr>
          <w:rStyle w:val="BuiltInTok"/>
        </w:rPr>
        <w:t xml:space="preserve">list</w:t>
      </w:r>
      <w:r>
        <w:rPr>
          <w:rStyle w:val="NormalTok"/>
        </w:rPr>
        <w:t xml:space="preserve">]</w:t>
      </w:r>
      <w:r>
        <w:br/>
      </w:r>
      <w:r>
        <w:br/>
      </w:r>
      <w:r>
        <w:rPr>
          <w:rStyle w:val="NormalTok"/>
        </w:rPr>
        <w:t xml:space="preserve">    </w:t>
      </w:r>
      <w:r>
        <w:rPr>
          <w:rStyle w:val="CommentTok"/>
        </w:rPr>
        <w:t xml:space="preserve"># ── Enterprise / Cowork ───────────────────────────────────────────────────</w:t>
      </w:r>
      <w:r>
        <w:br/>
      </w:r>
      <w:r>
        <w:rPr>
          <w:rStyle w:val="NormalTok"/>
        </w:rPr>
        <w:t xml:space="preserve">    allowed_mcp_servers: NotRequired[</w:t>
      </w:r>
      <w:r>
        <w:rPr>
          <w:rStyle w:val="BuiltInTok"/>
        </w:rPr>
        <w:t xml:space="preserve">list</w:t>
      </w:r>
      <w:r>
        <w:rPr>
          <w:rStyle w:val="NormalTok"/>
        </w:rPr>
        <w:t xml:space="preserve">]     </w:t>
      </w:r>
      <w:r>
        <w:rPr>
          <w:rStyle w:val="CommentTok"/>
        </w:rPr>
        <w:t xml:space="preserve"># Allowlist for enterprise</w:t>
      </w:r>
      <w:r>
        <w:br/>
      </w:r>
      <w:r>
        <w:br/>
      </w:r>
      <w:r>
        <w:rPr>
          <w:rStyle w:val="NormalTok"/>
        </w:rPr>
        <w:t xml:space="preserve">    </w:t>
      </w:r>
      <w:r>
        <w:rPr>
          <w:rStyle w:val="CommentTok"/>
        </w:rPr>
        <w:t xml:space="preserve"># ── Sandbox (macOS) ───────────────────────────────────────────────────────</w:t>
      </w:r>
      <w:r>
        <w:br/>
      </w:r>
      <w:r>
        <w:rPr>
          <w:rStyle w:val="NormalTok"/>
        </w:rPr>
        <w:t xml:space="preserve">    sandbox: NotRequired[</w:t>
      </w:r>
      <w:r>
        <w:rPr>
          <w:rStyle w:val="StringTok"/>
        </w:rPr>
        <w:t xml:space="preserve">"SandboxSettings"</w:t>
      </w:r>
      <w:r>
        <w:rPr>
          <w:rStyle w:val="NormalTok"/>
        </w:rPr>
        <w:t xml:space="preserve">]</w:t>
      </w:r>
    </w:p>
    <w:bookmarkEnd w:id="452"/>
    <w:bookmarkStart w:id="453" w:name="permission-rule-syntax"/>
    <w:p>
      <w:pPr>
        <w:pStyle w:val="Heading4"/>
      </w:pPr>
      <w:r>
        <w:t xml:space="preserve">Permission Rule Syntax</w:t>
      </w:r>
    </w:p>
    <w:p>
      <w:pPr>
        <w:pStyle w:val="FirstParagraph"/>
      </w:pPr>
      <w:r>
        <w:t xml:space="preserve">Permission rules use a compact string syntax:</w:t>
      </w:r>
    </w:p>
    <w:p>
      <w:pPr>
        <w:pStyle w:val="SourceCode"/>
      </w:pPr>
      <w:r>
        <w:rPr>
          <w:rStyle w:val="VerbatimChar"/>
        </w:rPr>
        <w:t xml:space="preserve">"Tool"                → Allow/deny all operations for this tool</w:t>
      </w:r>
      <w:r>
        <w:br/>
      </w:r>
      <w:r>
        <w:rPr>
          <w:rStyle w:val="VerbatimChar"/>
        </w:rPr>
        <w:t xml:space="preserve">"Bash(command)"       → Exact match on Bash command</w:t>
      </w:r>
      <w:r>
        <w:br/>
      </w:r>
      <w:r>
        <w:rPr>
          <w:rStyle w:val="VerbatimChar"/>
        </w:rPr>
        <w:t xml:space="preserve">"Bash(git:*)"         → Prefix wildcard — matches 'git status', 'git commit', etc.</w:t>
      </w:r>
      <w:r>
        <w:br/>
      </w:r>
      <w:r>
        <w:rPr>
          <w:rStyle w:val="VerbatimChar"/>
        </w:rPr>
        <w:t xml:space="preserve">"Edit(/src/**)"       → Path glob</w:t>
      </w:r>
      <w:r>
        <w:br/>
      </w:r>
      <w:r>
        <w:rPr>
          <w:rStyle w:val="VerbatimChar"/>
        </w:rPr>
        <w:t xml:space="preserve">"Read"                → Allow all Read operations</w:t>
      </w:r>
      <w:r>
        <w:br/>
      </w:r>
      <w:r>
        <w:rPr>
          <w:rStyle w:val="VerbatimChar"/>
        </w:rPr>
        <w:t xml:space="preserve">"WebFetch(domain.com:*)" → Domain-scoped fetch</w:t>
      </w:r>
    </w:p>
    <w:p>
      <w:pPr>
        <w:pStyle w:val="FirstParagraph"/>
      </w:pPr>
      <w:r>
        <w:t xml:space="preserve">Rules are validated by</w:t>
      </w:r>
      <w:r>
        <w:t xml:space="preserve"> </w:t>
      </w:r>
      <w:r>
        <w:rPr>
          <w:rStyle w:val="VerbatimChar"/>
        </w:rPr>
        <w:t xml:space="preserve">PermissionRuleSchema</w:t>
      </w:r>
      <w:r>
        <w:t xml:space="preserve"> </w:t>
      </w:r>
      <w:r>
        <w:t xml:space="preserve">and</w:t>
      </w:r>
      <w:r>
        <w:t xml:space="preserve"> </w:t>
      </w:r>
      <w:r>
        <w:rPr>
          <w:rStyle w:val="VerbatimChar"/>
        </w:rPr>
        <w:t xml:space="preserve">permissionValidation.py</w:t>
      </w:r>
      <w:r>
        <w:t xml:space="preserve">, which rejects malformed patterns before they reach the permission check.</w:t>
      </w:r>
    </w:p>
    <w:bookmarkEnd w:id="453"/>
    <w:bookmarkStart w:id="454" w:name="hooks-schema-srcschemashooks.py"/>
    <w:p>
      <w:pPr>
        <w:pStyle w:val="Heading4"/>
      </w:pPr>
      <w:r>
        <w:t xml:space="preserve">Hooks Schema (</w:t>
      </w:r>
      <w:r>
        <w:rPr>
          <w:rStyle w:val="VerbatimChar"/>
        </w:rPr>
        <w:t xml:space="preserve">src/schemas/hooks.py</w:t>
      </w:r>
      <w:r>
        <w:t xml:space="preserve">)</w:t>
      </w:r>
    </w:p>
    <w:p>
      <w:pPr>
        <w:pStyle w:val="FirstParagraph"/>
      </w:pPr>
      <w:r>
        <w:t xml:space="preserve">The hooks schema is in its own file (imported by</w:t>
      </w:r>
      <w:r>
        <w:t xml:space="preserve"> </w:t>
      </w:r>
      <w:r>
        <w:rPr>
          <w:rStyle w:val="VerbatimChar"/>
        </w:rPr>
        <w:t xml:space="preserve">types.py</w:t>
      </w:r>
      <w:r>
        <w:t xml:space="preserve">) to avoid circular dependencies:</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TypedDict, NotRequired</w:t>
      </w:r>
      <w:r>
        <w:br/>
      </w:r>
      <w:r>
        <w:br/>
      </w:r>
      <w:r>
        <w:rPr>
          <w:rStyle w:val="KeywordTok"/>
        </w:rPr>
        <w:t xml:space="preserve">class</w:t>
      </w:r>
      <w:r>
        <w:rPr>
          <w:rStyle w:val="NormalTok"/>
        </w:rPr>
        <w:t xml:space="preserve"> HookCommand(TypedDict):</w:t>
      </w:r>
      <w:r>
        <w:br/>
      </w:r>
      <w:r>
        <w:rPr>
          <w:rStyle w:val="NormalTok"/>
        </w:rPr>
        <w:t xml:space="preserve">    </w:t>
      </w:r>
      <w:r>
        <w:rPr>
          <w:rStyle w:val="BuiltInTok"/>
        </w:rPr>
        <w:t xml:space="preserve">type</w:t>
      </w:r>
      <w:r>
        <w:rPr>
          <w:rStyle w:val="NormalTok"/>
        </w:rPr>
        <w:t xml:space="preserve">: </w:t>
      </w:r>
      <w:r>
        <w:rPr>
          <w:rStyle w:val="BuiltInTok"/>
        </w:rPr>
        <w:t xml:space="preserve">str</w:t>
      </w:r>
      <w:r>
        <w:rPr>
          <w:rStyle w:val="NormalTok"/>
        </w:rPr>
        <w:t xml:space="preserve">                                  </w:t>
      </w:r>
      <w:r>
        <w:rPr>
          <w:rStyle w:val="CommentTok"/>
        </w:rPr>
        <w:t xml:space="preserve"># Always 'command'</w:t>
      </w:r>
      <w:r>
        <w:br/>
      </w:r>
      <w:r>
        <w:rPr>
          <w:rStyle w:val="NormalTok"/>
        </w:rPr>
        <w:t xml:space="preserve">    command: </w:t>
      </w:r>
      <w:r>
        <w:rPr>
          <w:rStyle w:val="BuiltInTok"/>
        </w:rPr>
        <w:t xml:space="preserve">str</w:t>
      </w:r>
      <w:r>
        <w:rPr>
          <w:rStyle w:val="NormalTok"/>
        </w:rPr>
        <w:t xml:space="preserve">                               </w:t>
      </w:r>
      <w:r>
        <w:rPr>
          <w:rStyle w:val="CommentTok"/>
        </w:rPr>
        <w:t xml:space="preserve"># Shell command to run</w:t>
      </w:r>
      <w:r>
        <w:br/>
      </w:r>
      <w:r>
        <w:rPr>
          <w:rStyle w:val="NormalTok"/>
        </w:rPr>
        <w:t xml:space="preserve">    timeout: NotRequired[</w:t>
      </w:r>
      <w:r>
        <w:rPr>
          <w:rStyle w:val="BuiltInTok"/>
        </w:rPr>
        <w:t xml:space="preserve">int</w:t>
      </w:r>
      <w:r>
        <w:rPr>
          <w:rStyle w:val="NormalTok"/>
        </w:rPr>
        <w:t xml:space="preserve">]                  </w:t>
      </w:r>
      <w:r>
        <w:rPr>
          <w:rStyle w:val="CommentTok"/>
        </w:rPr>
        <w:t xml:space="preserve"># Timeout in ms</w:t>
      </w:r>
      <w:r>
        <w:br/>
      </w:r>
      <w:r>
        <w:br/>
      </w:r>
      <w:r>
        <w:rPr>
          <w:rStyle w:val="KeywordTok"/>
        </w:rPr>
        <w:t xml:space="preserve">class</w:t>
      </w:r>
      <w:r>
        <w:rPr>
          <w:rStyle w:val="NormalTok"/>
        </w:rPr>
        <w:t xml:space="preserve"> HookMatcher(TypedDict):</w:t>
      </w:r>
      <w:r>
        <w:br/>
      </w:r>
      <w:r>
        <w:rPr>
          <w:rStyle w:val="NormalTok"/>
        </w:rPr>
        <w:t xml:space="preserve">    tool_name: NotRequired[</w:t>
      </w:r>
      <w:r>
        <w:rPr>
          <w:rStyle w:val="BuiltInTok"/>
        </w:rPr>
        <w:t xml:space="preserve">str</w:t>
      </w:r>
      <w:r>
        <w:rPr>
          <w:rStyle w:val="NormalTok"/>
        </w:rPr>
        <w:t xml:space="preserve">]                </w:t>
      </w:r>
      <w:r>
        <w:rPr>
          <w:rStyle w:val="CommentTok"/>
        </w:rPr>
        <w:t xml:space="preserve"># Which tool name to match</w:t>
      </w:r>
      <w:r>
        <w:br/>
      </w:r>
      <w:r>
        <w:br/>
      </w:r>
      <w:r>
        <w:rPr>
          <w:rStyle w:val="KeywordTok"/>
        </w:rPr>
        <w:t xml:space="preserve">class</w:t>
      </w:r>
      <w:r>
        <w:rPr>
          <w:rStyle w:val="NormalTok"/>
        </w:rPr>
        <w:t xml:space="preserve"> BashCommandHook(TypedDict):</w:t>
      </w:r>
      <w:r>
        <w:br/>
      </w:r>
      <w:r>
        <w:rPr>
          <w:rStyle w:val="NormalTok"/>
        </w:rPr>
        <w:t xml:space="preserve">    matcher: NotRequired[HookMatcher]          </w:t>
      </w:r>
      <w:r>
        <w:rPr>
          <w:rStyle w:val="CommentTok"/>
        </w:rPr>
        <w:t xml:space="preserve"># Which tools to match</w:t>
      </w:r>
      <w:r>
        <w:br/>
      </w:r>
      <w:r>
        <w:rPr>
          <w:rStyle w:val="NormalTok"/>
        </w:rPr>
        <w:t xml:space="preserve">    hooks: </w:t>
      </w:r>
      <w:r>
        <w:rPr>
          <w:rStyle w:val="BuiltInTok"/>
        </w:rPr>
        <w:t xml:space="preserve">list</w:t>
      </w:r>
      <w:r>
        <w:rPr>
          <w:rStyle w:val="NormalTok"/>
        </w:rPr>
        <w:t xml:space="preserve">[HookCommand]                   </w:t>
      </w:r>
      <w:r>
        <w:rPr>
          <w:rStyle w:val="CommentTok"/>
        </w:rPr>
        <w:t xml:space="preserve"># Commands to execute</w:t>
      </w:r>
      <w:r>
        <w:br/>
      </w:r>
      <w:r>
        <w:br/>
      </w:r>
      <w:r>
        <w:rPr>
          <w:rStyle w:val="KeywordTok"/>
        </w:rPr>
        <w:t xml:space="preserve">class</w:t>
      </w:r>
      <w:r>
        <w:rPr>
          <w:rStyle w:val="NormalTok"/>
        </w:rPr>
        <w:t xml:space="preserve"> PromptHook(TypedDict):</w:t>
      </w:r>
      <w:r>
        <w:br/>
      </w:r>
      <w:r>
        <w:rPr>
          <w:rStyle w:val="NormalTok"/>
        </w:rPr>
        <w:t xml:space="preserve">    hooks: </w:t>
      </w:r>
      <w:r>
        <w:rPr>
          <w:rStyle w:val="BuiltInTok"/>
        </w:rPr>
        <w:t xml:space="preserve">list</w:t>
      </w:r>
      <w:r>
        <w:rPr>
          <w:rStyle w:val="NormalTok"/>
        </w:rPr>
        <w:t xml:space="preserve">[HookCommand]</w:t>
      </w:r>
      <w:r>
        <w:br/>
      </w:r>
      <w:r>
        <w:br/>
      </w:r>
      <w:r>
        <w:rPr>
          <w:rStyle w:val="KeywordTok"/>
        </w:rPr>
        <w:t xml:space="preserve">class</w:t>
      </w:r>
      <w:r>
        <w:rPr>
          <w:rStyle w:val="NormalTok"/>
        </w:rPr>
        <w:t xml:space="preserve"> HooksSettings(TypedDict):</w:t>
      </w:r>
      <w:r>
        <w:br/>
      </w:r>
      <w:r>
        <w:rPr>
          <w:rStyle w:val="NormalTok"/>
        </w:rPr>
        <w:t xml:space="preserve">    pre_tool_use: NotRequired[</w:t>
      </w:r>
      <w:r>
        <w:rPr>
          <w:rStyle w:val="BuiltInTok"/>
        </w:rPr>
        <w:t xml:space="preserve">list</w:t>
      </w:r>
      <w:r>
        <w:rPr>
          <w:rStyle w:val="NormalTok"/>
        </w:rPr>
        <w:t xml:space="preserve">[BashCommandHook]]   </w:t>
      </w:r>
      <w:r>
        <w:rPr>
          <w:rStyle w:val="CommentTok"/>
        </w:rPr>
        <w:t xml:space="preserve"># Before any tool runs</w:t>
      </w:r>
      <w:r>
        <w:br/>
      </w:r>
      <w:r>
        <w:rPr>
          <w:rStyle w:val="NormalTok"/>
        </w:rPr>
        <w:t xml:space="preserve">    post_tool_use: NotRequired[</w:t>
      </w:r>
      <w:r>
        <w:rPr>
          <w:rStyle w:val="BuiltInTok"/>
        </w:rPr>
        <w:t xml:space="preserve">list</w:t>
      </w:r>
      <w:r>
        <w:rPr>
          <w:rStyle w:val="NormalTok"/>
        </w:rPr>
        <w:t xml:space="preserve">[BashCommandHook]]  </w:t>
      </w:r>
      <w:r>
        <w:rPr>
          <w:rStyle w:val="CommentTok"/>
        </w:rPr>
        <w:t xml:space="preserve"># After any tool runs</w:t>
      </w:r>
      <w:r>
        <w:br/>
      </w:r>
      <w:r>
        <w:rPr>
          <w:rStyle w:val="NormalTok"/>
        </w:rPr>
        <w:t xml:space="preserve">    stop: NotRequired[</w:t>
      </w:r>
      <w:r>
        <w:rPr>
          <w:rStyle w:val="BuiltInTok"/>
        </w:rPr>
        <w:t xml:space="preserve">list</w:t>
      </w:r>
      <w:r>
        <w:rPr>
          <w:rStyle w:val="NormalTok"/>
        </w:rPr>
        <w:t xml:space="preserve">[PromptHook]]                </w:t>
      </w:r>
      <w:r>
        <w:rPr>
          <w:rStyle w:val="CommentTok"/>
        </w:rPr>
        <w:t xml:space="preserve"># End of turn (final response)</w:t>
      </w:r>
      <w:r>
        <w:br/>
      </w:r>
      <w:r>
        <w:rPr>
          <w:rStyle w:val="NormalTok"/>
        </w:rPr>
        <w:t xml:space="preserve">    notification: NotRequired[</w:t>
      </w:r>
      <w:r>
        <w:rPr>
          <w:rStyle w:val="BuiltInTok"/>
        </w:rPr>
        <w:t xml:space="preserve">list</w:t>
      </w:r>
      <w:r>
        <w:rPr>
          <w:rStyle w:val="NormalTok"/>
        </w:rPr>
        <w:t xml:space="preserve">[BashCommandHook]]   </w:t>
      </w:r>
      <w:r>
        <w:rPr>
          <w:rStyle w:val="CommentTok"/>
        </w:rPr>
        <w:t xml:space="preserve"># When a notification is sent</w:t>
      </w:r>
    </w:p>
    <w:p>
      <w:pPr>
        <w:pStyle w:val="FirstParagraph"/>
      </w:pPr>
      <w:r>
        <w:t xml:space="preserve">Hooks are shell commands that execute in response to events. Their stdout is parsed for special directives (e.g.,</w:t>
      </w:r>
      <w:r>
        <w:t xml:space="preserve"> </w:t>
      </w:r>
      <w:r>
        <w:rPr>
          <w:rStyle w:val="VerbatimChar"/>
        </w:rPr>
        <w:t xml:space="preserve">{"decision": "deny", "reason": "..."}</w:t>
      </w:r>
      <w:r>
        <w:t xml:space="preserve"> </w:t>
      </w:r>
      <w:r>
        <w:t xml:space="preserve">from a PreToolUse hook blocks tool execution).</w:t>
      </w:r>
    </w:p>
    <w:p>
      <w:r>
        <w:pict>
          <v:rect style="width:0;height:1.5pt" o:hralign="center" o:hrstd="t" o:hr="t"/>
        </w:pict>
      </w:r>
    </w:p>
    <w:bookmarkEnd w:id="454"/>
    <w:bookmarkEnd w:id="455"/>
    <w:bookmarkStart w:id="461" w:name="srcutilssettingssettings.py-runtime-api"/>
    <w:p>
      <w:pPr>
        <w:pStyle w:val="Heading3"/>
      </w:pPr>
      <w:r>
        <w:rPr>
          <w:rStyle w:val="VerbatimChar"/>
        </w:rPr>
        <w:t xml:space="preserve">src/utils/settings/settings.py</w:t>
      </w:r>
      <w:r>
        <w:t xml:space="preserve"> </w:t>
      </w:r>
      <w:r>
        <w:t xml:space="preserve">— Runtime API</w:t>
      </w:r>
    </w:p>
    <w:bookmarkStart w:id="456" w:name="loading-settings"/>
    <w:p>
      <w:pPr>
        <w:pStyle w:val="Heading4"/>
      </w:pPr>
      <w:r>
        <w:t xml:space="preserve">Loading Settings</w:t>
      </w:r>
    </w:p>
    <w:p>
      <w:pPr>
        <w:pStyle w:val="SourceCode"/>
      </w:pPr>
      <w:r>
        <w:rPr>
          <w:rStyle w:val="ImportTok"/>
        </w:rPr>
        <w:t xml:space="preserve">from</w:t>
      </w:r>
      <w:r>
        <w:rPr>
          <w:rStyle w:val="NormalTok"/>
        </w:rPr>
        <w:t xml:space="preserve"> functools </w:t>
      </w:r>
      <w:r>
        <w:rPr>
          <w:rStyle w:val="ImportTok"/>
        </w:rPr>
        <w:t xml:space="preserve">import</w:t>
      </w:r>
      <w:r>
        <w:rPr>
          <w:rStyle w:val="NormalTok"/>
        </w:rPr>
        <w:t xml:space="preserve"> lru_cache</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CommentTok"/>
        </w:rPr>
        <w:t xml:space="preserve"># Get merged settings (all sources combined):</w:t>
      </w:r>
      <w:r>
        <w:br/>
      </w:r>
      <w:r>
        <w:rPr>
          <w:rStyle w:val="KeywordTok"/>
        </w:rPr>
        <w:t xml:space="preserve">def</w:t>
      </w:r>
      <w:r>
        <w:rPr>
          <w:rStyle w:val="NormalTok"/>
        </w:rPr>
        <w:t xml:space="preserve"> get_initial_settings() </w:t>
      </w:r>
      <w:r>
        <w:rPr>
          <w:rStyle w:val="OperatorTok"/>
        </w:rPr>
        <w:t xml:space="preserve">-&gt;</w:t>
      </w:r>
      <w:r>
        <w:rPr>
          <w:rStyle w:val="NormalTok"/>
        </w:rPr>
        <w:t xml:space="preserve"> SettingsJson: ...</w:t>
      </w:r>
      <w:r>
        <w:br/>
      </w:r>
      <w:r>
        <w:br/>
      </w:r>
      <w:r>
        <w:rPr>
          <w:rStyle w:val="CommentTok"/>
        </w:rPr>
        <w:t xml:space="preserve"># Get settings from a specific source (unmixed):</w:t>
      </w:r>
      <w:r>
        <w:br/>
      </w:r>
      <w:r>
        <w:rPr>
          <w:rStyle w:val="KeywordTok"/>
        </w:rPr>
        <w:t xml:space="preserve">def</w:t>
      </w:r>
      <w:r>
        <w:rPr>
          <w:rStyle w:val="NormalTok"/>
        </w:rPr>
        <w:t xml:space="preserve"> get_settings_for_source(source: SettingSource) </w:t>
      </w:r>
      <w:r>
        <w:rPr>
          <w:rStyle w:val="OperatorTok"/>
        </w:rPr>
        <w:t xml:space="preserve">-&gt;</w:t>
      </w:r>
      <w:r>
        <w:rPr>
          <w:rStyle w:val="NormalTok"/>
        </w:rPr>
        <w:t xml:space="preserve"> Optional[SettingsJson]: ...</w:t>
      </w:r>
      <w:r>
        <w:br/>
      </w:r>
      <w:r>
        <w:br/>
      </w:r>
      <w:r>
        <w:rPr>
          <w:rStyle w:val="CommentTok"/>
        </w:rPr>
        <w:t xml:space="preserve"># Get merged settings with validation errors:</w:t>
      </w:r>
      <w:r>
        <w:br/>
      </w:r>
      <w:r>
        <w:rPr>
          <w:rStyle w:val="KeywordTok"/>
        </w:rPr>
        <w:t xml:space="preserve">def</w:t>
      </w:r>
      <w:r>
        <w:rPr>
          <w:rStyle w:val="NormalTok"/>
        </w:rPr>
        <w:t xml:space="preserve"> get_settings_deprecated() </w:t>
      </w:r>
      <w:r>
        <w:rPr>
          <w:rStyle w:val="OperatorTok"/>
        </w:rPr>
        <w:t xml:space="preserve">-&gt;</w:t>
      </w:r>
      <w:r>
        <w:rPr>
          <w:rStyle w:val="NormalTok"/>
        </w:rPr>
        <w:t xml:space="preserve"> SettingsJson: ...  </w:t>
      </w:r>
      <w:r>
        <w:rPr>
          <w:rStyle w:val="CommentTok"/>
        </w:rPr>
        <w:t xml:space="preserve"># Returns merged but may include invalid fields</w:t>
      </w:r>
    </w:p>
    <w:p>
      <w:pPr>
        <w:pStyle w:val="FirstParagraph"/>
      </w:pPr>
      <w:r>
        <w:rPr>
          <w:rStyle w:val="VerbatimChar"/>
        </w:rPr>
        <w:t xml:space="preserve">get_initial_settings()</w:t>
      </w:r>
      <w:r>
        <w:t xml:space="preserve"> </w:t>
      </w:r>
      <w:r>
        <w:t xml:space="preserve">is memoized — called once at startup, cached for the session. Use</w:t>
      </w:r>
      <w:r>
        <w:t xml:space="preserve"> </w:t>
      </w:r>
      <w:r>
        <w:rPr>
          <w:rStyle w:val="VerbatimChar"/>
        </w:rPr>
        <w:t xml:space="preserve">reset_settings_cache()</w:t>
      </w:r>
      <w:r>
        <w:t xml:space="preserve"> </w:t>
      </w:r>
      <w:r>
        <w:t xml:space="preserve">in tests.</w:t>
      </w:r>
    </w:p>
    <w:bookmarkEnd w:id="456"/>
    <w:bookmarkStart w:id="457" w:name="writing-settings"/>
    <w:p>
      <w:pPr>
        <w:pStyle w:val="Heading4"/>
      </w:pPr>
      <w:r>
        <w:t xml:space="preserve">Writing Settings</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Literal</w:t>
      </w:r>
      <w:r>
        <w:br/>
      </w:r>
      <w:r>
        <w:br/>
      </w:r>
      <w:r>
        <w:rPr>
          <w:rStyle w:val="NormalTok"/>
        </w:rPr>
        <w:t xml:space="preserve">EditableSettingSource </w:t>
      </w:r>
      <w:r>
        <w:rPr>
          <w:rStyle w:val="OperatorTok"/>
        </w:rPr>
        <w:t xml:space="preserve">=</w:t>
      </w:r>
      <w:r>
        <w:rPr>
          <w:rStyle w:val="NormalTok"/>
        </w:rPr>
        <w:t xml:space="preserve"> Literal[</w:t>
      </w:r>
      <w:r>
        <w:rPr>
          <w:rStyle w:val="StringTok"/>
        </w:rPr>
        <w:t xml:space="preserve">"userSettings"</w:t>
      </w:r>
      <w:r>
        <w:rPr>
          <w:rStyle w:val="NormalTok"/>
        </w:rPr>
        <w:t xml:space="preserve">, </w:t>
      </w:r>
      <w:r>
        <w:rPr>
          <w:rStyle w:val="StringTok"/>
        </w:rPr>
        <w:t xml:space="preserve">"projectSettings"</w:t>
      </w:r>
      <w:r>
        <w:rPr>
          <w:rStyle w:val="NormalTok"/>
        </w:rPr>
        <w:t xml:space="preserve">, </w:t>
      </w:r>
      <w:r>
        <w:rPr>
          <w:rStyle w:val="StringTok"/>
        </w:rPr>
        <w:t xml:space="preserve">"localSettings"</w:t>
      </w:r>
      <w:r>
        <w:rPr>
          <w:rStyle w:val="NormalTok"/>
        </w:rPr>
        <w:t xml:space="preserve">]</w:t>
      </w:r>
      <w:r>
        <w:br/>
      </w:r>
      <w:r>
        <w:br/>
      </w:r>
      <w:r>
        <w:rPr>
          <w:rStyle w:val="CommentTok"/>
        </w:rPr>
        <w:t xml:space="preserve"># Update a specific source (merges with existing, not a full overwrite):</w:t>
      </w:r>
      <w:r>
        <w:br/>
      </w:r>
      <w:r>
        <w:rPr>
          <w:rStyle w:val="KeywordTok"/>
        </w:rPr>
        <w:t xml:space="preserve">def</w:t>
      </w:r>
      <w:r>
        <w:rPr>
          <w:rStyle w:val="NormalTok"/>
        </w:rPr>
        <w:t xml:space="preserve"> update_settings_for_source(</w:t>
      </w:r>
      <w:r>
        <w:br/>
      </w:r>
      <w:r>
        <w:rPr>
          <w:rStyle w:val="NormalTok"/>
        </w:rPr>
        <w:t xml:space="preserve">    source: EditableSettingSource,  </w:t>
      </w:r>
      <w:r>
        <w:rPr>
          <w:rStyle w:val="CommentTok"/>
        </w:rPr>
        <w:t xml:space="preserve"># 'userSettings' | 'projectSettings' | 'localSettings'</w:t>
      </w:r>
      <w:r>
        <w:br/>
      </w:r>
      <w:r>
        <w:rPr>
          <w:rStyle w:val="NormalTok"/>
        </w:rPr>
        <w:t xml:space="preserve">    update: </w:t>
      </w:r>
      <w:r>
        <w:rPr>
          <w:rStyle w:val="BuiltInTok"/>
        </w:rPr>
        <w:t xml:space="preserve">dict</w:t>
      </w:r>
      <w:r>
        <w:rPr>
          <w:rStyle w:val="NormalTok"/>
        </w:rPr>
        <w:t xml:space="preserve">,                   </w:t>
      </w:r>
      <w:r>
        <w:rPr>
          <w:rStyle w:val="CommentTok"/>
        </w:rPr>
        <w:t xml:space="preserve"># Partial SettingsJson</w:t>
      </w:r>
      <w:r>
        <w:br/>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 ...</w:t>
      </w:r>
    </w:p>
    <w:p>
      <w:pPr>
        <w:pStyle w:val="FirstParagraph"/>
      </w:pPr>
      <w:r>
        <w:rPr>
          <w:rStyle w:val="VerbatimChar"/>
        </w:rPr>
        <w:t xml:space="preserve">EditableSettingSource</w:t>
      </w:r>
      <w:r>
        <w:t xml:space="preserve"> </w:t>
      </w:r>
      <w:r>
        <w:t xml:space="preserve">excludes</w:t>
      </w:r>
      <w:r>
        <w:t xml:space="preserve"> </w:t>
      </w:r>
      <w:r>
        <w:rPr>
          <w:rStyle w:val="VerbatimChar"/>
        </w:rPr>
        <w:t xml:space="preserve">policySettings</w:t>
      </w:r>
      <w:r>
        <w:t xml:space="preserve"> </w:t>
      </w:r>
      <w:r>
        <w:t xml:space="preserve">and</w:t>
      </w:r>
      <w:r>
        <w:t xml:space="preserve"> </w:t>
      </w:r>
      <w:r>
        <w:rPr>
          <w:rStyle w:val="VerbatimChar"/>
        </w:rPr>
        <w:t xml:space="preserve">flagSettings</w:t>
      </w:r>
      <w:r>
        <w:t xml:space="preserve"> </w:t>
      </w:r>
      <w:r>
        <w:t xml:space="preserve">— policy files can’t be edited programmatically (admin-controlled), and flag settings are transient.</w:t>
      </w:r>
    </w:p>
    <w:bookmarkEnd w:id="457"/>
    <w:bookmarkStart w:id="458" w:name="the-settings-cache-settings_cache.py"/>
    <w:p>
      <w:pPr>
        <w:pStyle w:val="Heading4"/>
      </w:pPr>
      <w:r>
        <w:t xml:space="preserve">The Settings Cache (</w:t>
      </w:r>
      <w:r>
        <w:rPr>
          <w:rStyle w:val="VerbatimChar"/>
        </w:rPr>
        <w:t xml:space="preserve">settings_cache.py</w:t>
      </w:r>
      <w:r>
        <w:t xml:space="preserve">)</w:t>
      </w:r>
    </w:p>
    <w:p>
      <w:pPr>
        <w:pStyle w:val="FirstParagraph"/>
      </w:pPr>
      <w:r>
        <w:t xml:space="preserve">Settings parsing is expensive (file I/O + JSON parse + schema validation).</w:t>
      </w:r>
      <w:r>
        <w:t xml:space="preserve"> </w:t>
      </w:r>
      <w:r>
        <w:rPr>
          <w:rStyle w:val="VerbatimChar"/>
        </w:rPr>
        <w:t xml:space="preserve">settings_cache.py</w:t>
      </w:r>
      <w:r>
        <w:t xml:space="preserve"> </w:t>
      </w:r>
      <w:r>
        <w:t xml:space="preserve">provides a file-content cache keyed by path:</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CommentTok"/>
        </w:rPr>
        <w:t xml:space="preserve"># Cache stores parsed file content; invalidated by file watcher</w:t>
      </w:r>
      <w:r>
        <w:br/>
      </w:r>
      <w:r>
        <w:rPr>
          <w:rStyle w:val="KeywordTok"/>
        </w:rPr>
        <w:t xml:space="preserve">def</w:t>
      </w:r>
      <w:r>
        <w:rPr>
          <w:rStyle w:val="NormalTok"/>
        </w:rPr>
        <w:t xml:space="preserve"> get_cached_parsed_file(path: </w:t>
      </w:r>
      <w:r>
        <w:rPr>
          <w:rStyle w:val="BuiltInTok"/>
        </w:rPr>
        <w:t xml:space="preserve">str</w:t>
      </w:r>
      <w:r>
        <w:rPr>
          <w:rStyle w:val="NormalTok"/>
        </w:rPr>
        <w:t xml:space="preserve">) </w:t>
      </w:r>
      <w:r>
        <w:rPr>
          <w:rStyle w:val="OperatorTok"/>
        </w:rPr>
        <w:t xml:space="preserve">-&gt;</w:t>
      </w:r>
      <w:r>
        <w:rPr>
          <w:rStyle w:val="NormalTok"/>
        </w:rPr>
        <w:t xml:space="preserve"> Optional[SettingsJson]: ...</w:t>
      </w:r>
      <w:r>
        <w:br/>
      </w:r>
      <w:r>
        <w:rPr>
          <w:rStyle w:val="KeywordTok"/>
        </w:rPr>
        <w:t xml:space="preserve">def</w:t>
      </w:r>
      <w:r>
        <w:rPr>
          <w:rStyle w:val="NormalTok"/>
        </w:rPr>
        <w:t xml:space="preserve"> set_cached_parsed_file(path: </w:t>
      </w:r>
      <w:r>
        <w:rPr>
          <w:rStyle w:val="BuiltInTok"/>
        </w:rPr>
        <w:t xml:space="preserve">str</w:t>
      </w:r>
      <w:r>
        <w:rPr>
          <w:rStyle w:val="NormalTok"/>
        </w:rPr>
        <w:t xml:space="preserve">, content: Optional[SettingsJson]) </w:t>
      </w:r>
      <w:r>
        <w:rPr>
          <w:rStyle w:val="OperatorTok"/>
        </w:rPr>
        <w:t xml:space="preserve">-&gt;</w:t>
      </w:r>
      <w:r>
        <w:rPr>
          <w:rStyle w:val="NormalTok"/>
        </w:rPr>
        <w:t xml:space="preserve"> </w:t>
      </w:r>
      <w:r>
        <w:rPr>
          <w:rStyle w:val="VariableTok"/>
        </w:rPr>
        <w:t xml:space="preserve">None</w:t>
      </w:r>
      <w:r>
        <w:rPr>
          <w:rStyle w:val="NormalTok"/>
        </w:rPr>
        <w:t xml:space="preserve">: ...</w:t>
      </w:r>
      <w:r>
        <w:br/>
      </w:r>
      <w:r>
        <w:br/>
      </w:r>
      <w:r>
        <w:rPr>
          <w:rStyle w:val="CommentTok"/>
        </w:rPr>
        <w:t xml:space="preserve"># Per-source cache: final merged result per source</w:t>
      </w:r>
      <w:r>
        <w:br/>
      </w:r>
      <w:r>
        <w:rPr>
          <w:rStyle w:val="KeywordTok"/>
        </w:rPr>
        <w:t xml:space="preserve">def</w:t>
      </w:r>
      <w:r>
        <w:rPr>
          <w:rStyle w:val="NormalTok"/>
        </w:rPr>
        <w:t xml:space="preserve"> get_cached_settings_for_source(source: SettingSource) </w:t>
      </w:r>
      <w:r>
        <w:rPr>
          <w:rStyle w:val="OperatorTok"/>
        </w:rPr>
        <w:t xml:space="preserve">-&gt;</w:t>
      </w:r>
      <w:r>
        <w:rPr>
          <w:rStyle w:val="NormalTok"/>
        </w:rPr>
        <w:t xml:space="preserve"> Optional[SettingsJson]: ...</w:t>
      </w:r>
      <w:r>
        <w:br/>
      </w:r>
      <w:r>
        <w:rPr>
          <w:rStyle w:val="KeywordTok"/>
        </w:rPr>
        <w:t xml:space="preserve">def</w:t>
      </w:r>
      <w:r>
        <w:rPr>
          <w:rStyle w:val="NormalTok"/>
        </w:rPr>
        <w:t xml:space="preserve"> set_cached_settings_for_source(source: SettingSource, settings: Optional[SettingsJson]) </w:t>
      </w:r>
      <w:r>
        <w:rPr>
          <w:rStyle w:val="OperatorTok"/>
        </w:rPr>
        <w:t xml:space="preserve">-&gt;</w:t>
      </w:r>
      <w:r>
        <w:rPr>
          <w:rStyle w:val="NormalTok"/>
        </w:rPr>
        <w:t xml:space="preserve"> </w:t>
      </w:r>
      <w:r>
        <w:rPr>
          <w:rStyle w:val="VariableTok"/>
        </w:rPr>
        <w:t xml:space="preserve">None</w:t>
      </w:r>
      <w:r>
        <w:rPr>
          <w:rStyle w:val="NormalTok"/>
        </w:rPr>
        <w:t xml:space="preserve">: ...</w:t>
      </w:r>
    </w:p>
    <w:bookmarkEnd w:id="458"/>
    <w:bookmarkStart w:id="459" w:name="validation-validation.py"/>
    <w:p>
      <w:pPr>
        <w:pStyle w:val="Heading4"/>
      </w:pPr>
      <w:r>
        <w:t xml:space="preserve">Validation (</w:t>
      </w:r>
      <w:r>
        <w:rPr>
          <w:rStyle w:val="VerbatimChar"/>
        </w:rPr>
        <w:t xml:space="preserve">validation.py</w:t>
      </w:r>
      <w:r>
        <w:t xml:space="preserve">)</w:t>
      </w:r>
    </w:p>
    <w:p>
      <w:pPr>
        <w:pStyle w:val="FirstParagraph"/>
      </w:pPr>
      <w:r>
        <w:t xml:space="preserve">All settings files are validated against</w:t>
      </w:r>
      <w:r>
        <w:t xml:space="preserve"> </w:t>
      </w:r>
      <w:r>
        <w:rPr>
          <w:rStyle w:val="VerbatimChar"/>
        </w:rPr>
        <w:t xml:space="preserve">SettingsSchema</w:t>
      </w:r>
      <w:r>
        <w:t xml:space="preserve"> </w:t>
      </w:r>
      <w:r>
        <w:t xml:space="preserve">via Pydantic. Invalid fields are:</w:t>
      </w:r>
      <w:r>
        <w:t xml:space="preserve"> </w:t>
      </w:r>
      <w:r>
        <w:t xml:space="preserve">- Logged to diagnostics</w:t>
      </w:r>
      <w:r>
        <w:t xml:space="preserve"> </w:t>
      </w:r>
      <w:r>
        <w:t xml:space="preserve">-</w:t>
      </w:r>
      <w:r>
        <w:t xml:space="preserve"> </w:t>
      </w:r>
      <w:r>
        <w:rPr>
          <w:b/>
          <w:bCs/>
        </w:rPr>
        <w:t xml:space="preserve">Filtered out</w:t>
      </w:r>
      <w:r>
        <w:t xml:space="preserve"> </w:t>
      </w:r>
      <w:r>
        <w:t xml:space="preserve">(not rejected) — invalid permission rules are removed silently</w:t>
      </w:r>
      <w:r>
        <w:t xml:space="preserve"> </w:t>
      </w:r>
      <w:r>
        <w:t xml:space="preserve">- Never exposed as hard errors (would prevent startup on typos)</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AttributeTok"/>
        </w:rPr>
        <w:t xml:space="preserve">@dataclass</w:t>
      </w:r>
      <w:r>
        <w:br/>
      </w:r>
      <w:r>
        <w:rPr>
          <w:rStyle w:val="KeywordTok"/>
        </w:rPr>
        <w:t xml:space="preserve">class</w:t>
      </w:r>
      <w:r>
        <w:rPr>
          <w:rStyle w:val="NormalTok"/>
        </w:rPr>
        <w:t xml:space="preserve"> SettingsWithErrors:</w:t>
      </w:r>
      <w:r>
        <w:br/>
      </w:r>
      <w:r>
        <w:rPr>
          <w:rStyle w:val="NormalTok"/>
        </w:rPr>
        <w:t xml:space="preserve">    settings: SettingsJson</w:t>
      </w:r>
      <w:r>
        <w:br/>
      </w:r>
      <w:r>
        <w:rPr>
          <w:rStyle w:val="NormalTok"/>
        </w:rPr>
        <w:t xml:space="preserve">    errors: </w:t>
      </w:r>
      <w:r>
        <w:rPr>
          <w:rStyle w:val="BuiltInTok"/>
        </w:rPr>
        <w:t xml:space="preserve">list</w:t>
      </w:r>
      <w:r>
        <w:rPr>
          <w:rStyle w:val="NormalTok"/>
        </w:rPr>
        <w:t xml:space="preserve">[</w:t>
      </w:r>
      <w:r>
        <w:rPr>
          <w:rStyle w:val="BuiltInTok"/>
        </w:rPr>
        <w:t xml:space="preserve">str</w:t>
      </w:r>
      <w:r>
        <w:rPr>
          <w:rStyle w:val="NormalTok"/>
        </w:rPr>
        <w:t xml:space="preserve">]</w:t>
      </w:r>
      <w:r>
        <w:br/>
      </w:r>
      <w:r>
        <w:br/>
      </w:r>
      <w:r>
        <w:rPr>
          <w:rStyle w:val="KeywordTok"/>
        </w:rPr>
        <w:t xml:space="preserve">def</w:t>
      </w:r>
      <w:r>
        <w:rPr>
          <w:rStyle w:val="NormalTok"/>
        </w:rPr>
        <w:t xml:space="preserve"> filter_invalid_permission_rules(settings: SettingsJson) </w:t>
      </w:r>
      <w:r>
        <w:rPr>
          <w:rStyle w:val="OperatorTok"/>
        </w:rPr>
        <w:t xml:space="preserve">-&gt;</w:t>
      </w:r>
      <w:r>
        <w:rPr>
          <w:rStyle w:val="NormalTok"/>
        </w:rPr>
        <w:t xml:space="preserve"> SettingsWithErrors: ...</w:t>
      </w:r>
      <w:r>
        <w:br/>
      </w:r>
      <w:r>
        <w:rPr>
          <w:rStyle w:val="KeywordTok"/>
        </w:rPr>
        <w:t xml:space="preserve">def</w:t>
      </w:r>
      <w:r>
        <w:rPr>
          <w:rStyle w:val="NormalTok"/>
        </w:rPr>
        <w:t xml:space="preserve"> format_validation_error(error: </w:t>
      </w:r>
      <w:r>
        <w:rPr>
          <w:rStyle w:val="PreprocessorTok"/>
        </w:rPr>
        <w:t xml:space="preserve">Exception</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 ...</w:t>
      </w:r>
    </w:p>
    <w:bookmarkEnd w:id="459"/>
    <w:bookmarkStart w:id="460" w:name="mdm-settings-mdm"/>
    <w:p>
      <w:pPr>
        <w:pStyle w:val="Heading4"/>
      </w:pPr>
      <w:r>
        <w:t xml:space="preserve">MDM Settings (</w:t>
      </w:r>
      <w:r>
        <w:rPr>
          <w:rStyle w:val="VerbatimChar"/>
        </w:rPr>
        <w:t xml:space="preserve">mdm/</w:t>
      </w:r>
      <w:r>
        <w:t xml:space="preserve">)</w:t>
      </w:r>
    </w:p>
    <w:p>
      <w:pPr>
        <w:pStyle w:val="FirstParagraph"/>
      </w:pPr>
      <w:r>
        <w:t xml:space="preserve">Mobile Device Management (MDM) settings provide an additional enterprise integration:</w:t>
      </w:r>
      <w:r>
        <w:t xml:space="preserve"> </w:t>
      </w:r>
      <w:r>
        <w:t xml:space="preserve">-</w:t>
      </w:r>
      <w:r>
        <w:t xml:space="preserve"> </w:t>
      </w:r>
      <w:r>
        <w:rPr>
          <w:b/>
          <w:bCs/>
        </w:rPr>
        <w:t xml:space="preserve">macOS</w:t>
      </w:r>
      <w:r>
        <w:t xml:space="preserve">: reads from</w:t>
      </w:r>
      <w:r>
        <w:t xml:space="preserve"> </w:t>
      </w:r>
      <w:r>
        <w:rPr>
          <w:rStyle w:val="VerbatimChar"/>
        </w:rPr>
        <w:t xml:space="preserve">com.anthropic.claudeCode</w:t>
      </w:r>
      <w:r>
        <w:t xml:space="preserve"> </w:t>
      </w:r>
      <w:r>
        <w:t xml:space="preserve">preference domain via</w:t>
      </w:r>
      <w:r>
        <w:t xml:space="preserve"> </w:t>
      </w:r>
      <w:r>
        <w:rPr>
          <w:rStyle w:val="VerbatimChar"/>
        </w:rPr>
        <w:t xml:space="preserve">defaults read</w:t>
      </w:r>
      <w:r>
        <w:t xml:space="preserve"> </w:t>
      </w:r>
      <w:r>
        <w:t xml:space="preserve">-</w:t>
      </w:r>
      <w:r>
        <w:t xml:space="preserve"> </w:t>
      </w:r>
      <w:r>
        <w:rPr>
          <w:b/>
          <w:bCs/>
        </w:rPr>
        <w:t xml:space="preserve">Windows</w:t>
      </w:r>
      <w:r>
        <w:t xml:space="preserve">: reads from</w:t>
      </w:r>
      <w:r>
        <w:t xml:space="preserve"> </w:t>
      </w:r>
      <w:r>
        <w:rPr>
          <w:rStyle w:val="VerbatimChar"/>
        </w:rPr>
        <w:t xml:space="preserve">HKCU\Software\Anthropic\Claude Code</w:t>
      </w:r>
      <w:r>
        <w:t xml:space="preserve"> </w:t>
      </w:r>
      <w:r>
        <w:t xml:space="preserve">registry key</w:t>
      </w:r>
    </w:p>
    <w:p>
      <w:pPr>
        <w:pStyle w:val="BodyText"/>
      </w:pPr>
      <w:r>
        <w:t xml:space="preserve">MDM settings are merged into</w:t>
      </w:r>
      <w:r>
        <w:t xml:space="preserve"> </w:t>
      </w:r>
      <w:r>
        <w:rPr>
          <w:rStyle w:val="VerbatimChar"/>
        </w:rPr>
        <w:t xml:space="preserve">policySettings</w:t>
      </w:r>
      <w:r>
        <w:t xml:space="preserve"> </w:t>
      </w:r>
      <w:r>
        <w:t xml:space="preserve">with lower precedence than</w:t>
      </w:r>
      <w:r>
        <w:t xml:space="preserve"> </w:t>
      </w:r>
      <w:r>
        <w:rPr>
          <w:rStyle w:val="VerbatimChar"/>
        </w:rPr>
        <w:t xml:space="preserve">managed-settings.json</w:t>
      </w:r>
      <w:r>
        <w:t xml:space="preserve">.</w:t>
      </w:r>
    </w:p>
    <w:p>
      <w:r>
        <w:pict>
          <v:rect style="width:0;height:1.5pt" o:hralign="center" o:hrstd="t" o:hr="t"/>
        </w:pict>
      </w:r>
    </w:p>
    <w:bookmarkEnd w:id="460"/>
    <w:bookmarkEnd w:id="461"/>
    <w:bookmarkStart w:id="465" w:name="srcmigrations-config-migration-scripts"/>
    <w:p>
      <w:pPr>
        <w:pStyle w:val="Heading3"/>
      </w:pPr>
      <w:r>
        <w:rPr>
          <w:rStyle w:val="VerbatimChar"/>
        </w:rPr>
        <w:t xml:space="preserve">src/migrations/</w:t>
      </w:r>
      <w:r>
        <w:t xml:space="preserve"> </w:t>
      </w:r>
      <w:r>
        <w:t xml:space="preserve">— Config Migration Scripts</w:t>
      </w:r>
    </w:p>
    <w:p>
      <w:pPr>
        <w:pStyle w:val="FirstParagraph"/>
      </w:pPr>
      <w:r>
        <w:t xml:space="preserve">Migrations run at startup to upgrade stored settings when Claude Code introduces new model names or settings fields. All migrations are</w:t>
      </w:r>
      <w:r>
        <w:t xml:space="preserve"> </w:t>
      </w:r>
      <w:r>
        <w:rPr>
          <w:b/>
          <w:bCs/>
        </w:rPr>
        <w:t xml:space="preserve">idempotent</w:t>
      </w:r>
      <w:r>
        <w:t xml:space="preserve"> </w:t>
      </w:r>
      <w:r>
        <w:t xml:space="preserve">— safe to run multiple times.</w:t>
      </w:r>
    </w:p>
    <w:bookmarkStart w:id="462" w:name="model-alias-migrations"/>
    <w:p>
      <w:pPr>
        <w:pStyle w:val="Heading4"/>
      </w:pPr>
      <w:r>
        <w:t xml:space="preserve">Model Alias Migrations</w:t>
      </w:r>
    </w:p>
    <w:p>
      <w:pPr>
        <w:pStyle w:val="FirstParagraph"/>
      </w:pPr>
      <w:r>
        <w:t xml:space="preserve">The most common migration type handles model rename/alias changes:</w:t>
      </w:r>
    </w:p>
    <w:tbl>
      <w:tblPr>
        <w:tblStyle w:val="Table"/>
        <w:tblW w:type="pct" w:w="5000"/>
        <w:tblLayout w:type="fixed"/>
        <w:tblLook w:firstRow="1" w:lastRow="0" w:firstColumn="0" w:lastColumn="0" w:noHBand="0" w:noVBand="0" w:val="0020"/>
      </w:tblPr>
      <w:tblGrid>
        <w:gridCol w:w="2722"/>
        <w:gridCol w:w="1485"/>
        <w:gridCol w:w="990"/>
        <w:gridCol w:w="2722"/>
      </w:tblGrid>
      <w:tr>
        <w:trPr>
          <w:tblHeader w:val="on"/>
        </w:trPr>
        <w:tc>
          <w:tcPr/>
          <w:p>
            <w:pPr>
              <w:pStyle w:val="Compact"/>
            </w:pPr>
            <w:r>
              <w:t xml:space="preserve">Migration</w:t>
            </w:r>
          </w:p>
        </w:tc>
        <w:tc>
          <w:tcPr/>
          <w:p>
            <w:pPr>
              <w:pStyle w:val="Compact"/>
            </w:pPr>
            <w:r>
              <w:t xml:space="preserve">From</w:t>
            </w:r>
          </w:p>
        </w:tc>
        <w:tc>
          <w:tcPr/>
          <w:p>
            <w:pPr>
              <w:pStyle w:val="Compact"/>
            </w:pPr>
            <w:r>
              <w:t xml:space="preserve">To</w:t>
            </w:r>
          </w:p>
        </w:tc>
        <w:tc>
          <w:tcPr/>
          <w:p>
            <w:pPr>
              <w:pStyle w:val="Compact"/>
            </w:pPr>
            <w:r>
              <w:t xml:space="preserve">Condition</w:t>
            </w:r>
          </w:p>
        </w:tc>
      </w:tr>
      <w:tr>
        <w:tc>
          <w:tcPr/>
          <w:p>
            <w:pPr>
              <w:pStyle w:val="Compact"/>
            </w:pPr>
            <w:r>
              <w:rPr>
                <w:rStyle w:val="VerbatimChar"/>
              </w:rPr>
              <w:t xml:space="preserve">migrateSonnet45ToSonnet46</w:t>
            </w:r>
          </w:p>
        </w:tc>
        <w:tc>
          <w:tcPr/>
          <w:p>
            <w:pPr>
              <w:pStyle w:val="Compact"/>
            </w:pPr>
            <w:r>
              <w:rPr>
                <w:rStyle w:val="VerbatimChar"/>
              </w:rPr>
              <w:t xml:space="preserve">claude-sonnet-4-5-*</w:t>
            </w:r>
          </w:p>
        </w:tc>
        <w:tc>
          <w:tcPr/>
          <w:p>
            <w:pPr>
              <w:pStyle w:val="Compact"/>
            </w:pPr>
            <w:r>
              <w:rPr>
                <w:rStyle w:val="VerbatimChar"/>
              </w:rPr>
              <w:t xml:space="preserve">sonnet</w:t>
            </w:r>
          </w:p>
        </w:tc>
        <w:tc>
          <w:tcPr/>
          <w:p>
            <w:pPr>
              <w:pStyle w:val="Compact"/>
            </w:pPr>
            <w:r>
              <w:t xml:space="preserve">Pro/Max/Team subscribers on firstParty</w:t>
            </w:r>
          </w:p>
        </w:tc>
      </w:tr>
      <w:tr>
        <w:tc>
          <w:tcPr/>
          <w:p>
            <w:pPr>
              <w:pStyle w:val="Compact"/>
            </w:pPr>
            <w:r>
              <w:rPr>
                <w:rStyle w:val="VerbatimChar"/>
              </w:rPr>
              <w:t xml:space="preserve">migrateSonnet1mToSonnet45</w:t>
            </w:r>
          </w:p>
        </w:tc>
        <w:tc>
          <w:tcPr/>
          <w:p>
            <w:pPr>
              <w:pStyle w:val="Compact"/>
            </w:pPr>
            <w:r>
              <w:rPr>
                <w:rStyle w:val="VerbatimChar"/>
              </w:rPr>
              <w:t xml:space="preserve">sonnet[1m]</w:t>
            </w:r>
          </w:p>
        </w:tc>
        <w:tc>
          <w:tcPr/>
          <w:p>
            <w:pPr>
              <w:pStyle w:val="Compact"/>
            </w:pPr>
            <w:r>
              <w:rPr>
                <w:rStyle w:val="VerbatimChar"/>
              </w:rPr>
              <w:t xml:space="preserve">claude-sonnet-4-5-*[1m]</w:t>
            </w:r>
          </w:p>
        </w:tc>
        <w:tc>
          <w:tcPr/>
          <w:p>
            <w:pPr>
              <w:pStyle w:val="Compact"/>
            </w:pPr>
            <w:r>
              <w:t xml:space="preserve">Previous migration</w:t>
            </w:r>
          </w:p>
        </w:tc>
      </w:tr>
      <w:tr>
        <w:tc>
          <w:tcPr/>
          <w:p>
            <w:pPr>
              <w:pStyle w:val="Compact"/>
            </w:pPr>
            <w:r>
              <w:rPr>
                <w:rStyle w:val="VerbatimChar"/>
              </w:rPr>
              <w:t xml:space="preserve">migrateFennecToOpus</w:t>
            </w:r>
          </w:p>
        </w:tc>
        <w:tc>
          <w:tcPr/>
          <w:p>
            <w:pPr>
              <w:pStyle w:val="Compact"/>
            </w:pPr>
            <w:r>
              <w:rPr>
                <w:rStyle w:val="VerbatimChar"/>
              </w:rPr>
              <w:t xml:space="preserve">fennec-latest</w:t>
            </w:r>
          </w:p>
        </w:tc>
        <w:tc>
          <w:tcPr/>
          <w:p>
            <w:pPr>
              <w:pStyle w:val="Compact"/>
            </w:pPr>
            <w:r>
              <w:rPr>
                <w:rStyle w:val="VerbatimChar"/>
              </w:rPr>
              <w:t xml:space="preserve">opus</w:t>
            </w:r>
          </w:p>
        </w:tc>
        <w:tc>
          <w:tcPr/>
          <w:p>
            <w:pPr>
              <w:pStyle w:val="Compact"/>
            </w:pPr>
            <w:r>
              <w:t xml:space="preserve">Ant-only</w:t>
            </w:r>
          </w:p>
        </w:tc>
      </w:tr>
      <w:tr>
        <w:tc>
          <w:tcPr/>
          <w:p>
            <w:pPr>
              <w:pStyle w:val="Compact"/>
            </w:pPr>
            <w:r>
              <w:rPr>
                <w:rStyle w:val="VerbatimChar"/>
              </w:rPr>
              <w:t xml:space="preserve">migrateLegacyOpusToCurrent</w:t>
            </w:r>
          </w:p>
        </w:tc>
        <w:tc>
          <w:tcPr/>
          <w:p>
            <w:pPr>
              <w:pStyle w:val="Compact"/>
            </w:pPr>
            <w:r>
              <w:t xml:space="preserve">Old Opus IDs</w:t>
            </w:r>
          </w:p>
        </w:tc>
        <w:tc>
          <w:tcPr/>
          <w:p>
            <w:pPr>
              <w:pStyle w:val="Compact"/>
            </w:pPr>
            <w:r>
              <w:rPr>
                <w:rStyle w:val="VerbatimChar"/>
              </w:rPr>
              <w:t xml:space="preserve">claude-opus-4-*</w:t>
            </w:r>
          </w:p>
        </w:tc>
        <w:tc>
          <w:tcPr/>
          <w:p>
            <w:pPr>
              <w:pStyle w:val="Compact"/>
            </w:pPr>
            <w:r>
              <w:t xml:space="preserve">All users</w:t>
            </w:r>
          </w:p>
        </w:tc>
      </w:tr>
      <w:tr>
        <w:tc>
          <w:tcPr/>
          <w:p>
            <w:pPr>
              <w:pStyle w:val="Compact"/>
            </w:pPr>
            <w:r>
              <w:rPr>
                <w:rStyle w:val="VerbatimChar"/>
              </w:rPr>
              <w:t xml:space="preserve">migrateOpusToOpus1m</w:t>
            </w:r>
          </w:p>
        </w:tc>
        <w:tc>
          <w:tcPr/>
          <w:p>
            <w:pPr>
              <w:pStyle w:val="Compact"/>
            </w:pPr>
            <w:r>
              <w:rPr>
                <w:rStyle w:val="VerbatimChar"/>
              </w:rPr>
              <w:t xml:space="preserve">opus</w:t>
            </w:r>
          </w:p>
        </w:tc>
        <w:tc>
          <w:tcPr/>
          <w:p>
            <w:pPr>
              <w:pStyle w:val="Compact"/>
            </w:pPr>
            <w:r>
              <w:rPr>
                <w:rStyle w:val="VerbatimChar"/>
              </w:rPr>
              <w:t xml:space="preserve">opus[1m]</w:t>
            </w:r>
          </w:p>
        </w:tc>
        <w:tc>
          <w:tcPr/>
          <w:p>
            <w:pPr>
              <w:pStyle w:val="Compact"/>
            </w:pPr>
            <w:r>
              <w:t xml:space="preserve">Context: fast-mode</w:t>
            </w:r>
          </w:p>
        </w:tc>
      </w:tr>
    </w:tbl>
    <w:bookmarkEnd w:id="462"/>
    <w:bookmarkStart w:id="463" w:name="pattern-all-migrations"/>
    <w:p>
      <w:pPr>
        <w:pStyle w:val="Heading4"/>
      </w:pPr>
      <w:r>
        <w:t xml:space="preserve">Pattern: All Migrations</w:t>
      </w:r>
    </w:p>
    <w:p>
      <w:pPr>
        <w:pStyle w:val="SourceCode"/>
      </w:pPr>
      <w:r>
        <w:rPr>
          <w:rStyle w:val="KeywordTok"/>
        </w:rPr>
        <w:t xml:space="preserve">def</w:t>
      </w:r>
      <w:r>
        <w:rPr>
          <w:rStyle w:val="NormalTok"/>
        </w:rPr>
        <w:t xml:space="preserve"> migrate_sonnet45_to_sonnet46()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1. Check if migration applies (provider check, subscription check)</w:t>
      </w:r>
      <w:r>
        <w:br/>
      </w:r>
      <w:r>
        <w:rPr>
          <w:rStyle w:val="NormalTok"/>
        </w:rPr>
        <w:t xml:space="preserve">    </w:t>
      </w:r>
      <w:r>
        <w:rPr>
          <w:rStyle w:val="ControlFlowTok"/>
        </w:rPr>
        <w:t xml:space="preserve">if</w:t>
      </w:r>
      <w:r>
        <w:rPr>
          <w:rStyle w:val="NormalTok"/>
        </w:rPr>
        <w:t xml:space="preserve"> get_api_provider() </w:t>
      </w:r>
      <w:r>
        <w:rPr>
          <w:rStyle w:val="OperatorTok"/>
        </w:rPr>
        <w:t xml:space="preserve">!=</w:t>
      </w:r>
      <w:r>
        <w:rPr>
          <w:rStyle w:val="NormalTok"/>
        </w:rPr>
        <w:t xml:space="preserve"> </w:t>
      </w:r>
      <w:r>
        <w:rPr>
          <w:rStyle w:val="StringTok"/>
        </w:rPr>
        <w:t xml:space="preserve">"firstParty"</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is_pro_subscriber():</w:t>
      </w:r>
      <w:r>
        <w:br/>
      </w:r>
      <w:r>
        <w:rPr>
          <w:rStyle w:val="NormalTok"/>
        </w:rPr>
        <w:t xml:space="preserve">        </w:t>
      </w:r>
      <w:r>
        <w:rPr>
          <w:rStyle w:val="ControlFlowTok"/>
        </w:rPr>
        <w:t xml:space="preserve">return</w:t>
      </w:r>
      <w:r>
        <w:br/>
      </w:r>
      <w:r>
        <w:br/>
      </w:r>
      <w:r>
        <w:rPr>
          <w:rStyle w:val="NormalTok"/>
        </w:rPr>
        <w:t xml:space="preserve">    </w:t>
      </w:r>
      <w:r>
        <w:rPr>
          <w:rStyle w:val="CommentTok"/>
        </w:rPr>
        <w:t xml:space="preserve"># 2. Read ONLY userSettings (not merged — don't touch project/local pins)</w:t>
      </w:r>
      <w:r>
        <w:br/>
      </w:r>
      <w:r>
        <w:rPr>
          <w:rStyle w:val="NormalTok"/>
        </w:rPr>
        <w:t xml:space="preserve">    user_settings </w:t>
      </w:r>
      <w:r>
        <w:rPr>
          <w:rStyle w:val="OperatorTok"/>
        </w:rPr>
        <w:t xml:space="preserve">=</w:t>
      </w:r>
      <w:r>
        <w:rPr>
          <w:rStyle w:val="NormalTok"/>
        </w:rPr>
        <w:t xml:space="preserve"> get_settings_for_source(</w:t>
      </w:r>
      <w:r>
        <w:rPr>
          <w:rStyle w:val="StringTok"/>
        </w:rPr>
        <w:t xml:space="preserve">"userSettings"</w:t>
      </w:r>
      <w:r>
        <w:rPr>
          <w:rStyle w:val="NormalTok"/>
        </w:rPr>
        <w:t xml:space="preserve">)</w:t>
      </w:r>
      <w:r>
        <w:br/>
      </w:r>
      <w:r>
        <w:rPr>
          <w:rStyle w:val="NormalTok"/>
        </w:rPr>
        <w:t xml:space="preserve">    model </w:t>
      </w:r>
      <w:r>
        <w:rPr>
          <w:rStyle w:val="OperatorTok"/>
        </w:rPr>
        <w:t xml:space="preserve">=</w:t>
      </w:r>
      <w:r>
        <w:rPr>
          <w:rStyle w:val="NormalTok"/>
        </w:rPr>
        <w:t xml:space="preserve"> user_settings.get(</w:t>
      </w:r>
      <w:r>
        <w:rPr>
          <w:rStyle w:val="StringTok"/>
        </w:rPr>
        <w:t xml:space="preserve">"model"</w:t>
      </w:r>
      <w:r>
        <w:rPr>
          <w:rStyle w:val="NormalTok"/>
        </w:rPr>
        <w:t xml:space="preserve">) </w:t>
      </w:r>
      <w:r>
        <w:rPr>
          <w:rStyle w:val="ControlFlowTok"/>
        </w:rPr>
        <w:t xml:space="preserve">if</w:t>
      </w:r>
      <w:r>
        <w:rPr>
          <w:rStyle w:val="NormalTok"/>
        </w:rPr>
        <w:t xml:space="preserve"> user_settings </w:t>
      </w:r>
      <w:r>
        <w:rPr>
          <w:rStyle w:val="ControlFlowTok"/>
        </w:rPr>
        <w:t xml:space="preserve">else</w:t>
      </w:r>
      <w:r>
        <w:rPr>
          <w:rStyle w:val="NormalTok"/>
        </w:rPr>
        <w:t xml:space="preserve"> </w:t>
      </w:r>
      <w:r>
        <w:rPr>
          <w:rStyle w:val="VariableTok"/>
        </w:rPr>
        <w:t xml:space="preserve">None</w:t>
      </w:r>
      <w:r>
        <w:br/>
      </w:r>
      <w:r>
        <w:br/>
      </w:r>
      <w:r>
        <w:rPr>
          <w:rStyle w:val="NormalTok"/>
        </w:rPr>
        <w:t xml:space="preserve">    </w:t>
      </w:r>
      <w:r>
        <w:rPr>
          <w:rStyle w:val="CommentTok"/>
        </w:rPr>
        <w:t xml:space="preserve"># 3. Check if migration needed (idempotency gate)</w:t>
      </w:r>
      <w:r>
        <w:br/>
      </w:r>
      <w:r>
        <w:rPr>
          <w:rStyle w:val="NormalTok"/>
        </w:rPr>
        <w:t xml:space="preserve">    </w:t>
      </w:r>
      <w:r>
        <w:rPr>
          <w:rStyle w:val="ControlFlowTok"/>
        </w:rPr>
        <w:t xml:space="preserve">if</w:t>
      </w:r>
      <w:r>
        <w:rPr>
          <w:rStyle w:val="NormalTok"/>
        </w:rPr>
        <w:t xml:space="preserve"> model </w:t>
      </w:r>
      <w:r>
        <w:rPr>
          <w:rStyle w:val="OperatorTok"/>
        </w:rPr>
        <w:t xml:space="preserve">!=</w:t>
      </w:r>
      <w:r>
        <w:rPr>
          <w:rStyle w:val="NormalTok"/>
        </w:rPr>
        <w:t xml:space="preserve"> </w:t>
      </w:r>
      <w:r>
        <w:rPr>
          <w:rStyle w:val="StringTok"/>
        </w:rPr>
        <w:t xml:space="preserve">"claude-sonnet-4-5-20250929"</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w:t>
      </w:r>
      <w:r>
        <w:rPr>
          <w:rStyle w:val="CommentTok"/>
        </w:rPr>
        <w:t xml:space="preserve"># 4. Apply the migration</w:t>
      </w:r>
      <w:r>
        <w:br/>
      </w:r>
      <w:r>
        <w:rPr>
          <w:rStyle w:val="NormalTok"/>
        </w:rPr>
        <w:t xml:space="preserve">    update_settings_for_source(</w:t>
      </w:r>
      <w:r>
        <w:rPr>
          <w:rStyle w:val="StringTok"/>
        </w:rPr>
        <w:t xml:space="preserve">"userSettings"</w:t>
      </w:r>
      <w:r>
        <w:rPr>
          <w:rStyle w:val="NormalTok"/>
        </w:rPr>
        <w:t xml:space="preserve">, {</w:t>
      </w:r>
      <w:r>
        <w:rPr>
          <w:rStyle w:val="StringTok"/>
        </w:rPr>
        <w:t xml:space="preserve">"model"</w:t>
      </w:r>
      <w:r>
        <w:rPr>
          <w:rStyle w:val="NormalTok"/>
        </w:rPr>
        <w:t xml:space="preserve">: </w:t>
      </w:r>
      <w:r>
        <w:rPr>
          <w:rStyle w:val="StringTok"/>
        </w:rPr>
        <w:t xml:space="preserve">"sonnet"</w:t>
      </w:r>
      <w:r>
        <w:rPr>
          <w:rStyle w:val="NormalTok"/>
        </w:rPr>
        <w:t xml:space="preserve">})</w:t>
      </w:r>
      <w:r>
        <w:br/>
      </w:r>
      <w:r>
        <w:br/>
      </w:r>
      <w:r>
        <w:rPr>
          <w:rStyle w:val="NormalTok"/>
        </w:rPr>
        <w:t xml:space="preserve">    </w:t>
      </w:r>
      <w:r>
        <w:rPr>
          <w:rStyle w:val="CommentTok"/>
        </w:rPr>
        <w:t xml:space="preserve"># 5. Log analytics</w:t>
      </w:r>
      <w:r>
        <w:br/>
      </w:r>
      <w:r>
        <w:rPr>
          <w:rStyle w:val="NormalTok"/>
        </w:rPr>
        <w:t xml:space="preserve">    log_event(</w:t>
      </w:r>
      <w:r>
        <w:rPr>
          <w:rStyle w:val="StringTok"/>
        </w:rPr>
        <w:t xml:space="preserve">"tengu_sonnet45_to_46_migration"</w:t>
      </w:r>
      <w:r>
        <w:rPr>
          <w:rStyle w:val="NormalTok"/>
        </w:rPr>
        <w:t xml:space="preserve">, {</w:t>
      </w:r>
      <w:r>
        <w:rPr>
          <w:rStyle w:val="StringTok"/>
        </w:rPr>
        <w:t xml:space="preserve">"from_model"</w:t>
      </w:r>
      <w:r>
        <w:rPr>
          <w:rStyle w:val="NormalTok"/>
        </w:rPr>
        <w:t xml:space="preserve">: model})</w:t>
      </w:r>
    </w:p>
    <w:p>
      <w:pPr>
        <w:pStyle w:val="FirstParagraph"/>
      </w:pPr>
      <w:r>
        <w:t xml:space="preserve">Key design decisions:</w:t>
      </w:r>
      <w:r>
        <w:t xml:space="preserve"> </w:t>
      </w:r>
      <w:r>
        <w:t xml:space="preserve">- Reads</w:t>
      </w:r>
      <w:r>
        <w:t xml:space="preserve"> </w:t>
      </w:r>
      <w:r>
        <w:rPr>
          <w:rStyle w:val="VerbatimChar"/>
        </w:rPr>
        <w:t xml:space="preserve">userSettings</w:t>
      </w:r>
      <w:r>
        <w:t xml:space="preserve"> </w:t>
      </w:r>
      <w:r>
        <w:t xml:space="preserve">specifically (never merged) — avoids promoting project/local pins globally</w:t>
      </w:r>
      <w:r>
        <w:t xml:space="preserve"> </w:t>
      </w:r>
      <w:r>
        <w:t xml:space="preserve">- Only writes if the value matches the old pattern — idempotent</w:t>
      </w:r>
      <w:r>
        <w:t xml:space="preserve"> </w:t>
      </w:r>
      <w:r>
        <w:t xml:space="preserve">- Logs telemetry for tracking migration success rates</w:t>
      </w:r>
    </w:p>
    <w:bookmarkEnd w:id="463"/>
    <w:bookmarkStart w:id="464" w:name="other-migrations"/>
    <w:p>
      <w:pPr>
        <w:pStyle w:val="Heading4"/>
      </w:pPr>
      <w:r>
        <w:t xml:space="preserve">Other Migrations</w:t>
      </w:r>
    </w:p>
    <w:p>
      <w:pPr>
        <w:pStyle w:val="SourceCode"/>
      </w:pPr>
      <w:r>
        <w:rPr>
          <w:rStyle w:val="VerbatimChar"/>
        </w:rPr>
        <w:t xml:space="preserve">migrate_auto_updates_to_settings</w:t>
      </w:r>
      <w:r>
        <w:br/>
      </w:r>
      <w:r>
        <w:rPr>
          <w:rStyle w:val="VerbatimChar"/>
        </w:rPr>
        <w:t xml:space="preserve">    Migrates autoUpdaterStatus from a separate config file to settings.json</w:t>
      </w:r>
      <w:r>
        <w:br/>
      </w:r>
      <w:r>
        <w:br/>
      </w:r>
      <w:r>
        <w:rPr>
          <w:rStyle w:val="VerbatimChar"/>
        </w:rPr>
        <w:t xml:space="preserve">migrate_bypass_permissions_accepted_to_settings</w:t>
      </w:r>
      <w:r>
        <w:br/>
      </w:r>
      <w:r>
        <w:rPr>
          <w:rStyle w:val="VerbatimChar"/>
        </w:rPr>
        <w:t xml:space="preserve">    Migrates the bypass-permissions acceptance flag to settings</w:t>
      </w:r>
      <w:r>
        <w:br/>
      </w:r>
      <w:r>
        <w:br/>
      </w:r>
      <w:r>
        <w:rPr>
          <w:rStyle w:val="VerbatimChar"/>
        </w:rPr>
        <w:t xml:space="preserve">migrate_enable_all_project_mcp_servers_to_settings</w:t>
      </w:r>
      <w:r>
        <w:br/>
      </w:r>
      <w:r>
        <w:rPr>
          <w:rStyle w:val="VerbatimChar"/>
        </w:rPr>
        <w:t xml:space="preserve">    Migrates per-project MCP server approval state to settings</w:t>
      </w:r>
      <w:r>
        <w:br/>
      </w:r>
      <w:r>
        <w:br/>
      </w:r>
      <w:r>
        <w:rPr>
          <w:rStyle w:val="VerbatimChar"/>
        </w:rPr>
        <w:t xml:space="preserve">migrate_repl_bridge_enabled_to_remote_control_at_startup</w:t>
      </w:r>
      <w:r>
        <w:br/>
      </w:r>
      <w:r>
        <w:rPr>
          <w:rStyle w:val="VerbatimChar"/>
        </w:rPr>
        <w:t xml:space="preserve">    Renames legacy field: repl_bridge_enabled → remote_control_at_startup</w:t>
      </w:r>
      <w:r>
        <w:br/>
      </w:r>
      <w:r>
        <w:rPr>
          <w:rStyle w:val="VerbatimChar"/>
        </w:rPr>
        <w:t xml:space="preserve">    (The REPL bridge is now the IDE bridge — field renamed for clarity)</w:t>
      </w:r>
      <w:r>
        <w:br/>
      </w:r>
      <w:r>
        <w:br/>
      </w:r>
      <w:r>
        <w:rPr>
          <w:rStyle w:val="VerbatimChar"/>
        </w:rPr>
        <w:t xml:space="preserve">reset_pro_to_opus_default, reset_auto_mode_opt_in_for_default_offer</w:t>
      </w:r>
      <w:r>
        <w:br/>
      </w:r>
      <w:r>
        <w:rPr>
          <w:rStyle w:val="VerbatimChar"/>
        </w:rPr>
        <w:t xml:space="preserve">    Resets model selections when offer terms change</w:t>
      </w:r>
    </w:p>
    <w:p>
      <w:r>
        <w:pict>
          <v:rect style="width:0;height:1.5pt" o:hralign="center" o:hrstd="t" o:hr="t"/>
        </w:pict>
      </w:r>
    </w:p>
    <w:bookmarkEnd w:id="464"/>
    <w:bookmarkEnd w:id="465"/>
    <w:bookmarkStart w:id="467" w:name="srcutilssettingsapply_settings_change.py"/>
    <w:p>
      <w:pPr>
        <w:pStyle w:val="Heading3"/>
      </w:pPr>
      <w:r>
        <w:rPr>
          <w:rStyle w:val="VerbatimChar"/>
        </w:rPr>
        <w:t xml:space="preserve">src/utils/settings/apply_settings_change.py</w:t>
      </w:r>
    </w:p>
    <w:p>
      <w:pPr>
        <w:pStyle w:val="FirstParagraph"/>
      </w:pPr>
      <w:r>
        <w:t xml:space="preserve">Handles the</w:t>
      </w:r>
      <w:r>
        <w:t xml:space="preserve"> </w:t>
      </w:r>
      <w:r>
        <w:rPr>
          <w:b/>
          <w:bCs/>
        </w:rPr>
        <w:t xml:space="preserve">reactive</w:t>
      </w:r>
      <w:r>
        <w:t xml:space="preserve"> </w:t>
      </w:r>
      <w:r>
        <w:t xml:space="preserve">side of settings changes — what happens when</w:t>
      </w:r>
      <w:r>
        <w:t xml:space="preserve"> </w:t>
      </w:r>
      <w:r>
        <w:rPr>
          <w:rStyle w:val="VerbatimChar"/>
        </w:rPr>
        <w:t xml:space="preserve">settings.json</w:t>
      </w:r>
      <w:r>
        <w:t xml:space="preserve"> </w:t>
      </w:r>
      <w:r>
        <w:t xml:space="preserve">is modified while Claude Code is running:</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Callable</w:t>
      </w:r>
      <w:r>
        <w:br/>
      </w:r>
      <w:r>
        <w:br/>
      </w:r>
      <w:r>
        <w:rPr>
          <w:rStyle w:val="NormalTok"/>
        </w:rPr>
        <w:t xml:space="preserve">SetAppState </w:t>
      </w:r>
      <w:r>
        <w:rPr>
          <w:rStyle w:val="OperatorTok"/>
        </w:rPr>
        <w:t xml:space="preserve">=</w:t>
      </w:r>
      <w:r>
        <w:rPr>
          <w:rStyle w:val="NormalTok"/>
        </w:rPr>
        <w:t xml:space="preserve"> Callable[[</w:t>
      </w:r>
      <w:r>
        <w:rPr>
          <w:rStyle w:val="BuiltInTok"/>
        </w:rPr>
        <w:t xml:space="preserve">dict</w:t>
      </w:r>
      <w:r>
        <w:rPr>
          <w:rStyle w:val="NormalTok"/>
        </w:rPr>
        <w:t xml:space="preserve">], </w:t>
      </w:r>
      <w:r>
        <w:rPr>
          <w:rStyle w:val="VariableTok"/>
        </w:rPr>
        <w:t xml:space="preserve">None</w:t>
      </w:r>
      <w:r>
        <w:rPr>
          <w:rStyle w:val="NormalTok"/>
        </w:rPr>
        <w:t xml:space="preserve">]</w:t>
      </w:r>
      <w:r>
        <w:br/>
      </w:r>
      <w:r>
        <w:br/>
      </w:r>
      <w:r>
        <w:rPr>
          <w:rStyle w:val="CommentTok"/>
        </w:rPr>
        <w:t xml:space="preserve"># Called from app_state.py's use_settings_change() hook</w:t>
      </w:r>
      <w:r>
        <w:br/>
      </w:r>
      <w:r>
        <w:rPr>
          <w:rStyle w:val="KeywordTok"/>
        </w:rPr>
        <w:t xml:space="preserve">def</w:t>
      </w:r>
      <w:r>
        <w:rPr>
          <w:rStyle w:val="NormalTok"/>
        </w:rPr>
        <w:t xml:space="preserve"> apply_settings_change(</w:t>
      </w:r>
      <w:r>
        <w:br/>
      </w:r>
      <w:r>
        <w:rPr>
          <w:rStyle w:val="NormalTok"/>
        </w:rPr>
        <w:t xml:space="preserve">    source: SettingSource,</w:t>
      </w:r>
      <w:r>
        <w:br/>
      </w:r>
      <w:r>
        <w:rPr>
          <w:rStyle w:val="NormalTok"/>
        </w:rPr>
        <w:t xml:space="preserve">    set_state: SetAppState,</w:t>
      </w:r>
      <w:r>
        <w:br/>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 ...</w:t>
      </w:r>
    </w:p>
    <w:p>
      <w:pPr>
        <w:pStyle w:val="FirstParagraph"/>
      </w:pPr>
      <w:r>
        <w:t xml:space="preserve">Effects triggered by settings changes:</w:t>
      </w:r>
      <w:r>
        <w:t xml:space="preserve"> </w:t>
      </w:r>
      <w:r>
        <w:t xml:space="preserve">1.</w:t>
      </w:r>
      <w:r>
        <w:t xml:space="preserve"> </w:t>
      </w:r>
      <w:r>
        <w:rPr>
          <w:b/>
          <w:bCs/>
        </w:rPr>
        <w:t xml:space="preserve">Re-read settings from disk</w:t>
      </w:r>
      <w:r>
        <w:t xml:space="preserve"> </w:t>
      </w:r>
      <w:r>
        <w:t xml:space="preserve">(cache invalidation)</w:t>
      </w:r>
      <w:r>
        <w:t xml:space="preserve"> </w:t>
      </w:r>
      <w:r>
        <w:t xml:space="preserve">2.</w:t>
      </w:r>
      <w:r>
        <w:t xml:space="preserve"> </w:t>
      </w:r>
      <w:r>
        <w:rPr>
          <w:b/>
          <w:bCs/>
        </w:rPr>
        <w:t xml:space="preserve">Reapply env vars</w:t>
      </w:r>
      <w:r>
        <w:t xml:space="preserve"> </w:t>
      </w:r>
      <w:r>
        <w:t xml:space="preserve">(</w:t>
      </w:r>
      <w:r>
        <w:rPr>
          <w:rStyle w:val="VerbatimChar"/>
        </w:rPr>
        <w:t xml:space="preserve">apply_config_environment_variables()</w:t>
      </w:r>
      <w:r>
        <w:t xml:space="preserve">)</w:t>
      </w:r>
      <w:r>
        <w:t xml:space="preserve"> </w:t>
      </w:r>
      <w:r>
        <w:t xml:space="preserve">3.</w:t>
      </w:r>
      <w:r>
        <w:t xml:space="preserve"> </w:t>
      </w:r>
      <w:r>
        <w:rPr>
          <w:b/>
          <w:bCs/>
        </w:rPr>
        <w:t xml:space="preserve">Clear auth caches</w:t>
      </w:r>
      <w:r>
        <w:t xml:space="preserve"> </w:t>
      </w:r>
      <w:r>
        <w:t xml:space="preserve">(in case API key changed)</w:t>
      </w:r>
      <w:r>
        <w:t xml:space="preserve"> </w:t>
      </w:r>
      <w:r>
        <w:t xml:space="preserve">4.</w:t>
      </w:r>
      <w:r>
        <w:t xml:space="preserve"> </w:t>
      </w:r>
      <w:r>
        <w:rPr>
          <w:b/>
          <w:bCs/>
        </w:rPr>
        <w:t xml:space="preserve">Update AppState</w:t>
      </w:r>
      <w:r>
        <w:t xml:space="preserve"> </w:t>
      </w:r>
      <w:r>
        <w:t xml:space="preserve">with new settings values</w:t>
      </w:r>
      <w:r>
        <w:t xml:space="preserve"> </w:t>
      </w:r>
      <w:r>
        <w:t xml:space="preserve">5.</w:t>
      </w:r>
      <w:r>
        <w:t xml:space="preserve"> </w:t>
      </w:r>
      <w:r>
        <w:rPr>
          <w:b/>
          <w:bCs/>
        </w:rPr>
        <w:t xml:space="preserve">Notify external observers</w:t>
      </w:r>
      <w:r>
        <w:t xml:space="preserve"> </w:t>
      </w:r>
      <w:r>
        <w:t xml:space="preserve">(session metadata sync for CCR/bridge)</w:t>
      </w:r>
    </w:p>
    <w:bookmarkStart w:id="466" w:name="change_detector.py"/>
    <w:p>
      <w:pPr>
        <w:pStyle w:val="Heading4"/>
      </w:pPr>
      <w:r>
        <w:rPr>
          <w:rStyle w:val="VerbatimChar"/>
        </w:rPr>
        <w:t xml:space="preserve">change_detector.py</w:t>
      </w:r>
    </w:p>
    <w:p>
      <w:pPr>
        <w:pStyle w:val="FirstParagraph"/>
      </w:pPr>
      <w:r>
        <w:rPr>
          <w:rStyle w:val="VerbatimChar"/>
        </w:rPr>
        <w:t xml:space="preserve">change_detector.py</w:t>
      </w:r>
      <w:r>
        <w:t xml:space="preserve"> </w:t>
      </w:r>
      <w:r>
        <w:t xml:space="preserve">implements file watching for settings files. Uses</w:t>
      </w:r>
      <w:r>
        <w:t xml:space="preserve"> </w:t>
      </w:r>
      <w:r>
        <w:rPr>
          <w:rStyle w:val="VerbatimChar"/>
        </w:rPr>
        <w:t xml:space="preserve">watchfiles</w:t>
      </w:r>
      <w:r>
        <w:t xml:space="preserve"> </w:t>
      </w:r>
      <w:r>
        <w:t xml:space="preserve">(or</w:t>
      </w:r>
      <w:r>
        <w:t xml:space="preserve"> </w:t>
      </w:r>
      <w:r>
        <w:rPr>
          <w:rStyle w:val="VerbatimChar"/>
        </w:rPr>
        <w:t xml:space="preserve">os</w:t>
      </w:r>
      <w:r>
        <w:t xml:space="preserve">/</w:t>
      </w:r>
      <w:r>
        <w:rPr>
          <w:rStyle w:val="VerbatimChar"/>
        </w:rPr>
        <w:t xml:space="preserve">asyncio</w:t>
      </w:r>
      <w:r>
        <w:t xml:space="preserve"> </w:t>
      </w:r>
      <w:r>
        <w:t xml:space="preserve">equivalents) on each settings file path, debouncing rapid changes (editor save-as-you-type produces many intermediate writes).</w:t>
      </w:r>
    </w:p>
    <w:p>
      <w:r>
        <w:pict>
          <v:rect style="width:0;height:1.5pt" o:hralign="center" o:hrstd="t" o:hr="t"/>
        </w:pict>
      </w:r>
    </w:p>
    <w:bookmarkEnd w:id="466"/>
    <w:bookmarkEnd w:id="467"/>
    <w:bookmarkStart w:id="468" w:name="srcutilssettingspermission_validation.py"/>
    <w:p>
      <w:pPr>
        <w:pStyle w:val="Heading3"/>
      </w:pPr>
      <w:r>
        <w:rPr>
          <w:rStyle w:val="VerbatimChar"/>
        </w:rPr>
        <w:t xml:space="preserve">src/utils/settings/permission_validation.py</w:t>
      </w:r>
    </w:p>
    <w:p>
      <w:pPr>
        <w:pStyle w:val="FirstParagraph"/>
      </w:pPr>
      <w:r>
        <w:t xml:space="preserve">Validates permission rule strings:</w:t>
      </w:r>
    </w:p>
    <w:p>
      <w:pPr>
        <w:pStyle w:val="SourceCode"/>
      </w:pPr>
      <w:r>
        <w:rPr>
          <w:rStyle w:val="ImportTok"/>
        </w:rPr>
        <w:t xml:space="preserve">import</w:t>
      </w:r>
      <w:r>
        <w:rPr>
          <w:rStyle w:val="NormalTok"/>
        </w:rPr>
        <w:t xml:space="preserve"> re</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KeywordTok"/>
        </w:rPr>
        <w:t xml:space="preserve">def</w:t>
      </w:r>
      <w:r>
        <w:rPr>
          <w:rStyle w:val="NormalTok"/>
        </w:rPr>
        <w:t xml:space="preserve"> is_valid_permission_rule(rule: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Validates the Tool(argument) syntax:</w:t>
      </w:r>
      <w:r>
        <w:br/>
      </w:r>
      <w:r>
        <w:rPr>
          <w:rStyle w:val="CommentTok"/>
        </w:rPr>
        <w:t xml:space="preserve">    - Tool name exists in the registered tool set</w:t>
      </w:r>
      <w:r>
        <w:br/>
      </w:r>
      <w:r>
        <w:rPr>
          <w:rStyle w:val="CommentTok"/>
        </w:rPr>
        <w:t xml:space="preserve">    - Argument pattern is syntactically valid (balanced parens, no injection vectors)</w:t>
      </w:r>
      <w:r>
        <w:br/>
      </w:r>
      <w:r>
        <w:rPr>
          <w:rStyle w:val="CommentTok"/>
        </w:rPr>
        <w:t xml:space="preserve">    - Wildcard placement is legal (only at end of prefix)</w:t>
      </w:r>
      <w:r>
        <w:br/>
      </w:r>
      <w:r>
        <w:rPr>
          <w:rStyle w:val="CommentTok"/>
        </w:rPr>
        <w:t xml:space="preserve">    """</w:t>
      </w:r>
      <w:r>
        <w:br/>
      </w:r>
      <w:r>
        <w:rPr>
          <w:rStyle w:val="NormalTok"/>
        </w:rPr>
        <w:t xml:space="preserve">    ...</w:t>
      </w:r>
      <w:r>
        <w:br/>
      </w:r>
      <w:r>
        <w:br/>
      </w:r>
      <w:r>
        <w:rPr>
          <w:rStyle w:val="KeywordTok"/>
        </w:rPr>
        <w:t xml:space="preserve">def</w:t>
      </w:r>
      <w:r>
        <w:rPr>
          <w:rStyle w:val="NormalTok"/>
        </w:rPr>
        <w:t xml:space="preserve"> validate_permission_rule(rule: </w:t>
      </w:r>
      <w:r>
        <w:rPr>
          <w:rStyle w:val="BuiltInTok"/>
        </w:rPr>
        <w:t xml:space="preserve">str</w:t>
      </w:r>
      <w:r>
        <w:rPr>
          <w:rStyle w:val="NormalTok"/>
        </w:rPr>
        <w:t xml:space="preserve">) </w:t>
      </w:r>
      <w:r>
        <w:rPr>
          <w:rStyle w:val="OperatorTok"/>
        </w:rPr>
        <w:t xml:space="preserve">-&gt;</w:t>
      </w:r>
      <w:r>
        <w:rPr>
          <w:rStyle w:val="NormalTok"/>
        </w:rPr>
        <w:t xml:space="preserve"> Optional[</w:t>
      </w:r>
      <w:r>
        <w:rPr>
          <w:rStyle w:val="BuiltInTok"/>
        </w:rPr>
        <w:t xml:space="preserve">str</w:t>
      </w:r>
      <w:r>
        <w:rPr>
          <w:rStyle w:val="NormalTok"/>
        </w:rPr>
        <w:t xml:space="preserve">]:</w:t>
      </w:r>
      <w:r>
        <w:br/>
      </w:r>
      <w:r>
        <w:rPr>
          <w:rStyle w:val="NormalTok"/>
        </w:rPr>
        <w:t xml:space="preserve">    </w:t>
      </w:r>
      <w:r>
        <w:rPr>
          <w:rStyle w:val="CommentTok"/>
        </w:rPr>
        <w:t xml:space="preserve">"""Returns an error message string if invalid, else None."""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is_valid_permission_rule(rule):</w:t>
      </w:r>
      <w:r>
        <w:br/>
      </w:r>
      <w:r>
        <w:rPr>
          <w:rStyle w:val="NormalTok"/>
        </w:rPr>
        <w:t xml:space="preserve">        </w:t>
      </w:r>
      <w:r>
        <w:rPr>
          <w:rStyle w:val="ControlFlowTok"/>
        </w:rPr>
        <w:t xml:space="preserve">return</w:t>
      </w:r>
      <w:r>
        <w:rPr>
          <w:rStyle w:val="NormalTok"/>
        </w:rPr>
        <w:t xml:space="preserve"> </w:t>
      </w:r>
      <w:r>
        <w:rPr>
          <w:rStyle w:val="SpecialStringTok"/>
        </w:rPr>
        <w:t xml:space="preserve">f"Invalid permission rule format: </w:t>
      </w:r>
      <w:r>
        <w:rPr>
          <w:rStyle w:val="SpecialCharTok"/>
        </w:rPr>
        <w:t xml:space="preserve">{</w:t>
      </w:r>
      <w:r>
        <w:rPr>
          <w:rStyle w:val="NormalTok"/>
        </w:rPr>
        <w:t xml:space="preserve">rule</w:t>
      </w:r>
      <w:r>
        <w:rPr>
          <w:rStyle w:val="SpecialCharTok"/>
        </w:rPr>
        <w:t xml:space="preserve">!r}</w:t>
      </w:r>
      <w:r>
        <w:rPr>
          <w:rStyle w:val="SpecialString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p>
    <w:p>
      <w:pPr>
        <w:pStyle w:val="FirstParagraph"/>
      </w:pPr>
      <w:r>
        <w:rPr>
          <w:rStyle w:val="VerbatimChar"/>
        </w:rPr>
        <w:t xml:space="preserve">is_valid_permission_rule()</w:t>
      </w:r>
      <w:r>
        <w:t xml:space="preserve"> </w:t>
      </w:r>
      <w:r>
        <w:t xml:space="preserve">parses the</w:t>
      </w:r>
      <w:r>
        <w:t xml:space="preserve"> </w:t>
      </w:r>
      <w:r>
        <w:rPr>
          <w:rStyle w:val="VerbatimChar"/>
        </w:rPr>
        <w:t xml:space="preserve">Tool(argument)</w:t>
      </w:r>
      <w:r>
        <w:t xml:space="preserve"> </w:t>
      </w:r>
      <w:r>
        <w:t xml:space="preserve">syntax and validates:</w:t>
      </w:r>
      <w:r>
        <w:t xml:space="preserve"> </w:t>
      </w:r>
      <w:r>
        <w:t xml:space="preserve">- Tool name exists in the registered tool set</w:t>
      </w:r>
      <w:r>
        <w:t xml:space="preserve"> </w:t>
      </w:r>
      <w:r>
        <w:t xml:space="preserve">- Argument pattern is syntactically valid (balanced parens, no injection vectors)</w:t>
      </w:r>
      <w:r>
        <w:t xml:space="preserve"> </w:t>
      </w:r>
      <w:r>
        <w:t xml:space="preserve">- Wildcard placement is legal (only at end of prefix)</w:t>
      </w:r>
    </w:p>
    <w:p>
      <w:pPr>
        <w:pStyle w:val="BodyText"/>
      </w:pPr>
      <w:r>
        <w:t xml:space="preserve">Invalid rules are silently filtered on load rather than causing startup failures.</w:t>
      </w:r>
    </w:p>
    <w:p>
      <w:r>
        <w:pict>
          <v:rect style="width:0;height:1.5pt" o:hralign="center" o:hrstd="t" o:hr="t"/>
        </w:pict>
      </w:r>
    </w:p>
    <w:bookmarkEnd w:id="468"/>
    <w:bookmarkStart w:id="469" w:name="Xc16fc3ebd3a41c52d9da5a78c73a9faacbd22be"/>
    <w:p>
      <w:pPr>
        <w:pStyle w:val="Heading3"/>
      </w:pPr>
      <w:r>
        <w:rPr>
          <w:rStyle w:val="VerbatimChar"/>
        </w:rPr>
        <w:t xml:space="preserve">src/utils/settings/tool_validation_config.py</w:t>
      </w:r>
    </w:p>
    <w:p>
      <w:pPr>
        <w:pStyle w:val="FirstParagraph"/>
      </w:pPr>
      <w:r>
        <w:t xml:space="preserve">Maps tool names to validation configuration for permission rules:</w:t>
      </w:r>
    </w:p>
    <w:p>
      <w:pPr>
        <w:pStyle w:val="SourceCode"/>
      </w:pPr>
      <w:r>
        <w:rPr>
          <w:rStyle w:val="CommentTok"/>
        </w:rPr>
        <w:t xml:space="preserve"># Which tools support argument-based permission rules</w:t>
      </w:r>
      <w:r>
        <w:br/>
      </w:r>
      <w:r>
        <w:rPr>
          <w:rStyle w:val="CommentTok"/>
        </w:rPr>
        <w:t xml:space="preserve"># and what argument patterns are valid for each</w:t>
      </w:r>
      <w:r>
        <w:br/>
      </w:r>
      <w:r>
        <w:rPr>
          <w:rStyle w:val="NormalTok"/>
        </w:rPr>
        <w:t xml:space="preserve">TOOL_ARGUMENT_VALIDATORS: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callable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e.g. "Edit": validate_path_glob,</w:t>
      </w:r>
      <w:r>
        <w:br/>
      </w:r>
      <w:r>
        <w:rPr>
          <w:rStyle w:val="NormalTok"/>
        </w:rPr>
        <w:t xml:space="preserve">    </w:t>
      </w:r>
      <w:r>
        <w:rPr>
          <w:rStyle w:val="CommentTok"/>
        </w:rPr>
        <w:t xml:space="preserve">#      "Bash": validate_command_prefix,</w:t>
      </w:r>
      <w:r>
        <w:br/>
      </w:r>
      <w:r>
        <w:rPr>
          <w:rStyle w:val="NormalTok"/>
        </w:rPr>
        <w:t xml:space="preserve">    </w:t>
      </w:r>
      <w:r>
        <w:rPr>
          <w:rStyle w:val="CommentTok"/>
        </w:rPr>
        <w:t xml:space="preserve">#      "WebFetch": validate_domain_pattern,</w:t>
      </w:r>
      <w:r>
        <w:br/>
      </w:r>
      <w:r>
        <w:rPr>
          <w:rStyle w:val="NormalTok"/>
        </w:rPr>
        <w:t xml:space="preserve">}</w:t>
      </w:r>
    </w:p>
    <w:p>
      <w:pPr>
        <w:pStyle w:val="FirstParagraph"/>
      </w:pPr>
      <w:r>
        <w:t xml:space="preserve">This prevents permission rules like</w:t>
      </w:r>
      <w:r>
        <w:t xml:space="preserve"> </w:t>
      </w:r>
      <w:r>
        <w:rPr>
          <w:rStyle w:val="VerbatimChar"/>
        </w:rPr>
        <w:t xml:space="preserve">Bash(/etc/passwd)</w:t>
      </w:r>
      <w:r>
        <w:t xml:space="preserve"> </w:t>
      </w:r>
      <w:r>
        <w:t xml:space="preserve">(path argument on a shell tool doesn’t make semantic sense) from being accepted.</w:t>
      </w:r>
    </w:p>
    <w:p>
      <w:r>
        <w:pict>
          <v:rect style="width:0;height:1.5pt" o:hralign="center" o:hrstd="t" o:hr="t"/>
        </w:pict>
      </w:r>
    </w:p>
    <w:bookmarkEnd w:id="469"/>
    <w:bookmarkStart w:id="473" w:name="practical-configuration-guide"/>
    <w:p>
      <w:pPr>
        <w:pStyle w:val="Heading3"/>
      </w:pPr>
      <w:r>
        <w:t xml:space="preserve">Practical Configuration Guide</w:t>
      </w:r>
    </w:p>
    <w:bookmarkStart w:id="470" w:name="setting-up-a-project"/>
    <w:p>
      <w:pPr>
        <w:pStyle w:val="Heading4"/>
      </w:pPr>
      <w:r>
        <w:t xml:space="preserve">Setting Up a Project</w:t>
      </w:r>
    </w:p>
    <w:p>
      <w:pPr>
        <w:pStyle w:val="FirstParagraph"/>
      </w:pPr>
      <w:r>
        <w:rPr>
          <w:rStyle w:val="VerbatimChar"/>
          <w:b/>
          <w:bCs/>
        </w:rPr>
        <w:t xml:space="preserve">.claude/settings.json</w:t>
      </w:r>
      <w:r>
        <w:t xml:space="preserve"> </w:t>
      </w:r>
      <w:r>
        <w:t xml:space="preserve">(committed, shared with team):</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"https://json.schemastore.org/claude-code-settings.json"</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"allow"</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"Bash(npm run test)"</w:t>
      </w:r>
      <w:r>
        <w:rPr>
          <w:rStyle w:val="OtherTok"/>
        </w:rPr>
        <w:t xml:space="preserve">,</w:t>
      </w:r>
      <w:r>
        <w:br/>
      </w:r>
      <w:r>
        <w:rPr>
          <w:rStyle w:val="NormalTok"/>
        </w:rPr>
        <w:t xml:space="preserve">      </w:t>
      </w:r>
      <w:r>
        <w:rPr>
          <w:rStyle w:val="StringTok"/>
        </w:rPr>
        <w:t xml:space="preserve">"Bash(git:*)"</w:t>
      </w:r>
      <w:r>
        <w:rPr>
          <w:rStyle w:val="OtherTok"/>
        </w:rPr>
        <w:t xml:space="preserve">,</w:t>
      </w:r>
      <w:r>
        <w:br/>
      </w:r>
      <w:r>
        <w:rPr>
          <w:rStyle w:val="NormalTok"/>
        </w:rPr>
        <w:t xml:space="preserve">      </w:t>
      </w:r>
      <w:r>
        <w:rPr>
          <w:rStyle w:val="StringTok"/>
        </w:rPr>
        <w:t xml:space="preserve">"Edit(.claude/**)"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"deny"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"Bash(rm -rf:*)"</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"additionalDirectories"</w:t>
      </w:r>
      <w:r>
        <w:rPr>
          <w:rStyle w:val="FunctionTok"/>
        </w:rPr>
        <w:t xml:space="preserve">:</w:t>
      </w:r>
      <w:r>
        <w:rPr>
          <w:rStyle w:val="NormalTok"/>
        </w:rPr>
        <w:t xml:space="preserve"> </w:t>
      </w:r>
      <w:r>
        <w:rPr>
          <w:rStyle w:val="OtherTok"/>
        </w:rPr>
        <w:t xml:space="preserve">[</w:t>
      </w:r>
      <w:r>
        <w:rPr>
          <w:rStyle w:val="StringTok"/>
        </w:rPr>
        <w:t xml:space="preserve">"/shared/libs"</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"NODE_ENV"</w:t>
      </w:r>
      <w:r>
        <w:rPr>
          <w:rStyle w:val="FunctionTok"/>
        </w:rPr>
        <w:t xml:space="preserve">:</w:t>
      </w:r>
      <w:r>
        <w:rPr>
          <w:rStyle w:val="NormalTok"/>
        </w:rPr>
        <w:t xml:space="preserve"> </w:t>
      </w:r>
      <w:r>
        <w:rPr>
          <w:rStyle w:val="StringTok"/>
        </w:rPr>
        <w:t xml:space="preserve">"development"</w:t>
      </w:r>
      <w:r>
        <w:br/>
      </w:r>
      <w:r>
        <w:rPr>
          <w:rStyle w:val="NormalTok"/>
        </w:rPr>
        <w:t xml:space="preserve">  </w:t>
      </w:r>
      <w:r>
        <w:rPr>
          <w:rStyle w:val="FunctionTok"/>
        </w:rPr>
        <w:t xml:space="preserve">}</w:t>
      </w:r>
      <w:r>
        <w:br/>
      </w:r>
      <w:r>
        <w:rPr>
          <w:rStyle w:val="FunctionTok"/>
        </w:rPr>
        <w:t xml:space="preserve">}</w:t>
      </w:r>
    </w:p>
    <w:p>
      <w:pPr>
        <w:pStyle w:val="FirstParagraph"/>
      </w:pPr>
      <w:r>
        <w:rPr>
          <w:rStyle w:val="VerbatimChar"/>
          <w:b/>
          <w:bCs/>
        </w:rPr>
        <w:t xml:space="preserve">.claude/settings.local.json</w:t>
      </w:r>
      <w:r>
        <w:t xml:space="preserve"> </w:t>
      </w:r>
      <w:r>
        <w:t xml:space="preserve">(gitignored, personal overrides):</w:t>
      </w:r>
    </w:p>
    <w:p>
      <w:pPr>
        <w:pStyle w:val="SourceCode"/>
      </w:pP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"defaultMode"</w:t>
      </w:r>
      <w:r>
        <w:rPr>
          <w:rStyle w:val="FunctionTok"/>
        </w:rPr>
        <w:t xml:space="preserve">:</w:t>
      </w:r>
      <w:r>
        <w:rPr>
          <w:rStyle w:val="NormalTok"/>
        </w:rPr>
        <w:t xml:space="preserve"> </w:t>
      </w:r>
      <w:r>
        <w:rPr>
          <w:rStyle w:val="StringTok"/>
        </w:rPr>
        <w:t xml:space="preserve">"acceptEdits"</w:t>
      </w:r>
      <w:r>
        <w:br/>
      </w:r>
      <w:r>
        <w:rPr>
          <w:rStyle w:val="NormalTok"/>
        </w:rPr>
        <w:t xml:space="preserve">  </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"opus"</w:t>
      </w:r>
      <w:r>
        <w:br/>
      </w:r>
      <w:r>
        <w:rPr>
          <w:rStyle w:val="FunctionTok"/>
        </w:rPr>
        <w:t xml:space="preserve">}</w:t>
      </w:r>
    </w:p>
    <w:p>
      <w:pPr>
        <w:pStyle w:val="FirstParagraph"/>
      </w:pPr>
      <w:r>
        <w:rPr>
          <w:rStyle w:val="VerbatimChar"/>
          <w:b/>
          <w:bCs/>
        </w:rPr>
        <w:t xml:space="preserve">~/.claude/settings.json</w:t>
      </w:r>
      <w:r>
        <w:t xml:space="preserve"> </w:t>
      </w:r>
      <w:r>
        <w:t xml:space="preserve">(global, all projects):</w:t>
      </w:r>
    </w:p>
    <w:p>
      <w:pPr>
        <w:pStyle w:val="SourceCode"/>
      </w:pPr>
      <w:r>
        <w:rPr>
          <w:rStyle w:val="FunctionTok"/>
        </w:rPr>
        <w:t xml:space="preserve">{</w:t>
      </w:r>
      <w:r>
        <w:br/>
      </w:r>
      <w:r>
        <w:rPr>
          <w:rStyle w:val="NormalTok"/>
        </w:rPr>
        <w:t xml:space="preserve">  </w:t>
      </w:r>
      <w:r>
        <w:rPr>
          <w:rStyle w:val="DataTypeTok"/>
        </w:rPr>
        <w:t xml:space="preserve">"autoMemoryEnabled"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"preferredNotifChannel"</w:t>
      </w:r>
      <w:r>
        <w:rPr>
          <w:rStyle w:val="FunctionTok"/>
        </w:rPr>
        <w:t xml:space="preserve">:</w:t>
      </w:r>
      <w:r>
        <w:rPr>
          <w:rStyle w:val="NormalTok"/>
        </w:rPr>
        <w:t xml:space="preserve"> </w:t>
      </w:r>
      <w:r>
        <w:rPr>
          <w:rStyle w:val="StringTok"/>
        </w:rPr>
        <w:t xml:space="preserve">"iterm2"</w:t>
      </w:r>
      <w:r>
        <w:rPr>
          <w:rStyle w:val="FunctionTok"/>
        </w:rPr>
        <w:t xml:space="preserve">,</w:t>
      </w:r>
      <w:r>
        <w:br/>
      </w:r>
      <w:r>
        <w:rPr>
          <w:rStyle w:val="NormalTok"/>
        </w:rPr>
        <w:t xml:space="preserve">  </w:t>
      </w:r>
      <w:r>
        <w:rPr>
          <w:rStyle w:val="DataTypeTok"/>
        </w:rPr>
        <w:t xml:space="preserve">"includeCoAuthoredBy"</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470"/>
    <w:bookmarkStart w:id="471" w:name="enterprisepolicy-settings"/>
    <w:p>
      <w:pPr>
        <w:pStyle w:val="Heading4"/>
      </w:pPr>
      <w:r>
        <w:t xml:space="preserve">Enterprise/Policy Settings</w:t>
      </w:r>
    </w:p>
    <w:p>
      <w:pPr>
        <w:pStyle w:val="FirstParagraph"/>
      </w:pPr>
      <w:r>
        <w:rPr>
          <w:rStyle w:val="VerbatimChar"/>
          <w:b/>
          <w:bCs/>
        </w:rPr>
        <w:t xml:space="preserve">managed-settings.json</w:t>
      </w:r>
      <w:r>
        <w:t xml:space="preserve"> </w:t>
      </w:r>
      <w:r>
        <w:t xml:space="preserve">(system path, IT-controlled):</w:t>
      </w:r>
    </w:p>
    <w:p>
      <w:pPr>
        <w:pStyle w:val="SourceCode"/>
      </w:pP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"deny"</w:t>
      </w:r>
      <w:r>
        <w:rPr>
          <w:rStyle w:val="FunctionTok"/>
        </w:rPr>
        <w:t xml:space="preserve">:</w:t>
      </w:r>
      <w:r>
        <w:rPr>
          <w:rStyle w:val="NormalTok"/>
        </w:rPr>
        <w:t xml:space="preserve"> </w:t>
      </w:r>
      <w:r>
        <w:rPr>
          <w:rStyle w:val="OtherTok"/>
        </w:rPr>
        <w:t xml:space="preserve">[</w:t>
      </w:r>
      <w:r>
        <w:rPr>
          <w:rStyle w:val="StringTok"/>
        </w:rPr>
        <w:t xml:space="preserve">"WebFetch(*)"</w:t>
      </w:r>
      <w:r>
        <w:rPr>
          <w:rStyle w:val="OtherTok"/>
        </w:rPr>
        <w:t xml:space="preserve">,</w:t>
      </w:r>
      <w:r>
        <w:rPr>
          <w:rStyle w:val="NormalTok"/>
        </w:rPr>
        <w:t xml:space="preserve"> </w:t>
      </w:r>
      <w:r>
        <w:rPr>
          <w:rStyle w:val="StringTok"/>
        </w:rPr>
        <w:t xml:space="preserve">"WebSearch"</w:t>
      </w:r>
      <w:r>
        <w:rPr>
          <w:rStyle w:val="OtherTok"/>
        </w:rPr>
        <w:t xml:space="preserve">]</w:t>
      </w:r>
      <w:r>
        <w:rPr>
          <w:rStyle w:val="FunctionTok"/>
        </w:rPr>
        <w:t xml:space="preserve">,</w:t>
      </w:r>
      <w:r>
        <w:br/>
      </w:r>
      <w:r>
        <w:rPr>
          <w:rStyle w:val="NormalTok"/>
        </w:rPr>
        <w:t xml:space="preserve">    </w:t>
      </w:r>
      <w:r>
        <w:rPr>
          <w:rStyle w:val="DataTypeTok"/>
        </w:rPr>
        <w:t xml:space="preserve">"disableBypassPermissionsMode"</w:t>
      </w:r>
      <w:r>
        <w:rPr>
          <w:rStyle w:val="FunctionTok"/>
        </w:rPr>
        <w:t xml:space="preserve">:</w:t>
      </w:r>
      <w:r>
        <w:rPr>
          <w:rStyle w:val="NormalTok"/>
        </w:rPr>
        <w:t xml:space="preserve"> </w:t>
      </w:r>
      <w:r>
        <w:rPr>
          <w:rStyle w:val="StringTok"/>
        </w:rPr>
        <w:t xml:space="preserve">"disable"</w:t>
      </w:r>
      <w:r>
        <w:br/>
      </w:r>
      <w:r>
        <w:rPr>
          <w:rStyle w:val="NormalTok"/>
        </w:rPr>
        <w:t xml:space="preserve">  </w:t>
      </w: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"allowedMcpServers"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"serverName"</w:t>
      </w:r>
      <w:r>
        <w:rPr>
          <w:rStyle w:val="FunctionTok"/>
        </w:rPr>
        <w:t xml:space="preserve">:</w:t>
      </w:r>
      <w:r>
        <w:rPr>
          <w:rStyle w:val="NormalTok"/>
        </w:rPr>
        <w:t xml:space="preserve"> </w:t>
      </w:r>
      <w:r>
        <w:rPr>
          <w:rStyle w:val="StringTok"/>
        </w:rPr>
        <w:t xml:space="preserve">"internal-tools"</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Drop-in files</w:t>
      </w:r>
      <w:r>
        <w:t xml:space="preserve"> </w:t>
      </w:r>
      <w:r>
        <w:t xml:space="preserve">(</w:t>
      </w:r>
      <w:r>
        <w:rPr>
          <w:rStyle w:val="VerbatimChar"/>
        </w:rPr>
        <w:t xml:space="preserve">managed-settings.d/10-model-policy.json</w:t>
      </w:r>
      <w:r>
        <w:t xml:space="preserve">):</w:t>
      </w:r>
    </w:p>
    <w:p>
      <w:pPr>
        <w:pStyle w:val="SourceCode"/>
      </w:pP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"claude-opus-4-6-20251001"</w:t>
      </w:r>
      <w:r>
        <w:br/>
      </w:r>
      <w:r>
        <w:rPr>
          <w:rStyle w:val="FunctionTok"/>
        </w:rPr>
        <w:t xml:space="preserve">}</w:t>
      </w:r>
    </w:p>
    <w:bookmarkEnd w:id="471"/>
    <w:bookmarkStart w:id="472" w:name="hooks-example"/>
    <w:p>
      <w:pPr>
        <w:pStyle w:val="Heading4"/>
      </w:pPr>
      <w:r>
        <w:t xml:space="preserve">Hooks Example</w:t>
      </w:r>
    </w:p>
    <w:p>
      <w:pPr>
        <w:pStyle w:val="SourceCode"/>
      </w:pP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"PreToolUse"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"matcher"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"tool_name"</w:t>
      </w:r>
      <w:r>
        <w:rPr>
          <w:rStyle w:val="FunctionTok"/>
        </w:rPr>
        <w:t xml:space="preserve">:</w:t>
      </w:r>
      <w:r>
        <w:rPr>
          <w:rStyle w:val="NormalTok"/>
        </w:rPr>
        <w:t xml:space="preserve"> </w:t>
      </w:r>
      <w:r>
        <w:rPr>
          <w:rStyle w:val="StringTok"/>
        </w:rPr>
        <w:t xml:space="preserve">"Bash"</w:t>
      </w:r>
      <w:r>
        <w:rPr>
          <w:rStyle w:val="NormalTok"/>
        </w:rPr>
        <w:t xml:space="preserve"> </w:t>
      </w: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"command"</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"echo '${CLAUDE_TOOL_INPUT}' | audit-logger"</w:t>
      </w:r>
      <w:r>
        <w:rPr>
          <w:rStyle w:val="FunctionTok"/>
        </w:rPr>
        <w:t xml:space="preserve">,</w:t>
      </w:r>
      <w:r>
        <w:br/>
      </w:r>
      <w:r>
        <w:rPr>
          <w:rStyle w:val="NormalTok"/>
        </w:rPr>
        <w:t xml:space="preserve">            </w:t>
      </w:r>
      <w:r>
        <w:rPr>
          <w:rStyle w:val="DataTypeTok"/>
        </w:rPr>
        <w:t xml:space="preserve">"timeout"</w:t>
      </w:r>
      <w:r>
        <w:rPr>
          <w:rStyle w:val="FunctionTok"/>
        </w:rPr>
        <w:t xml:space="preserve">:</w:t>
      </w:r>
      <w:r>
        <w:rPr>
          <w:rStyle w:val="NormalTok"/>
        </w:rPr>
        <w:t xml:space="preserve"> </w:t>
      </w:r>
      <w:r>
        <w:rPr>
          <w:rStyle w:val="DecValTok"/>
        </w:rPr>
        <w:t xml:space="preserve">5000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"PostToolUse"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"matcher"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"tool_name"</w:t>
      </w:r>
      <w:r>
        <w:rPr>
          <w:rStyle w:val="FunctionTok"/>
        </w:rPr>
        <w:t xml:space="preserve">:</w:t>
      </w:r>
      <w:r>
        <w:rPr>
          <w:rStyle w:val="NormalTok"/>
        </w:rPr>
        <w:t xml:space="preserve"> </w:t>
      </w:r>
      <w:r>
        <w:rPr>
          <w:rStyle w:val="StringTok"/>
        </w:rPr>
        <w:t xml:space="preserve">"Edit"</w:t>
      </w:r>
      <w:r>
        <w:rPr>
          <w:rStyle w:val="NormalTok"/>
        </w:rPr>
        <w:t xml:space="preserve"> </w:t>
      </w: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"command"</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"lint-changed-files"</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472"/>
    <w:bookmarkEnd w:id="473"/>
    <w:bookmarkStart w:id="476" w:name="the-json-schema-url"/>
    <w:p>
      <w:pPr>
        <w:pStyle w:val="Heading3"/>
      </w:pPr>
      <w:r>
        <w:t xml:space="preserve">The JSON Schema URL</w:t>
      </w:r>
    </w:p>
    <w:p>
      <w:pPr>
        <w:pStyle w:val="FirstParagraph"/>
      </w:pPr>
      <w:r>
        <w:t xml:space="preserve">Every settings file can reference the official JSON Schema for IDE autocompletion:</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"https://json.schemastore.org/claude-code-settings.json"</w:t>
      </w:r>
      <w:r>
        <w:br/>
      </w:r>
      <w:r>
        <w:rPr>
          <w:rStyle w:val="FunctionTok"/>
        </w:rPr>
        <w:t xml:space="preserve">}</w:t>
      </w:r>
    </w:p>
    <w:p>
      <w:pPr>
        <w:pStyle w:val="FirstParagraph"/>
      </w:pPr>
      <w:r>
        <w:t xml:space="preserve">This schema is hosted at</w:t>
      </w:r>
      <w:r>
        <w:t xml:space="preserve"> </w:t>
      </w:r>
      <w:hyperlink r:id="rId474">
        <w:r>
          <w:rPr>
            <w:rStyle w:val="Hyperlink"/>
          </w:rPr>
          <w:t xml:space="preserve">SchemaStore</w:t>
        </w:r>
      </w:hyperlink>
      <w:r>
        <w:t xml:space="preserve"> </w:t>
      </w:r>
      <w:r>
        <w:t xml:space="preserve">and updated when settings fields change. VS Code, JetBrains, and other IDEs use it to provide autocompletion and validation while editing settings files.</w:t>
      </w:r>
    </w:p>
    <w:p>
      <w:r>
        <w:pict>
          <v:rect style="width:0;height:1.5pt" o:hralign="center" o:hrstd="t" o:hr="t"/>
        </w:pict>
      </w:r>
    </w:p>
    <w:p>
      <w:pPr>
        <w:pStyle w:val="FirstParagraph"/>
      </w:pPr>
      <w:r>
        <w:rPr>
          <w:i/>
          <w:iCs/>
        </w:rPr>
        <w:t xml:space="preserve">Next:</w:t>
      </w:r>
      <w:r>
        <w:rPr>
          <w:i/>
          <w:iCs/>
        </w:rPr>
        <w:t xml:space="preserve"> </w:t>
      </w:r>
      <w:hyperlink r:id="rId475">
        <w:r>
          <w:rPr>
            <w:rStyle w:val="Hyperlink"/>
            <w:i/>
            <w:iCs/>
          </w:rPr>
          <w:t xml:space="preserve">Chapter 20 — Utilities Deep Dive</w:t>
        </w:r>
      </w:hyperlink>
    </w:p>
    <w:bookmarkEnd w:id="476"/>
    <w:bookmarkEnd w:id="477"/>
    <w:bookmarkStart w:id="554" w:name="chapter-20-utilities-deep-dive"/>
    <w:p>
      <w:pPr>
        <w:pStyle w:val="Heading2"/>
      </w:pPr>
      <w:r>
        <w:t xml:space="preserve">Chapter 20: Utilities Deep Dive</w:t>
      </w:r>
    </w:p>
    <w:p>
      <w:pPr>
        <w:pStyle w:val="BlockText"/>
      </w:pPr>
      <w:r>
        <w:rPr>
          <w:b/>
          <w:bCs/>
        </w:rPr>
        <w:t xml:space="preserve">Part VI: Services &amp; Infrastructure</w:t>
      </w:r>
    </w:p>
    <w:p>
      <w:r>
        <w:pict>
          <v:rect style="width:0;height:1.5pt" o:hralign="center" o:hrstd="t" o:hr="t"/>
        </w:pict>
      </w:r>
    </w:p>
    <w:bookmarkStart w:id="478" w:name="overview-9"/>
    <w:p>
      <w:pPr>
        <w:pStyle w:val="Heading3"/>
      </w:pPr>
      <w:r>
        <w:t xml:space="preserve">Overview</w:t>
      </w:r>
    </w:p>
    <w:p>
      <w:pPr>
        <w:pStyle w:val="FirstParagraph"/>
      </w:pPr>
      <w:r>
        <w:rPr>
          <w:rStyle w:val="VerbatimChar"/>
        </w:rPr>
        <w:t xml:space="preserve">src/utils/</w:t>
      </w:r>
      <w:r>
        <w:t xml:space="preserve"> </w:t>
      </w:r>
      <w:r>
        <w:t xml:space="preserve">is Claude Code’s shared machinery layer. If</w:t>
      </w:r>
      <w:r>
        <w:t xml:space="preserve"> </w:t>
      </w:r>
      <w:r>
        <w:rPr>
          <w:rStyle w:val="VerbatimChar"/>
        </w:rPr>
        <w:t xml:space="preserve">QueryEngine.ts</w:t>
      </w:r>
      <w:r>
        <w:t xml:space="preserve">,</w:t>
      </w:r>
      <w:r>
        <w:t xml:space="preserve"> </w:t>
      </w:r>
      <w:r>
        <w:rPr>
          <w:rStyle w:val="VerbatimChar"/>
        </w:rPr>
        <w:t xml:space="preserve">Tool.ts</w:t>
      </w:r>
      <w:r>
        <w:t xml:space="preserve">, and the service layer are the visible architecture,</w:t>
      </w:r>
      <w:r>
        <w:t xml:space="preserve"> </w:t>
      </w:r>
      <w:r>
        <w:rPr>
          <w:rStyle w:val="VerbatimChar"/>
        </w:rPr>
        <w:t xml:space="preserve">utils/</w:t>
      </w:r>
      <w:r>
        <w:t xml:space="preserve"> </w:t>
      </w:r>
      <w:r>
        <w:t xml:space="preserve">is the mechanical substrate underneath them: shell parsing, git inspection, permission matching, message normalization, model selection, plugin loading, swarm coordination, settings I/O, and hundreds of small runtime helpers.</w:t>
      </w:r>
    </w:p>
    <w:p>
      <w:pPr>
        <w:pStyle w:val="BodyText"/>
      </w:pPr>
      <w:r>
        <w:t xml:space="preserve">This directory is enormous:</w:t>
      </w:r>
    </w:p>
    <w:p>
      <w:pPr>
        <w:pStyle w:val="Compact"/>
        <w:numPr>
          <w:ilvl w:val="0"/>
          <w:numId w:val="1043"/>
        </w:numPr>
      </w:pPr>
      <w:r>
        <w:rPr>
          <w:b/>
          <w:bCs/>
        </w:rPr>
        <w:t xml:space="preserve">565 files total</w:t>
      </w:r>
    </w:p>
    <w:p>
      <w:pPr>
        <w:pStyle w:val="Compact"/>
        <w:numPr>
          <w:ilvl w:val="0"/>
          <w:numId w:val="1043"/>
        </w:numPr>
      </w:pPr>
      <w:r>
        <w:rPr>
          <w:b/>
          <w:bCs/>
        </w:rPr>
        <w:t xml:space="preserve">298 top-level utility files</w:t>
      </w:r>
    </w:p>
    <w:p>
      <w:pPr>
        <w:pStyle w:val="Compact"/>
        <w:numPr>
          <w:ilvl w:val="0"/>
          <w:numId w:val="1043"/>
        </w:numPr>
      </w:pPr>
      <w:r>
        <w:rPr>
          <w:b/>
          <w:bCs/>
        </w:rPr>
        <w:t xml:space="preserve">267 files spread across focused subdirectories</w:t>
      </w:r>
    </w:p>
    <w:p>
      <w:pPr>
        <w:pStyle w:val="FirstParagraph"/>
      </w:pPr>
      <w:r>
        <w:t xml:space="preserve">That shape tells you something important about Claude Code’s design philosophy: the product is not built around a few giant frameworks. Instead, it is built around many narrowly scoped utilities that are composed into tools, commands, screens, and services.</w:t>
      </w:r>
    </w:p>
    <w:p>
      <w:pPr>
        <w:pStyle w:val="BodyText"/>
      </w:pPr>
      <w:r>
        <w:t xml:space="preserve">For developers, this chapter explains which utility modules are foundational and which are feature-specific. For power users, it explains why Claude Code behaves the way it does when parsing shell commands, selecting models, loading plugins, evaluating permissions, or coordinating teammate agents.</w:t>
      </w:r>
    </w:p>
    <w:p>
      <w:r>
        <w:pict>
          <v:rect style="width:0;height:1.5pt" o:hralign="center" o:hrstd="t" o:hr="t"/>
        </w:pict>
      </w:r>
    </w:p>
    <w:bookmarkEnd w:id="478"/>
    <w:bookmarkStart w:id="479" w:name="mental-model"/>
    <w:p>
      <w:pPr>
        <w:pStyle w:val="Heading3"/>
      </w:pPr>
      <w:r>
        <w:t xml:space="preserve">Mental Model</w:t>
      </w:r>
    </w:p>
    <w:p>
      <w:pPr>
        <w:pStyle w:val="FirstParagraph"/>
      </w:pPr>
      <w:r>
        <w:t xml:space="preserve">You can think of</w:t>
      </w:r>
      <w:r>
        <w:t xml:space="preserve"> </w:t>
      </w:r>
      <w:r>
        <w:rPr>
          <w:rStyle w:val="VerbatimChar"/>
        </w:rPr>
        <w:t xml:space="preserve">src/utils/</w:t>
      </w:r>
      <w:r>
        <w:t xml:space="preserve"> </w:t>
      </w:r>
      <w:r>
        <w:t xml:space="preserve">as six layers: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Examples</w:t>
            </w:r>
          </w:p>
        </w:tc>
        <w:tc>
          <w:tcPr/>
          <w:p>
            <w:pPr>
              <w:pStyle w:val="Compact"/>
            </w:pPr>
            <w:r>
              <w:t xml:space="preserve">Why it exists</w:t>
            </w:r>
          </w:p>
        </w:tc>
      </w:tr>
      <w:tr>
        <w:tc>
          <w:tcPr/>
          <w:p>
            <w:pPr>
              <w:pStyle w:val="Compact"/>
            </w:pPr>
            <w:r>
              <w:t xml:space="preserve">Parsing</w:t>
            </w:r>
          </w:p>
        </w:tc>
        <w:tc>
          <w:tcPr/>
          <w:p>
            <w:pPr>
              <w:pStyle w:val="Compact"/>
            </w:pPr>
            <w:r>
              <w:rPr>
                <w:rStyle w:val="VerbatimChar"/>
              </w:rPr>
              <w:t xml:space="preserve">bash/</w:t>
            </w:r>
            <w:r>
              <w:t xml:space="preserve">,</w:t>
            </w:r>
            <w:r>
              <w:t xml:space="preserve"> </w:t>
            </w:r>
            <w:r>
              <w:rPr>
                <w:rStyle w:val="VerbatimChar"/>
              </w:rPr>
              <w:t xml:space="preserve">shell/</w:t>
            </w:r>
            <w:r>
              <w:t xml:space="preserve">,</w:t>
            </w:r>
            <w:r>
              <w:t xml:space="preserve"> </w:t>
            </w:r>
            <w:r>
              <w:rPr>
                <w:rStyle w:val="VerbatimChar"/>
              </w:rPr>
              <w:t xml:space="preserve">mcp/</w:t>
            </w:r>
            <w:r>
              <w:t xml:space="preserve">,</w:t>
            </w:r>
            <w:r>
              <w:t xml:space="preserve"> </w:t>
            </w:r>
            <w:r>
              <w:rPr>
                <w:rStyle w:val="VerbatimChar"/>
              </w:rPr>
              <w:t xml:space="preserve">messages/</w:t>
            </w:r>
          </w:p>
        </w:tc>
        <w:tc>
          <w:tcPr/>
          <w:p>
            <w:pPr>
              <w:pStyle w:val="Compact"/>
            </w:pPr>
            <w:r>
              <w:t xml:space="preserve">Turn messy real-world input into structured data</w:t>
            </w:r>
          </w:p>
        </w:tc>
      </w:tr>
      <w:tr>
        <w:tc>
          <w:tcPr/>
          <w:p>
            <w:pPr>
              <w:pStyle w:val="Compact"/>
            </w:pPr>
            <w:r>
              <w:t xml:space="preserve">Policy</w:t>
            </w:r>
          </w:p>
        </w:tc>
        <w:tc>
          <w:tcPr/>
          <w:p>
            <w:pPr>
              <w:pStyle w:val="Compact"/>
            </w:pPr>
            <w:r>
              <w:rPr>
                <w:rStyle w:val="VerbatimChar"/>
              </w:rPr>
              <w:t xml:space="preserve">permissions/</w:t>
            </w:r>
            <w:r>
              <w:t xml:space="preserve">,</w:t>
            </w:r>
            <w:r>
              <w:t xml:space="preserve"> </w:t>
            </w:r>
            <w:r>
              <w:rPr>
                <w:rStyle w:val="VerbatimChar"/>
              </w:rPr>
              <w:t xml:space="preserve">sandbox/</w:t>
            </w:r>
            <w:r>
              <w:t xml:space="preserve">,</w:t>
            </w:r>
            <w:r>
              <w:t xml:space="preserve"> </w:t>
            </w:r>
            <w:r>
              <w:rPr>
                <w:rStyle w:val="VerbatimChar"/>
              </w:rPr>
              <w:t xml:space="preserve">settings/</w:t>
            </w:r>
          </w:p>
        </w:tc>
        <w:tc>
          <w:tcPr/>
          <w:p>
            <w:pPr>
              <w:pStyle w:val="Compact"/>
            </w:pPr>
            <w:r>
              <w:t xml:space="preserve">Decide what is allowed, denied, or requires approval</w:t>
            </w:r>
          </w:p>
        </w:tc>
      </w:tr>
      <w:tr>
        <w:tc>
          <w:tcPr/>
          <w:p>
            <w:pPr>
              <w:pStyle w:val="Compact"/>
            </w:pPr>
            <w:r>
              <w:t xml:space="preserve">Environment</w:t>
            </w:r>
          </w:p>
        </w:tc>
        <w:tc>
          <w:tcPr/>
          <w:p>
            <w:pPr>
              <w:pStyle w:val="Compact"/>
            </w:pPr>
            <w:r>
              <w:rPr>
                <w:rStyle w:val="VerbatimChar"/>
              </w:rPr>
              <w:t xml:space="preserve">git/</w:t>
            </w:r>
            <w:r>
              <w:t xml:space="preserve">,</w:t>
            </w:r>
            <w:r>
              <w:t xml:space="preserve"> </w:t>
            </w:r>
            <w:r>
              <w:rPr>
                <w:rStyle w:val="VerbatimChar"/>
              </w:rPr>
              <w:t xml:space="preserve">github/</w:t>
            </w:r>
            <w:r>
              <w:t xml:space="preserve">,</w:t>
            </w:r>
            <w:r>
              <w:t xml:space="preserve"> </w:t>
            </w:r>
            <w:r>
              <w:rPr>
                <w:rStyle w:val="VerbatimChar"/>
              </w:rPr>
              <w:t xml:space="preserve">memory/</w:t>
            </w:r>
            <w:r>
              <w:t xml:space="preserve">,</w:t>
            </w:r>
            <w:r>
              <w:t xml:space="preserve"> </w:t>
            </w:r>
            <w:r>
              <w:rPr>
                <w:rStyle w:val="VerbatimChar"/>
              </w:rPr>
              <w:t xml:space="preserve">shell/</w:t>
            </w:r>
          </w:p>
        </w:tc>
        <w:tc>
          <w:tcPr/>
          <w:p>
            <w:pPr>
              <w:pStyle w:val="Compact"/>
            </w:pPr>
            <w:r>
              <w:t xml:space="preserve">Reflect the host machine, repo, and session state</w:t>
            </w:r>
          </w:p>
        </w:tc>
      </w:tr>
      <w:tr>
        <w:tc>
          <w:tcPr/>
          <w:p>
            <w:pPr>
              <w:pStyle w:val="Compact"/>
            </w:pPr>
            <w:r>
              <w:t xml:space="preserve">Product logic</w:t>
            </w:r>
          </w:p>
        </w:tc>
        <w:tc>
          <w:tcPr/>
          <w:p>
            <w:pPr>
              <w:pStyle w:val="Compact"/>
            </w:pPr>
            <w:r>
              <w:rPr>
                <w:rStyle w:val="VerbatimChar"/>
              </w:rPr>
              <w:t xml:space="preserve">model/</w:t>
            </w:r>
            <w:r>
              <w:t xml:space="preserve">,</w:t>
            </w:r>
            <w:r>
              <w:t xml:space="preserve"> </w:t>
            </w:r>
            <w:r>
              <w:rPr>
                <w:rStyle w:val="VerbatimChar"/>
              </w:rPr>
              <w:t xml:space="preserve">suggestions/</w:t>
            </w:r>
            <w:r>
              <w:t xml:space="preserve">,</w:t>
            </w:r>
            <w:r>
              <w:t xml:space="preserve"> </w:t>
            </w:r>
            <w:r>
              <w:rPr>
                <w:rStyle w:val="VerbatimChar"/>
              </w:rPr>
              <w:t xml:space="preserve">plugins/</w:t>
            </w:r>
            <w:r>
              <w:t xml:space="preserve">,</w:t>
            </w:r>
            <w:r>
              <w:t xml:space="preserve"> </w:t>
            </w:r>
            <w:r>
              <w:rPr>
                <w:rStyle w:val="VerbatimChar"/>
              </w:rPr>
              <w:t xml:space="preserve">swarm/</w:t>
            </w:r>
          </w:p>
        </w:tc>
        <w:tc>
          <w:tcPr/>
          <w:p>
            <w:pPr>
              <w:pStyle w:val="Compact"/>
            </w:pPr>
            <w:r>
              <w:t xml:space="preserve">Implement Claude Code-specific behavior</w:t>
            </w:r>
          </w:p>
        </w:tc>
      </w:tr>
      <w:tr>
        <w:tc>
          <w:tcPr/>
          <w:p>
            <w:pPr>
              <w:pStyle w:val="Compact"/>
            </w:pPr>
            <w:r>
              <w:t xml:space="preserve">Serialization</w:t>
            </w:r>
          </w:p>
        </w:tc>
        <w:tc>
          <w:tcPr/>
          <w:p>
            <w:pPr>
              <w:pStyle w:val="Compact"/>
            </w:pPr>
            <w:r>
              <w:rPr>
                <w:rStyle w:val="VerbatimChar"/>
              </w:rPr>
              <w:t xml:space="preserve">messages.ts</w:t>
            </w:r>
            <w:r>
              <w:t xml:space="preserve">,</w:t>
            </w:r>
            <w:r>
              <w:t xml:space="preserve"> </w:t>
            </w:r>
            <w:r>
              <w:rPr>
                <w:rStyle w:val="VerbatimChar"/>
              </w:rPr>
              <w:t xml:space="preserve">messages/mappers.ts</w:t>
            </w:r>
            <w:r>
              <w:t xml:space="preserve">,</w:t>
            </w:r>
            <w:r>
              <w:t xml:space="preserve"> </w:t>
            </w:r>
            <w:r>
              <w:rPr>
                <w:rStyle w:val="VerbatimChar"/>
              </w:rPr>
              <w:t xml:space="preserve">json.ts</w:t>
            </w:r>
          </w:p>
        </w:tc>
        <w:tc>
          <w:tcPr/>
          <w:p>
            <w:pPr>
              <w:pStyle w:val="Compact"/>
            </w:pPr>
            <w:r>
              <w:t xml:space="preserve">Move data safely between UI, SDK, and API layers</w:t>
            </w:r>
          </w:p>
        </w:tc>
      </w:tr>
      <w:tr>
        <w:tc>
          <w:tcPr/>
          <w:p>
            <w:pPr>
              <w:pStyle w:val="Compact"/>
            </w:pPr>
            <w:r>
              <w:t xml:space="preserve">Glue</w:t>
            </w:r>
          </w:p>
        </w:tc>
        <w:tc>
          <w:tcPr/>
          <w:p>
            <w:pPr>
              <w:pStyle w:val="Compact"/>
            </w:pPr>
            <w:r>
              <w:t xml:space="preserve">top-level files like</w:t>
            </w:r>
            <w:r>
              <w:t xml:space="preserve"> </w:t>
            </w:r>
            <w:r>
              <w:rPr>
                <w:rStyle w:val="VerbatimChar"/>
              </w:rPr>
              <w:t xml:space="preserve">context.ts</w:t>
            </w:r>
            <w:r>
              <w:t xml:space="preserve">,</w:t>
            </w:r>
            <w:r>
              <w:t xml:space="preserve"> </w:t>
            </w:r>
            <w:r>
              <w:rPr>
                <w:rStyle w:val="VerbatimChar"/>
              </w:rPr>
              <w:t xml:space="preserve">queryHelpers.ts</w:t>
            </w:r>
            <w:r>
              <w:t xml:space="preserve">,</w:t>
            </w:r>
            <w:r>
              <w:t xml:space="preserve"> </w:t>
            </w:r>
            <w:r>
              <w:rPr>
                <w:rStyle w:val="VerbatimChar"/>
              </w:rPr>
              <w:t xml:space="preserve">toolSearch.ts</w:t>
            </w:r>
            <w:r>
              <w:t xml:space="preserve">,</w:t>
            </w:r>
            <w:r>
              <w:t xml:space="preserve"> </w:t>
            </w:r>
            <w:r>
              <w:rPr>
                <w:rStyle w:val="VerbatimChar"/>
              </w:rPr>
              <w:t xml:space="preserve">sessionRestore.ts</w:t>
            </w:r>
          </w:p>
        </w:tc>
        <w:tc>
          <w:tcPr/>
          <w:p>
            <w:pPr>
              <w:pStyle w:val="Compact"/>
            </w:pPr>
            <w:r>
              <w:t xml:space="preserve">Connect the rest of the app without creating circular dependencies</w:t>
            </w:r>
          </w:p>
        </w:tc>
      </w:tr>
    </w:tbl>
    <w:p>
      <w:pPr>
        <w:pStyle w:val="BodyText"/>
      </w:pPr>
      <w:r>
        <w:t xml:space="preserve">The rest of this chapter follows the required utility groups first, then zooms back out to the top-level utility landscape.</w:t>
      </w:r>
    </w:p>
    <w:p>
      <w:r>
        <w:pict>
          <v:rect style="width:0;height:1.5pt" o:hralign="center" o:hrstd="t" o:hr="t"/>
        </w:pict>
      </w:r>
    </w:p>
    <w:bookmarkEnd w:id="479"/>
    <w:bookmarkStart w:id="486" w:name="bash-command-parsing-and-shell-semantics"/>
    <w:p>
      <w:pPr>
        <w:pStyle w:val="Heading3"/>
      </w:pPr>
      <w:r>
        <w:rPr>
          <w:rStyle w:val="VerbatimChar"/>
        </w:rPr>
        <w:t xml:space="preserve">bash/</w:t>
      </w:r>
      <w:r>
        <w:t xml:space="preserve"> </w:t>
      </w:r>
      <w:r>
        <w:t xml:space="preserve">— Command Parsing And Shell Semantics</w:t>
      </w:r>
    </w:p>
    <w:p>
      <w:pPr>
        <w:pStyle w:val="FirstParagraph"/>
      </w:pPr>
      <w:r>
        <w:t xml:space="preserve">This is one of the most important utility clusters because Claude Code must reason about shell commands before it can safely run them. The directory has</w:t>
      </w:r>
      <w:r>
        <w:t xml:space="preserve"> </w:t>
      </w:r>
      <w:r>
        <w:rPr>
          <w:b/>
          <w:bCs/>
        </w:rPr>
        <w:t xml:space="preserve">23 files</w:t>
      </w:r>
      <w:r>
        <w:t xml:space="preserve"> </w:t>
      </w:r>
      <w:r>
        <w:t xml:space="preserve">and splits into three responsibilities: parsing, analysis, and reconstruction.</w:t>
      </w:r>
    </w:p>
    <w:bookmarkStart w:id="480" w:name="core-files"/>
    <w:p>
      <w:pPr>
        <w:pStyle w:val="Heading4"/>
      </w:pPr>
      <w:r>
        <w:t xml:space="preserve">Core files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Role</w:t>
            </w:r>
          </w:p>
        </w:tc>
      </w:tr>
      <w:tr>
        <w:tc>
          <w:tcPr/>
          <w:p>
            <w:pPr>
              <w:pStyle w:val="Compact"/>
            </w:pPr>
            <w:r>
              <w:rPr>
                <w:rStyle w:val="VerbatimChar"/>
              </w:rPr>
              <w:t xml:space="preserve">bashParser.ts</w:t>
            </w:r>
          </w:p>
        </w:tc>
        <w:tc>
          <w:tcPr/>
          <w:p>
            <w:pPr>
              <w:pStyle w:val="Compact"/>
            </w:pPr>
            <w:r>
              <w:t xml:space="preserve">Tree-sitter-backed parser bootstrap and native/WASM integration</w:t>
            </w:r>
          </w:p>
        </w:tc>
      </w:tr>
      <w:tr>
        <w:tc>
          <w:tcPr/>
          <w:p>
            <w:pPr>
              <w:pStyle w:val="Compact"/>
            </w:pPr>
            <w:r>
              <w:rPr>
                <w:rStyle w:val="VerbatimChar"/>
              </w:rPr>
              <w:t xml:space="preserve">parser.ts</w:t>
            </w:r>
          </w:p>
        </w:tc>
        <w:tc>
          <w:tcPr/>
          <w:p>
            <w:pPr>
              <w:pStyle w:val="Compact"/>
            </w:pPr>
            <w:r>
              <w:t xml:space="preserve">High-level command parsing API used by the rest of the app</w:t>
            </w:r>
          </w:p>
        </w:tc>
      </w:tr>
      <w:tr>
        <w:tc>
          <w:tcPr/>
          <w:p>
            <w:pPr>
              <w:pStyle w:val="Compact"/>
            </w:pPr>
            <w:r>
              <w:rPr>
                <w:rStyle w:val="VerbatimChar"/>
              </w:rPr>
              <w:t xml:space="preserve">ast.ts</w:t>
            </w:r>
          </w:p>
        </w:tc>
        <w:tc>
          <w:tcPr/>
          <w:p>
            <w:pPr>
              <w:pStyle w:val="Compact"/>
            </w:pPr>
            <w:r>
              <w:t xml:space="preserve">AST walking and security-oriented command analysis</w:t>
            </w:r>
          </w:p>
        </w:tc>
      </w:tr>
      <w:tr>
        <w:tc>
          <w:tcPr/>
          <w:p>
            <w:pPr>
              <w:pStyle w:val="Compact"/>
            </w:pPr>
            <w:r>
              <w:rPr>
                <w:rStyle w:val="VerbatimChar"/>
              </w:rPr>
              <w:t xml:space="preserve">commands.ts</w:t>
            </w:r>
          </w:p>
        </w:tc>
        <w:tc>
          <w:tcPr/>
          <w:p>
            <w:pPr>
              <w:pStyle w:val="Compact"/>
            </w:pPr>
            <w:r>
              <w:t xml:space="preserve">Command segmentation, redirection extraction, shell-structure helpers</w:t>
            </w:r>
          </w:p>
        </w:tc>
      </w:tr>
      <w:tr>
        <w:tc>
          <w:tcPr/>
          <w:p>
            <w:pPr>
              <w:pStyle w:val="Compact"/>
            </w:pPr>
            <w:r>
              <w:rPr>
                <w:rStyle w:val="VerbatimChar"/>
              </w:rPr>
              <w:t xml:space="preserve">ParsedCommand.ts</w:t>
            </w:r>
          </w:p>
        </w:tc>
        <w:tc>
          <w:tcPr/>
          <w:p>
            <w:pPr>
              <w:pStyle w:val="Compact"/>
            </w:pPr>
            <w:r>
              <w:t xml:space="preserve">Parsed-command model and derived helpers</w:t>
            </w:r>
          </w:p>
        </w:tc>
      </w:tr>
      <w:tr>
        <w:tc>
          <w:tcPr/>
          <w:p>
            <w:pPr>
              <w:pStyle w:val="Compact"/>
            </w:pPr>
            <w:r>
              <w:rPr>
                <w:rStyle w:val="VerbatimChar"/>
              </w:rPr>
              <w:t xml:space="preserve">ShellSnapshot.ts</w:t>
            </w:r>
          </w:p>
        </w:tc>
        <w:tc>
          <w:tcPr/>
          <w:p>
            <w:pPr>
              <w:pStyle w:val="Compact"/>
            </w:pPr>
            <w:r>
              <w:t xml:space="preserve">Captures shell state and context for command execution</w:t>
            </w:r>
          </w:p>
        </w:tc>
      </w:tr>
      <w:tr>
        <w:tc>
          <w:tcPr/>
          <w:p>
            <w:pPr>
              <w:pStyle w:val="Compact"/>
            </w:pPr>
            <w:r>
              <w:rPr>
                <w:rStyle w:val="VerbatimChar"/>
              </w:rPr>
              <w:t xml:space="preserve">treeSitterAnalysis.ts</w:t>
            </w:r>
          </w:p>
        </w:tc>
        <w:tc>
          <w:tcPr/>
          <w:p>
            <w:pPr>
              <w:pStyle w:val="Compact"/>
            </w:pPr>
            <w:r>
              <w:t xml:space="preserve">Rich structural inspection of parsed commands</w:t>
            </w:r>
          </w:p>
        </w:tc>
      </w:tr>
      <w:tr>
        <w:tc>
          <w:tcPr/>
          <w:p>
            <w:pPr>
              <w:pStyle w:val="Compact"/>
            </w:pPr>
            <w:r>
              <w:rPr>
                <w:rStyle w:val="VerbatimChar"/>
              </w:rPr>
              <w:t xml:space="preserve">shellQuote.ts</w:t>
            </w:r>
            <w:r>
              <w:t xml:space="preserve">,</w:t>
            </w:r>
            <w:r>
              <w:t xml:space="preserve"> </w:t>
            </w:r>
            <w:r>
              <w:rPr>
                <w:rStyle w:val="VerbatimChar"/>
              </w:rPr>
              <w:t xml:space="preserve">shellQuoting.ts</w:t>
            </w:r>
          </w:p>
        </w:tc>
        <w:tc>
          <w:tcPr/>
          <w:p>
            <w:pPr>
              <w:pStyle w:val="Compact"/>
            </w:pPr>
            <w:r>
              <w:t xml:space="preserve">Safe quoting and argument escaping</w:t>
            </w:r>
          </w:p>
        </w:tc>
      </w:tr>
      <w:tr>
        <w:tc>
          <w:tcPr/>
          <w:p>
            <w:pPr>
              <w:pStyle w:val="Compact"/>
            </w:pPr>
            <w:r>
              <w:rPr>
                <w:rStyle w:val="VerbatimChar"/>
              </w:rPr>
              <w:t xml:space="preserve">prefix.ts</w:t>
            </w:r>
            <w:r>
              <w:t xml:space="preserve">,</w:t>
            </w:r>
            <w:r>
              <w:t xml:space="preserve"> </w:t>
            </w:r>
            <w:r>
              <w:rPr>
                <w:rStyle w:val="VerbatimChar"/>
              </w:rPr>
              <w:t xml:space="preserve">shellPrefix.ts</w:t>
            </w:r>
          </w:p>
        </w:tc>
        <w:tc>
          <w:tcPr/>
          <w:p>
            <w:pPr>
              <w:pStyle w:val="Compact"/>
            </w:pPr>
            <w:r>
              <w:t xml:space="preserve">Prefix detection and command prefix rules</w:t>
            </w:r>
          </w:p>
        </w:tc>
      </w:tr>
      <w:tr>
        <w:tc>
          <w:tcPr/>
          <w:p>
            <w:pPr>
              <w:pStyle w:val="Compact"/>
            </w:pPr>
            <w:r>
              <w:rPr>
                <w:rStyle w:val="VerbatimChar"/>
              </w:rPr>
              <w:t xml:space="preserve">shellCompletion.ts</w:t>
            </w:r>
          </w:p>
        </w:tc>
        <w:tc>
          <w:tcPr/>
          <w:p>
            <w:pPr>
              <w:pStyle w:val="Compact"/>
            </w:pPr>
            <w:r>
              <w:t xml:space="preserve">Shell-aware completion helpers</w:t>
            </w:r>
          </w:p>
        </w:tc>
      </w:tr>
      <w:tr>
        <w:tc>
          <w:tcPr/>
          <w:p>
            <w:pPr>
              <w:pStyle w:val="Compact"/>
            </w:pPr>
            <w:r>
              <w:rPr>
                <w:rStyle w:val="VerbatimChar"/>
              </w:rPr>
              <w:t xml:space="preserve">heredoc.ts</w:t>
            </w:r>
          </w:p>
        </w:tc>
        <w:tc>
          <w:tcPr/>
          <w:p>
            <w:pPr>
              <w:pStyle w:val="Compact"/>
            </w:pPr>
            <w:r>
              <w:t xml:space="preserve">Heredoc parsing and handling</w:t>
            </w:r>
          </w:p>
        </w:tc>
      </w:tr>
      <w:tr>
        <w:tc>
          <w:tcPr/>
          <w:p>
            <w:pPr>
              <w:pStyle w:val="Compact"/>
            </w:pPr>
            <w:r>
              <w:rPr>
                <w:rStyle w:val="VerbatimChar"/>
              </w:rPr>
              <w:t xml:space="preserve">specs/*.ts</w:t>
            </w:r>
          </w:p>
        </w:tc>
        <w:tc>
          <w:tcPr/>
          <w:p>
            <w:pPr>
              <w:pStyle w:val="Compact"/>
            </w:pPr>
            <w:r>
              <w:t xml:space="preserve">Special-case command specs like</w:t>
            </w:r>
            <w:r>
              <w:t xml:space="preserve"> </w:t>
            </w:r>
            <w:r>
              <w:rPr>
                <w:rStyle w:val="VerbatimChar"/>
              </w:rPr>
              <w:t xml:space="preserve">timeout</w:t>
            </w:r>
            <w:r>
              <w:t xml:space="preserve">,</w:t>
            </w:r>
            <w:r>
              <w:t xml:space="preserve"> </w:t>
            </w:r>
            <w:r>
              <w:rPr>
                <w:rStyle w:val="VerbatimChar"/>
              </w:rPr>
              <w:t xml:space="preserve">nohup</w:t>
            </w:r>
            <w:r>
              <w:t xml:space="preserve">,</w:t>
            </w:r>
            <w:r>
              <w:t xml:space="preserve"> </w:t>
            </w:r>
            <w:r>
              <w:rPr>
                <w:rStyle w:val="VerbatimChar"/>
              </w:rPr>
              <w:t xml:space="preserve">srun</w:t>
            </w:r>
            <w:r>
              <w:t xml:space="preserve">,</w:t>
            </w:r>
            <w:r>
              <w:t xml:space="preserve"> </w:t>
            </w:r>
            <w:r>
              <w:rPr>
                <w:rStyle w:val="VerbatimChar"/>
              </w:rPr>
              <w:t xml:space="preserve">pyright</w:t>
            </w:r>
          </w:p>
        </w:tc>
      </w:tr>
    </w:tbl>
    <w:bookmarkEnd w:id="480"/>
    <w:bookmarkStart w:id="481" w:name="parser.ts-the-public-shell-parser"/>
    <w:p>
      <w:pPr>
        <w:pStyle w:val="Heading4"/>
      </w:pPr>
      <w:r>
        <w:rPr>
          <w:rStyle w:val="VerbatimChar"/>
        </w:rPr>
        <w:t xml:space="preserve">parser.ts</w:t>
      </w:r>
      <w:r>
        <w:t xml:space="preserve"> </w:t>
      </w:r>
      <w:r>
        <w:t xml:space="preserve">— the public shell parser</w:t>
      </w:r>
    </w:p>
    <w:p>
      <w:pPr>
        <w:pStyle w:val="FirstParagraph"/>
      </w:pPr>
      <w:r>
        <w:rPr>
          <w:rStyle w:val="VerbatimChar"/>
        </w:rPr>
        <w:t xml:space="preserve">parser.ts</w:t>
      </w:r>
      <w:r>
        <w:t xml:space="preserve"> </w:t>
      </w:r>
      <w:r>
        <w:t xml:space="preserve">is the front door. It exposes</w:t>
      </w:r>
      <w:r>
        <w:t xml:space="preserve"> </w:t>
      </w:r>
      <w:r>
        <w:rPr>
          <w:rStyle w:val="VerbatimChar"/>
        </w:rPr>
        <w:t xml:space="preserve">ensureInitialized()</w:t>
      </w:r>
      <w:r>
        <w:t xml:space="preserve">,</w:t>
      </w:r>
      <w:r>
        <w:t xml:space="preserve"> </w:t>
      </w:r>
      <w:r>
        <w:rPr>
          <w:rStyle w:val="VerbatimChar"/>
        </w:rPr>
        <w:t xml:space="preserve">parseCommand()</w:t>
      </w:r>
      <w:r>
        <w:t xml:space="preserve">, and</w:t>
      </w:r>
      <w:r>
        <w:t xml:space="preserve"> </w:t>
      </w:r>
      <w:r>
        <w:rPr>
          <w:rStyle w:val="VerbatimChar"/>
        </w:rPr>
        <w:t xml:space="preserve">parseCommandRaw()</w:t>
      </w:r>
      <w:r>
        <w:t xml:space="preserve">, and it deliberately treats parsing as a security boundary.</w:t>
      </w:r>
    </w:p>
    <w:p>
      <w:pPr>
        <w:pStyle w:val="BodyText"/>
      </w:pPr>
      <w:r>
        <w:t xml:space="preserve">Key behaviors:</w:t>
      </w:r>
    </w:p>
    <w:p>
      <w:pPr>
        <w:pStyle w:val="Compact"/>
        <w:numPr>
          <w:ilvl w:val="0"/>
          <w:numId w:val="1044"/>
        </w:numPr>
      </w:pPr>
      <w:r>
        <w:t xml:space="preserve">Commands over</w:t>
      </w:r>
      <w:r>
        <w:t xml:space="preserve"> </w:t>
      </w:r>
      <w:r>
        <w:rPr>
          <w:rStyle w:val="VerbatimChar"/>
        </w:rPr>
        <w:t xml:space="preserve">MAX_COMMAND_LENGTH</w:t>
      </w:r>
      <w:r>
        <w:t xml:space="preserve"> </w:t>
      </w:r>
      <w:r>
        <w:t xml:space="preserve">are rejected early.</w:t>
      </w:r>
    </w:p>
    <w:p>
      <w:pPr>
        <w:pStyle w:val="Compact"/>
        <w:numPr>
          <w:ilvl w:val="0"/>
          <w:numId w:val="1044"/>
        </w:numPr>
      </w:pPr>
      <w:r>
        <w:t xml:space="preserve">Tree-sitter is feature-gated with</w:t>
      </w:r>
      <w:r>
        <w:t xml:space="preserve"> </w:t>
      </w:r>
      <w:r>
        <w:rPr>
          <w:rStyle w:val="VerbatimChar"/>
        </w:rPr>
        <w:t xml:space="preserve">bun:bundle</w:t>
      </w:r>
      <w:r>
        <w:t xml:space="preserve"> </w:t>
      </w:r>
      <w:r>
        <w:t xml:space="preserve">flags such as</w:t>
      </w:r>
      <w:r>
        <w:t xml:space="preserve"> </w:t>
      </w:r>
      <w:r>
        <w:rPr>
          <w:rStyle w:val="VerbatimChar"/>
        </w:rPr>
        <w:t xml:space="preserve">TREE_SITTER_BASH</w:t>
      </w:r>
      <w:r>
        <w:t xml:space="preserve">.</w:t>
      </w:r>
    </w:p>
    <w:p>
      <w:pPr>
        <w:pStyle w:val="Compact"/>
        <w:numPr>
          <w:ilvl w:val="0"/>
          <w:numId w:val="1044"/>
        </w:numPr>
      </w:pPr>
      <w:r>
        <w:t xml:space="preserve">Parsing distinguishes between:</w:t>
      </w:r>
    </w:p>
    <w:p>
      <w:pPr>
        <w:pStyle w:val="Compact"/>
        <w:numPr>
          <w:ilvl w:val="1"/>
          <w:numId w:val="1045"/>
        </w:numPr>
      </w:pPr>
      <w:r>
        <w:t xml:space="preserve">parser unavailable</w:t>
      </w:r>
    </w:p>
    <w:p>
      <w:pPr>
        <w:pStyle w:val="Compact"/>
        <w:numPr>
          <w:ilvl w:val="1"/>
          <w:numId w:val="1045"/>
        </w:numPr>
      </w:pPr>
      <w:r>
        <w:t xml:space="preserve">parse succeeded</w:t>
      </w:r>
    </w:p>
    <w:p>
      <w:pPr>
        <w:pStyle w:val="Compact"/>
        <w:numPr>
          <w:ilvl w:val="1"/>
          <w:numId w:val="1045"/>
        </w:numPr>
      </w:pPr>
      <w:r>
        <w:t xml:space="preserve">parse attempted but aborted (</w:t>
      </w:r>
      <w:r>
        <w:rPr>
          <w:rStyle w:val="VerbatimChar"/>
        </w:rPr>
        <w:t xml:space="preserve">PARSE_ABORTED</w:t>
      </w:r>
      <w:r>
        <w:t xml:space="preserve">)</w:t>
      </w:r>
    </w:p>
    <w:p>
      <w:pPr>
        <w:pStyle w:val="Compact"/>
        <w:numPr>
          <w:ilvl w:val="0"/>
          <w:numId w:val="1044"/>
        </w:numPr>
      </w:pPr>
      <w:r>
        <w:t xml:space="preserve">The</w:t>
      </w:r>
      <w:r>
        <w:t xml:space="preserve"> </w:t>
      </w:r>
      <w:r>
        <w:rPr>
          <w:rStyle w:val="VerbatimChar"/>
        </w:rPr>
        <w:t xml:space="preserve">PARSE_ABORTED</w:t>
      </w:r>
      <w:r>
        <w:t xml:space="preserve"> </w:t>
      </w:r>
      <w:r>
        <w:t xml:space="preserve">sentinel is explicitly fail-closed, so the caller does not silently fall back to a weaker parser after a timeout or parser panic.</w:t>
      </w:r>
    </w:p>
    <w:p>
      <w:pPr>
        <w:pStyle w:val="FirstParagraph"/>
      </w:pPr>
      <w:r>
        <w:t xml:space="preserve">That last point matters. Claude Code does not treat shell parsing as just a UX improvement. It treats it as a safety primitive.</w:t>
      </w:r>
    </w:p>
    <w:bookmarkEnd w:id="481"/>
    <w:bookmarkStart w:id="482" w:name="bashparser.ts-and-ast.ts"/>
    <w:p>
      <w:pPr>
        <w:pStyle w:val="Heading4"/>
      </w:pPr>
      <w:r>
        <w:rPr>
          <w:rStyle w:val="VerbatimChar"/>
        </w:rPr>
        <w:t xml:space="preserve">bashParser.ts</w:t>
      </w:r>
      <w:r>
        <w:t xml:space="preserve"> </w:t>
      </w:r>
      <w:r>
        <w:t xml:space="preserve">and</w:t>
      </w:r>
      <w:r>
        <w:t xml:space="preserve"> </w:t>
      </w:r>
      <w:r>
        <w:rPr>
          <w:rStyle w:val="VerbatimChar"/>
        </w:rPr>
        <w:t xml:space="preserve">ast.ts</w:t>
      </w:r>
    </w:p>
    <w:p>
      <w:pPr>
        <w:pStyle w:val="FirstParagraph"/>
      </w:pPr>
      <w:r>
        <w:t xml:space="preserve">These files are the heavy machinery:</w:t>
      </w:r>
    </w:p>
    <w:p>
      <w:pPr>
        <w:pStyle w:val="Compact"/>
        <w:numPr>
          <w:ilvl w:val="0"/>
          <w:numId w:val="1046"/>
        </w:numPr>
      </w:pPr>
      <w:r>
        <w:rPr>
          <w:rStyle w:val="VerbatimChar"/>
        </w:rPr>
        <w:t xml:space="preserve">bashParser.ts</w:t>
      </w:r>
      <w:r>
        <w:t xml:space="preserve"> </w:t>
      </w:r>
      <w:r>
        <w:t xml:space="preserve">is the tree-sitter integration layer.</w:t>
      </w:r>
    </w:p>
    <w:p>
      <w:pPr>
        <w:pStyle w:val="Compact"/>
        <w:numPr>
          <w:ilvl w:val="0"/>
          <w:numId w:val="1046"/>
        </w:numPr>
      </w:pPr>
      <w:r>
        <w:rPr>
          <w:rStyle w:val="VerbatimChar"/>
        </w:rPr>
        <w:t xml:space="preserve">ast.ts</w:t>
      </w:r>
      <w:r>
        <w:t xml:space="preserve"> </w:t>
      </w:r>
      <w:r>
        <w:t xml:space="preserve">walks the resulting syntax tree to classify command structure and detect dangerous constructs.</w:t>
      </w:r>
    </w:p>
    <w:p>
      <w:pPr>
        <w:pStyle w:val="FirstParagraph"/>
      </w:pPr>
      <w:r>
        <w:t xml:space="preserve">This cluster is why Claude Code can reason about:</w:t>
      </w:r>
    </w:p>
    <w:p>
      <w:pPr>
        <w:pStyle w:val="Compact"/>
        <w:numPr>
          <w:ilvl w:val="0"/>
          <w:numId w:val="1047"/>
        </w:numPr>
      </w:pPr>
      <w:r>
        <w:t xml:space="preserve">command substitutions</w:t>
      </w:r>
    </w:p>
    <w:p>
      <w:pPr>
        <w:pStyle w:val="Compact"/>
        <w:numPr>
          <w:ilvl w:val="0"/>
          <w:numId w:val="1047"/>
        </w:numPr>
      </w:pPr>
      <w:r>
        <w:t xml:space="preserve">pipelines</w:t>
      </w:r>
    </w:p>
    <w:p>
      <w:pPr>
        <w:pStyle w:val="Compact"/>
        <w:numPr>
          <w:ilvl w:val="0"/>
          <w:numId w:val="1047"/>
        </w:numPr>
      </w:pPr>
      <w:r>
        <w:t xml:space="preserve">redirections</w:t>
      </w:r>
    </w:p>
    <w:p>
      <w:pPr>
        <w:pStyle w:val="Compact"/>
        <w:numPr>
          <w:ilvl w:val="0"/>
          <w:numId w:val="1047"/>
        </w:numPr>
      </w:pPr>
      <w:r>
        <w:t xml:space="preserve">declaration commands like</w:t>
      </w:r>
      <w:r>
        <w:t xml:space="preserve"> </w:t>
      </w:r>
      <w:r>
        <w:rPr>
          <w:rStyle w:val="VerbatimChar"/>
        </w:rPr>
        <w:t xml:space="preserve">export</w:t>
      </w:r>
      <w:r>
        <w:t xml:space="preserve"> </w:t>
      </w:r>
      <w:r>
        <w:t xml:space="preserve">and</w:t>
      </w:r>
      <w:r>
        <w:t xml:space="preserve"> </w:t>
      </w:r>
      <w:r>
        <w:rPr>
          <w:rStyle w:val="VerbatimChar"/>
        </w:rPr>
        <w:t xml:space="preserve">local</w:t>
      </w:r>
    </w:p>
    <w:p>
      <w:pPr>
        <w:pStyle w:val="Compact"/>
        <w:numPr>
          <w:ilvl w:val="0"/>
          <w:numId w:val="1047"/>
        </w:numPr>
      </w:pPr>
      <w:r>
        <w:t xml:space="preserve">heredocs</w:t>
      </w:r>
    </w:p>
    <w:p>
      <w:pPr>
        <w:pStyle w:val="Compact"/>
        <w:numPr>
          <w:ilvl w:val="0"/>
          <w:numId w:val="1047"/>
        </w:numPr>
      </w:pPr>
      <w:r>
        <w:t xml:space="preserve">shell complexity that should trigger a safer approval path</w:t>
      </w:r>
    </w:p>
    <w:bookmarkEnd w:id="482"/>
    <w:bookmarkStart w:id="483" w:name="commands.ts"/>
    <w:p>
      <w:pPr>
        <w:pStyle w:val="Heading4"/>
      </w:pPr>
      <w:r>
        <w:rPr>
          <w:rStyle w:val="VerbatimChar"/>
        </w:rPr>
        <w:t xml:space="preserve">commands.ts</w:t>
      </w:r>
    </w:p>
    <w:p>
      <w:pPr>
        <w:pStyle w:val="FirstParagraph"/>
      </w:pPr>
      <w:r>
        <w:rPr>
          <w:rStyle w:val="VerbatimChar"/>
        </w:rPr>
        <w:t xml:space="preserve">commands.ts</w:t>
      </w:r>
      <w:r>
        <w:t xml:space="preserve"> </w:t>
      </w:r>
      <w:r>
        <w:t xml:space="preserve">complements the AST parser with pragmatic command handling:</w:t>
      </w:r>
    </w:p>
    <w:p>
      <w:pPr>
        <w:pStyle w:val="Compact"/>
        <w:numPr>
          <w:ilvl w:val="0"/>
          <w:numId w:val="1048"/>
        </w:numPr>
      </w:pPr>
      <w:r>
        <w:t xml:space="preserve">extract output redirections for permission messaging</w:t>
      </w:r>
    </w:p>
    <w:p>
      <w:pPr>
        <w:pStyle w:val="Compact"/>
        <w:numPr>
          <w:ilvl w:val="0"/>
          <w:numId w:val="1048"/>
        </w:numPr>
      </w:pPr>
      <w:r>
        <w:t xml:space="preserve">split compound shell operations</w:t>
      </w:r>
    </w:p>
    <w:p>
      <w:pPr>
        <w:pStyle w:val="Compact"/>
        <w:numPr>
          <w:ilvl w:val="0"/>
          <w:numId w:val="1048"/>
        </w:numPr>
      </w:pPr>
      <w:r>
        <w:t xml:space="preserve">support approval messaging that refers to the meaningful subcommands rather than raw shell text</w:t>
      </w:r>
    </w:p>
    <w:p>
      <w:pPr>
        <w:pStyle w:val="FirstParagraph"/>
      </w:pPr>
      <w:r>
        <w:t xml:space="preserve">This file is heavily used by permission logic. The reason permission prompts can say</w:t>
      </w:r>
      <w:r>
        <w:t xml:space="preserve"> </w:t>
      </w:r>
      <w:r>
        <w:t xml:space="preserve">“these parts require approval”</w:t>
      </w:r>
      <w:r>
        <w:t xml:space="preserve"> </w:t>
      </w:r>
      <w:r>
        <w:t xml:space="preserve">instead of dumping raw shell syntax is that</w:t>
      </w:r>
      <w:r>
        <w:t xml:space="preserve"> </w:t>
      </w:r>
      <w:r>
        <w:rPr>
          <w:rStyle w:val="VerbatimChar"/>
        </w:rPr>
        <w:t xml:space="preserve">commands.ts</w:t>
      </w:r>
      <w:r>
        <w:t xml:space="preserve"> </w:t>
      </w:r>
      <w:r>
        <w:t xml:space="preserve">already segmented the command.</w:t>
      </w:r>
    </w:p>
    <w:bookmarkEnd w:id="483"/>
    <w:bookmarkStart w:id="484" w:name="specs"/>
    <w:p>
      <w:pPr>
        <w:pStyle w:val="Heading4"/>
      </w:pPr>
      <w:r>
        <w:rPr>
          <w:rStyle w:val="VerbatimChar"/>
        </w:rPr>
        <w:t xml:space="preserve">specs/</w:t>
      </w:r>
    </w:p>
    <w:p>
      <w:pPr>
        <w:pStyle w:val="FirstParagraph"/>
      </w:pPr>
      <w:r>
        <w:t xml:space="preserve">The</w:t>
      </w:r>
      <w:r>
        <w:t xml:space="preserve"> </w:t>
      </w:r>
      <w:r>
        <w:rPr>
          <w:rStyle w:val="VerbatimChar"/>
        </w:rPr>
        <w:t xml:space="preserve">specs</w:t>
      </w:r>
      <w:r>
        <w:t xml:space="preserve"> </w:t>
      </w:r>
      <w:r>
        <w:t xml:space="preserve">directory is a policy escape hatch for commands whose syntax is awkward enough to deserve custom handling.</w:t>
      </w:r>
      <w:r>
        <w:t xml:space="preserve"> </w:t>
      </w:r>
      <w:r>
        <w:rPr>
          <w:rStyle w:val="VerbatimChar"/>
        </w:rPr>
        <w:t xml:space="preserve">timeout</w:t>
      </w:r>
      <w:r>
        <w:t xml:space="preserve">,</w:t>
      </w:r>
      <w:r>
        <w:t xml:space="preserve"> </w:t>
      </w:r>
      <w:r>
        <w:rPr>
          <w:rStyle w:val="VerbatimChar"/>
        </w:rPr>
        <w:t xml:space="preserve">sleep</w:t>
      </w:r>
      <w:r>
        <w:t xml:space="preserve">,</w:t>
      </w:r>
      <w:r>
        <w:t xml:space="preserve"> </w:t>
      </w:r>
      <w:r>
        <w:rPr>
          <w:rStyle w:val="VerbatimChar"/>
        </w:rPr>
        <w:t xml:space="preserve">nohup</w:t>
      </w:r>
      <w:r>
        <w:t xml:space="preserve">,</w:t>
      </w:r>
      <w:r>
        <w:t xml:space="preserve"> </w:t>
      </w:r>
      <w:r>
        <w:rPr>
          <w:rStyle w:val="VerbatimChar"/>
        </w:rPr>
        <w:t xml:space="preserve">srun</w:t>
      </w:r>
      <w:r>
        <w:t xml:space="preserve">, and</w:t>
      </w:r>
      <w:r>
        <w:t xml:space="preserve"> </w:t>
      </w:r>
      <w:r>
        <w:rPr>
          <w:rStyle w:val="VerbatimChar"/>
        </w:rPr>
        <w:t xml:space="preserve">pyright</w:t>
      </w:r>
      <w:r>
        <w:t xml:space="preserve"> </w:t>
      </w:r>
      <w:r>
        <w:t xml:space="preserve">all have special parsing rules because generic token logic is not always enough.</w:t>
      </w:r>
    </w:p>
    <w:bookmarkEnd w:id="484"/>
    <w:bookmarkStart w:id="485" w:name="why-power-users-should-care"/>
    <w:p>
      <w:pPr>
        <w:pStyle w:val="Heading4"/>
      </w:pPr>
      <w:r>
        <w:t xml:space="preserve">Why power users should care</w:t>
      </w:r>
    </w:p>
    <w:p>
      <w:pPr>
        <w:pStyle w:val="FirstParagraph"/>
      </w:pPr>
      <w:r>
        <w:t xml:space="preserve">When Claude Code insists on a permission prompt for a seemingly harmless shell command, the deciding factor is often not the literal string. It is the parsed structure in</w:t>
      </w:r>
      <w:r>
        <w:t xml:space="preserve"> </w:t>
      </w:r>
      <w:r>
        <w:rPr>
          <w:rStyle w:val="VerbatimChar"/>
        </w:rPr>
        <w:t xml:space="preserve">bash/</w:t>
      </w:r>
      <w:r>
        <w:t xml:space="preserve">: substitutions, redirections, prefixes, and shell operators.</w:t>
      </w:r>
    </w:p>
    <w:p>
      <w:r>
        <w:pict>
          <v:rect style="width:0;height:1.5pt" o:hralign="center" o:hrstd="t" o:hr="t"/>
        </w:pict>
      </w:r>
    </w:p>
    <w:bookmarkEnd w:id="485"/>
    <w:bookmarkEnd w:id="486"/>
    <w:bookmarkStart w:id="491" w:name="Xf83fe661079582d0e811f5eb39deb96284bbc6c"/>
    <w:p>
      <w:pPr>
        <w:pStyle w:val="Heading3"/>
      </w:pPr>
      <w:r>
        <w:rPr>
          <w:rStyle w:val="VerbatimChar"/>
        </w:rPr>
        <w:t xml:space="preserve">git/</w:t>
      </w:r>
      <w:r>
        <w:t xml:space="preserve"> </w:t>
      </w:r>
      <w:r>
        <w:t xml:space="preserve">And</w:t>
      </w:r>
      <w:r>
        <w:t xml:space="preserve"> </w:t>
      </w:r>
      <w:r>
        <w:rPr>
          <w:rStyle w:val="VerbatimChar"/>
        </w:rPr>
        <w:t xml:space="preserve">github/</w:t>
      </w:r>
      <w:r>
        <w:t xml:space="preserve"> </w:t>
      </w:r>
      <w:r>
        <w:t xml:space="preserve">— Repository State Without Excess Subprocesses</w:t>
      </w:r>
    </w:p>
    <w:p>
      <w:pPr>
        <w:pStyle w:val="FirstParagraph"/>
      </w:pPr>
      <w:r>
        <w:t xml:space="preserve">The utility layer here is intentionally small:</w:t>
      </w:r>
    </w:p>
    <w:p>
      <w:pPr>
        <w:pStyle w:val="Compact"/>
        <w:numPr>
          <w:ilvl w:val="0"/>
          <w:numId w:val="1049"/>
        </w:numPr>
      </w:pPr>
      <w:r>
        <w:rPr>
          <w:rStyle w:val="VerbatimChar"/>
        </w:rPr>
        <w:t xml:space="preserve">git/</w:t>
      </w:r>
      <w:r>
        <w:t xml:space="preserve"> </w:t>
      </w:r>
      <w:r>
        <w:t xml:space="preserve">has</w:t>
      </w:r>
      <w:r>
        <w:t xml:space="preserve"> </w:t>
      </w:r>
      <w:r>
        <w:rPr>
          <w:b/>
          <w:bCs/>
        </w:rPr>
        <w:t xml:space="preserve">3 files</w:t>
      </w:r>
    </w:p>
    <w:p>
      <w:pPr>
        <w:pStyle w:val="Compact"/>
        <w:numPr>
          <w:ilvl w:val="0"/>
          <w:numId w:val="1049"/>
        </w:numPr>
      </w:pPr>
      <w:r>
        <w:rPr>
          <w:rStyle w:val="VerbatimChar"/>
        </w:rPr>
        <w:t xml:space="preserve">github/</w:t>
      </w:r>
      <w:r>
        <w:t xml:space="preserve"> </w:t>
      </w:r>
      <w:r>
        <w:t xml:space="preserve">has</w:t>
      </w:r>
      <w:r>
        <w:t xml:space="preserve"> </w:t>
      </w:r>
      <w:r>
        <w:rPr>
          <w:b/>
          <w:bCs/>
        </w:rPr>
        <w:t xml:space="preserve">1 file</w:t>
      </w:r>
    </w:p>
    <w:p>
      <w:pPr>
        <w:pStyle w:val="FirstParagraph"/>
      </w:pPr>
      <w:r>
        <w:t xml:space="preserve">But the files are high leverage.</w:t>
      </w:r>
    </w:p>
    <w:bookmarkStart w:id="487" w:name="gitgitfilesystem.ts"/>
    <w:p>
      <w:pPr>
        <w:pStyle w:val="Heading4"/>
      </w:pPr>
      <w:r>
        <w:rPr>
          <w:rStyle w:val="VerbatimChar"/>
        </w:rPr>
        <w:t xml:space="preserve">git/gitFilesystem.ts</w:t>
      </w:r>
    </w:p>
    <w:p>
      <w:pPr>
        <w:pStyle w:val="FirstParagraph"/>
      </w:pPr>
      <w:r>
        <w:t xml:space="preserve">This is the star of the cluster. It reads Git state directly from the filesystem rather than spawning</w:t>
      </w:r>
      <w:r>
        <w:t xml:space="preserve"> </w:t>
      </w:r>
      <w:r>
        <w:rPr>
          <w:rStyle w:val="VerbatimChar"/>
        </w:rPr>
        <w:t xml:space="preserve">git</w:t>
      </w:r>
      <w:r>
        <w:t xml:space="preserve"> </w:t>
      </w:r>
      <w:r>
        <w:t xml:space="preserve">for every query.</w:t>
      </w:r>
    </w:p>
    <w:p>
      <w:pPr>
        <w:pStyle w:val="BodyText"/>
      </w:pPr>
      <w:r>
        <w:t xml:space="preserve">It handles:</w:t>
      </w:r>
    </w:p>
    <w:p>
      <w:pPr>
        <w:pStyle w:val="Compact"/>
        <w:numPr>
          <w:ilvl w:val="0"/>
          <w:numId w:val="1050"/>
        </w:numPr>
      </w:pPr>
      <w:r>
        <w:t xml:space="preserve">resolving real</w:t>
      </w:r>
      <w:r>
        <w:t xml:space="preserve"> </w:t>
      </w:r>
      <w:r>
        <w:rPr>
          <w:rStyle w:val="VerbatimChar"/>
        </w:rPr>
        <w:t xml:space="preserve">.git</w:t>
      </w:r>
      <w:r>
        <w:t xml:space="preserve"> </w:t>
      </w:r>
      <w:r>
        <w:t xml:space="preserve">directories, including worktrees and submodules</w:t>
      </w:r>
    </w:p>
    <w:p>
      <w:pPr>
        <w:pStyle w:val="Compact"/>
        <w:numPr>
          <w:ilvl w:val="0"/>
          <w:numId w:val="1050"/>
        </w:numPr>
      </w:pPr>
      <w:r>
        <w:t xml:space="preserve">parsing</w:t>
      </w:r>
      <w:r>
        <w:t xml:space="preserve"> </w:t>
      </w:r>
      <w:r>
        <w:rPr>
          <w:rStyle w:val="VerbatimChar"/>
        </w:rPr>
        <w:t xml:space="preserve">HEAD</w:t>
      </w:r>
    </w:p>
    <w:p>
      <w:pPr>
        <w:pStyle w:val="Compact"/>
        <w:numPr>
          <w:ilvl w:val="0"/>
          <w:numId w:val="1050"/>
        </w:numPr>
      </w:pPr>
      <w:r>
        <w:t xml:space="preserve">resolving refs via loose files and</w:t>
      </w:r>
      <w:r>
        <w:t xml:space="preserve"> </w:t>
      </w:r>
      <w:r>
        <w:rPr>
          <w:rStyle w:val="VerbatimChar"/>
        </w:rPr>
        <w:t xml:space="preserve">packed-refs</w:t>
      </w:r>
    </w:p>
    <w:p>
      <w:pPr>
        <w:pStyle w:val="Compact"/>
        <w:numPr>
          <w:ilvl w:val="0"/>
          <w:numId w:val="1050"/>
        </w:numPr>
      </w:pPr>
      <w:r>
        <w:t xml:space="preserve">validating branch names and SHAs before they flow into shell or UI contexts</w:t>
      </w:r>
    </w:p>
    <w:p>
      <w:pPr>
        <w:pStyle w:val="Compact"/>
        <w:numPr>
          <w:ilvl w:val="0"/>
          <w:numId w:val="1050"/>
        </w:numPr>
      </w:pPr>
      <w:r>
        <w:t xml:space="preserve">watching git state with a</w:t>
      </w:r>
      <w:r>
        <w:t xml:space="preserve"> </w:t>
      </w:r>
      <w:r>
        <w:rPr>
          <w:rStyle w:val="VerbatimChar"/>
        </w:rPr>
        <w:t xml:space="preserve">GitHeadWatcher</w:t>
      </w:r>
      <w:r>
        <w:t xml:space="preserve">-style file watcher</w:t>
      </w:r>
    </w:p>
    <w:p>
      <w:pPr>
        <w:pStyle w:val="FirstParagraph"/>
      </w:pPr>
      <w:r>
        <w:t xml:space="preserve">This is classic Claude Code engineering: avoid expensive subprocesses when a direct read is faster, but add strict validation because</w:t>
      </w:r>
      <w:r>
        <w:t xml:space="preserve"> </w:t>
      </w:r>
      <w:r>
        <w:rPr>
          <w:rStyle w:val="VerbatimChar"/>
        </w:rPr>
        <w:t xml:space="preserve">.git</w:t>
      </w:r>
      <w:r>
        <w:t xml:space="preserve"> </w:t>
      </w:r>
      <w:r>
        <w:t xml:space="preserve">is just text on disk and can be tampered with.</w:t>
      </w:r>
    </w:p>
    <w:p>
      <w:pPr>
        <w:pStyle w:val="BodyText"/>
      </w:pPr>
      <w:r>
        <w:t xml:space="preserve">Security-conscious details in this file include:</w:t>
      </w:r>
    </w:p>
    <w:p>
      <w:pPr>
        <w:pStyle w:val="Compact"/>
        <w:numPr>
          <w:ilvl w:val="0"/>
          <w:numId w:val="1051"/>
        </w:numPr>
      </w:pPr>
      <w:r>
        <w:rPr>
          <w:rStyle w:val="VerbatimChar"/>
        </w:rPr>
        <w:t xml:space="preserve">isSafeRefName()</w:t>
      </w:r>
      <w:r>
        <w:t xml:space="preserve"> </w:t>
      </w:r>
      <w:r>
        <w:t xml:space="preserve">rejects traversal, shell metacharacters, and malformed components</w:t>
      </w:r>
    </w:p>
    <w:p>
      <w:pPr>
        <w:pStyle w:val="Compact"/>
        <w:numPr>
          <w:ilvl w:val="0"/>
          <w:numId w:val="1051"/>
        </w:numPr>
      </w:pPr>
      <w:r>
        <w:rPr>
          <w:rStyle w:val="VerbatimChar"/>
        </w:rPr>
        <w:t xml:space="preserve">isValidGitSha()</w:t>
      </w:r>
      <w:r>
        <w:t xml:space="preserve"> </w:t>
      </w:r>
      <w:r>
        <w:t xml:space="preserve">accepts only full SHA-1 or SHA-256 hashes</w:t>
      </w:r>
    </w:p>
    <w:p>
      <w:pPr>
        <w:pStyle w:val="Compact"/>
        <w:numPr>
          <w:ilvl w:val="0"/>
          <w:numId w:val="1051"/>
        </w:numPr>
      </w:pPr>
      <w:r>
        <w:t xml:space="preserve">detached HEAD and symref cases are normalized before downstream use</w:t>
      </w:r>
    </w:p>
    <w:bookmarkEnd w:id="487"/>
    <w:bookmarkStart w:id="488" w:name="gitgitconfigparser.ts"/>
    <w:p>
      <w:pPr>
        <w:pStyle w:val="Heading4"/>
      </w:pPr>
      <w:r>
        <w:rPr>
          <w:rStyle w:val="VerbatimChar"/>
        </w:rPr>
        <w:t xml:space="preserve">git/gitConfigParser.ts</w:t>
      </w:r>
    </w:p>
    <w:p>
      <w:pPr>
        <w:pStyle w:val="FirstParagraph"/>
      </w:pPr>
      <w:r>
        <w:t xml:space="preserve">This file parses git config values without needing shell-outs. It supports utilities that need repository or user git metadata but do not want the cost or fragility of invoking</w:t>
      </w:r>
      <w:r>
        <w:t xml:space="preserve"> </w:t>
      </w:r>
      <w:r>
        <w:rPr>
          <w:rStyle w:val="VerbatimChar"/>
        </w:rPr>
        <w:t xml:space="preserve">git config</w:t>
      </w:r>
      <w:r>
        <w:t xml:space="preserve">.</w:t>
      </w:r>
    </w:p>
    <w:bookmarkEnd w:id="488"/>
    <w:bookmarkStart w:id="489" w:name="gitgitignore.ts"/>
    <w:p>
      <w:pPr>
        <w:pStyle w:val="Heading4"/>
      </w:pPr>
      <w:r>
        <w:rPr>
          <w:rStyle w:val="VerbatimChar"/>
        </w:rPr>
        <w:t xml:space="preserve">git/gitignore.ts</w:t>
      </w:r>
    </w:p>
    <w:p>
      <w:pPr>
        <w:pStyle w:val="FirstParagraph"/>
      </w:pPr>
      <w:r>
        <w:t xml:space="preserve">This file supports edits to</w:t>
      </w:r>
      <w:r>
        <w:t xml:space="preserve"> </w:t>
      </w:r>
      <w:r>
        <w:rPr>
          <w:rStyle w:val="VerbatimChar"/>
        </w:rPr>
        <w:t xml:space="preserve">.gitignore</w:t>
      </w:r>
      <w:r>
        <w:t xml:space="preserve">, especially from settings and plugin flows. It is a narrow helper, but it matters because Claude Code frequently needs to create local support files that should stay out of version control.</w:t>
      </w:r>
    </w:p>
    <w:bookmarkEnd w:id="489"/>
    <w:bookmarkStart w:id="490" w:name="githubghauthstatus.ts"/>
    <w:p>
      <w:pPr>
        <w:pStyle w:val="Heading4"/>
      </w:pPr>
      <w:r>
        <w:rPr>
          <w:rStyle w:val="VerbatimChar"/>
        </w:rPr>
        <w:t xml:space="preserve">github/ghAuthStatus.ts</w:t>
      </w:r>
    </w:p>
    <w:p>
      <w:pPr>
        <w:pStyle w:val="FirstParagraph"/>
      </w:pPr>
      <w:r>
        <w:t xml:space="preserve">The GitHub-specific utility surface is deliberately tiny.</w:t>
      </w:r>
      <w:r>
        <w:t xml:space="preserve"> </w:t>
      </w:r>
      <w:r>
        <w:rPr>
          <w:rStyle w:val="VerbatimChar"/>
        </w:rPr>
        <w:t xml:space="preserve">ghAuthStatus.ts</w:t>
      </w:r>
      <w:r>
        <w:t xml:space="preserve"> </w:t>
      </w:r>
      <w:r>
        <w:t xml:space="preserve">exists to answer one narrow question: is the GitHub CLI authenticated and usable? The rest of GitHub integration lives higher up in commands, services, and tools.</w:t>
      </w:r>
    </w:p>
    <w:p>
      <w:r>
        <w:pict>
          <v:rect style="width:0;height:1.5pt" o:hralign="center" o:hrstd="t" o:hr="t"/>
        </w:pict>
      </w:r>
    </w:p>
    <w:bookmarkEnd w:id="490"/>
    <w:bookmarkEnd w:id="491"/>
    <w:bookmarkStart w:id="495" w:name="X84c4ebac6c687b3016d57edc7afefec6f2849b7"/>
    <w:p>
      <w:pPr>
        <w:pStyle w:val="Heading3"/>
      </w:pPr>
      <w:r>
        <w:rPr>
          <w:rStyle w:val="VerbatimChar"/>
        </w:rPr>
        <w:t xml:space="preserve">sandbox/</w:t>
      </w:r>
      <w:r>
        <w:t xml:space="preserve"> </w:t>
      </w:r>
      <w:r>
        <w:t xml:space="preserve">— Bridging Claude Code Rules To Sandbox Runtime</w:t>
      </w:r>
    </w:p>
    <w:p>
      <w:pPr>
        <w:pStyle w:val="FirstParagraph"/>
      </w:pPr>
      <w:r>
        <w:t xml:space="preserve">This cluster has only</w:t>
      </w:r>
      <w:r>
        <w:t xml:space="preserve"> </w:t>
      </w:r>
      <w:r>
        <w:rPr>
          <w:b/>
          <w:bCs/>
        </w:rPr>
        <w:t xml:space="preserve">2 files</w:t>
      </w:r>
      <w:r>
        <w:t xml:space="preserve">, but</w:t>
      </w:r>
      <w:r>
        <w:t xml:space="preserve"> </w:t>
      </w:r>
      <w:r>
        <w:rPr>
          <w:rStyle w:val="VerbatimChar"/>
        </w:rPr>
        <w:t xml:space="preserve">sandbox-adapter.ts</w:t>
      </w:r>
      <w:r>
        <w:t xml:space="preserve"> </w:t>
      </w:r>
      <w:r>
        <w:t xml:space="preserve">is nearly 1,000 lines and extremely important.</w:t>
      </w:r>
    </w:p>
    <w:bookmarkStart w:id="492" w:name="sandboxsandbox-adapter.ts"/>
    <w:p>
      <w:pPr>
        <w:pStyle w:val="Heading4"/>
      </w:pPr>
      <w:r>
        <w:rPr>
          <w:rStyle w:val="VerbatimChar"/>
        </w:rPr>
        <w:t xml:space="preserve">sandbox/sandbox-adapter.ts</w:t>
      </w:r>
    </w:p>
    <w:p>
      <w:pPr>
        <w:pStyle w:val="FirstParagraph"/>
      </w:pPr>
      <w:r>
        <w:t xml:space="preserve">This file is the adapter between Claude Code’s settings and permission model and the external</w:t>
      </w:r>
      <w:r>
        <w:t xml:space="preserve"> </w:t>
      </w:r>
      <w:r>
        <w:rPr>
          <w:rStyle w:val="VerbatimChar"/>
        </w:rPr>
        <w:t xml:space="preserve">@anthropic-ai/sandbox-runtime</w:t>
      </w:r>
      <w:r>
        <w:t xml:space="preserve"> </w:t>
      </w:r>
      <w:r>
        <w:t xml:space="preserve">package.</w:t>
      </w:r>
    </w:p>
    <w:p>
      <w:pPr>
        <w:pStyle w:val="BodyText"/>
      </w:pPr>
      <w:r>
        <w:t xml:space="preserve">It does four jobs:</w:t>
      </w:r>
    </w:p>
    <w:p>
      <w:pPr>
        <w:pStyle w:val="Compact"/>
        <w:numPr>
          <w:ilvl w:val="0"/>
          <w:numId w:val="1052"/>
        </w:numPr>
      </w:pPr>
      <w:r>
        <w:t xml:space="preserve">Converts Claude Code settings into sandbox runtime config.</w:t>
      </w:r>
    </w:p>
    <w:p>
      <w:pPr>
        <w:pStyle w:val="Compact"/>
        <w:numPr>
          <w:ilvl w:val="0"/>
          <w:numId w:val="1052"/>
        </w:numPr>
      </w:pPr>
      <w:r>
        <w:t xml:space="preserve">Resolves Claude Code-specific path semantics.</w:t>
      </w:r>
    </w:p>
    <w:p>
      <w:pPr>
        <w:pStyle w:val="Compact"/>
        <w:numPr>
          <w:ilvl w:val="0"/>
          <w:numId w:val="1052"/>
        </w:numPr>
      </w:pPr>
      <w:r>
        <w:t xml:space="preserve">Maps permission rules into filesystem and network restrictions.</w:t>
      </w:r>
    </w:p>
    <w:p>
      <w:pPr>
        <w:pStyle w:val="Compact"/>
        <w:numPr>
          <w:ilvl w:val="0"/>
          <w:numId w:val="1052"/>
        </w:numPr>
      </w:pPr>
      <w:r>
        <w:t xml:space="preserve">Connects sandbox violations back into the Claude Code UI and settings model.</w:t>
      </w:r>
    </w:p>
    <w:p>
      <w:pPr>
        <w:pStyle w:val="FirstParagraph"/>
      </w:pPr>
      <w:r>
        <w:t xml:space="preserve">The key architectural point is that sandboxing is not a separate system bolted on the side. It is derived from the same policy inputs that drive permission prompts:</w:t>
      </w:r>
    </w:p>
    <w:p>
      <w:pPr>
        <w:pStyle w:val="Compact"/>
        <w:numPr>
          <w:ilvl w:val="0"/>
          <w:numId w:val="1053"/>
        </w:numPr>
      </w:pPr>
      <w:r>
        <w:rPr>
          <w:rStyle w:val="VerbatimChar"/>
        </w:rPr>
        <w:t xml:space="preserve">permissions.allow</w:t>
      </w:r>
    </w:p>
    <w:p>
      <w:pPr>
        <w:pStyle w:val="Compact"/>
        <w:numPr>
          <w:ilvl w:val="0"/>
          <w:numId w:val="1053"/>
        </w:numPr>
      </w:pPr>
      <w:r>
        <w:rPr>
          <w:rStyle w:val="VerbatimChar"/>
        </w:rPr>
        <w:t xml:space="preserve">permissions.deny</w:t>
      </w:r>
    </w:p>
    <w:p>
      <w:pPr>
        <w:pStyle w:val="Compact"/>
        <w:numPr>
          <w:ilvl w:val="0"/>
          <w:numId w:val="1053"/>
        </w:numPr>
      </w:pPr>
      <w:r>
        <w:rPr>
          <w:rStyle w:val="VerbatimChar"/>
        </w:rPr>
        <w:t xml:space="preserve">sandbox.network.allowedDomains</w:t>
      </w:r>
    </w:p>
    <w:p>
      <w:pPr>
        <w:pStyle w:val="Compact"/>
        <w:numPr>
          <w:ilvl w:val="0"/>
          <w:numId w:val="1053"/>
        </w:numPr>
      </w:pPr>
      <w:r>
        <w:rPr>
          <w:rStyle w:val="VerbatimChar"/>
        </w:rPr>
        <w:t xml:space="preserve">sandbox.filesystem.*</w:t>
      </w:r>
    </w:p>
    <w:p>
      <w:pPr>
        <w:pStyle w:val="Compact"/>
        <w:numPr>
          <w:ilvl w:val="0"/>
          <w:numId w:val="1053"/>
        </w:numPr>
      </w:pPr>
      <w:r>
        <w:t xml:space="preserve">managed policy settings</w:t>
      </w:r>
    </w:p>
    <w:bookmarkEnd w:id="492"/>
    <w:bookmarkStart w:id="493" w:name="path-resolution-semantics"/>
    <w:p>
      <w:pPr>
        <w:pStyle w:val="Heading4"/>
      </w:pPr>
      <w:r>
        <w:t xml:space="preserve">Path resolution semantics</w:t>
      </w:r>
    </w:p>
    <w:p>
      <w:pPr>
        <w:pStyle w:val="FirstParagraph"/>
      </w:pPr>
      <w:r>
        <w:t xml:space="preserve">The adapter carefully distinguishes two path languages:</w:t>
      </w:r>
    </w:p>
    <w:p>
      <w:pPr>
        <w:pStyle w:val="Compact"/>
        <w:numPr>
          <w:ilvl w:val="0"/>
          <w:numId w:val="1054"/>
        </w:numPr>
      </w:pPr>
      <w:r>
        <w:t xml:space="preserve">permission-rule paths like</w:t>
      </w:r>
      <w:r>
        <w:t xml:space="preserve"> </w:t>
      </w:r>
      <w:r>
        <w:rPr>
          <w:rStyle w:val="VerbatimChar"/>
        </w:rPr>
        <w:t xml:space="preserve">Edit(/foo/**)</w:t>
      </w:r>
      <w:r>
        <w:t xml:space="preserve"> </w:t>
      </w:r>
      <w:r>
        <w:t xml:space="preserve">where</w:t>
      </w:r>
      <w:r>
        <w:t xml:space="preserve"> </w:t>
      </w:r>
      <w:r>
        <w:rPr>
          <w:rStyle w:val="VerbatimChar"/>
        </w:rPr>
        <w:t xml:space="preserve">/</w:t>
      </w:r>
      <w:r>
        <w:t xml:space="preserve"> </w:t>
      </w:r>
      <w:r>
        <w:t xml:space="preserve">means settings-relative</w:t>
      </w:r>
    </w:p>
    <w:p>
      <w:pPr>
        <w:pStyle w:val="Compact"/>
        <w:numPr>
          <w:ilvl w:val="0"/>
          <w:numId w:val="1054"/>
        </w:numPr>
      </w:pPr>
      <w:r>
        <w:t xml:space="preserve">sandbox filesystem settings where</w:t>
      </w:r>
      <w:r>
        <w:t xml:space="preserve"> </w:t>
      </w:r>
      <w:r>
        <w:rPr>
          <w:rStyle w:val="VerbatimChar"/>
        </w:rPr>
        <w:t xml:space="preserve">/</w:t>
      </w:r>
      <w:r>
        <w:t xml:space="preserve"> </w:t>
      </w:r>
      <w:r>
        <w:t xml:space="preserve">means a true absolute path</w:t>
      </w:r>
    </w:p>
    <w:p>
      <w:pPr>
        <w:pStyle w:val="FirstParagraph"/>
      </w:pPr>
      <w:r>
        <w:t xml:space="preserve">That distinction exists because the two systems evolved with different user expectations.</w:t>
      </w:r>
      <w:r>
        <w:t xml:space="preserve"> </w:t>
      </w:r>
      <w:r>
        <w:rPr>
          <w:rStyle w:val="VerbatimChar"/>
        </w:rPr>
        <w:t xml:space="preserve">sandbox-adapter.ts</w:t>
      </w:r>
      <w:r>
        <w:t xml:space="preserve"> </w:t>
      </w:r>
      <w:r>
        <w:t xml:space="preserve">preserves backward compatibility while fixing ambiguous behavior.</w:t>
      </w:r>
    </w:p>
    <w:bookmarkEnd w:id="493"/>
    <w:bookmarkStart w:id="494" w:name="sandbox-ui-utils.ts"/>
    <w:p>
      <w:pPr>
        <w:pStyle w:val="Heading4"/>
      </w:pPr>
      <w:r>
        <w:rPr>
          <w:rStyle w:val="VerbatimChar"/>
        </w:rPr>
        <w:t xml:space="preserve">sandbox-ui-utils.ts</w:t>
      </w:r>
    </w:p>
    <w:p>
      <w:pPr>
        <w:pStyle w:val="FirstParagraph"/>
      </w:pPr>
      <w:r>
        <w:t xml:space="preserve">This is a tiny presentation helper layer for sandbox UI rendering. The real logic is in the adapter; this file exists to keep display formatting out of policy code.</w:t>
      </w:r>
    </w:p>
    <w:p>
      <w:r>
        <w:pict>
          <v:rect style="width:0;height:1.5pt" o:hralign="center" o:hrstd="t" o:hr="t"/>
        </w:pict>
      </w:r>
    </w:p>
    <w:bookmarkEnd w:id="494"/>
    <w:bookmarkEnd w:id="495"/>
    <w:bookmarkStart w:id="501" w:name="permissions-the-real-policy-engine"/>
    <w:p>
      <w:pPr>
        <w:pStyle w:val="Heading3"/>
      </w:pPr>
      <w:r>
        <w:rPr>
          <w:rStyle w:val="VerbatimChar"/>
        </w:rPr>
        <w:t xml:space="preserve">permissions/</w:t>
      </w:r>
      <w:r>
        <w:t xml:space="preserve"> </w:t>
      </w:r>
      <w:r>
        <w:t xml:space="preserve">— The Real Policy Engine</w:t>
      </w:r>
    </w:p>
    <w:p>
      <w:pPr>
        <w:pStyle w:val="FirstParagraph"/>
      </w:pPr>
      <w:r>
        <w:t xml:space="preserve">This is one of the deepest utility subdirectories in the entire codebase:</w:t>
      </w:r>
    </w:p>
    <w:p>
      <w:pPr>
        <w:pStyle w:val="Compact"/>
        <w:numPr>
          <w:ilvl w:val="0"/>
          <w:numId w:val="1055"/>
        </w:numPr>
      </w:pPr>
      <w:r>
        <w:rPr>
          <w:b/>
          <w:bCs/>
        </w:rPr>
        <w:t xml:space="preserve">24 files</w:t>
      </w:r>
    </w:p>
    <w:p>
      <w:pPr>
        <w:pStyle w:val="Compact"/>
        <w:numPr>
          <w:ilvl w:val="0"/>
          <w:numId w:val="1055"/>
        </w:numPr>
      </w:pPr>
      <w:r>
        <w:t xml:space="preserve">several files over</w:t>
      </w:r>
      <w:r>
        <w:t xml:space="preserve"> </w:t>
      </w:r>
      <w:r>
        <w:rPr>
          <w:b/>
          <w:bCs/>
        </w:rPr>
        <w:t xml:space="preserve">1,400 lines</w:t>
      </w:r>
    </w:p>
    <w:p>
      <w:pPr>
        <w:pStyle w:val="FirstParagraph"/>
      </w:pPr>
      <w:r>
        <w:t xml:space="preserve">If Chapter 12 explained the permission subsystem end-to-end, this directory is the detailed rule engine beneath it.</w:t>
      </w:r>
    </w:p>
    <w:bookmarkStart w:id="496" w:name="the-core-files"/>
    <w:p>
      <w:pPr>
        <w:pStyle w:val="Heading4"/>
      </w:pPr>
      <w:r>
        <w:t xml:space="preserve">The core files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Role</w:t>
            </w:r>
          </w:p>
        </w:tc>
      </w:tr>
      <w:tr>
        <w:tc>
          <w:tcPr/>
          <w:p>
            <w:pPr>
              <w:pStyle w:val="Compact"/>
            </w:pPr>
            <w:r>
              <w:rPr>
                <w:rStyle w:val="VerbatimChar"/>
              </w:rPr>
              <w:t xml:space="preserve">permissions.ts</w:t>
            </w:r>
          </w:p>
        </w:tc>
        <w:tc>
          <w:tcPr/>
          <w:p>
            <w:pPr>
              <w:pStyle w:val="Compact"/>
            </w:pPr>
            <w:r>
              <w:t xml:space="preserve">Main permission evaluation pipeline</w:t>
            </w:r>
          </w:p>
        </w:tc>
      </w:tr>
      <w:tr>
        <w:tc>
          <w:tcPr/>
          <w:p>
            <w:pPr>
              <w:pStyle w:val="Compact"/>
            </w:pPr>
            <w:r>
              <w:rPr>
                <w:rStyle w:val="VerbatimChar"/>
              </w:rPr>
              <w:t xml:space="preserve">filesystem.ts</w:t>
            </w:r>
          </w:p>
        </w:tc>
        <w:tc>
          <w:tcPr/>
          <w:p>
            <w:pPr>
              <w:pStyle w:val="Compact"/>
            </w:pPr>
            <w:r>
              <w:t xml:space="preserve">Path normalization, protected files, file-rule matching</w:t>
            </w:r>
          </w:p>
        </w:tc>
      </w:tr>
      <w:tr>
        <w:tc>
          <w:tcPr/>
          <w:p>
            <w:pPr>
              <w:pStyle w:val="Compact"/>
            </w:pPr>
            <w:r>
              <w:rPr>
                <w:rStyle w:val="VerbatimChar"/>
              </w:rPr>
              <w:t xml:space="preserve">permissionSetup.ts</w:t>
            </w:r>
          </w:p>
        </w:tc>
        <w:tc>
          <w:tcPr/>
          <w:p>
            <w:pPr>
              <w:pStyle w:val="Compact"/>
            </w:pPr>
            <w:r>
              <w:t xml:space="preserve">Assemble permission context from settings and session state</w:t>
            </w:r>
          </w:p>
        </w:tc>
      </w:tr>
      <w:tr>
        <w:tc>
          <w:tcPr/>
          <w:p>
            <w:pPr>
              <w:pStyle w:val="Compact"/>
            </w:pPr>
            <w:r>
              <w:rPr>
                <w:rStyle w:val="VerbatimChar"/>
              </w:rPr>
              <w:t xml:space="preserve">yoloClassifier.ts</w:t>
            </w:r>
          </w:p>
        </w:tc>
        <w:tc>
          <w:tcPr/>
          <w:p>
            <w:pPr>
              <w:pStyle w:val="Compact"/>
            </w:pPr>
            <w:r>
              <w:t xml:space="preserve">Classifier-assisted auto-approval / YOLO mode logic</w:t>
            </w:r>
          </w:p>
        </w:tc>
      </w:tr>
      <w:tr>
        <w:tc>
          <w:tcPr/>
          <w:p>
            <w:pPr>
              <w:pStyle w:val="Compact"/>
            </w:pPr>
            <w:r>
              <w:rPr>
                <w:rStyle w:val="VerbatimChar"/>
              </w:rPr>
              <w:t xml:space="preserve">permissionsLoader.ts</w:t>
            </w:r>
          </w:p>
        </w:tc>
        <w:tc>
          <w:tcPr/>
          <w:p>
            <w:pPr>
              <w:pStyle w:val="Compact"/>
            </w:pPr>
            <w:r>
              <w:t xml:space="preserve">Load rules from settings sources</w:t>
            </w:r>
          </w:p>
        </w:tc>
      </w:tr>
      <w:tr>
        <w:tc>
          <w:tcPr/>
          <w:p>
            <w:pPr>
              <w:pStyle w:val="Compact"/>
            </w:pPr>
            <w:r>
              <w:rPr>
                <w:rStyle w:val="VerbatimChar"/>
              </w:rPr>
              <w:t xml:space="preserve">permissionRuleParser.ts</w:t>
            </w:r>
          </w:p>
        </w:tc>
        <w:tc>
          <w:tcPr/>
          <w:p>
            <w:pPr>
              <w:pStyle w:val="Compact"/>
            </w:pPr>
            <w:r>
              <w:t xml:space="preserve">Parse rule strings into structured values</w:t>
            </w:r>
          </w:p>
        </w:tc>
      </w:tr>
      <w:tr>
        <w:tc>
          <w:tcPr/>
          <w:p>
            <w:pPr>
              <w:pStyle w:val="Compact"/>
            </w:pPr>
            <w:r>
              <w:rPr>
                <w:rStyle w:val="VerbatimChar"/>
              </w:rPr>
              <w:t xml:space="preserve">shellRuleMatching.ts</w:t>
            </w:r>
          </w:p>
        </w:tc>
        <w:tc>
          <w:tcPr/>
          <w:p>
            <w:pPr>
              <w:pStyle w:val="Compact"/>
            </w:pPr>
            <w:r>
              <w:t xml:space="preserve">Match shell commands against wildcard/prefix rules</w:t>
            </w:r>
          </w:p>
        </w:tc>
      </w:tr>
      <w:tr>
        <w:tc>
          <w:tcPr/>
          <w:p>
            <w:pPr>
              <w:pStyle w:val="Compact"/>
            </w:pPr>
            <w:r>
              <w:rPr>
                <w:rStyle w:val="VerbatimChar"/>
              </w:rPr>
              <w:t xml:space="preserve">pathValidation.ts</w:t>
            </w:r>
          </w:p>
        </w:tc>
        <w:tc>
          <w:tcPr/>
          <w:p>
            <w:pPr>
              <w:pStyle w:val="Compact"/>
            </w:pPr>
            <w:r>
              <w:t xml:space="preserve">Normalize and validate filesystem paths</w:t>
            </w:r>
          </w:p>
        </w:tc>
      </w:tr>
      <w:tr>
        <w:tc>
          <w:tcPr/>
          <w:p>
            <w:pPr>
              <w:pStyle w:val="Compact"/>
            </w:pPr>
            <w:r>
              <w:rPr>
                <w:rStyle w:val="VerbatimChar"/>
              </w:rPr>
              <w:t xml:space="preserve">PermissionMode.ts</w:t>
            </w:r>
          </w:p>
        </w:tc>
        <w:tc>
          <w:tcPr/>
          <w:p>
            <w:pPr>
              <w:pStyle w:val="Compact"/>
            </w:pPr>
            <w:r>
              <w:t xml:space="preserve">Permission mode definitions and display helpers</w:t>
            </w:r>
          </w:p>
        </w:tc>
      </w:tr>
      <w:tr>
        <w:tc>
          <w:tcPr/>
          <w:p>
            <w:pPr>
              <w:pStyle w:val="Compact"/>
            </w:pPr>
            <w:r>
              <w:rPr>
                <w:rStyle w:val="VerbatimChar"/>
              </w:rPr>
              <w:t xml:space="preserve">PermissionUpdate*.ts</w:t>
            </w:r>
          </w:p>
        </w:tc>
        <w:tc>
          <w:tcPr/>
          <w:p>
            <w:pPr>
              <w:pStyle w:val="Compact"/>
            </w:pPr>
            <w:r>
              <w:t xml:space="preserve">Session/user/project rule mutation and persistence</w:t>
            </w:r>
          </w:p>
        </w:tc>
      </w:tr>
      <w:tr>
        <w:tc>
          <w:tcPr/>
          <w:p>
            <w:pPr>
              <w:pStyle w:val="Compact"/>
            </w:pPr>
            <w:r>
              <w:rPr>
                <w:rStyle w:val="VerbatimChar"/>
              </w:rPr>
              <w:t xml:space="preserve">denialTracking.ts</w:t>
            </w:r>
          </w:p>
        </w:tc>
        <w:tc>
          <w:tcPr/>
          <w:p>
            <w:pPr>
              <w:pStyle w:val="Compact"/>
            </w:pPr>
            <w:r>
              <w:t xml:space="preserve">Track repeated denials and fallback behavior</w:t>
            </w:r>
          </w:p>
        </w:tc>
      </w:tr>
      <w:tr>
        <w:tc>
          <w:tcPr/>
          <w:p>
            <w:pPr>
              <w:pStyle w:val="Compact"/>
            </w:pPr>
            <w:r>
              <w:rPr>
                <w:rStyle w:val="VerbatimChar"/>
              </w:rPr>
              <w:t xml:space="preserve">dangerousPatterns.ts</w:t>
            </w:r>
          </w:p>
        </w:tc>
        <w:tc>
          <w:tcPr/>
          <w:p>
            <w:pPr>
              <w:pStyle w:val="Compact"/>
            </w:pPr>
            <w:r>
              <w:t xml:space="preserve">High-risk command and path patterns</w:t>
            </w:r>
          </w:p>
        </w:tc>
      </w:tr>
      <w:tr>
        <w:tc>
          <w:tcPr/>
          <w:p>
            <w:pPr>
              <w:pStyle w:val="Compact"/>
            </w:pPr>
            <w:r>
              <w:rPr>
                <w:rStyle w:val="VerbatimChar"/>
              </w:rPr>
              <w:t xml:space="preserve">bypassPermissionsKillswitch.ts</w:t>
            </w:r>
          </w:p>
        </w:tc>
        <w:tc>
          <w:tcPr/>
          <w:p>
            <w:pPr>
              <w:pStyle w:val="Compact"/>
            </w:pPr>
            <w:r>
              <w:t xml:space="preserve">Safety brake for bypass mode</w:t>
            </w:r>
          </w:p>
        </w:tc>
      </w:tr>
    </w:tbl>
    <w:bookmarkEnd w:id="496"/>
    <w:bookmarkStart w:id="497" w:name="permissions.ts"/>
    <w:p>
      <w:pPr>
        <w:pStyle w:val="Heading4"/>
      </w:pPr>
      <w:r>
        <w:rPr>
          <w:rStyle w:val="VerbatimChar"/>
        </w:rPr>
        <w:t xml:space="preserve">permissions.ts</w:t>
      </w:r>
    </w:p>
    <w:p>
      <w:pPr>
        <w:pStyle w:val="FirstParagraph"/>
      </w:pPr>
      <w:r>
        <w:t xml:space="preserve">This file evaluates whether a tool use should be:</w:t>
      </w:r>
    </w:p>
    <w:p>
      <w:pPr>
        <w:pStyle w:val="Compact"/>
        <w:numPr>
          <w:ilvl w:val="0"/>
          <w:numId w:val="1056"/>
        </w:numPr>
      </w:pPr>
      <w:r>
        <w:t xml:space="preserve">allowed</w:t>
      </w:r>
    </w:p>
    <w:p>
      <w:pPr>
        <w:pStyle w:val="Compact"/>
        <w:numPr>
          <w:ilvl w:val="0"/>
          <w:numId w:val="1056"/>
        </w:numPr>
      </w:pPr>
      <w:r>
        <w:t xml:space="preserve">denied</w:t>
      </w:r>
    </w:p>
    <w:p>
      <w:pPr>
        <w:pStyle w:val="Compact"/>
        <w:numPr>
          <w:ilvl w:val="0"/>
          <w:numId w:val="1056"/>
        </w:numPr>
      </w:pPr>
      <w:r>
        <w:t xml:space="preserve">escalated to a user prompt</w:t>
      </w:r>
    </w:p>
    <w:p>
      <w:pPr>
        <w:pStyle w:val="Compact"/>
        <w:numPr>
          <w:ilvl w:val="0"/>
          <w:numId w:val="1056"/>
        </w:numPr>
      </w:pPr>
      <w:r>
        <w:t xml:space="preserve">routed through classifier or hook logic first</w:t>
      </w:r>
    </w:p>
    <w:p>
      <w:pPr>
        <w:pStyle w:val="FirstParagraph"/>
      </w:pPr>
      <w:r>
        <w:t xml:space="preserve">Its imports tell the story:</w:t>
      </w:r>
    </w:p>
    <w:p>
      <w:pPr>
        <w:pStyle w:val="Compact"/>
        <w:numPr>
          <w:ilvl w:val="0"/>
          <w:numId w:val="1057"/>
        </w:numPr>
      </w:pPr>
      <w:r>
        <w:t xml:space="preserve">tool names from Bash, PowerShell, REPL, Agent</w:t>
      </w:r>
    </w:p>
    <w:p>
      <w:pPr>
        <w:pStyle w:val="Compact"/>
        <w:numPr>
          <w:ilvl w:val="0"/>
          <w:numId w:val="1057"/>
        </w:numPr>
      </w:pPr>
      <w:r>
        <w:t xml:space="preserve">MCP naming helpers</w:t>
      </w:r>
    </w:p>
    <w:p>
      <w:pPr>
        <w:pStyle w:val="Compact"/>
        <w:numPr>
          <w:ilvl w:val="0"/>
          <w:numId w:val="1057"/>
        </w:numPr>
      </w:pPr>
      <w:r>
        <w:t xml:space="preserve">sandbox manager</w:t>
      </w:r>
    </w:p>
    <w:p>
      <w:pPr>
        <w:pStyle w:val="Compact"/>
        <w:numPr>
          <w:ilvl w:val="0"/>
          <w:numId w:val="1057"/>
        </w:numPr>
      </w:pPr>
      <w:r>
        <w:t xml:space="preserve">settings constants</w:t>
      </w:r>
    </w:p>
    <w:p>
      <w:pPr>
        <w:pStyle w:val="Compact"/>
        <w:numPr>
          <w:ilvl w:val="0"/>
          <w:numId w:val="1057"/>
        </w:numPr>
      </w:pPr>
      <w:r>
        <w:t xml:space="preserve">hook execution</w:t>
      </w:r>
    </w:p>
    <w:p>
      <w:pPr>
        <w:pStyle w:val="Compact"/>
        <w:numPr>
          <w:ilvl w:val="0"/>
          <w:numId w:val="1057"/>
        </w:numPr>
      </w:pPr>
      <w:r>
        <w:t xml:space="preserve">analytics and token-cost reporting</w:t>
      </w:r>
    </w:p>
    <w:p>
      <w:pPr>
        <w:pStyle w:val="Compact"/>
        <w:numPr>
          <w:ilvl w:val="0"/>
          <w:numId w:val="1057"/>
        </w:numPr>
      </w:pPr>
      <w:r>
        <w:t xml:space="preserve">denial tracking and classifier support</w:t>
      </w:r>
    </w:p>
    <w:p>
      <w:pPr>
        <w:pStyle w:val="FirstParagraph"/>
      </w:pPr>
      <w:r>
        <w:t xml:space="preserve">That means permission evaluation is not just a pure lookup table. It is the convergence point for:</w:t>
      </w:r>
    </w:p>
    <w:p>
      <w:pPr>
        <w:pStyle w:val="Compact"/>
        <w:numPr>
          <w:ilvl w:val="0"/>
          <w:numId w:val="1058"/>
        </w:numPr>
      </w:pPr>
      <w:r>
        <w:t xml:space="preserve">user settings</w:t>
      </w:r>
    </w:p>
    <w:p>
      <w:pPr>
        <w:pStyle w:val="Compact"/>
        <w:numPr>
          <w:ilvl w:val="0"/>
          <w:numId w:val="1058"/>
        </w:numPr>
      </w:pPr>
      <w:r>
        <w:t xml:space="preserve">enterprise policy</w:t>
      </w:r>
    </w:p>
    <w:p>
      <w:pPr>
        <w:pStyle w:val="Compact"/>
        <w:numPr>
          <w:ilvl w:val="0"/>
          <w:numId w:val="1058"/>
        </w:numPr>
      </w:pPr>
      <w:r>
        <w:t xml:space="preserve">current permission mode</w:t>
      </w:r>
    </w:p>
    <w:p>
      <w:pPr>
        <w:pStyle w:val="Compact"/>
        <w:numPr>
          <w:ilvl w:val="0"/>
          <w:numId w:val="1058"/>
        </w:numPr>
      </w:pPr>
      <w:r>
        <w:t xml:space="preserve">hook decisions</w:t>
      </w:r>
    </w:p>
    <w:p>
      <w:pPr>
        <w:pStyle w:val="Compact"/>
        <w:numPr>
          <w:ilvl w:val="0"/>
          <w:numId w:val="1058"/>
        </w:numPr>
      </w:pPr>
      <w:r>
        <w:t xml:space="preserve">classifier output</w:t>
      </w:r>
    </w:p>
    <w:p>
      <w:pPr>
        <w:pStyle w:val="Compact"/>
        <w:numPr>
          <w:ilvl w:val="0"/>
          <w:numId w:val="1058"/>
        </w:numPr>
      </w:pPr>
      <w:r>
        <w:t xml:space="preserve">tool-specific semantics</w:t>
      </w:r>
    </w:p>
    <w:p>
      <w:pPr>
        <w:pStyle w:val="Compact"/>
        <w:numPr>
          <w:ilvl w:val="0"/>
          <w:numId w:val="1058"/>
        </w:numPr>
      </w:pPr>
      <w:r>
        <w:t xml:space="preserve">session mutation and persistence</w:t>
      </w:r>
    </w:p>
    <w:bookmarkEnd w:id="497"/>
    <w:bookmarkStart w:id="498" w:name="permission-request-messaging"/>
    <w:p>
      <w:pPr>
        <w:pStyle w:val="Heading4"/>
      </w:pPr>
      <w:r>
        <w:t xml:space="preserve">Permission request messaging</w:t>
      </w:r>
    </w:p>
    <w:p>
      <w:pPr>
        <w:pStyle w:val="FirstParagraph"/>
      </w:pPr>
      <w:r>
        <w:rPr>
          <w:rStyle w:val="VerbatimChar"/>
        </w:rPr>
        <w:t xml:space="preserve">createPermissionRequestMessage()</w:t>
      </w:r>
      <w:r>
        <w:t xml:space="preserve"> </w:t>
      </w:r>
      <w:r>
        <w:t xml:space="preserve">is a good example of the file’s role. It translates raw rule reasons into user-facing explanations:</w:t>
      </w:r>
    </w:p>
    <w:p>
      <w:pPr>
        <w:pStyle w:val="Compact"/>
        <w:numPr>
          <w:ilvl w:val="0"/>
          <w:numId w:val="1059"/>
        </w:numPr>
      </w:pPr>
      <w:r>
        <w:t xml:space="preserve">classifier blocked it</w:t>
      </w:r>
    </w:p>
    <w:p>
      <w:pPr>
        <w:pStyle w:val="Compact"/>
        <w:numPr>
          <w:ilvl w:val="0"/>
          <w:numId w:val="1059"/>
        </w:numPr>
      </w:pPr>
      <w:r>
        <w:t xml:space="preserve">hook blocked it</w:t>
      </w:r>
    </w:p>
    <w:p>
      <w:pPr>
        <w:pStyle w:val="Compact"/>
        <w:numPr>
          <w:ilvl w:val="0"/>
          <w:numId w:val="1059"/>
        </w:numPr>
      </w:pPr>
      <w:r>
        <w:t xml:space="preserve">a rule matched</w:t>
      </w:r>
    </w:p>
    <w:p>
      <w:pPr>
        <w:pStyle w:val="Compact"/>
        <w:numPr>
          <w:ilvl w:val="0"/>
          <w:numId w:val="1059"/>
        </w:numPr>
      </w:pPr>
      <w:r>
        <w:t xml:space="preserve">a subcommand inside a compound command needs approval</w:t>
      </w:r>
    </w:p>
    <w:p>
      <w:pPr>
        <w:pStyle w:val="Compact"/>
        <w:numPr>
          <w:ilvl w:val="0"/>
          <w:numId w:val="1059"/>
        </w:numPr>
      </w:pPr>
      <w:r>
        <w:t xml:space="preserve">current mode requires a prompt</w:t>
      </w:r>
    </w:p>
    <w:p>
      <w:pPr>
        <w:pStyle w:val="Compact"/>
        <w:numPr>
          <w:ilvl w:val="0"/>
          <w:numId w:val="1059"/>
        </w:numPr>
      </w:pPr>
      <w:r>
        <w:t xml:space="preserve">sandbox override is needed</w:t>
      </w:r>
    </w:p>
    <w:p>
      <w:pPr>
        <w:pStyle w:val="FirstParagraph"/>
      </w:pPr>
      <w:r>
        <w:t xml:space="preserve">This is why Claude Code’s permission UI usually gives specific reasons rather than generic</w:t>
      </w:r>
      <w:r>
        <w:t xml:space="preserve"> </w:t>
      </w:r>
      <w:r>
        <w:t xml:space="preserve">“needs approval”</w:t>
      </w:r>
      <w:r>
        <w:t xml:space="preserve"> </w:t>
      </w:r>
      <w:r>
        <w:t xml:space="preserve">text.</w:t>
      </w:r>
    </w:p>
    <w:bookmarkEnd w:id="498"/>
    <w:bookmarkStart w:id="499" w:name="filesystem.ts"/>
    <w:p>
      <w:pPr>
        <w:pStyle w:val="Heading4"/>
      </w:pPr>
      <w:r>
        <w:rPr>
          <w:rStyle w:val="VerbatimChar"/>
        </w:rPr>
        <w:t xml:space="preserve">filesystem.ts</w:t>
      </w:r>
    </w:p>
    <w:p>
      <w:pPr>
        <w:pStyle w:val="FirstParagraph"/>
      </w:pPr>
      <w:r>
        <w:t xml:space="preserve">This file is the path-security counterpart to shell parsing. It knows about:</w:t>
      </w:r>
    </w:p>
    <w:p>
      <w:pPr>
        <w:pStyle w:val="Compact"/>
        <w:numPr>
          <w:ilvl w:val="0"/>
          <w:numId w:val="1060"/>
        </w:numPr>
      </w:pPr>
      <w:r>
        <w:t xml:space="preserve">dangerous files like</w:t>
      </w:r>
      <w:r>
        <w:t xml:space="preserve"> </w:t>
      </w:r>
      <w:r>
        <w:rPr>
          <w:rStyle w:val="VerbatimChar"/>
        </w:rPr>
        <w:t xml:space="preserve">.gitconfig</w:t>
      </w:r>
      <w:r>
        <w:t xml:space="preserve">, shell rc files,</w:t>
      </w:r>
      <w:r>
        <w:t xml:space="preserve"> </w:t>
      </w:r>
      <w:r>
        <w:rPr>
          <w:rStyle w:val="VerbatimChar"/>
        </w:rPr>
        <w:t xml:space="preserve">.mcp.json</w:t>
      </w:r>
    </w:p>
    <w:p>
      <w:pPr>
        <w:pStyle w:val="Compact"/>
        <w:numPr>
          <w:ilvl w:val="0"/>
          <w:numId w:val="1060"/>
        </w:numPr>
      </w:pPr>
      <w:r>
        <w:t xml:space="preserve">dangerous directories like</w:t>
      </w:r>
      <w:r>
        <w:t xml:space="preserve"> </w:t>
      </w:r>
      <w:r>
        <w:rPr>
          <w:rStyle w:val="VerbatimChar"/>
        </w:rPr>
        <w:t xml:space="preserve">.git</w:t>
      </w:r>
      <w:r>
        <w:t xml:space="preserve">,</w:t>
      </w:r>
      <w:r>
        <w:t xml:space="preserve"> </w:t>
      </w:r>
      <w:r>
        <w:rPr>
          <w:rStyle w:val="VerbatimChar"/>
        </w:rPr>
        <w:t xml:space="preserve">.vscode</w:t>
      </w:r>
      <w:r>
        <w:t xml:space="preserve">,</w:t>
      </w:r>
      <w:r>
        <w:t xml:space="preserve"> </w:t>
      </w:r>
      <w:r>
        <w:rPr>
          <w:rStyle w:val="VerbatimChar"/>
        </w:rPr>
        <w:t xml:space="preserve">.idea</w:t>
      </w:r>
      <w:r>
        <w:t xml:space="preserve">,</w:t>
      </w:r>
      <w:r>
        <w:t xml:space="preserve"> </w:t>
      </w:r>
      <w:r>
        <w:rPr>
          <w:rStyle w:val="VerbatimChar"/>
        </w:rPr>
        <w:t xml:space="preserve">.claude</w:t>
      </w:r>
    </w:p>
    <w:p>
      <w:pPr>
        <w:pStyle w:val="Compact"/>
        <w:numPr>
          <w:ilvl w:val="0"/>
          <w:numId w:val="1060"/>
        </w:numPr>
      </w:pPr>
      <w:r>
        <w:t xml:space="preserve">path normalization for case-insensitive filesystems</w:t>
      </w:r>
    </w:p>
    <w:p>
      <w:pPr>
        <w:pStyle w:val="Compact"/>
        <w:numPr>
          <w:ilvl w:val="0"/>
          <w:numId w:val="1060"/>
        </w:numPr>
      </w:pPr>
      <w:r>
        <w:t xml:space="preserve">skill-scoped edit suggestions under</w:t>
      </w:r>
      <w:r>
        <w:t xml:space="preserve"> </w:t>
      </w:r>
      <w:r>
        <w:rPr>
          <w:rStyle w:val="VerbatimChar"/>
        </w:rPr>
        <w:t xml:space="preserve">.claude/skills/...</w:t>
      </w:r>
    </w:p>
    <w:p>
      <w:pPr>
        <w:pStyle w:val="Compact"/>
        <w:numPr>
          <w:ilvl w:val="0"/>
          <w:numId w:val="1060"/>
        </w:numPr>
      </w:pPr>
      <w:r>
        <w:t xml:space="preserve">Windows UNC path risk checks</w:t>
      </w:r>
    </w:p>
    <w:p>
      <w:pPr>
        <w:pStyle w:val="Compact"/>
        <w:numPr>
          <w:ilvl w:val="0"/>
          <w:numId w:val="1060"/>
        </w:numPr>
      </w:pPr>
      <w:r>
        <w:t xml:space="preserve">path expansion and POSIX-style matching rules</w:t>
      </w:r>
    </w:p>
    <w:p>
      <w:pPr>
        <w:pStyle w:val="FirstParagraph"/>
      </w:pPr>
      <w:r>
        <w:t xml:space="preserve">It is careful about both UX and attack surface. Example: it can suggest a narrowly scoped permission rule for editing a single skill directory instead of granting broad</w:t>
      </w:r>
      <w:r>
        <w:t xml:space="preserve"> </w:t>
      </w:r>
      <w:r>
        <w:rPr>
          <w:rStyle w:val="VerbatimChar"/>
        </w:rPr>
        <w:t xml:space="preserve">.claude/**</w:t>
      </w:r>
      <w:r>
        <w:t xml:space="preserve"> </w:t>
      </w:r>
      <w:r>
        <w:t xml:space="preserve">access.</w:t>
      </w:r>
    </w:p>
    <w:bookmarkEnd w:id="499"/>
    <w:bookmarkStart w:id="500" w:name="classifier-integration"/>
    <w:p>
      <w:pPr>
        <w:pStyle w:val="Heading4"/>
      </w:pPr>
      <w:r>
        <w:t xml:space="preserve">Classifier integration</w:t>
      </w:r>
    </w:p>
    <w:p>
      <w:pPr>
        <w:pStyle w:val="FirstParagraph"/>
      </w:pPr>
      <w:r>
        <w:t xml:space="preserve">Files like</w:t>
      </w:r>
      <w:r>
        <w:t xml:space="preserve"> </w:t>
      </w:r>
      <w:r>
        <w:rPr>
          <w:rStyle w:val="VerbatimChar"/>
        </w:rPr>
        <w:t xml:space="preserve">bashClassifier.ts</w:t>
      </w:r>
      <w:r>
        <w:t xml:space="preserve">,</w:t>
      </w:r>
      <w:r>
        <w:t xml:space="preserve"> </w:t>
      </w:r>
      <w:r>
        <w:rPr>
          <w:rStyle w:val="VerbatimChar"/>
        </w:rPr>
        <w:t xml:space="preserve">classifierDecision.ts</w:t>
      </w:r>
      <w:r>
        <w:t xml:space="preserve">,</w:t>
      </w:r>
      <w:r>
        <w:t xml:space="preserve"> </w:t>
      </w:r>
      <w:r>
        <w:rPr>
          <w:rStyle w:val="VerbatimChar"/>
        </w:rPr>
        <w:t xml:space="preserve">classifierShared.ts</w:t>
      </w:r>
      <w:r>
        <w:t xml:space="preserve">, and</w:t>
      </w:r>
      <w:r>
        <w:t xml:space="preserve"> </w:t>
      </w:r>
      <w:r>
        <w:rPr>
          <w:rStyle w:val="VerbatimChar"/>
        </w:rPr>
        <w:t xml:space="preserve">yoloClassifier.ts</w:t>
      </w:r>
      <w:r>
        <w:t xml:space="preserve"> </w:t>
      </w:r>
      <w:r>
        <w:t xml:space="preserve">show that Claude Code’s permission system is no longer only static pattern matching. It can also use learned or heuristic classification to decide whether a command deserves automatic approval, denial, or an explicit prompt.</w:t>
      </w:r>
    </w:p>
    <w:p>
      <w:pPr>
        <w:pStyle w:val="BodyText"/>
      </w:pPr>
      <w:r>
        <w:t xml:space="preserve">That is one reason the permission system feels more adaptive than a plain allowlist/denylist engine.</w:t>
      </w:r>
    </w:p>
    <w:p>
      <w:r>
        <w:pict>
          <v:rect style="width:0;height:1.5pt" o:hralign="center" o:hrstd="t" o:hr="t"/>
        </w:pict>
      </w:r>
    </w:p>
    <w:bookmarkEnd w:id="500"/>
    <w:bookmarkEnd w:id="501"/>
    <w:bookmarkStart w:id="505" w:name="X69eda42e0e1b813da3537b1d04d688fe32c6779"/>
    <w:p>
      <w:pPr>
        <w:pStyle w:val="Heading3"/>
      </w:pPr>
      <w:r>
        <w:rPr>
          <w:rStyle w:val="VerbatimChar"/>
        </w:rPr>
        <w:t xml:space="preserve">messages/</w:t>
      </w:r>
      <w:r>
        <w:t xml:space="preserve"> </w:t>
      </w:r>
      <w:r>
        <w:t xml:space="preserve">And</w:t>
      </w:r>
      <w:r>
        <w:t xml:space="preserve"> </w:t>
      </w:r>
      <w:r>
        <w:rPr>
          <w:rStyle w:val="VerbatimChar"/>
        </w:rPr>
        <w:t xml:space="preserve">messages.ts</w:t>
      </w:r>
      <w:r>
        <w:t xml:space="preserve"> </w:t>
      </w:r>
      <w:r>
        <w:t xml:space="preserve">— Conversation Serialization</w:t>
      </w:r>
    </w:p>
    <w:p>
      <w:pPr>
        <w:pStyle w:val="FirstParagraph"/>
      </w:pPr>
      <w:r>
        <w:t xml:space="preserve">The chapter requirement names</w:t>
      </w:r>
      <w:r>
        <w:t xml:space="preserve"> </w:t>
      </w:r>
      <w:r>
        <w:rPr>
          <w:rStyle w:val="VerbatimChar"/>
        </w:rPr>
        <w:t xml:space="preserve">messages/</w:t>
      </w:r>
      <w:r>
        <w:t xml:space="preserve">, but in practice the real cluster is:</w:t>
      </w:r>
    </w:p>
    <w:p>
      <w:pPr>
        <w:pStyle w:val="Compact"/>
        <w:numPr>
          <w:ilvl w:val="0"/>
          <w:numId w:val="1061"/>
        </w:numPr>
      </w:pPr>
      <w:r>
        <w:rPr>
          <w:rStyle w:val="VerbatimChar"/>
        </w:rPr>
        <w:t xml:space="preserve">src/utils/messages.ts</w:t>
      </w:r>
    </w:p>
    <w:p>
      <w:pPr>
        <w:pStyle w:val="Compact"/>
        <w:numPr>
          <w:ilvl w:val="0"/>
          <w:numId w:val="1061"/>
        </w:numPr>
      </w:pPr>
      <w:r>
        <w:rPr>
          <w:rStyle w:val="VerbatimChar"/>
        </w:rPr>
        <w:t xml:space="preserve">src/utils/messages/mappers.ts</w:t>
      </w:r>
    </w:p>
    <w:p>
      <w:pPr>
        <w:pStyle w:val="Compact"/>
        <w:numPr>
          <w:ilvl w:val="0"/>
          <w:numId w:val="1061"/>
        </w:numPr>
      </w:pPr>
      <w:r>
        <w:rPr>
          <w:rStyle w:val="VerbatimChar"/>
        </w:rPr>
        <w:t xml:space="preserve">src/utils/messages/systemInit.ts</w:t>
      </w:r>
    </w:p>
    <w:p>
      <w:pPr>
        <w:pStyle w:val="FirstParagraph"/>
      </w:pPr>
      <w:r>
        <w:t xml:space="preserve">Together they normalize the conversation into the shapes needed by:</w:t>
      </w:r>
    </w:p>
    <w:p>
      <w:pPr>
        <w:pStyle w:val="Compact"/>
        <w:numPr>
          <w:ilvl w:val="0"/>
          <w:numId w:val="1062"/>
        </w:numPr>
      </w:pPr>
      <w:r>
        <w:t xml:space="preserve">the Anthropic API</w:t>
      </w:r>
    </w:p>
    <w:p>
      <w:pPr>
        <w:pStyle w:val="Compact"/>
        <w:numPr>
          <w:ilvl w:val="0"/>
          <w:numId w:val="1062"/>
        </w:numPr>
      </w:pPr>
      <w:r>
        <w:t xml:space="preserve">the SDK</w:t>
      </w:r>
    </w:p>
    <w:p>
      <w:pPr>
        <w:pStyle w:val="Compact"/>
        <w:numPr>
          <w:ilvl w:val="0"/>
          <w:numId w:val="1062"/>
        </w:numPr>
      </w:pPr>
      <w:r>
        <w:t xml:space="preserve">local transcript storage</w:t>
      </w:r>
    </w:p>
    <w:p>
      <w:pPr>
        <w:pStyle w:val="Compact"/>
        <w:numPr>
          <w:ilvl w:val="0"/>
          <w:numId w:val="1062"/>
        </w:numPr>
      </w:pPr>
      <w:r>
        <w:t xml:space="preserve">terminal UI rendering</w:t>
      </w:r>
    </w:p>
    <w:p>
      <w:pPr>
        <w:pStyle w:val="Compact"/>
        <w:numPr>
          <w:ilvl w:val="0"/>
          <w:numId w:val="1062"/>
        </w:numPr>
      </w:pPr>
      <w:r>
        <w:t xml:space="preserve">tool result handling</w:t>
      </w:r>
    </w:p>
    <w:bookmarkStart w:id="502" w:name="messages.ts"/>
    <w:p>
      <w:pPr>
        <w:pStyle w:val="Heading4"/>
      </w:pPr>
      <w:r>
        <w:rPr>
          <w:rStyle w:val="VerbatimChar"/>
        </w:rPr>
        <w:t xml:space="preserve">messages.ts</w:t>
      </w:r>
    </w:p>
    <w:p>
      <w:pPr>
        <w:pStyle w:val="FirstParagraph"/>
      </w:pPr>
      <w:r>
        <w:t xml:space="preserve">This is a broad utility module for message creation, normalization, synthetic messages, rejection text, interruption text, tool pairing, and API formatting.</w:t>
      </w:r>
    </w:p>
    <w:p>
      <w:pPr>
        <w:pStyle w:val="BodyText"/>
      </w:pPr>
      <w:r>
        <w:t xml:space="preserve">A few notable details:</w:t>
      </w:r>
    </w:p>
    <w:p>
      <w:pPr>
        <w:pStyle w:val="Compact"/>
        <w:numPr>
          <w:ilvl w:val="0"/>
          <w:numId w:val="1063"/>
        </w:numPr>
      </w:pPr>
      <w:r>
        <w:t xml:space="preserve">It imports many tool names directly because message semantics depend on tool identity.</w:t>
      </w:r>
    </w:p>
    <w:p>
      <w:pPr>
        <w:pStyle w:val="Compact"/>
        <w:numPr>
          <w:ilvl w:val="0"/>
          <w:numId w:val="1063"/>
        </w:numPr>
      </w:pPr>
      <w:r>
        <w:t xml:space="preserve">It contains canonical rejection/interruption strings used across the app.</w:t>
      </w:r>
    </w:p>
    <w:p>
      <w:pPr>
        <w:pStyle w:val="Compact"/>
        <w:numPr>
          <w:ilvl w:val="0"/>
          <w:numId w:val="1063"/>
        </w:numPr>
      </w:pPr>
      <w:r>
        <w:t xml:space="preserve">It handles memory hints, tool references, embedded-tool normalization, image validation, and diagnostic message synthesis.</w:t>
      </w:r>
    </w:p>
    <w:p>
      <w:pPr>
        <w:pStyle w:val="FirstParagraph"/>
      </w:pPr>
      <w:r>
        <w:t xml:space="preserve">This is one of the places where Claude Code’s</w:t>
      </w:r>
      <w:r>
        <w:t xml:space="preserve"> </w:t>
      </w:r>
      <w:r>
        <w:t xml:space="preserve">“agent UX”</w:t>
      </w:r>
      <w:r>
        <w:t xml:space="preserve"> </w:t>
      </w:r>
      <w:r>
        <w:t xml:space="preserve">is actually authored. The user experiences the result as polished system messages, but that polish lives in utility code.</w:t>
      </w:r>
    </w:p>
    <w:bookmarkEnd w:id="502"/>
    <w:bookmarkStart w:id="503" w:name="messagesmappers.ts"/>
    <w:p>
      <w:pPr>
        <w:pStyle w:val="Heading4"/>
      </w:pPr>
      <w:r>
        <w:rPr>
          <w:rStyle w:val="VerbatimChar"/>
        </w:rPr>
        <w:t xml:space="preserve">messages/mappers.ts</w:t>
      </w:r>
    </w:p>
    <w:p>
      <w:pPr>
        <w:pStyle w:val="FirstParagraph"/>
      </w:pPr>
      <w:r>
        <w:t xml:space="preserve">This file translates between internal message objects and SDK-facing message schemas.</w:t>
      </w:r>
    </w:p>
    <w:p>
      <w:pPr>
        <w:pStyle w:val="BodyText"/>
      </w:pPr>
      <w:r>
        <w:t xml:space="preserve">Important responsibilities:</w:t>
      </w:r>
    </w:p>
    <w:p>
      <w:pPr>
        <w:pStyle w:val="Compact"/>
        <w:numPr>
          <w:ilvl w:val="0"/>
          <w:numId w:val="1064"/>
        </w:numPr>
      </w:pPr>
      <w:r>
        <w:t xml:space="preserve">map compact-boundary metadata</w:t>
      </w:r>
    </w:p>
    <w:p>
      <w:pPr>
        <w:pStyle w:val="Compact"/>
        <w:numPr>
          <w:ilvl w:val="0"/>
          <w:numId w:val="1064"/>
        </w:numPr>
      </w:pPr>
      <w:r>
        <w:t xml:space="preserve">normalize assistant messages for SDK consumers</w:t>
      </w:r>
    </w:p>
    <w:p>
      <w:pPr>
        <w:pStyle w:val="Compact"/>
        <w:numPr>
          <w:ilvl w:val="0"/>
          <w:numId w:val="1064"/>
        </w:numPr>
      </w:pPr>
      <w:r>
        <w:t xml:space="preserve">convert local command output into assistant-shaped messages for compatibility</w:t>
      </w:r>
    </w:p>
    <w:p>
      <w:pPr>
        <w:pStyle w:val="Compact"/>
        <w:numPr>
          <w:ilvl w:val="0"/>
          <w:numId w:val="1064"/>
        </w:numPr>
      </w:pPr>
      <w:r>
        <w:t xml:space="preserve">preserve session IDs and UUIDs across boundaries</w:t>
      </w:r>
    </w:p>
    <w:p>
      <w:pPr>
        <w:pStyle w:val="FirstParagraph"/>
      </w:pPr>
      <w:r>
        <w:t xml:space="preserve">This is a compatibility layer. Without it, SDK clients, mobile viewers, and session-ingress flows would drift from the CLI’s internal message format.</w:t>
      </w:r>
    </w:p>
    <w:bookmarkEnd w:id="503"/>
    <w:bookmarkStart w:id="504" w:name="messagessysteminit.ts"/>
    <w:p>
      <w:pPr>
        <w:pStyle w:val="Heading4"/>
      </w:pPr>
      <w:r>
        <w:rPr>
          <w:rStyle w:val="VerbatimChar"/>
        </w:rPr>
        <w:t xml:space="preserve">messages/systemInit.ts</w:t>
      </w:r>
    </w:p>
    <w:p>
      <w:pPr>
        <w:pStyle w:val="FirstParagraph"/>
      </w:pPr>
      <w:r>
        <w:t xml:space="preserve">This file builds the initial system-message state and startup transcript scaffolding. It keeps bootstrapping details separate from the large general-purpose</w:t>
      </w:r>
      <w:r>
        <w:t xml:space="preserve"> </w:t>
      </w:r>
      <w:r>
        <w:rPr>
          <w:rStyle w:val="VerbatimChar"/>
        </w:rPr>
        <w:t xml:space="preserve">messages.ts</w:t>
      </w:r>
      <w:r>
        <w:t xml:space="preserve">.</w:t>
      </w:r>
    </w:p>
    <w:p>
      <w:r>
        <w:pict>
          <v:rect style="width:0;height:1.5pt" o:hralign="center" o:hrstd="t" o:hr="t"/>
        </w:pict>
      </w:r>
    </w:p>
    <w:bookmarkEnd w:id="504"/>
    <w:bookmarkEnd w:id="505"/>
    <w:bookmarkStart w:id="509" w:name="X261e84d89623a1a436fe97fcec8917a1be90083"/>
    <w:p>
      <w:pPr>
        <w:pStyle w:val="Heading3"/>
      </w:pPr>
      <w:r>
        <w:rPr>
          <w:rStyle w:val="VerbatimChar"/>
        </w:rPr>
        <w:t xml:space="preserve">model/</w:t>
      </w:r>
      <w:r>
        <w:t xml:space="preserve"> </w:t>
      </w:r>
      <w:r>
        <w:t xml:space="preserve">— Model Selection, Capabilities, And Product Policy</w:t>
      </w:r>
    </w:p>
    <w:p>
      <w:pPr>
        <w:pStyle w:val="FirstParagraph"/>
      </w:pPr>
      <w:r>
        <w:t xml:space="preserve">This cluster has</w:t>
      </w:r>
      <w:r>
        <w:t xml:space="preserve"> </w:t>
      </w:r>
      <w:r>
        <w:rPr>
          <w:b/>
          <w:bCs/>
        </w:rPr>
        <w:t xml:space="preserve">16 files</w:t>
      </w:r>
      <w:r>
        <w:t xml:space="preserve">. It does much more than map aliases.</w:t>
      </w:r>
    </w:p>
    <w:bookmarkStart w:id="506" w:name="core-files-1"/>
    <w:p>
      <w:pPr>
        <w:pStyle w:val="Heading4"/>
      </w:pPr>
      <w:r>
        <w:t xml:space="preserve">Core files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Role</w:t>
            </w:r>
          </w:p>
        </w:tc>
      </w:tr>
      <w:tr>
        <w:tc>
          <w:tcPr/>
          <w:p>
            <w:pPr>
              <w:pStyle w:val="Compact"/>
            </w:pPr>
            <w:r>
              <w:rPr>
                <w:rStyle w:val="VerbatimChar"/>
              </w:rPr>
              <w:t xml:space="preserve">model.ts</w:t>
            </w:r>
          </w:p>
        </w:tc>
        <w:tc>
          <w:tcPr/>
          <w:p>
            <w:pPr>
              <w:pStyle w:val="Compact"/>
            </w:pPr>
            <w:r>
              <w:t xml:space="preserve">Main model resolution logic</w:t>
            </w:r>
          </w:p>
        </w:tc>
      </w:tr>
      <w:tr>
        <w:tc>
          <w:tcPr/>
          <w:p>
            <w:pPr>
              <w:pStyle w:val="Compact"/>
            </w:pPr>
            <w:r>
              <w:rPr>
                <w:rStyle w:val="VerbatimChar"/>
              </w:rPr>
              <w:t xml:space="preserve">modelOptions.ts</w:t>
            </w:r>
          </w:p>
        </w:tc>
        <w:tc>
          <w:tcPr/>
          <w:p>
            <w:pPr>
              <w:pStyle w:val="Compact"/>
            </w:pPr>
            <w:r>
              <w:t xml:space="preserve">Available model options for UI and config</w:t>
            </w:r>
          </w:p>
        </w:tc>
      </w:tr>
      <w:tr>
        <w:tc>
          <w:tcPr/>
          <w:p>
            <w:pPr>
              <w:pStyle w:val="Compact"/>
            </w:pPr>
            <w:r>
              <w:rPr>
                <w:rStyle w:val="VerbatimChar"/>
              </w:rPr>
              <w:t xml:space="preserve">modelCapabilities.ts</w:t>
            </w:r>
          </w:p>
        </w:tc>
        <w:tc>
          <w:tcPr/>
          <w:p>
            <w:pPr>
              <w:pStyle w:val="Compact"/>
            </w:pPr>
            <w:r>
              <w:t xml:space="preserve">Feature/capability metadata</w:t>
            </w:r>
          </w:p>
        </w:tc>
      </w:tr>
      <w:tr>
        <w:tc>
          <w:tcPr/>
          <w:p>
            <w:pPr>
              <w:pStyle w:val="Compact"/>
            </w:pPr>
            <w:r>
              <w:rPr>
                <w:rStyle w:val="VerbatimChar"/>
              </w:rPr>
              <w:t xml:space="preserve">modelAllowlist.ts</w:t>
            </w:r>
          </w:p>
        </w:tc>
        <w:tc>
          <w:tcPr/>
          <w:p>
            <w:pPr>
              <w:pStyle w:val="Compact"/>
            </w:pPr>
            <w:r>
              <w:t xml:space="preserve">Restrict user-selectable models</w:t>
            </w:r>
          </w:p>
        </w:tc>
      </w:tr>
      <w:tr>
        <w:tc>
          <w:tcPr/>
          <w:p>
            <w:pPr>
              <w:pStyle w:val="Compact"/>
            </w:pPr>
            <w:r>
              <w:rPr>
                <w:rStyle w:val="VerbatimChar"/>
              </w:rPr>
              <w:t xml:space="preserve">modelStrings.ts</w:t>
            </w:r>
          </w:p>
        </w:tc>
        <w:tc>
          <w:tcPr/>
          <w:p>
            <w:pPr>
              <w:pStyle w:val="Compact"/>
            </w:pPr>
            <w:r>
              <w:t xml:space="preserve">Canonical model IDs and string constants</w:t>
            </w:r>
          </w:p>
        </w:tc>
      </w:tr>
      <w:tr>
        <w:tc>
          <w:tcPr/>
          <w:p>
            <w:pPr>
              <w:pStyle w:val="Compact"/>
            </w:pPr>
            <w:r>
              <w:rPr>
                <w:rStyle w:val="VerbatimChar"/>
              </w:rPr>
              <w:t xml:space="preserve">configs.ts</w:t>
            </w:r>
          </w:p>
        </w:tc>
        <w:tc>
          <w:tcPr/>
          <w:p>
            <w:pPr>
              <w:pStyle w:val="Compact"/>
            </w:pPr>
            <w:r>
              <w:t xml:space="preserve">Configuration bundles</w:t>
            </w:r>
          </w:p>
        </w:tc>
      </w:tr>
      <w:tr>
        <w:tc>
          <w:tcPr/>
          <w:p>
            <w:pPr>
              <w:pStyle w:val="Compact"/>
            </w:pPr>
            <w:r>
              <w:rPr>
                <w:rStyle w:val="VerbatimChar"/>
              </w:rPr>
              <w:t xml:space="preserve">bedrock.ts</w:t>
            </w:r>
          </w:p>
        </w:tc>
        <w:tc>
          <w:tcPr/>
          <w:p>
            <w:pPr>
              <w:pStyle w:val="Compact"/>
            </w:pPr>
            <w:r>
              <w:t xml:space="preserve">AWS Bedrock provider-specific behavior</w:t>
            </w:r>
          </w:p>
        </w:tc>
      </w:tr>
      <w:tr>
        <w:tc>
          <w:tcPr/>
          <w:p>
            <w:pPr>
              <w:pStyle w:val="Compact"/>
            </w:pPr>
            <w:r>
              <w:rPr>
                <w:rStyle w:val="VerbatimChar"/>
              </w:rPr>
              <w:t xml:space="preserve">providers.ts</w:t>
            </w:r>
          </w:p>
        </w:tc>
        <w:tc>
          <w:tcPr/>
          <w:p>
            <w:pPr>
              <w:pStyle w:val="Compact"/>
            </w:pPr>
            <w:r>
              <w:t xml:space="preserve">API provider selection</w:t>
            </w:r>
          </w:p>
        </w:tc>
      </w:tr>
      <w:tr>
        <w:tc>
          <w:tcPr/>
          <w:p>
            <w:pPr>
              <w:pStyle w:val="Compact"/>
            </w:pPr>
            <w:r>
              <w:rPr>
                <w:rStyle w:val="VerbatimChar"/>
              </w:rPr>
              <w:t xml:space="preserve">validateModel.ts</w:t>
            </w:r>
          </w:p>
        </w:tc>
        <w:tc>
          <w:tcPr/>
          <w:p>
            <w:pPr>
              <w:pStyle w:val="Compact"/>
            </w:pPr>
            <w:r>
              <w:t xml:space="preserve">Validation and rejection of unsupported choices</w:t>
            </w:r>
          </w:p>
        </w:tc>
      </w:tr>
      <w:tr>
        <w:tc>
          <w:tcPr/>
          <w:p>
            <w:pPr>
              <w:pStyle w:val="Compact"/>
            </w:pPr>
            <w:r>
              <w:rPr>
                <w:rStyle w:val="VerbatimChar"/>
              </w:rPr>
              <w:t xml:space="preserve">aliases.ts</w:t>
            </w:r>
          </w:p>
        </w:tc>
        <w:tc>
          <w:tcPr/>
          <w:p>
            <w:pPr>
              <w:pStyle w:val="Compact"/>
            </w:pPr>
            <w:r>
              <w:t xml:space="preserve">Short aliases like</w:t>
            </w:r>
            <w:r>
              <w:t xml:space="preserve"> </w:t>
            </w:r>
            <w:r>
              <w:rPr>
                <w:rStyle w:val="VerbatimChar"/>
              </w:rPr>
              <w:t xml:space="preserve">sonnet</w:t>
            </w:r>
            <w:r>
              <w:t xml:space="preserve">,</w:t>
            </w:r>
            <w:r>
              <w:t xml:space="preserve"> </w:t>
            </w:r>
            <w:r>
              <w:rPr>
                <w:rStyle w:val="VerbatimChar"/>
              </w:rPr>
              <w:t xml:space="preserve">opusplan</w:t>
            </w:r>
            <w:r>
              <w:t xml:space="preserve">, etc.</w:t>
            </w:r>
          </w:p>
        </w:tc>
      </w:tr>
    </w:tbl>
    <w:bookmarkEnd w:id="506"/>
    <w:bookmarkStart w:id="507" w:name="model.ts"/>
    <w:p>
      <w:pPr>
        <w:pStyle w:val="Heading4"/>
      </w:pPr>
      <w:r>
        <w:rPr>
          <w:rStyle w:val="VerbatimChar"/>
        </w:rPr>
        <w:t xml:space="preserve">model.ts</w:t>
      </w:r>
    </w:p>
    <w:p>
      <w:pPr>
        <w:pStyle w:val="FirstParagraph"/>
      </w:pPr>
      <w:r>
        <w:t xml:space="preserve">This is the center of model policy. It decides:</w:t>
      </w:r>
    </w:p>
    <w:p>
      <w:pPr>
        <w:pStyle w:val="Compact"/>
        <w:numPr>
          <w:ilvl w:val="0"/>
          <w:numId w:val="1065"/>
        </w:numPr>
      </w:pPr>
      <w:r>
        <w:t xml:space="preserve">the main loop model</w:t>
      </w:r>
    </w:p>
    <w:p>
      <w:pPr>
        <w:pStyle w:val="Compact"/>
        <w:numPr>
          <w:ilvl w:val="0"/>
          <w:numId w:val="1065"/>
        </w:numPr>
      </w:pPr>
      <w:r>
        <w:t xml:space="preserve">the small/fast model</w:t>
      </w:r>
    </w:p>
    <w:p>
      <w:pPr>
        <w:pStyle w:val="Compact"/>
        <w:numPr>
          <w:ilvl w:val="0"/>
          <w:numId w:val="1065"/>
        </w:numPr>
      </w:pPr>
      <w:r>
        <w:t xml:space="preserve">default Sonnet, Opus, and Haiku variants</w:t>
      </w:r>
    </w:p>
    <w:p>
      <w:pPr>
        <w:pStyle w:val="Compact"/>
        <w:numPr>
          <w:ilvl w:val="0"/>
          <w:numId w:val="1065"/>
        </w:numPr>
      </w:pPr>
      <w:r>
        <w:t xml:space="preserve">how plan mode changes model selection</w:t>
      </w:r>
    </w:p>
    <w:p>
      <w:pPr>
        <w:pStyle w:val="Compact"/>
        <w:numPr>
          <w:ilvl w:val="0"/>
          <w:numId w:val="1065"/>
        </w:numPr>
      </w:pPr>
      <w:r>
        <w:t xml:space="preserve">how subscriber tier changes defaults</w:t>
      </w:r>
    </w:p>
    <w:p>
      <w:pPr>
        <w:pStyle w:val="Compact"/>
        <w:numPr>
          <w:ilvl w:val="0"/>
          <w:numId w:val="1065"/>
        </w:numPr>
      </w:pPr>
      <w:r>
        <w:t xml:space="preserve">when 1M-context variants apply</w:t>
      </w:r>
    </w:p>
    <w:p>
      <w:pPr>
        <w:pStyle w:val="FirstParagraph"/>
      </w:pPr>
      <w:r>
        <w:t xml:space="preserve">Its priority chain is explicit:</w:t>
      </w:r>
    </w:p>
    <w:p>
      <w:pPr>
        <w:pStyle w:val="Compact"/>
        <w:numPr>
          <w:ilvl w:val="0"/>
          <w:numId w:val="1066"/>
        </w:numPr>
      </w:pPr>
      <w:r>
        <w:t xml:space="preserve">runtime override from</w:t>
      </w:r>
      <w:r>
        <w:t xml:space="preserve"> </w:t>
      </w:r>
      <w:r>
        <w:rPr>
          <w:rStyle w:val="VerbatimChar"/>
        </w:rPr>
        <w:t xml:space="preserve">/model</w:t>
      </w:r>
    </w:p>
    <w:p>
      <w:pPr>
        <w:pStyle w:val="Compact"/>
        <w:numPr>
          <w:ilvl w:val="0"/>
          <w:numId w:val="1066"/>
        </w:numPr>
      </w:pPr>
      <w:r>
        <w:t xml:space="preserve">startup override from</w:t>
      </w:r>
      <w:r>
        <w:t xml:space="preserve"> </w:t>
      </w:r>
      <w:r>
        <w:rPr>
          <w:rStyle w:val="VerbatimChar"/>
        </w:rPr>
        <w:t xml:space="preserve">--model</w:t>
      </w:r>
    </w:p>
    <w:p>
      <w:pPr>
        <w:pStyle w:val="Compact"/>
        <w:numPr>
          <w:ilvl w:val="0"/>
          <w:numId w:val="1066"/>
        </w:numPr>
      </w:pPr>
      <w:r>
        <w:rPr>
          <w:rStyle w:val="VerbatimChar"/>
        </w:rPr>
        <w:t xml:space="preserve">ANTHROPIC_MODEL</w:t>
      </w:r>
    </w:p>
    <w:p>
      <w:pPr>
        <w:pStyle w:val="Compact"/>
        <w:numPr>
          <w:ilvl w:val="0"/>
          <w:numId w:val="1066"/>
        </w:numPr>
      </w:pPr>
      <w:r>
        <w:t xml:space="preserve">saved settings</w:t>
      </w:r>
    </w:p>
    <w:p>
      <w:pPr>
        <w:pStyle w:val="Compact"/>
        <w:numPr>
          <w:ilvl w:val="0"/>
          <w:numId w:val="1066"/>
        </w:numPr>
      </w:pPr>
      <w:r>
        <w:t xml:space="preserve">built-in default</w:t>
      </w:r>
    </w:p>
    <w:p>
      <w:pPr>
        <w:pStyle w:val="FirstParagraph"/>
      </w:pPr>
      <w:r>
        <w:t xml:space="preserve">That ordering is exactly the kind of detail power users care about.</w:t>
      </w:r>
    </w:p>
    <w:bookmarkEnd w:id="507"/>
    <w:bookmarkStart w:id="508" w:name="product-policy-encoded-in-utilities"/>
    <w:p>
      <w:pPr>
        <w:pStyle w:val="Heading4"/>
      </w:pPr>
      <w:r>
        <w:t xml:space="preserve">Product policy encoded in utilities</w:t>
      </w:r>
    </w:p>
    <w:p>
      <w:pPr>
        <w:pStyle w:val="FirstParagraph"/>
      </w:pPr>
      <w:r>
        <w:t xml:space="preserve">This cluster also encodes business and rollout policy:</w:t>
      </w:r>
    </w:p>
    <w:p>
      <w:pPr>
        <w:pStyle w:val="Compact"/>
        <w:numPr>
          <w:ilvl w:val="0"/>
          <w:numId w:val="1067"/>
        </w:numPr>
      </w:pPr>
      <w:r>
        <w:t xml:space="preserve">Max and Team Premium default to Opus</w:t>
      </w:r>
    </w:p>
    <w:p>
      <w:pPr>
        <w:pStyle w:val="Compact"/>
        <w:numPr>
          <w:ilvl w:val="0"/>
          <w:numId w:val="1067"/>
        </w:numPr>
      </w:pPr>
      <w:r>
        <w:t xml:space="preserve">other users default to Sonnet</w:t>
      </w:r>
    </w:p>
    <w:p>
      <w:pPr>
        <w:pStyle w:val="Compact"/>
        <w:numPr>
          <w:ilvl w:val="0"/>
          <w:numId w:val="1067"/>
        </w:numPr>
      </w:pPr>
      <w:r>
        <w:t xml:space="preserve">third-party providers may lag behind first-party model defaults</w:t>
      </w:r>
    </w:p>
    <w:p>
      <w:pPr>
        <w:pStyle w:val="Compact"/>
        <w:numPr>
          <w:ilvl w:val="0"/>
          <w:numId w:val="1067"/>
        </w:numPr>
      </w:pPr>
      <w:r>
        <w:t xml:space="preserve">Anthropic-internal builds can include ant-only model codenames that Bun strips in production builds</w:t>
      </w:r>
    </w:p>
    <w:p>
      <w:pPr>
        <w:pStyle w:val="FirstParagraph"/>
      </w:pPr>
      <w:r>
        <w:t xml:space="preserve">So</w:t>
      </w:r>
      <w:r>
        <w:t xml:space="preserve"> </w:t>
      </w:r>
      <w:r>
        <w:rPr>
          <w:rStyle w:val="VerbatimChar"/>
        </w:rPr>
        <w:t xml:space="preserve">model/</w:t>
      </w:r>
      <w:r>
        <w:t xml:space="preserve"> </w:t>
      </w:r>
      <w:r>
        <w:t xml:space="preserve">is not just a technical mapping. It is where runtime choice, provider support, entitlement, and feature rollout meet.</w:t>
      </w:r>
    </w:p>
    <w:p>
      <w:r>
        <w:pict>
          <v:rect style="width:0;height:1.5pt" o:hralign="center" o:hrstd="t" o:hr="t"/>
        </w:pict>
      </w:r>
    </w:p>
    <w:bookmarkEnd w:id="508"/>
    <w:bookmarkEnd w:id="509"/>
    <w:bookmarkStart w:id="510" w:name="memory-minimal-intentional-shared-types"/>
    <w:p>
      <w:pPr>
        <w:pStyle w:val="Heading3"/>
      </w:pPr>
      <w:r>
        <w:rPr>
          <w:rStyle w:val="VerbatimChar"/>
        </w:rPr>
        <w:t xml:space="preserve">memory/</w:t>
      </w:r>
      <w:r>
        <w:t xml:space="preserve"> </w:t>
      </w:r>
      <w:r>
        <w:t xml:space="preserve">— Minimal, Intentional Shared Types</w:t>
      </w:r>
    </w:p>
    <w:p>
      <w:pPr>
        <w:pStyle w:val="FirstParagraph"/>
      </w:pPr>
      <w:r>
        <w:t xml:space="preserve">This directory has only</w:t>
      </w:r>
      <w:r>
        <w:t xml:space="preserve"> </w:t>
      </w:r>
      <w:r>
        <w:rPr>
          <w:b/>
          <w:bCs/>
        </w:rPr>
        <w:t xml:space="preserve">2 files</w:t>
      </w:r>
      <w:r>
        <w:t xml:space="preserve">:</w:t>
      </w:r>
    </w:p>
    <w:p>
      <w:pPr>
        <w:pStyle w:val="Compact"/>
        <w:numPr>
          <w:ilvl w:val="0"/>
          <w:numId w:val="1068"/>
        </w:numPr>
      </w:pPr>
      <w:r>
        <w:rPr>
          <w:rStyle w:val="VerbatimChar"/>
        </w:rPr>
        <w:t xml:space="preserve">types.ts</w:t>
      </w:r>
    </w:p>
    <w:p>
      <w:pPr>
        <w:pStyle w:val="Compact"/>
        <w:numPr>
          <w:ilvl w:val="0"/>
          <w:numId w:val="1068"/>
        </w:numPr>
      </w:pPr>
      <w:r>
        <w:rPr>
          <w:rStyle w:val="VerbatimChar"/>
        </w:rPr>
        <w:t xml:space="preserve">versions.ts</w:t>
      </w:r>
    </w:p>
    <w:p>
      <w:pPr>
        <w:pStyle w:val="FirstParagraph"/>
      </w:pPr>
      <w:r>
        <w:t xml:space="preserve">That small size is revealing. Most memory logic lives elsewhere (</w:t>
      </w:r>
      <w:r>
        <w:rPr>
          <w:rStyle w:val="VerbatimChar"/>
        </w:rPr>
        <w:t xml:space="preserve">memdir/</w:t>
      </w:r>
      <w:r>
        <w:t xml:space="preserve">, extraction services, session memory services), while</w:t>
      </w:r>
      <w:r>
        <w:t xml:space="preserve"> </w:t>
      </w:r>
      <w:r>
        <w:rPr>
          <w:rStyle w:val="VerbatimChar"/>
        </w:rPr>
        <w:t xml:space="preserve">utils/memory/</w:t>
      </w:r>
      <w:r>
        <w:t xml:space="preserve"> </w:t>
      </w:r>
      <w:r>
        <w:t xml:space="preserve">exists mostly to centralize shared type/version contracts.</w:t>
      </w:r>
    </w:p>
    <w:p>
      <w:pPr>
        <w:pStyle w:val="BodyText"/>
      </w:pPr>
      <w:r>
        <w:t xml:space="preserve">This is a recurring Claude Code pattern: keep complex behavior in the feature subsystem, and keep</w:t>
      </w:r>
      <w:r>
        <w:t xml:space="preserve"> </w:t>
      </w:r>
      <w:r>
        <w:rPr>
          <w:rStyle w:val="VerbatimChar"/>
        </w:rPr>
        <w:t xml:space="preserve">utils/</w:t>
      </w:r>
      <w:r>
        <w:t xml:space="preserve"> </w:t>
      </w:r>
      <w:r>
        <w:t xml:space="preserve">responsible for the cross-cutting pieces that multiple subsystems need.</w:t>
      </w:r>
    </w:p>
    <w:p>
      <w:r>
        <w:pict>
          <v:rect style="width:0;height:1.5pt" o:hralign="center" o:hrstd="t" o:hr="t"/>
        </w:pict>
      </w:r>
    </w:p>
    <w:bookmarkEnd w:id="510"/>
    <w:bookmarkStart w:id="513" w:name="mcp-input-validation-for-mcp-interaction"/>
    <w:p>
      <w:pPr>
        <w:pStyle w:val="Heading3"/>
      </w:pPr>
      <w:r>
        <w:rPr>
          <w:rStyle w:val="VerbatimChar"/>
        </w:rPr>
        <w:t xml:space="preserve">mcp/</w:t>
      </w:r>
      <w:r>
        <w:t xml:space="preserve"> </w:t>
      </w:r>
      <w:r>
        <w:t xml:space="preserve">— Input Validation For MCP Interaction</w:t>
      </w:r>
    </w:p>
    <w:p>
      <w:pPr>
        <w:pStyle w:val="FirstParagraph"/>
      </w:pPr>
      <w:r>
        <w:t xml:space="preserve">This utility cluster is also small:</w:t>
      </w:r>
    </w:p>
    <w:p>
      <w:pPr>
        <w:pStyle w:val="Compact"/>
        <w:numPr>
          <w:ilvl w:val="0"/>
          <w:numId w:val="1069"/>
        </w:numPr>
      </w:pPr>
      <w:r>
        <w:rPr>
          <w:rStyle w:val="VerbatimChar"/>
        </w:rPr>
        <w:t xml:space="preserve">dateTimeParser.ts</w:t>
      </w:r>
    </w:p>
    <w:p>
      <w:pPr>
        <w:pStyle w:val="Compact"/>
        <w:numPr>
          <w:ilvl w:val="0"/>
          <w:numId w:val="1069"/>
        </w:numPr>
      </w:pPr>
      <w:r>
        <w:rPr>
          <w:rStyle w:val="VerbatimChar"/>
        </w:rPr>
        <w:t xml:space="preserve">elicitationValidation.ts</w:t>
      </w:r>
    </w:p>
    <w:bookmarkStart w:id="511" w:name="elicitationvalidation.ts"/>
    <w:p>
      <w:pPr>
        <w:pStyle w:val="Heading4"/>
      </w:pPr>
      <w:r>
        <w:rPr>
          <w:rStyle w:val="VerbatimChar"/>
        </w:rPr>
        <w:t xml:space="preserve">elicitationValidation.ts</w:t>
      </w:r>
    </w:p>
    <w:p>
      <w:pPr>
        <w:pStyle w:val="FirstParagraph"/>
      </w:pPr>
      <w:r>
        <w:t xml:space="preserve">This file validates MCP elicitation inputs against MCP schemas. It supports:</w:t>
      </w:r>
    </w:p>
    <w:p>
      <w:pPr>
        <w:pStyle w:val="Compact"/>
        <w:numPr>
          <w:ilvl w:val="0"/>
          <w:numId w:val="1070"/>
        </w:numPr>
      </w:pPr>
      <w:r>
        <w:t xml:space="preserve">enums and multi-select enums</w:t>
      </w:r>
    </w:p>
    <w:p>
      <w:pPr>
        <w:pStyle w:val="Compact"/>
        <w:numPr>
          <w:ilvl w:val="0"/>
          <w:numId w:val="1070"/>
        </w:numPr>
      </w:pPr>
      <w:r>
        <w:t xml:space="preserve">strings with format constraints like email, URI, date, and date-time</w:t>
      </w:r>
    </w:p>
    <w:p>
      <w:pPr>
        <w:pStyle w:val="Compact"/>
        <w:numPr>
          <w:ilvl w:val="0"/>
          <w:numId w:val="1070"/>
        </w:numPr>
      </w:pPr>
      <w:r>
        <w:t xml:space="preserve">numeric ranges</w:t>
      </w:r>
    </w:p>
    <w:p>
      <w:pPr>
        <w:pStyle w:val="Compact"/>
        <w:numPr>
          <w:ilvl w:val="0"/>
          <w:numId w:val="1070"/>
        </w:numPr>
      </w:pPr>
      <w:r>
        <w:t xml:space="preserve">booleans</w:t>
      </w:r>
    </w:p>
    <w:p>
      <w:pPr>
        <w:pStyle w:val="Compact"/>
        <w:numPr>
          <w:ilvl w:val="0"/>
          <w:numId w:val="1070"/>
        </w:numPr>
      </w:pPr>
      <w:r>
        <w:t xml:space="preserve">natural-language date parsing via</w:t>
      </w:r>
      <w:r>
        <w:t xml:space="preserve"> </w:t>
      </w:r>
      <w:r>
        <w:rPr>
          <w:rStyle w:val="VerbatimChar"/>
        </w:rPr>
        <w:t xml:space="preserve">dateTimeParser.ts</w:t>
      </w:r>
    </w:p>
    <w:p>
      <w:pPr>
        <w:pStyle w:val="FirstParagraph"/>
      </w:pPr>
      <w:r>
        <w:t xml:space="preserve">This is a nice example of Claude Code’s product polish. MCP servers can ask the user structured questions, and this utility layer ensures those answers are validated consistently before they go back over the protocol.</w:t>
      </w:r>
    </w:p>
    <w:bookmarkEnd w:id="511"/>
    <w:bookmarkStart w:id="512" w:name="datetimeparser.ts"/>
    <w:p>
      <w:pPr>
        <w:pStyle w:val="Heading4"/>
      </w:pPr>
      <w:r>
        <w:rPr>
          <w:rStyle w:val="VerbatimChar"/>
        </w:rPr>
        <w:t xml:space="preserve">dateTimeParser.ts</w:t>
      </w:r>
    </w:p>
    <w:p>
      <w:pPr>
        <w:pStyle w:val="FirstParagraph"/>
      </w:pPr>
      <w:r>
        <w:t xml:space="preserve">This file powers more forgiving date and time entry, so MCP interactions can accept human-friendly input like</w:t>
      </w:r>
      <w:r>
        <w:t xml:space="preserve"> </w:t>
      </w:r>
      <w:r>
        <w:t xml:space="preserve">“tomorrow at 3pm”</w:t>
      </w:r>
      <w:r>
        <w:t xml:space="preserve"> </w:t>
      </w:r>
      <w:r>
        <w:t xml:space="preserve">rather than only rigid ISO strings.</w:t>
      </w:r>
    </w:p>
    <w:p>
      <w:r>
        <w:pict>
          <v:rect style="width:0;height:1.5pt" o:hralign="center" o:hrstd="t" o:hr="t"/>
        </w:pict>
      </w:r>
    </w:p>
    <w:bookmarkEnd w:id="512"/>
    <w:bookmarkEnd w:id="513"/>
    <w:bookmarkStart w:id="517" w:name="shell-cross-tool-shell-abstraction"/>
    <w:p>
      <w:pPr>
        <w:pStyle w:val="Heading3"/>
      </w:pPr>
      <w:r>
        <w:rPr>
          <w:rStyle w:val="VerbatimChar"/>
        </w:rPr>
        <w:t xml:space="preserve">shell/</w:t>
      </w:r>
      <w:r>
        <w:t xml:space="preserve"> </w:t>
      </w:r>
      <w:r>
        <w:t xml:space="preserve">— Cross-Tool Shell Abstraction</w:t>
      </w:r>
    </w:p>
    <w:p>
      <w:pPr>
        <w:pStyle w:val="FirstParagraph"/>
      </w:pPr>
      <w:r>
        <w:t xml:space="preserve">If</w:t>
      </w:r>
      <w:r>
        <w:t xml:space="preserve"> </w:t>
      </w:r>
      <w:r>
        <w:rPr>
          <w:rStyle w:val="VerbatimChar"/>
        </w:rPr>
        <w:t xml:space="preserve">bash/</w:t>
      </w:r>
      <w:r>
        <w:t xml:space="preserve"> </w:t>
      </w:r>
      <w:r>
        <w:t xml:space="preserve">understands shell syntax,</w:t>
      </w:r>
      <w:r>
        <w:t xml:space="preserve"> </w:t>
      </w:r>
      <w:r>
        <w:rPr>
          <w:rStyle w:val="VerbatimChar"/>
        </w:rPr>
        <w:t xml:space="preserve">shell/</w:t>
      </w:r>
      <w:r>
        <w:t xml:space="preserve"> </w:t>
      </w:r>
      <w:r>
        <w:t xml:space="preserve">understands shell products and execution policy. This directory has</w:t>
      </w:r>
      <w:r>
        <w:t xml:space="preserve"> </w:t>
      </w:r>
      <w:r>
        <w:rPr>
          <w:b/>
          <w:bCs/>
        </w:rPr>
        <w:t xml:space="preserve">10 files</w:t>
      </w:r>
      <w:r>
        <w:t xml:space="preserve">.</w:t>
      </w:r>
    </w:p>
    <w:bookmarkStart w:id="514" w:name="core-files-2"/>
    <w:p>
      <w:pPr>
        <w:pStyle w:val="Heading4"/>
      </w:pPr>
      <w:r>
        <w:t xml:space="preserve">Core files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Role</w:t>
            </w:r>
          </w:p>
        </w:tc>
      </w:tr>
      <w:tr>
        <w:tc>
          <w:tcPr/>
          <w:p>
            <w:pPr>
              <w:pStyle w:val="Compact"/>
            </w:pPr>
            <w:r>
              <w:rPr>
                <w:rStyle w:val="VerbatimChar"/>
              </w:rPr>
              <w:t xml:space="preserve">readOnlyCommandValidation.ts</w:t>
            </w:r>
          </w:p>
        </w:tc>
        <w:tc>
          <w:tcPr/>
          <w:p>
            <w:pPr>
              <w:pStyle w:val="Compact"/>
            </w:pPr>
            <w:r>
              <w:t xml:space="preserve">Shared read-only validation maps for BashTool and PowerShellTool</w:t>
            </w:r>
          </w:p>
        </w:tc>
      </w:tr>
      <w:tr>
        <w:tc>
          <w:tcPr/>
          <w:p>
            <w:pPr>
              <w:pStyle w:val="Compact"/>
            </w:pPr>
            <w:r>
              <w:rPr>
                <w:rStyle w:val="VerbatimChar"/>
              </w:rPr>
              <w:t xml:space="preserve">bashProvider.ts</w:t>
            </w:r>
          </w:p>
        </w:tc>
        <w:tc>
          <w:tcPr/>
          <w:p>
            <w:pPr>
              <w:pStyle w:val="Compact"/>
            </w:pPr>
            <w:r>
              <w:t xml:space="preserve">Bash-specific provider implementation</w:t>
            </w:r>
          </w:p>
        </w:tc>
      </w:tr>
      <w:tr>
        <w:tc>
          <w:tcPr/>
          <w:p>
            <w:pPr>
              <w:pStyle w:val="Compact"/>
            </w:pPr>
            <w:r>
              <w:rPr>
                <w:rStyle w:val="VerbatimChar"/>
              </w:rPr>
              <w:t xml:space="preserve">powershellProvider.ts</w:t>
            </w:r>
          </w:p>
        </w:tc>
        <w:tc>
          <w:tcPr/>
          <w:p>
            <w:pPr>
              <w:pStyle w:val="Compact"/>
            </w:pPr>
            <w:r>
              <w:t xml:space="preserve">PowerShell-specific provider implementation</w:t>
            </w:r>
          </w:p>
        </w:tc>
      </w:tr>
      <w:tr>
        <w:tc>
          <w:tcPr/>
          <w:p>
            <w:pPr>
              <w:pStyle w:val="Compact"/>
            </w:pPr>
            <w:r>
              <w:rPr>
                <w:rStyle w:val="VerbatimChar"/>
              </w:rPr>
              <w:t xml:space="preserve">powershellDetection.ts</w:t>
            </w:r>
          </w:p>
        </w:tc>
        <w:tc>
          <w:tcPr/>
          <w:p>
            <w:pPr>
              <w:pStyle w:val="Compact"/>
            </w:pPr>
            <w:r>
              <w:t xml:space="preserve">Detect Windows PowerShell availability</w:t>
            </w:r>
          </w:p>
        </w:tc>
      </w:tr>
      <w:tr>
        <w:tc>
          <w:tcPr/>
          <w:p>
            <w:pPr>
              <w:pStyle w:val="Compact"/>
            </w:pPr>
            <w:r>
              <w:rPr>
                <w:rStyle w:val="VerbatimChar"/>
              </w:rPr>
              <w:t xml:space="preserve">resolveDefaultShell.ts</w:t>
            </w:r>
          </w:p>
        </w:tc>
        <w:tc>
          <w:tcPr/>
          <w:p>
            <w:pPr>
              <w:pStyle w:val="Compact"/>
            </w:pPr>
            <w:r>
              <w:t xml:space="preserve">Decide which shell to use</w:t>
            </w:r>
          </w:p>
        </w:tc>
      </w:tr>
      <w:tr>
        <w:tc>
          <w:tcPr/>
          <w:p>
            <w:pPr>
              <w:pStyle w:val="Compact"/>
            </w:pPr>
            <w:r>
              <w:rPr>
                <w:rStyle w:val="VerbatimChar"/>
              </w:rPr>
              <w:t xml:space="preserve">shellProvider.ts</w:t>
            </w:r>
          </w:p>
        </w:tc>
        <w:tc>
          <w:tcPr/>
          <w:p>
            <w:pPr>
              <w:pStyle w:val="Compact"/>
            </w:pPr>
            <w:r>
              <w:t xml:space="preserve">Common provider interface</w:t>
            </w:r>
          </w:p>
        </w:tc>
      </w:tr>
      <w:tr>
        <w:tc>
          <w:tcPr/>
          <w:p>
            <w:pPr>
              <w:pStyle w:val="Compact"/>
            </w:pPr>
            <w:r>
              <w:rPr>
                <w:rStyle w:val="VerbatimChar"/>
              </w:rPr>
              <w:t xml:space="preserve">prefix.ts</w:t>
            </w:r>
            <w:r>
              <w:t xml:space="preserve">,</w:t>
            </w:r>
            <w:r>
              <w:t xml:space="preserve"> </w:t>
            </w:r>
            <w:r>
              <w:rPr>
                <w:rStyle w:val="VerbatimChar"/>
              </w:rPr>
              <w:t xml:space="preserve">specPrefix.ts</w:t>
            </w:r>
          </w:p>
        </w:tc>
        <w:tc>
          <w:tcPr/>
          <w:p>
            <w:pPr>
              <w:pStyle w:val="Compact"/>
            </w:pPr>
            <w:r>
              <w:t xml:space="preserve">Prefix and rule helpers</w:t>
            </w:r>
          </w:p>
        </w:tc>
      </w:tr>
      <w:tr>
        <w:tc>
          <w:tcPr/>
          <w:p>
            <w:pPr>
              <w:pStyle w:val="Compact"/>
            </w:pPr>
            <w:r>
              <w:rPr>
                <w:rStyle w:val="VerbatimChar"/>
              </w:rPr>
              <w:t xml:space="preserve">shellToolUtils.ts</w:t>
            </w:r>
          </w:p>
        </w:tc>
        <w:tc>
          <w:tcPr/>
          <w:p>
            <w:pPr>
              <w:pStyle w:val="Compact"/>
            </w:pPr>
            <w:r>
              <w:t xml:space="preserve">Small shared helpers</w:t>
            </w:r>
          </w:p>
        </w:tc>
      </w:tr>
      <w:tr>
        <w:tc>
          <w:tcPr/>
          <w:p>
            <w:pPr>
              <w:pStyle w:val="Compact"/>
            </w:pPr>
            <w:r>
              <w:rPr>
                <w:rStyle w:val="VerbatimChar"/>
              </w:rPr>
              <w:t xml:space="preserve">outputLimits.ts</w:t>
            </w:r>
          </w:p>
        </w:tc>
        <w:tc>
          <w:tcPr/>
          <w:p>
            <w:pPr>
              <w:pStyle w:val="Compact"/>
            </w:pPr>
            <w:r>
              <w:t xml:space="preserve">Output caps for shell tools</w:t>
            </w:r>
          </w:p>
        </w:tc>
      </w:tr>
    </w:tbl>
    <w:bookmarkEnd w:id="514"/>
    <w:bookmarkStart w:id="515" w:name="readonlycommandvalidation.ts"/>
    <w:p>
      <w:pPr>
        <w:pStyle w:val="Heading4"/>
      </w:pPr>
      <w:r>
        <w:rPr>
          <w:rStyle w:val="VerbatimChar"/>
        </w:rPr>
        <w:t xml:space="preserve">readOnlyCommandValidation.ts</w:t>
      </w:r>
    </w:p>
    <w:p>
      <w:pPr>
        <w:pStyle w:val="FirstParagraph"/>
      </w:pPr>
      <w:r>
        <w:t xml:space="preserve">This file is critical to Claude Code’s</w:t>
      </w:r>
      <w:r>
        <w:t xml:space="preserve"> </w:t>
      </w:r>
      <w:r>
        <w:t xml:space="preserve">“safe read-only shell command”</w:t>
      </w:r>
      <w:r>
        <w:t xml:space="preserve"> </w:t>
      </w:r>
      <w:r>
        <w:t xml:space="preserve">experience. It contains detailed allowlists for commands like:</w:t>
      </w:r>
    </w:p>
    <w:p>
      <w:pPr>
        <w:pStyle w:val="Compact"/>
        <w:numPr>
          <w:ilvl w:val="0"/>
          <w:numId w:val="1071"/>
        </w:numPr>
      </w:pPr>
      <w:r>
        <w:rPr>
          <w:rStyle w:val="VerbatimChar"/>
        </w:rPr>
        <w:t xml:space="preserve">git diff</w:t>
      </w:r>
    </w:p>
    <w:p>
      <w:pPr>
        <w:pStyle w:val="Compact"/>
        <w:numPr>
          <w:ilvl w:val="0"/>
          <w:numId w:val="1071"/>
        </w:numPr>
      </w:pPr>
      <w:r>
        <w:rPr>
          <w:rStyle w:val="VerbatimChar"/>
        </w:rPr>
        <w:t xml:space="preserve">git log</w:t>
      </w:r>
    </w:p>
    <w:p>
      <w:pPr>
        <w:pStyle w:val="Compact"/>
        <w:numPr>
          <w:ilvl w:val="0"/>
          <w:numId w:val="1071"/>
        </w:numPr>
      </w:pPr>
      <w:r>
        <w:t xml:space="preserve">many other git subcommands</w:t>
      </w:r>
    </w:p>
    <w:p>
      <w:pPr>
        <w:pStyle w:val="Compact"/>
        <w:numPr>
          <w:ilvl w:val="0"/>
          <w:numId w:val="1071"/>
        </w:numPr>
      </w:pPr>
      <w:r>
        <w:t xml:space="preserve">selected external commands</w:t>
      </w:r>
    </w:p>
    <w:p>
      <w:pPr>
        <w:pStyle w:val="FirstParagraph"/>
      </w:pPr>
      <w:r>
        <w:t xml:space="preserve">Each command entry specifies:</w:t>
      </w:r>
    </w:p>
    <w:p>
      <w:pPr>
        <w:pStyle w:val="Compact"/>
        <w:numPr>
          <w:ilvl w:val="0"/>
          <w:numId w:val="1072"/>
        </w:numPr>
      </w:pPr>
      <w:r>
        <w:t xml:space="preserve">safe flags</w:t>
      </w:r>
    </w:p>
    <w:p>
      <w:pPr>
        <w:pStyle w:val="Compact"/>
        <w:numPr>
          <w:ilvl w:val="0"/>
          <w:numId w:val="1072"/>
        </w:numPr>
      </w:pPr>
      <w:r>
        <w:t xml:space="preserve">expected argument types</w:t>
      </w:r>
    </w:p>
    <w:p>
      <w:pPr>
        <w:pStyle w:val="Compact"/>
        <w:numPr>
          <w:ilvl w:val="0"/>
          <w:numId w:val="1072"/>
        </w:numPr>
      </w:pPr>
      <w:r>
        <w:t xml:space="preserve">whether</w:t>
      </w:r>
      <w:r>
        <w:t xml:space="preserve"> </w:t>
      </w:r>
      <w:r>
        <w:rPr>
          <w:rStyle w:val="VerbatimChar"/>
        </w:rPr>
        <w:t xml:space="preserve">--</w:t>
      </w:r>
      <w:r>
        <w:t xml:space="preserve"> </w:t>
      </w:r>
      <w:r>
        <w:t xml:space="preserve">ends option parsing</w:t>
      </w:r>
    </w:p>
    <w:p>
      <w:pPr>
        <w:pStyle w:val="Compact"/>
        <w:numPr>
          <w:ilvl w:val="0"/>
          <w:numId w:val="1072"/>
        </w:numPr>
      </w:pPr>
      <w:r>
        <w:t xml:space="preserve">callbacks for additional danger detection</w:t>
      </w:r>
    </w:p>
    <w:p>
      <w:pPr>
        <w:pStyle w:val="FirstParagraph"/>
      </w:pPr>
      <w:r>
        <w:t xml:space="preserve">The comments in this file are unusually security-focused. They document real parser-differential hazards where a flag that looks harmless to Claude Code’s validator could be interpreted differently by the underlying binary.</w:t>
      </w:r>
    </w:p>
    <w:p>
      <w:pPr>
        <w:pStyle w:val="BodyText"/>
      </w:pPr>
      <w:r>
        <w:t xml:space="preserve">This is the main reason Claude Code can treat some shell commands as read-only with confidence instead of requiring blanket approval for all shell usage.</w:t>
      </w:r>
    </w:p>
    <w:bookmarkEnd w:id="515"/>
    <w:bookmarkStart w:id="516" w:name="provider-abstraction"/>
    <w:p>
      <w:pPr>
        <w:pStyle w:val="Heading4"/>
      </w:pPr>
      <w:r>
        <w:t xml:space="preserve">Provider abstraction</w:t>
      </w:r>
    </w:p>
    <w:p>
      <w:pPr>
        <w:pStyle w:val="FirstParagraph"/>
      </w:pPr>
      <w:r>
        <w:t xml:space="preserve">The provider files make BashTool and PowerShellTool share as much logic as possible without pretending the shells are identical. That is why shell behavior feels consistent across platforms while still respecting real differences in quoting and command syntax.</w:t>
      </w:r>
    </w:p>
    <w:p>
      <w:r>
        <w:pict>
          <v:rect style="width:0;height:1.5pt" o:hralign="center" o:hrstd="t" o:hr="t"/>
        </w:pict>
      </w:r>
    </w:p>
    <w:bookmarkEnd w:id="516"/>
    <w:bookmarkEnd w:id="517"/>
    <w:bookmarkStart w:id="523" w:name="X8685765fc10679eb1bbfccd284afcb17b9bdc3b"/>
    <w:p>
      <w:pPr>
        <w:pStyle w:val="Heading3"/>
      </w:pPr>
      <w:r>
        <w:rPr>
          <w:rStyle w:val="VerbatimChar"/>
        </w:rPr>
        <w:t xml:space="preserve">plugins/</w:t>
      </w:r>
      <w:r>
        <w:t xml:space="preserve"> </w:t>
      </w:r>
      <w:r>
        <w:t xml:space="preserve">— Plugin Discovery, Installation, And Marketplace Plumbing</w:t>
      </w:r>
    </w:p>
    <w:p>
      <w:pPr>
        <w:pStyle w:val="FirstParagraph"/>
      </w:pPr>
      <w:r>
        <w:t xml:space="preserve">This is the largest required utility subdirectory:</w:t>
      </w:r>
    </w:p>
    <w:p>
      <w:pPr>
        <w:pStyle w:val="Compact"/>
        <w:numPr>
          <w:ilvl w:val="0"/>
          <w:numId w:val="1073"/>
        </w:numPr>
      </w:pPr>
      <w:r>
        <w:rPr>
          <w:b/>
          <w:bCs/>
        </w:rPr>
        <w:t xml:space="preserve">44 files</w:t>
      </w:r>
    </w:p>
    <w:p>
      <w:pPr>
        <w:pStyle w:val="Compact"/>
        <w:numPr>
          <w:ilvl w:val="0"/>
          <w:numId w:val="1073"/>
        </w:numPr>
      </w:pPr>
      <w:r>
        <w:rPr>
          <w:rStyle w:val="VerbatimChar"/>
        </w:rPr>
        <w:t xml:space="preserve">pluginLoader.ts</w:t>
      </w:r>
      <w:r>
        <w:t xml:space="preserve"> </w:t>
      </w:r>
      <w:r>
        <w:t xml:space="preserve">alone is over</w:t>
      </w:r>
      <w:r>
        <w:t xml:space="preserve"> </w:t>
      </w:r>
      <w:r>
        <w:rPr>
          <w:b/>
          <w:bCs/>
        </w:rPr>
        <w:t xml:space="preserve">3,300 lines</w:t>
      </w:r>
    </w:p>
    <w:p>
      <w:pPr>
        <w:pStyle w:val="Compact"/>
        <w:numPr>
          <w:ilvl w:val="0"/>
          <w:numId w:val="1073"/>
        </w:numPr>
      </w:pPr>
      <w:r>
        <w:rPr>
          <w:rStyle w:val="VerbatimChar"/>
        </w:rPr>
        <w:t xml:space="preserve">marketplaceManager.ts</w:t>
      </w:r>
      <w:r>
        <w:t xml:space="preserve"> </w:t>
      </w:r>
      <w:r>
        <w:t xml:space="preserve">is over</w:t>
      </w:r>
      <w:r>
        <w:t xml:space="preserve"> </w:t>
      </w:r>
      <w:r>
        <w:rPr>
          <w:b/>
          <w:bCs/>
        </w:rPr>
        <w:t xml:space="preserve">2,600 lines</w:t>
      </w:r>
    </w:p>
    <w:p>
      <w:pPr>
        <w:pStyle w:val="FirstParagraph"/>
      </w:pPr>
      <w:r>
        <w:t xml:space="preserve">The plugin subsystem in Chapter 15 depends heavily on these utilities.</w:t>
      </w:r>
    </w:p>
    <w:bookmarkStart w:id="518" w:name="major-utility-groups"/>
    <w:p>
      <w:pPr>
        <w:pStyle w:val="Heading4"/>
      </w:pPr>
      <w:r>
        <w:t xml:space="preserve">Major utility groups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Group</w:t>
            </w:r>
          </w:p>
        </w:tc>
        <w:tc>
          <w:tcPr/>
          <w:p>
            <w:pPr>
              <w:pStyle w:val="Compact"/>
            </w:pPr>
            <w:r>
              <w:t xml:space="preserve">Files</w:t>
            </w:r>
          </w:p>
        </w:tc>
        <w:tc>
          <w:tcPr/>
          <w:p>
            <w:pPr>
              <w:pStyle w:val="Compact"/>
            </w:pPr>
            <w:r>
              <w:t xml:space="preserve">Purpose</w:t>
            </w:r>
          </w:p>
        </w:tc>
      </w:tr>
      <w:tr>
        <w:tc>
          <w:tcPr/>
          <w:p>
            <w:pPr>
              <w:pStyle w:val="Compact"/>
            </w:pPr>
            <w:r>
              <w:t xml:space="preserve">Loading</w:t>
            </w:r>
          </w:p>
        </w:tc>
        <w:tc>
          <w:tcPr/>
          <w:p>
            <w:pPr>
              <w:pStyle w:val="Compact"/>
            </w:pPr>
            <w:r>
              <w:rPr>
                <w:rStyle w:val="VerbatimChar"/>
              </w:rPr>
              <w:t xml:space="preserve">pluginLoader.ts</w:t>
            </w:r>
            <w:r>
              <w:t xml:space="preserve">,</w:t>
            </w:r>
            <w:r>
              <w:t xml:space="preserve"> </w:t>
            </w:r>
            <w:r>
              <w:rPr>
                <w:rStyle w:val="VerbatimChar"/>
              </w:rPr>
              <w:t xml:space="preserve">validatePlugin.ts</w:t>
            </w:r>
            <w:r>
              <w:t xml:space="preserve">,</w:t>
            </w:r>
            <w:r>
              <w:t xml:space="preserve"> </w:t>
            </w:r>
            <w:r>
              <w:rPr>
                <w:rStyle w:val="VerbatimChar"/>
              </w:rPr>
              <w:t xml:space="preserve">schemas.ts</w:t>
            </w:r>
          </w:p>
        </w:tc>
        <w:tc>
          <w:tcPr/>
          <w:p>
            <w:pPr>
              <w:pStyle w:val="Compact"/>
            </w:pPr>
            <w:r>
              <w:t xml:space="preserve">Parse and validate plugin structure</w:t>
            </w:r>
          </w:p>
        </w:tc>
      </w:tr>
      <w:tr>
        <w:tc>
          <w:tcPr/>
          <w:p>
            <w:pPr>
              <w:pStyle w:val="Compact"/>
            </w:pPr>
            <w:r>
              <w:t xml:space="preserve">Marketplace</w:t>
            </w:r>
          </w:p>
        </w:tc>
        <w:tc>
          <w:tcPr/>
          <w:p>
            <w:pPr>
              <w:pStyle w:val="Compact"/>
            </w:pPr>
            <w:r>
              <w:rPr>
                <w:rStyle w:val="VerbatimChar"/>
              </w:rPr>
              <w:t xml:space="preserve">marketplaceManager.ts</w:t>
            </w:r>
            <w:r>
              <w:t xml:space="preserve">,</w:t>
            </w:r>
            <w:r>
              <w:t xml:space="preserve"> </w:t>
            </w:r>
            <w:r>
              <w:rPr>
                <w:rStyle w:val="VerbatimChar"/>
              </w:rPr>
              <w:t xml:space="preserve">marketplaceHelpers.ts</w:t>
            </w:r>
            <w:r>
              <w:t xml:space="preserve">,</w:t>
            </w:r>
            <w:r>
              <w:t xml:space="preserve"> </w:t>
            </w:r>
            <w:r>
              <w:rPr>
                <w:rStyle w:val="VerbatimChar"/>
              </w:rPr>
              <w:t xml:space="preserve">officialMarketplace*.ts</w:t>
            </w:r>
          </w:p>
        </w:tc>
        <w:tc>
          <w:tcPr/>
          <w:p>
            <w:pPr>
              <w:pStyle w:val="Compact"/>
            </w:pPr>
            <w:r>
              <w:t xml:space="preserve">Discover and cache marketplaces</w:t>
            </w:r>
          </w:p>
        </w:tc>
      </w:tr>
      <w:tr>
        <w:tc>
          <w:tcPr/>
          <w:p>
            <w:pPr>
              <w:pStyle w:val="Compact"/>
            </w:pPr>
            <w:r>
              <w:t xml:space="preserve">Installation</w:t>
            </w:r>
          </w:p>
        </w:tc>
        <w:tc>
          <w:tcPr/>
          <w:p>
            <w:pPr>
              <w:pStyle w:val="Compact"/>
            </w:pPr>
            <w:r>
              <w:rPr>
                <w:rStyle w:val="VerbatimChar"/>
              </w:rPr>
              <w:t xml:space="preserve">headlessPluginInstall.ts</w:t>
            </w:r>
            <w:r>
              <w:t xml:space="preserve">,</w:t>
            </w:r>
            <w:r>
              <w:t xml:space="preserve"> </w:t>
            </w:r>
            <w:r>
              <w:rPr>
                <w:rStyle w:val="VerbatimChar"/>
              </w:rPr>
              <w:t xml:space="preserve">pluginInstallationHelpers.ts</w:t>
            </w:r>
            <w:r>
              <w:t xml:space="preserve">,</w:t>
            </w:r>
            <w:r>
              <w:t xml:space="preserve"> </w:t>
            </w:r>
            <w:r>
              <w:rPr>
                <w:rStyle w:val="VerbatimChar"/>
              </w:rPr>
              <w:t xml:space="preserve">pluginAutoupdate.ts</w:t>
            </w:r>
          </w:p>
        </w:tc>
        <w:tc>
          <w:tcPr/>
          <w:p>
            <w:pPr>
              <w:pStyle w:val="Compact"/>
            </w:pPr>
            <w:r>
              <w:t xml:space="preserve">Install/update plugin payloads</w:t>
            </w:r>
          </w:p>
        </w:tc>
      </w:tr>
      <w:tr>
        <w:tc>
          <w:tcPr/>
          <w:p>
            <w:pPr>
              <w:pStyle w:val="Compact"/>
            </w:pPr>
            <w:r>
              <w:t xml:space="preserve">State</w:t>
            </w:r>
          </w:p>
        </w:tc>
        <w:tc>
          <w:tcPr/>
          <w:p>
            <w:pPr>
              <w:pStyle w:val="Compact"/>
            </w:pPr>
            <w:r>
              <w:rPr>
                <w:rStyle w:val="VerbatimChar"/>
              </w:rPr>
              <w:t xml:space="preserve">installedPluginsManager.ts</w:t>
            </w:r>
            <w:r>
              <w:t xml:space="preserve">,</w:t>
            </w:r>
            <w:r>
              <w:t xml:space="preserve"> </w:t>
            </w:r>
            <w:r>
              <w:rPr>
                <w:rStyle w:val="VerbatimChar"/>
              </w:rPr>
              <w:t xml:space="preserve">pluginOptionsStorage.ts</w:t>
            </w:r>
            <w:r>
              <w:t xml:space="preserve">,</w:t>
            </w:r>
            <w:r>
              <w:t xml:space="preserve"> </w:t>
            </w:r>
            <w:r>
              <w:rPr>
                <w:rStyle w:val="VerbatimChar"/>
              </w:rPr>
              <w:t xml:space="preserve">refresh.ts</w:t>
            </w:r>
          </w:p>
        </w:tc>
        <w:tc>
          <w:tcPr/>
          <w:p>
            <w:pPr>
              <w:pStyle w:val="Compact"/>
            </w:pPr>
            <w:r>
              <w:t xml:space="preserve">Persist installed state</w:t>
            </w:r>
          </w:p>
        </w:tc>
      </w:tr>
      <w:tr>
        <w:tc>
          <w:tcPr/>
          <w:p>
            <w:pPr>
              <w:pStyle w:val="Compact"/>
            </w:pPr>
            <w:r>
              <w:t xml:space="preserve">Extensions</w:t>
            </w:r>
          </w:p>
        </w:tc>
        <w:tc>
          <w:tcPr/>
          <w:p>
            <w:pPr>
              <w:pStyle w:val="Compact"/>
            </w:pPr>
            <w:r>
              <w:rPr>
                <w:rStyle w:val="VerbatimChar"/>
              </w:rPr>
              <w:t xml:space="preserve">loadPluginCommands.ts</w:t>
            </w:r>
            <w:r>
              <w:t xml:space="preserve">,</w:t>
            </w:r>
            <w:r>
              <w:t xml:space="preserve"> </w:t>
            </w:r>
            <w:r>
              <w:rPr>
                <w:rStyle w:val="VerbatimChar"/>
              </w:rPr>
              <w:t xml:space="preserve">loadPluginAgents.ts</w:t>
            </w:r>
            <w:r>
              <w:t xml:space="preserve">,</w:t>
            </w:r>
            <w:r>
              <w:t xml:space="preserve"> </w:t>
            </w:r>
            <w:r>
              <w:rPr>
                <w:rStyle w:val="VerbatimChar"/>
              </w:rPr>
              <w:t xml:space="preserve">loadPluginHooks.ts</w:t>
            </w:r>
            <w:r>
              <w:t xml:space="preserve">,</w:t>
            </w:r>
            <w:r>
              <w:t xml:space="preserve"> </w:t>
            </w:r>
            <w:r>
              <w:rPr>
                <w:rStyle w:val="VerbatimChar"/>
              </w:rPr>
              <w:t xml:space="preserve">loadPluginOutputStyles.ts</w:t>
            </w:r>
          </w:p>
        </w:tc>
        <w:tc>
          <w:tcPr/>
          <w:p>
            <w:pPr>
              <w:pStyle w:val="Compact"/>
            </w:pPr>
            <w:r>
              <w:t xml:space="preserve">Materialize plugin-provided features</w:t>
            </w:r>
          </w:p>
        </w:tc>
      </w:tr>
      <w:tr>
        <w:tc>
          <w:tcPr/>
          <w:p>
            <w:pPr>
              <w:pStyle w:val="Compact"/>
            </w:pPr>
            <w:r>
              <w:t xml:space="preserve">Integration</w:t>
            </w:r>
          </w:p>
        </w:tc>
        <w:tc>
          <w:tcPr/>
          <w:p>
            <w:pPr>
              <w:pStyle w:val="Compact"/>
            </w:pPr>
            <w:r>
              <w:rPr>
                <w:rStyle w:val="VerbatimChar"/>
              </w:rPr>
              <w:t xml:space="preserve">mcpPluginIntegration.ts</w:t>
            </w:r>
            <w:r>
              <w:t xml:space="preserve">,</w:t>
            </w:r>
            <w:r>
              <w:t xml:space="preserve"> </w:t>
            </w:r>
            <w:r>
              <w:rPr>
                <w:rStyle w:val="VerbatimChar"/>
              </w:rPr>
              <w:t xml:space="preserve">lspPluginIntegration.ts</w:t>
            </w:r>
            <w:r>
              <w:t xml:space="preserve">,</w:t>
            </w:r>
            <w:r>
              <w:t xml:space="preserve"> </w:t>
            </w:r>
            <w:r>
              <w:rPr>
                <w:rStyle w:val="VerbatimChar"/>
              </w:rPr>
              <w:t xml:space="preserve">mcpbHandler.ts</w:t>
            </w:r>
          </w:p>
        </w:tc>
        <w:tc>
          <w:tcPr/>
          <w:p>
            <w:pPr>
              <w:pStyle w:val="Compact"/>
            </w:pPr>
            <w:r>
              <w:t xml:space="preserve">Connect plugins to other subsystems</w:t>
            </w:r>
          </w:p>
        </w:tc>
      </w:tr>
    </w:tbl>
    <w:bookmarkEnd w:id="518"/>
    <w:bookmarkStart w:id="519" w:name="pluginloader.ts"/>
    <w:p>
      <w:pPr>
        <w:pStyle w:val="Heading4"/>
      </w:pPr>
      <w:r>
        <w:rPr>
          <w:rStyle w:val="VerbatimChar"/>
        </w:rPr>
        <w:t xml:space="preserve">pluginLoader.ts</w:t>
      </w:r>
    </w:p>
    <w:p>
      <w:pPr>
        <w:pStyle w:val="FirstParagraph"/>
      </w:pPr>
      <w:r>
        <w:t xml:space="preserve">This file is the authoritative loader. It handles:</w:t>
      </w:r>
    </w:p>
    <w:p>
      <w:pPr>
        <w:pStyle w:val="Compact"/>
        <w:numPr>
          <w:ilvl w:val="0"/>
          <w:numId w:val="1074"/>
        </w:numPr>
      </w:pPr>
      <w:r>
        <w:t xml:space="preserve">discovery from settings, marketplace references, and session-only plugin dirs</w:t>
      </w:r>
    </w:p>
    <w:p>
      <w:pPr>
        <w:pStyle w:val="Compact"/>
        <w:numPr>
          <w:ilvl w:val="0"/>
          <w:numId w:val="1074"/>
        </w:numPr>
      </w:pPr>
      <w:r>
        <w:t xml:space="preserve">manifest validation</w:t>
      </w:r>
    </w:p>
    <w:p>
      <w:pPr>
        <w:pStyle w:val="Compact"/>
        <w:numPr>
          <w:ilvl w:val="0"/>
          <w:numId w:val="1074"/>
        </w:numPr>
      </w:pPr>
      <w:r>
        <w:t xml:space="preserve">duplicate-name detection</w:t>
      </w:r>
    </w:p>
    <w:p>
      <w:pPr>
        <w:pStyle w:val="Compact"/>
        <w:numPr>
          <w:ilvl w:val="0"/>
          <w:numId w:val="1074"/>
        </w:numPr>
      </w:pPr>
      <w:r>
        <w:t xml:space="preserve">hook loading</w:t>
      </w:r>
    </w:p>
    <w:p>
      <w:pPr>
        <w:pStyle w:val="Compact"/>
        <w:numPr>
          <w:ilvl w:val="0"/>
          <w:numId w:val="1074"/>
        </w:numPr>
      </w:pPr>
      <w:r>
        <w:t xml:space="preserve">enabled/disabled state</w:t>
      </w:r>
    </w:p>
    <w:p>
      <w:pPr>
        <w:pStyle w:val="Compact"/>
        <w:numPr>
          <w:ilvl w:val="0"/>
          <w:numId w:val="1074"/>
        </w:numPr>
      </w:pPr>
      <w:r>
        <w:t xml:space="preserve">cache path construction</w:t>
      </w:r>
    </w:p>
    <w:p>
      <w:pPr>
        <w:pStyle w:val="Compact"/>
        <w:numPr>
          <w:ilvl w:val="0"/>
          <w:numId w:val="1074"/>
        </w:numPr>
      </w:pPr>
      <w:r>
        <w:t xml:space="preserve">seed cache probing</w:t>
      </w:r>
    </w:p>
    <w:p>
      <w:pPr>
        <w:pStyle w:val="Compact"/>
        <w:numPr>
          <w:ilvl w:val="0"/>
          <w:numId w:val="1074"/>
        </w:numPr>
      </w:pPr>
      <w:r>
        <w:t xml:space="preserve">zip-cache integration</w:t>
      </w:r>
    </w:p>
    <w:p>
      <w:pPr>
        <w:pStyle w:val="FirstParagraph"/>
      </w:pPr>
      <w:r>
        <w:t xml:space="preserve">It also shows careful attention to path safety: plugin IDs, marketplaces, and versions are sanitized before they become cache paths.</w:t>
      </w:r>
    </w:p>
    <w:bookmarkEnd w:id="519"/>
    <w:bookmarkStart w:id="520" w:name="marketplacemanager.ts"/>
    <w:p>
      <w:pPr>
        <w:pStyle w:val="Heading4"/>
      </w:pPr>
      <w:r>
        <w:rPr>
          <w:rStyle w:val="VerbatimChar"/>
        </w:rPr>
        <w:t xml:space="preserve">marketplaceManager.ts</w:t>
      </w:r>
    </w:p>
    <w:p>
      <w:pPr>
        <w:pStyle w:val="FirstParagraph"/>
      </w:pPr>
      <w:r>
        <w:t xml:space="preserve">This file manages marketplace declarations and cached marketplace state under</w:t>
      </w:r>
      <w:r>
        <w:t xml:space="preserve"> </w:t>
      </w:r>
      <w:r>
        <w:rPr>
          <w:rStyle w:val="VerbatimChar"/>
        </w:rPr>
        <w:t xml:space="preserve">~/.claude/plugins/</w:t>
      </w:r>
      <w:r>
        <w:t xml:space="preserve">.</w:t>
      </w:r>
    </w:p>
    <w:p>
      <w:pPr>
        <w:pStyle w:val="BodyText"/>
      </w:pPr>
      <w:r>
        <w:t xml:space="preserve">Important concepts:</w:t>
      </w:r>
    </w:p>
    <w:p>
      <w:pPr>
        <w:pStyle w:val="Compact"/>
        <w:numPr>
          <w:ilvl w:val="0"/>
          <w:numId w:val="1075"/>
        </w:numPr>
      </w:pPr>
      <w:r>
        <w:rPr>
          <w:b/>
          <w:bCs/>
        </w:rPr>
        <w:t xml:space="preserve">declared marketplaces</w:t>
      </w:r>
      <w:r>
        <w:t xml:space="preserve"> </w:t>
      </w:r>
      <w:r>
        <w:t xml:space="preserve">are user intent</w:t>
      </w:r>
    </w:p>
    <w:p>
      <w:pPr>
        <w:pStyle w:val="Compact"/>
        <w:numPr>
          <w:ilvl w:val="0"/>
          <w:numId w:val="1075"/>
        </w:numPr>
      </w:pPr>
      <w:r>
        <w:rPr>
          <w:b/>
          <w:bCs/>
        </w:rPr>
        <w:t xml:space="preserve">known marketplaces</w:t>
      </w:r>
      <w:r>
        <w:t xml:space="preserve"> </w:t>
      </w:r>
      <w:r>
        <w:t xml:space="preserve">are materialized cached state</w:t>
      </w:r>
    </w:p>
    <w:p>
      <w:pPr>
        <w:pStyle w:val="Compact"/>
        <w:numPr>
          <w:ilvl w:val="0"/>
          <w:numId w:val="1075"/>
        </w:numPr>
      </w:pPr>
      <w:r>
        <w:t xml:space="preserve">the official marketplace can be implicitly declared when enabled plugins reference it</w:t>
      </w:r>
    </w:p>
    <w:p>
      <w:pPr>
        <w:pStyle w:val="Compact"/>
        <w:numPr>
          <w:ilvl w:val="0"/>
          <w:numId w:val="1075"/>
        </w:numPr>
      </w:pPr>
      <w:r>
        <w:t xml:space="preserve">offline cache behavior is first-class, not an afterthought</w:t>
      </w:r>
    </w:p>
    <w:p>
      <w:pPr>
        <w:pStyle w:val="FirstParagraph"/>
      </w:pPr>
      <w:r>
        <w:t xml:space="preserve">This is a good example of Claude Code splitting</w:t>
      </w:r>
      <w:r>
        <w:t xml:space="preserve"> </w:t>
      </w:r>
      <w:r>
        <w:t xml:space="preserve">“desired state”</w:t>
      </w:r>
      <w:r>
        <w:t xml:space="preserve"> </w:t>
      </w:r>
      <w:r>
        <w:t xml:space="preserve">from</w:t>
      </w:r>
      <w:r>
        <w:t xml:space="preserve"> </w:t>
      </w:r>
      <w:r>
        <w:t xml:space="preserve">“downloaded state”</w:t>
      </w:r>
      <w:r>
        <w:t xml:space="preserve">, which makes reconciliation and recovery much simpler.</w:t>
      </w:r>
    </w:p>
    <w:bookmarkEnd w:id="520"/>
    <w:bookmarkStart w:id="521" w:name="installedpluginsmanager.ts"/>
    <w:p>
      <w:pPr>
        <w:pStyle w:val="Heading4"/>
      </w:pPr>
      <w:r>
        <w:rPr>
          <w:rStyle w:val="VerbatimChar"/>
        </w:rPr>
        <w:t xml:space="preserve">installedPluginsManager.ts</w:t>
      </w:r>
    </w:p>
    <w:p>
      <w:pPr>
        <w:pStyle w:val="FirstParagraph"/>
      </w:pPr>
      <w:r>
        <w:t xml:space="preserve">This file maintains the installed set and supports in-memory/session plugin scenarios. It is the runtime registry layer that other parts of Claude Code query.</w:t>
      </w:r>
    </w:p>
    <w:bookmarkEnd w:id="521"/>
    <w:bookmarkStart w:id="522" w:name="why-this-matters-for-power-users"/>
    <w:p>
      <w:pPr>
        <w:pStyle w:val="Heading4"/>
      </w:pPr>
      <w:r>
        <w:t xml:space="preserve">Why this matters for power users</w:t>
      </w:r>
    </w:p>
    <w:p>
      <w:pPr>
        <w:pStyle w:val="FirstParagraph"/>
      </w:pPr>
      <w:r>
        <w:t xml:space="preserve">If a plugin seems to</w:t>
      </w:r>
      <w:r>
        <w:t xml:space="preserve"> </w:t>
      </w:r>
      <w:r>
        <w:t xml:space="preserve">“exist in settings but not actually load,”</w:t>
      </w:r>
      <w:r>
        <w:t xml:space="preserve"> </w:t>
      </w:r>
      <w:r>
        <w:t xml:space="preserve">the answer is usually in this utility stack:</w:t>
      </w:r>
    </w:p>
    <w:p>
      <w:pPr>
        <w:pStyle w:val="Compact"/>
        <w:numPr>
          <w:ilvl w:val="0"/>
          <w:numId w:val="1076"/>
        </w:numPr>
      </w:pPr>
      <w:r>
        <w:t xml:space="preserve">declaration vs cache state mismatch</w:t>
      </w:r>
    </w:p>
    <w:p>
      <w:pPr>
        <w:pStyle w:val="Compact"/>
        <w:numPr>
          <w:ilvl w:val="0"/>
          <w:numId w:val="1076"/>
        </w:numPr>
      </w:pPr>
      <w:r>
        <w:t xml:space="preserve">validation failure</w:t>
      </w:r>
    </w:p>
    <w:p>
      <w:pPr>
        <w:pStyle w:val="Compact"/>
        <w:numPr>
          <w:ilvl w:val="0"/>
          <w:numId w:val="1076"/>
        </w:numPr>
      </w:pPr>
      <w:r>
        <w:t xml:space="preserve">marketplace fetch failure</w:t>
      </w:r>
    </w:p>
    <w:p>
      <w:pPr>
        <w:pStyle w:val="Compact"/>
        <w:numPr>
          <w:ilvl w:val="0"/>
          <w:numId w:val="1076"/>
        </w:numPr>
      </w:pPr>
      <w:r>
        <w:t xml:space="preserve">policy blocklist</w:t>
      </w:r>
    </w:p>
    <w:p>
      <w:pPr>
        <w:pStyle w:val="Compact"/>
        <w:numPr>
          <w:ilvl w:val="0"/>
          <w:numId w:val="1076"/>
        </w:numPr>
      </w:pPr>
      <w:r>
        <w:t xml:space="preserve">startup check failure</w:t>
      </w:r>
    </w:p>
    <w:p>
      <w:r>
        <w:pict>
          <v:rect style="width:0;height:1.5pt" o:hralign="center" o:hrstd="t" o:hr="t"/>
        </w:pict>
      </w:r>
    </w:p>
    <w:bookmarkEnd w:id="522"/>
    <w:bookmarkEnd w:id="523"/>
    <w:bookmarkStart w:id="528" w:name="settings-configuration-runtime-api"/>
    <w:p>
      <w:pPr>
        <w:pStyle w:val="Heading3"/>
      </w:pPr>
      <w:r>
        <w:rPr>
          <w:rStyle w:val="VerbatimChar"/>
        </w:rPr>
        <w:t xml:space="preserve">settings/</w:t>
      </w:r>
      <w:r>
        <w:t xml:space="preserve"> </w:t>
      </w:r>
      <w:r>
        <w:t xml:space="preserve">— Configuration Runtime API</w:t>
      </w:r>
    </w:p>
    <w:p>
      <w:pPr>
        <w:pStyle w:val="FirstParagraph"/>
      </w:pPr>
      <w:r>
        <w:t xml:space="preserve">Chapter 19 covered the schema model.</w:t>
      </w:r>
      <w:r>
        <w:t xml:space="preserve"> </w:t>
      </w:r>
      <w:r>
        <w:rPr>
          <w:rStyle w:val="VerbatimChar"/>
        </w:rPr>
        <w:t xml:space="preserve">src/utils/settings/</w:t>
      </w:r>
      <w:r>
        <w:t xml:space="preserve"> </w:t>
      </w:r>
      <w:r>
        <w:t xml:space="preserve">is the runtime engine that loads, merges, caches, validates, and writes settings.</w:t>
      </w:r>
    </w:p>
    <w:p>
      <w:pPr>
        <w:pStyle w:val="BodyText"/>
      </w:pPr>
      <w:r>
        <w:t xml:space="preserve">This directory has</w:t>
      </w:r>
      <w:r>
        <w:t xml:space="preserve"> </w:t>
      </w:r>
      <w:r>
        <w:rPr>
          <w:b/>
          <w:bCs/>
        </w:rPr>
        <w:t xml:space="preserve">19 files</w:t>
      </w:r>
      <w:r>
        <w:t xml:space="preserve"> </w:t>
      </w:r>
      <w:r>
        <w:t xml:space="preserve">plus an</w:t>
      </w:r>
      <w:r>
        <w:t xml:space="preserve"> </w:t>
      </w:r>
      <w:r>
        <w:rPr>
          <w:rStyle w:val="VerbatimChar"/>
        </w:rPr>
        <w:t xml:space="preserve">mdm/</w:t>
      </w:r>
      <w:r>
        <w:t xml:space="preserve"> </w:t>
      </w:r>
      <w:r>
        <w:t xml:space="preserve">subdirectory with</w:t>
      </w:r>
      <w:r>
        <w:t xml:space="preserve"> </w:t>
      </w:r>
      <w:r>
        <w:rPr>
          <w:b/>
          <w:bCs/>
        </w:rPr>
        <w:t xml:space="preserve">3</w:t>
      </w:r>
      <w:r>
        <w:t xml:space="preserve"> </w:t>
      </w:r>
      <w:r>
        <w:t xml:space="preserve">more.</w:t>
      </w:r>
    </w:p>
    <w:bookmarkStart w:id="524" w:name="key-files"/>
    <w:p>
      <w:pPr>
        <w:pStyle w:val="Heading4"/>
      </w:pPr>
      <w:r>
        <w:t xml:space="preserve">Key files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Role</w:t>
            </w:r>
          </w:p>
        </w:tc>
      </w:tr>
      <w:tr>
        <w:tc>
          <w:tcPr/>
          <w:p>
            <w:pPr>
              <w:pStyle w:val="Compact"/>
            </w:pPr>
            <w:r>
              <w:rPr>
                <w:rStyle w:val="VerbatimChar"/>
              </w:rPr>
              <w:t xml:space="preserve">settings.ts</w:t>
            </w:r>
          </w:p>
        </w:tc>
        <w:tc>
          <w:tcPr/>
          <w:p>
            <w:pPr>
              <w:pStyle w:val="Compact"/>
            </w:pPr>
            <w:r>
              <w:t xml:space="preserve">Main load/merge/write API</w:t>
            </w:r>
          </w:p>
        </w:tc>
      </w:tr>
      <w:tr>
        <w:tc>
          <w:tcPr/>
          <w:p>
            <w:pPr>
              <w:pStyle w:val="Compact"/>
            </w:pPr>
            <w:r>
              <w:rPr>
                <w:rStyle w:val="VerbatimChar"/>
              </w:rPr>
              <w:t xml:space="preserve">types.ts</w:t>
            </w:r>
          </w:p>
        </w:tc>
        <w:tc>
          <w:tcPr/>
          <w:p>
            <w:pPr>
              <w:pStyle w:val="Compact"/>
            </w:pPr>
            <w:r>
              <w:t xml:space="preserve">Zod-backed settings schema</w:t>
            </w:r>
          </w:p>
        </w:tc>
      </w:tr>
      <w:tr>
        <w:tc>
          <w:tcPr/>
          <w:p>
            <w:pPr>
              <w:pStyle w:val="Compact"/>
            </w:pPr>
            <w:r>
              <w:rPr>
                <w:rStyle w:val="VerbatimChar"/>
              </w:rPr>
              <w:t xml:space="preserve">validation.ts</w:t>
            </w:r>
          </w:p>
        </w:tc>
        <w:tc>
          <w:tcPr/>
          <w:p>
            <w:pPr>
              <w:pStyle w:val="Compact"/>
            </w:pPr>
            <w:r>
              <w:t xml:space="preserve">Error formatting and validation helpers</w:t>
            </w:r>
          </w:p>
        </w:tc>
      </w:tr>
      <w:tr>
        <w:tc>
          <w:tcPr/>
          <w:p>
            <w:pPr>
              <w:pStyle w:val="Compact"/>
            </w:pPr>
            <w:r>
              <w:rPr>
                <w:rStyle w:val="VerbatimChar"/>
              </w:rPr>
              <w:t xml:space="preserve">changeDetector.ts</w:t>
            </w:r>
          </w:p>
        </w:tc>
        <w:tc>
          <w:tcPr/>
          <w:p>
            <w:pPr>
              <w:pStyle w:val="Compact"/>
            </w:pPr>
            <w:r>
              <w:t xml:space="preserve">Detect settings changes at runtime</w:t>
            </w:r>
          </w:p>
        </w:tc>
      </w:tr>
      <w:tr>
        <w:tc>
          <w:tcPr/>
          <w:p>
            <w:pPr>
              <w:pStyle w:val="Compact"/>
            </w:pPr>
            <w:r>
              <w:rPr>
                <w:rStyle w:val="VerbatimChar"/>
              </w:rPr>
              <w:t xml:space="preserve">settingsCache.ts</w:t>
            </w:r>
          </w:p>
        </w:tc>
        <w:tc>
          <w:tcPr/>
          <w:p>
            <w:pPr>
              <w:pStyle w:val="Compact"/>
            </w:pPr>
            <w:r>
              <w:t xml:space="preserve">Parsed-file and source-level caches</w:t>
            </w:r>
          </w:p>
        </w:tc>
      </w:tr>
      <w:tr>
        <w:tc>
          <w:tcPr/>
          <w:p>
            <w:pPr>
              <w:pStyle w:val="Compact"/>
            </w:pPr>
            <w:r>
              <w:rPr>
                <w:rStyle w:val="VerbatimChar"/>
              </w:rPr>
              <w:t xml:space="preserve">constants.ts</w:t>
            </w:r>
          </w:p>
        </w:tc>
        <w:tc>
          <w:tcPr/>
          <w:p>
            <w:pPr>
              <w:pStyle w:val="Compact"/>
            </w:pPr>
            <w:r>
              <w:t xml:space="preserve">source ordering and metadata</w:t>
            </w:r>
          </w:p>
        </w:tc>
      </w:tr>
      <w:tr>
        <w:tc>
          <w:tcPr/>
          <w:p>
            <w:pPr>
              <w:pStyle w:val="Compact"/>
            </w:pPr>
            <w:r>
              <w:rPr>
                <w:rStyle w:val="VerbatimChar"/>
              </w:rPr>
              <w:t xml:space="preserve">permissionValidation.ts</w:t>
            </w:r>
          </w:p>
        </w:tc>
        <w:tc>
          <w:tcPr/>
          <w:p>
            <w:pPr>
              <w:pStyle w:val="Compact"/>
            </w:pPr>
            <w:r>
              <w:t xml:space="preserve">Validate permission-rule syntax</w:t>
            </w:r>
          </w:p>
        </w:tc>
      </w:tr>
      <w:tr>
        <w:tc>
          <w:tcPr/>
          <w:p>
            <w:pPr>
              <w:pStyle w:val="Compact"/>
            </w:pPr>
            <w:r>
              <w:rPr>
                <w:rStyle w:val="VerbatimChar"/>
              </w:rPr>
              <w:t xml:space="preserve">toolValidationConfig.ts</w:t>
            </w:r>
          </w:p>
        </w:tc>
        <w:tc>
          <w:tcPr/>
          <w:p>
            <w:pPr>
              <w:pStyle w:val="Compact"/>
            </w:pPr>
            <w:r>
              <w:t xml:space="preserve">Tool-specific config validation rules</w:t>
            </w:r>
          </w:p>
        </w:tc>
      </w:tr>
      <w:tr>
        <w:tc>
          <w:tcPr/>
          <w:p>
            <w:pPr>
              <w:pStyle w:val="Compact"/>
            </w:pPr>
            <w:r>
              <w:rPr>
                <w:rStyle w:val="VerbatimChar"/>
              </w:rPr>
              <w:t xml:space="preserve">validationTips.ts</w:t>
            </w:r>
          </w:p>
        </w:tc>
        <w:tc>
          <w:tcPr/>
          <w:p>
            <w:pPr>
              <w:pStyle w:val="Compact"/>
            </w:pPr>
            <w:r>
              <w:t xml:space="preserve">User-facing remediation hints</w:t>
            </w:r>
          </w:p>
        </w:tc>
      </w:tr>
      <w:tr>
        <w:tc>
          <w:tcPr/>
          <w:p>
            <w:pPr>
              <w:pStyle w:val="Compact"/>
            </w:pPr>
            <w:r>
              <w:rPr>
                <w:rStyle w:val="VerbatimChar"/>
              </w:rPr>
              <w:t xml:space="preserve">managedPath.ts</w:t>
            </w:r>
          </w:p>
        </w:tc>
        <w:tc>
          <w:tcPr/>
          <w:p>
            <w:pPr>
              <w:pStyle w:val="Compact"/>
            </w:pPr>
            <w:r>
              <w:t xml:space="preserve">System paths for enterprise/managed settings</w:t>
            </w:r>
          </w:p>
        </w:tc>
      </w:tr>
      <w:tr>
        <w:tc>
          <w:tcPr/>
          <w:p>
            <w:pPr>
              <w:pStyle w:val="Compact"/>
            </w:pPr>
            <w:r>
              <w:rPr>
                <w:rStyle w:val="VerbatimChar"/>
              </w:rPr>
              <w:t xml:space="preserve">mdm/settings.ts</w:t>
            </w:r>
          </w:p>
        </w:tc>
        <w:tc>
          <w:tcPr/>
          <w:p>
            <w:pPr>
              <w:pStyle w:val="Compact"/>
            </w:pPr>
            <w:r>
              <w:t xml:space="preserve">MDM/HKCU policy integration</w:t>
            </w:r>
          </w:p>
        </w:tc>
      </w:tr>
    </w:tbl>
    <w:bookmarkEnd w:id="524"/>
    <w:bookmarkStart w:id="525" w:name="settings.ts"/>
    <w:p>
      <w:pPr>
        <w:pStyle w:val="Heading4"/>
      </w:pPr>
      <w:r>
        <w:rPr>
          <w:rStyle w:val="VerbatimChar"/>
        </w:rPr>
        <w:t xml:space="preserve">settings.ts</w:t>
      </w:r>
    </w:p>
    <w:p>
      <w:pPr>
        <w:pStyle w:val="FirstParagraph"/>
      </w:pPr>
      <w:r>
        <w:t xml:space="preserve">This is one of the most consequential utility files in the app. It handles:</w:t>
      </w:r>
    </w:p>
    <w:p>
      <w:pPr>
        <w:pStyle w:val="Compact"/>
        <w:numPr>
          <w:ilvl w:val="0"/>
          <w:numId w:val="1077"/>
        </w:numPr>
      </w:pPr>
      <w:r>
        <w:t xml:space="preserve">loading managed settings and drop-ins</w:t>
      </w:r>
    </w:p>
    <w:p>
      <w:pPr>
        <w:pStyle w:val="Compact"/>
        <w:numPr>
          <w:ilvl w:val="0"/>
          <w:numId w:val="1077"/>
        </w:numPr>
      </w:pPr>
      <w:r>
        <w:t xml:space="preserve">parsing and caching files</w:t>
      </w:r>
    </w:p>
    <w:p>
      <w:pPr>
        <w:pStyle w:val="Compact"/>
        <w:numPr>
          <w:ilvl w:val="0"/>
          <w:numId w:val="1077"/>
        </w:numPr>
      </w:pPr>
      <w:r>
        <w:t xml:space="preserve">merging all active sources</w:t>
      </w:r>
    </w:p>
    <w:p>
      <w:pPr>
        <w:pStyle w:val="Compact"/>
        <w:numPr>
          <w:ilvl w:val="0"/>
          <w:numId w:val="1077"/>
        </w:numPr>
      </w:pPr>
      <w:r>
        <w:t xml:space="preserve">filtering invalid permission rules before full schema validation</w:t>
      </w:r>
    </w:p>
    <w:p>
      <w:pPr>
        <w:pStyle w:val="Compact"/>
        <w:numPr>
          <w:ilvl w:val="0"/>
          <w:numId w:val="1077"/>
        </w:numPr>
      </w:pPr>
      <w:r>
        <w:t xml:space="preserve">returning structured validation errors instead of simply throwing</w:t>
      </w:r>
    </w:p>
    <w:p>
      <w:pPr>
        <w:pStyle w:val="Compact"/>
        <w:numPr>
          <w:ilvl w:val="0"/>
          <w:numId w:val="1077"/>
        </w:numPr>
      </w:pPr>
      <w:r>
        <w:t xml:space="preserve">updating specific editable sources</w:t>
      </w:r>
    </w:p>
    <w:p>
      <w:pPr>
        <w:pStyle w:val="FirstParagraph"/>
      </w:pPr>
      <w:r>
        <w:t xml:space="preserve">It is intentionally conservative. Notice two recurring themes:</w:t>
      </w:r>
    </w:p>
    <w:p>
      <w:pPr>
        <w:pStyle w:val="Compact"/>
        <w:numPr>
          <w:ilvl w:val="0"/>
          <w:numId w:val="1078"/>
        </w:numPr>
      </w:pPr>
      <w:r>
        <w:t xml:space="preserve">cache aggressively, but clone cached objects before returning them</w:t>
      </w:r>
    </w:p>
    <w:p>
      <w:pPr>
        <w:pStyle w:val="Compact"/>
        <w:numPr>
          <w:ilvl w:val="0"/>
          <w:numId w:val="1078"/>
        </w:numPr>
      </w:pPr>
      <w:r>
        <w:t xml:space="preserve">tolerate partial corruption where possible, especially for permission rules</w:t>
      </w:r>
    </w:p>
    <w:p>
      <w:pPr>
        <w:pStyle w:val="FirstParagraph"/>
      </w:pPr>
      <w:r>
        <w:t xml:space="preserve">That makes Claude Code resilient to real-world config drift instead of acting like a brittle config parser.</w:t>
      </w:r>
    </w:p>
    <w:bookmarkEnd w:id="525"/>
    <w:bookmarkStart w:id="526" w:name="changedetector.ts"/>
    <w:p>
      <w:pPr>
        <w:pStyle w:val="Heading4"/>
      </w:pPr>
      <w:r>
        <w:rPr>
          <w:rStyle w:val="VerbatimChar"/>
        </w:rPr>
        <w:t xml:space="preserve">changeDetector.ts</w:t>
      </w:r>
    </w:p>
    <w:p>
      <w:pPr>
        <w:pStyle w:val="FirstParagraph"/>
      </w:pPr>
      <w:r>
        <w:t xml:space="preserve">This file powers live settings refresh behavior. It lets long-lived sessions notice when settings changed underneath them.</w:t>
      </w:r>
    </w:p>
    <w:bookmarkEnd w:id="526"/>
    <w:bookmarkStart w:id="527" w:name="mdm"/>
    <w:p>
      <w:pPr>
        <w:pStyle w:val="Heading4"/>
      </w:pPr>
      <w:r>
        <w:rPr>
          <w:rStyle w:val="VerbatimChar"/>
        </w:rPr>
        <w:t xml:space="preserve">mdm/</w:t>
      </w:r>
    </w:p>
    <w:p>
      <w:pPr>
        <w:pStyle w:val="FirstParagraph"/>
      </w:pPr>
      <w:r>
        <w:t xml:space="preserve">The</w:t>
      </w:r>
      <w:r>
        <w:t xml:space="preserve"> </w:t>
      </w:r>
      <w:r>
        <w:rPr>
          <w:rStyle w:val="VerbatimChar"/>
        </w:rPr>
        <w:t xml:space="preserve">mdm</w:t>
      </w:r>
      <w:r>
        <w:t xml:space="preserve"> </w:t>
      </w:r>
      <w:r>
        <w:t xml:space="preserve">utilities are the platform-specific enterprise hook. They let managed environments inject policy from OS-level configuration systems instead of only from user-editable files.</w:t>
      </w:r>
    </w:p>
    <w:p>
      <w:r>
        <w:pict>
          <v:rect style="width:0;height:1.5pt" o:hralign="center" o:hrstd="t" o:hr="t"/>
        </w:pict>
      </w:r>
    </w:p>
    <w:bookmarkEnd w:id="527"/>
    <w:bookmarkEnd w:id="528"/>
    <w:bookmarkStart w:id="533" w:name="X33cb04ef92b60c76ecce2a873cd8d2d4db4b015"/>
    <w:p>
      <w:pPr>
        <w:pStyle w:val="Heading3"/>
      </w:pPr>
      <w:r>
        <w:rPr>
          <w:rStyle w:val="VerbatimChar"/>
        </w:rPr>
        <w:t xml:space="preserve">suggestions/</w:t>
      </w:r>
      <w:r>
        <w:t xml:space="preserve"> </w:t>
      </w:r>
      <w:r>
        <w:t xml:space="preserve">— Prompt And Command Assistance</w:t>
      </w:r>
    </w:p>
    <w:p>
      <w:pPr>
        <w:pStyle w:val="FirstParagraph"/>
      </w:pPr>
      <w:r>
        <w:t xml:space="preserve">This directory has</w:t>
      </w:r>
      <w:r>
        <w:t xml:space="preserve"> </w:t>
      </w:r>
      <w:r>
        <w:rPr>
          <w:b/>
          <w:bCs/>
        </w:rPr>
        <w:t xml:space="preserve">5 files</w:t>
      </w:r>
      <w:r>
        <w:t xml:space="preserve">, but it directly shapes the REPL experience.</w:t>
      </w:r>
    </w:p>
    <w:bookmarkStart w:id="529" w:name="files"/>
    <w:p>
      <w:pPr>
        <w:pStyle w:val="Heading4"/>
      </w:pPr>
      <w:r>
        <w:t xml:space="preserve">Files</w:t>
      </w:r>
    </w:p>
    <w:p>
      <w:pPr>
        <w:pStyle w:val="Compact"/>
        <w:numPr>
          <w:ilvl w:val="0"/>
          <w:numId w:val="1079"/>
        </w:numPr>
      </w:pPr>
      <w:r>
        <w:rPr>
          <w:rStyle w:val="VerbatimChar"/>
        </w:rPr>
        <w:t xml:space="preserve">commandSuggestions.ts</w:t>
      </w:r>
    </w:p>
    <w:p>
      <w:pPr>
        <w:pStyle w:val="Compact"/>
        <w:numPr>
          <w:ilvl w:val="0"/>
          <w:numId w:val="1079"/>
        </w:numPr>
      </w:pPr>
      <w:r>
        <w:rPr>
          <w:rStyle w:val="VerbatimChar"/>
        </w:rPr>
        <w:t xml:space="preserve">directoryCompletion.ts</w:t>
      </w:r>
    </w:p>
    <w:p>
      <w:pPr>
        <w:pStyle w:val="Compact"/>
        <w:numPr>
          <w:ilvl w:val="0"/>
          <w:numId w:val="1079"/>
        </w:numPr>
      </w:pPr>
      <w:r>
        <w:rPr>
          <w:rStyle w:val="VerbatimChar"/>
        </w:rPr>
        <w:t xml:space="preserve">shellHistoryCompletion.ts</w:t>
      </w:r>
    </w:p>
    <w:p>
      <w:pPr>
        <w:pStyle w:val="Compact"/>
        <w:numPr>
          <w:ilvl w:val="0"/>
          <w:numId w:val="1079"/>
        </w:numPr>
      </w:pPr>
      <w:r>
        <w:rPr>
          <w:rStyle w:val="VerbatimChar"/>
        </w:rPr>
        <w:t xml:space="preserve">skillUsageTracking.ts</w:t>
      </w:r>
    </w:p>
    <w:p>
      <w:pPr>
        <w:pStyle w:val="Compact"/>
        <w:numPr>
          <w:ilvl w:val="0"/>
          <w:numId w:val="1079"/>
        </w:numPr>
      </w:pPr>
      <w:r>
        <w:rPr>
          <w:rStyle w:val="VerbatimChar"/>
        </w:rPr>
        <w:t xml:space="preserve">slackChannelSuggestions.ts</w:t>
      </w:r>
    </w:p>
    <w:bookmarkEnd w:id="529"/>
    <w:bookmarkStart w:id="530" w:name="commandsuggestions.ts"/>
    <w:p>
      <w:pPr>
        <w:pStyle w:val="Heading4"/>
      </w:pPr>
      <w:r>
        <w:rPr>
          <w:rStyle w:val="VerbatimChar"/>
        </w:rPr>
        <w:t xml:space="preserve">commandSuggestions.ts</w:t>
      </w:r>
    </w:p>
    <w:p>
      <w:pPr>
        <w:pStyle w:val="FirstParagraph"/>
      </w:pPr>
      <w:r>
        <w:t xml:space="preserve">This file uses</w:t>
      </w:r>
      <w:r>
        <w:t xml:space="preserve"> </w:t>
      </w:r>
      <w:r>
        <w:rPr>
          <w:rStyle w:val="VerbatimChar"/>
        </w:rPr>
        <w:t xml:space="preserve">Fuse.js</w:t>
      </w:r>
      <w:r>
        <w:t xml:space="preserve"> </w:t>
      </w:r>
      <w:r>
        <w:t xml:space="preserve">to provide slash-command search and completion.</w:t>
      </w:r>
    </w:p>
    <w:p>
      <w:pPr>
        <w:pStyle w:val="BodyText"/>
      </w:pPr>
      <w:r>
        <w:t xml:space="preserve">Important design choices:</w:t>
      </w:r>
    </w:p>
    <w:p>
      <w:pPr>
        <w:pStyle w:val="Compact"/>
        <w:numPr>
          <w:ilvl w:val="0"/>
          <w:numId w:val="1080"/>
        </w:numPr>
      </w:pPr>
      <w:r>
        <w:t xml:space="preserve">command names are weighted more heavily than descriptions</w:t>
      </w:r>
    </w:p>
    <w:p>
      <w:pPr>
        <w:pStyle w:val="Compact"/>
        <w:numPr>
          <w:ilvl w:val="0"/>
          <w:numId w:val="1080"/>
        </w:numPr>
      </w:pPr>
      <w:r>
        <w:t xml:space="preserve">aliases and segmented command parts (</w:t>
      </w:r>
      <w:r>
        <w:rPr>
          <w:rStyle w:val="VerbatimChar"/>
        </w:rPr>
        <w:t xml:space="preserve">:</w:t>
      </w:r>
      <w:r>
        <w:t xml:space="preserve">,</w:t>
      </w:r>
      <w:r>
        <w:t xml:space="preserve"> </w:t>
      </w:r>
      <w:r>
        <w:rPr>
          <w:rStyle w:val="VerbatimChar"/>
        </w:rPr>
        <w:t xml:space="preserve">_</w:t>
      </w:r>
      <w:r>
        <w:t xml:space="preserve">,</w:t>
      </w:r>
      <w:r>
        <w:t xml:space="preserve"> </w:t>
      </w:r>
      <w:r>
        <w:rPr>
          <w:rStyle w:val="VerbatimChar"/>
        </w:rPr>
        <w:t xml:space="preserve">-</w:t>
      </w:r>
      <w:r>
        <w:t xml:space="preserve">) are searchable</w:t>
      </w:r>
    </w:p>
    <w:p>
      <w:pPr>
        <w:pStyle w:val="Compact"/>
        <w:numPr>
          <w:ilvl w:val="0"/>
          <w:numId w:val="1080"/>
        </w:numPr>
      </w:pPr>
      <w:r>
        <w:t xml:space="preserve">the Fuse index is cached by the identity of the commands array</w:t>
      </w:r>
    </w:p>
    <w:p>
      <w:pPr>
        <w:pStyle w:val="Compact"/>
        <w:numPr>
          <w:ilvl w:val="0"/>
          <w:numId w:val="1080"/>
        </w:numPr>
      </w:pPr>
      <w:r>
        <w:t xml:space="preserve">it supports slash commands both at the start of input and mid-input</w:t>
      </w:r>
    </w:p>
    <w:p>
      <w:pPr>
        <w:pStyle w:val="FirstParagraph"/>
      </w:pPr>
      <w:r>
        <w:t xml:space="preserve">This is why command completion feels responsive even though Claude Code exposes a very large command surface.</w:t>
      </w:r>
    </w:p>
    <w:bookmarkEnd w:id="530"/>
    <w:bookmarkStart w:id="531" w:name="X6c77c80d41d559f95f5a6bbd74d5558561c7a70"/>
    <w:p>
      <w:pPr>
        <w:pStyle w:val="Heading4"/>
      </w:pPr>
      <w:r>
        <w:rPr>
          <w:rStyle w:val="VerbatimChar"/>
        </w:rPr>
        <w:t xml:space="preserve">directoryCompletion.ts</w:t>
      </w:r>
      <w:r>
        <w:t xml:space="preserve"> </w:t>
      </w:r>
      <w:r>
        <w:t xml:space="preserve">and</w:t>
      </w:r>
      <w:r>
        <w:t xml:space="preserve"> </w:t>
      </w:r>
      <w:r>
        <w:rPr>
          <w:rStyle w:val="VerbatimChar"/>
        </w:rPr>
        <w:t xml:space="preserve">shellHistoryCompletion.ts</w:t>
      </w:r>
    </w:p>
    <w:p>
      <w:pPr>
        <w:pStyle w:val="FirstParagraph"/>
      </w:pPr>
      <w:r>
        <w:t xml:space="preserve">These files support path and command-history suggestions in the prompt input. They are small but directly tied to day-to-day usability.</w:t>
      </w:r>
    </w:p>
    <w:bookmarkEnd w:id="531"/>
    <w:bookmarkStart w:id="532" w:name="skillusagetracking.ts"/>
    <w:p>
      <w:pPr>
        <w:pStyle w:val="Heading4"/>
      </w:pPr>
      <w:r>
        <w:rPr>
          <w:rStyle w:val="VerbatimChar"/>
        </w:rPr>
        <w:t xml:space="preserve">skillUsageTracking.ts</w:t>
      </w:r>
    </w:p>
    <w:p>
      <w:pPr>
        <w:pStyle w:val="FirstParagraph"/>
      </w:pPr>
      <w:r>
        <w:t xml:space="preserve">This utility helps rank skill suggestions based on actual usage patterns, making skill discovery adaptive rather than static.</w:t>
      </w:r>
    </w:p>
    <w:p>
      <w:r>
        <w:pict>
          <v:rect style="width:0;height:1.5pt" o:hralign="center" o:hrstd="t" o:hr="t"/>
        </w:pict>
      </w:r>
    </w:p>
    <w:bookmarkEnd w:id="532"/>
    <w:bookmarkEnd w:id="533"/>
    <w:bookmarkStart w:id="537" w:name="Xcb8cc81d3faf57c5a68c04dff9a24c32f452dc3"/>
    <w:p>
      <w:pPr>
        <w:pStyle w:val="Heading3"/>
      </w:pPr>
      <w:r>
        <w:rPr>
          <w:rStyle w:val="VerbatimChar"/>
        </w:rPr>
        <w:t xml:space="preserve">swarm/</w:t>
      </w:r>
      <w:r>
        <w:t xml:space="preserve"> </w:t>
      </w:r>
      <w:r>
        <w:t xml:space="preserve">— Utility Layer For Multi-Agent Team Execution</w:t>
      </w:r>
    </w:p>
    <w:p>
      <w:pPr>
        <w:pStyle w:val="FirstParagraph"/>
      </w:pPr>
      <w:r>
        <w:t xml:space="preserve">This directory has</w:t>
      </w:r>
      <w:r>
        <w:t xml:space="preserve"> </w:t>
      </w:r>
      <w:r>
        <w:rPr>
          <w:b/>
          <w:bCs/>
        </w:rPr>
        <w:t xml:space="preserve">22 files</w:t>
      </w:r>
      <w:r>
        <w:t xml:space="preserve">, plus</w:t>
      </w:r>
      <w:r>
        <w:t xml:space="preserve"> </w:t>
      </w:r>
      <w:r>
        <w:rPr>
          <w:b/>
          <w:bCs/>
        </w:rPr>
        <w:t xml:space="preserve">10 backend files</w:t>
      </w:r>
      <w:r>
        <w:t xml:space="preserve">. It is the runtime utility side of the multi-agent system.</w:t>
      </w:r>
    </w:p>
    <w:bookmarkStart w:id="534" w:name="major-groups"/>
    <w:p>
      <w:pPr>
        <w:pStyle w:val="Heading4"/>
      </w:pPr>
      <w:r>
        <w:t xml:space="preserve">Major groups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Group</w:t>
            </w:r>
          </w:p>
        </w:tc>
        <w:tc>
          <w:tcPr/>
          <w:p>
            <w:pPr>
              <w:pStyle w:val="Compact"/>
            </w:pPr>
            <w:r>
              <w:t xml:space="preserve">Files</w:t>
            </w:r>
          </w:p>
        </w:tc>
        <w:tc>
          <w:tcPr/>
          <w:p>
            <w:pPr>
              <w:pStyle w:val="Compact"/>
            </w:pPr>
            <w:r>
              <w:t xml:space="preserve">Purpose</w:t>
            </w:r>
          </w:p>
        </w:tc>
      </w:tr>
      <w:tr>
        <w:tc>
          <w:tcPr/>
          <w:p>
            <w:pPr>
              <w:pStyle w:val="Compact"/>
            </w:pPr>
            <w:r>
              <w:t xml:space="preserve">Runner</w:t>
            </w:r>
          </w:p>
        </w:tc>
        <w:tc>
          <w:tcPr/>
          <w:p>
            <w:pPr>
              <w:pStyle w:val="Compact"/>
            </w:pPr>
            <w:r>
              <w:rPr>
                <w:rStyle w:val="VerbatimChar"/>
              </w:rPr>
              <w:t xml:space="preserve">inProcessRunner.ts</w:t>
            </w:r>
            <w:r>
              <w:t xml:space="preserve">,</w:t>
            </w:r>
            <w:r>
              <w:t xml:space="preserve"> </w:t>
            </w:r>
            <w:r>
              <w:rPr>
                <w:rStyle w:val="VerbatimChar"/>
              </w:rPr>
              <w:t xml:space="preserve">spawnInProcess.ts</w:t>
            </w:r>
            <w:r>
              <w:t xml:space="preserve">,</w:t>
            </w:r>
            <w:r>
              <w:t xml:space="preserve"> </w:t>
            </w:r>
            <w:r>
              <w:rPr>
                <w:rStyle w:val="VerbatimChar"/>
              </w:rPr>
              <w:t xml:space="preserve">spawnUtils.ts</w:t>
            </w:r>
          </w:p>
        </w:tc>
        <w:tc>
          <w:tcPr/>
          <w:p>
            <w:pPr>
              <w:pStyle w:val="Compact"/>
            </w:pPr>
            <w:r>
              <w:t xml:space="preserve">Launch and manage teammate agents</w:t>
            </w:r>
          </w:p>
        </w:tc>
      </w:tr>
      <w:tr>
        <w:tc>
          <w:tcPr/>
          <w:p>
            <w:pPr>
              <w:pStyle w:val="Compact"/>
            </w:pPr>
            <w:r>
              <w:t xml:space="preserve">Permission sync</w:t>
            </w:r>
          </w:p>
        </w:tc>
        <w:tc>
          <w:tcPr/>
          <w:p>
            <w:pPr>
              <w:pStyle w:val="Compact"/>
            </w:pPr>
            <w:r>
              <w:rPr>
                <w:rStyle w:val="VerbatimChar"/>
              </w:rPr>
              <w:t xml:space="preserve">permissionSync.ts</w:t>
            </w:r>
            <w:r>
              <w:t xml:space="preserve">,</w:t>
            </w:r>
            <w:r>
              <w:t xml:space="preserve"> </w:t>
            </w:r>
            <w:r>
              <w:rPr>
                <w:rStyle w:val="VerbatimChar"/>
              </w:rPr>
              <w:t xml:space="preserve">leaderPermissionBridge.ts</w:t>
            </w:r>
          </w:p>
        </w:tc>
        <w:tc>
          <w:tcPr/>
          <w:p>
            <w:pPr>
              <w:pStyle w:val="Compact"/>
            </w:pPr>
            <w:r>
              <w:t xml:space="preserve">Route worker approvals through the leader</w:t>
            </w:r>
          </w:p>
        </w:tc>
      </w:tr>
      <w:tr>
        <w:tc>
          <w:tcPr/>
          <w:p>
            <w:pPr>
              <w:pStyle w:val="Compact"/>
            </w:pPr>
            <w:r>
              <w:t xml:space="preserve">Layout/team</w:t>
            </w:r>
          </w:p>
        </w:tc>
        <w:tc>
          <w:tcPr/>
          <w:p>
            <w:pPr>
              <w:pStyle w:val="Compact"/>
            </w:pPr>
            <w:r>
              <w:rPr>
                <w:rStyle w:val="VerbatimChar"/>
              </w:rPr>
              <w:t xml:space="preserve">teamHelpers.ts</w:t>
            </w:r>
            <w:r>
              <w:t xml:space="preserve">,</w:t>
            </w:r>
            <w:r>
              <w:t xml:space="preserve"> </w:t>
            </w:r>
            <w:r>
              <w:rPr>
                <w:rStyle w:val="VerbatimChar"/>
              </w:rPr>
              <w:t xml:space="preserve">teammateLayoutManager.ts</w:t>
            </w:r>
            <w:r>
              <w:t xml:space="preserve">,</w:t>
            </w:r>
            <w:r>
              <w:t xml:space="preserve"> </w:t>
            </w:r>
            <w:r>
              <w:rPr>
                <w:rStyle w:val="VerbatimChar"/>
              </w:rPr>
              <w:t xml:space="preserve">teammateInit.ts</w:t>
            </w:r>
          </w:p>
        </w:tc>
        <w:tc>
          <w:tcPr/>
          <w:p>
            <w:pPr>
              <w:pStyle w:val="Compact"/>
            </w:pPr>
            <w:r>
              <w:t xml:space="preserve">Model and arrange the team</w:t>
            </w:r>
          </w:p>
        </w:tc>
      </w:tr>
      <w:tr>
        <w:tc>
          <w:tcPr/>
          <w:p>
            <w:pPr>
              <w:pStyle w:val="Compact"/>
            </w:pPr>
            <w:r>
              <w:t xml:space="preserve">Connectivity</w:t>
            </w:r>
          </w:p>
        </w:tc>
        <w:tc>
          <w:tcPr/>
          <w:p>
            <w:pPr>
              <w:pStyle w:val="Compact"/>
            </w:pPr>
            <w:r>
              <w:rPr>
                <w:rStyle w:val="VerbatimChar"/>
              </w:rPr>
              <w:t xml:space="preserve">reconnection.ts</w:t>
            </w:r>
            <w:r>
              <w:t xml:space="preserve">,</w:t>
            </w:r>
            <w:r>
              <w:t xml:space="preserve"> </w:t>
            </w:r>
            <w:r>
              <w:rPr>
                <w:rStyle w:val="VerbatimChar"/>
              </w:rPr>
              <w:t xml:space="preserve">constants.ts</w:t>
            </w:r>
          </w:p>
        </w:tc>
        <w:tc>
          <w:tcPr/>
          <w:p>
            <w:pPr>
              <w:pStyle w:val="Compact"/>
            </w:pPr>
            <w:r>
              <w:t xml:space="preserve">Handle session recovery and defaults</w:t>
            </w:r>
          </w:p>
        </w:tc>
      </w:tr>
      <w:tr>
        <w:tc>
          <w:tcPr/>
          <w:p>
            <w:pPr>
              <w:pStyle w:val="Compact"/>
            </w:pPr>
            <w:r>
              <w:t xml:space="preserve">Prompting</w:t>
            </w:r>
          </w:p>
        </w:tc>
        <w:tc>
          <w:tcPr/>
          <w:p>
            <w:pPr>
              <w:pStyle w:val="Compact"/>
            </w:pPr>
            <w:r>
              <w:rPr>
                <w:rStyle w:val="VerbatimChar"/>
              </w:rPr>
              <w:t xml:space="preserve">teammatePromptAddendum.ts</w:t>
            </w:r>
            <w:r>
              <w:t xml:space="preserve">,</w:t>
            </w:r>
            <w:r>
              <w:t xml:space="preserve"> </w:t>
            </w:r>
            <w:r>
              <w:rPr>
                <w:rStyle w:val="VerbatimChar"/>
              </w:rPr>
              <w:t xml:space="preserve">It2SetupPrompt.tsx</w:t>
            </w:r>
          </w:p>
        </w:tc>
        <w:tc>
          <w:tcPr/>
          <w:p>
            <w:pPr>
              <w:pStyle w:val="Compact"/>
            </w:pPr>
            <w:r>
              <w:t xml:space="preserve">Swarm-specific prompt and UX additions</w:t>
            </w:r>
          </w:p>
        </w:tc>
      </w:tr>
      <w:tr>
        <w:tc>
          <w:tcPr/>
          <w:p>
            <w:pPr>
              <w:pStyle w:val="Compact"/>
            </w:pPr>
            <w:r>
              <w:t xml:space="preserve">Backends</w:t>
            </w:r>
          </w:p>
        </w:tc>
        <w:tc>
          <w:tcPr/>
          <w:p>
            <w:pPr>
              <w:pStyle w:val="Compact"/>
            </w:pPr>
            <w:r>
              <w:rPr>
                <w:rStyle w:val="VerbatimChar"/>
              </w:rPr>
              <w:t xml:space="preserve">TmuxBackend.ts</w:t>
            </w:r>
            <w:r>
              <w:t xml:space="preserve">,</w:t>
            </w:r>
            <w:r>
              <w:t xml:space="preserve"> </w:t>
            </w:r>
            <w:r>
              <w:rPr>
                <w:rStyle w:val="VerbatimChar"/>
              </w:rPr>
              <w:t xml:space="preserve">ITermBackend.ts</w:t>
            </w:r>
            <w:r>
              <w:t xml:space="preserve">,</w:t>
            </w:r>
            <w:r>
              <w:t xml:space="preserve"> </w:t>
            </w:r>
            <w:r>
              <w:rPr>
                <w:rStyle w:val="VerbatimChar"/>
              </w:rPr>
              <w:t xml:space="preserve">InProcessBackend.ts</w:t>
            </w:r>
            <w:r>
              <w:t xml:space="preserve">, registry/detection files</w:t>
            </w:r>
          </w:p>
        </w:tc>
        <w:tc>
          <w:tcPr/>
          <w:p>
            <w:pPr>
              <w:pStyle w:val="Compact"/>
            </w:pPr>
            <w:r>
              <w:t xml:space="preserve">Multiple execution environments</w:t>
            </w:r>
          </w:p>
        </w:tc>
      </w:tr>
    </w:tbl>
    <w:bookmarkEnd w:id="534"/>
    <w:bookmarkStart w:id="535" w:name="inprocessrunner.ts"/>
    <w:p>
      <w:pPr>
        <w:pStyle w:val="Heading4"/>
      </w:pPr>
      <w:r>
        <w:rPr>
          <w:rStyle w:val="VerbatimChar"/>
        </w:rPr>
        <w:t xml:space="preserve">inProcessRunner.ts</w:t>
      </w:r>
    </w:p>
    <w:p>
      <w:pPr>
        <w:pStyle w:val="FirstParagraph"/>
      </w:pPr>
      <w:r>
        <w:t xml:space="preserve">This is the most important file in the cluster. It wraps</w:t>
      </w:r>
      <w:r>
        <w:t xml:space="preserve"> </w:t>
      </w:r>
      <w:r>
        <w:rPr>
          <w:rStyle w:val="VerbatimChar"/>
        </w:rPr>
        <w:t xml:space="preserve">runAgent()</w:t>
      </w:r>
      <w:r>
        <w:t xml:space="preserve"> </w:t>
      </w:r>
      <w:r>
        <w:t xml:space="preserve">for in-process teammates and provides:</w:t>
      </w:r>
    </w:p>
    <w:p>
      <w:pPr>
        <w:pStyle w:val="Compact"/>
        <w:numPr>
          <w:ilvl w:val="0"/>
          <w:numId w:val="1081"/>
        </w:numPr>
      </w:pPr>
      <w:r>
        <w:t xml:space="preserve">context isolation via</w:t>
      </w:r>
      <w:r>
        <w:t xml:space="preserve"> </w:t>
      </w:r>
      <w:r>
        <w:rPr>
          <w:rStyle w:val="VerbatimChar"/>
        </w:rPr>
        <w:t xml:space="preserve">AsyncLocalStorage</w:t>
      </w:r>
    </w:p>
    <w:p>
      <w:pPr>
        <w:pStyle w:val="Compact"/>
        <w:numPr>
          <w:ilvl w:val="0"/>
          <w:numId w:val="1081"/>
        </w:numPr>
      </w:pPr>
      <w:r>
        <w:t xml:space="preserve">progress tracking</w:t>
      </w:r>
    </w:p>
    <w:p>
      <w:pPr>
        <w:pStyle w:val="Compact"/>
        <w:numPr>
          <w:ilvl w:val="0"/>
          <w:numId w:val="1081"/>
        </w:numPr>
      </w:pPr>
      <w:r>
        <w:t xml:space="preserve">idle notification back to the leader</w:t>
      </w:r>
    </w:p>
    <w:p>
      <w:pPr>
        <w:pStyle w:val="Compact"/>
        <w:numPr>
          <w:ilvl w:val="0"/>
          <w:numId w:val="1081"/>
        </w:numPr>
      </w:pPr>
      <w:r>
        <w:t xml:space="preserve">permission-routing logic</w:t>
      </w:r>
    </w:p>
    <w:p>
      <w:pPr>
        <w:pStyle w:val="Compact"/>
        <w:numPr>
          <w:ilvl w:val="0"/>
          <w:numId w:val="1081"/>
        </w:numPr>
      </w:pPr>
      <w:r>
        <w:t xml:space="preserve">cleanup on abort or completion</w:t>
      </w:r>
    </w:p>
    <w:p>
      <w:pPr>
        <w:pStyle w:val="FirstParagraph"/>
      </w:pPr>
      <w:r>
        <w:t xml:space="preserve">The key insight is that swarm mode does not just</w:t>
      </w:r>
      <w:r>
        <w:t xml:space="preserve"> </w:t>
      </w:r>
      <w:r>
        <w:t xml:space="preserve">“start another agent.”</w:t>
      </w:r>
      <w:r>
        <w:t xml:space="preserve"> </w:t>
      </w:r>
      <w:r>
        <w:t xml:space="preserve">It also recreates all the surrounding control planes:</w:t>
      </w:r>
    </w:p>
    <w:p>
      <w:pPr>
        <w:pStyle w:val="Compact"/>
        <w:numPr>
          <w:ilvl w:val="0"/>
          <w:numId w:val="1082"/>
        </w:numPr>
      </w:pPr>
      <w:r>
        <w:t xml:space="preserve">permission decisions</w:t>
      </w:r>
    </w:p>
    <w:p>
      <w:pPr>
        <w:pStyle w:val="Compact"/>
        <w:numPr>
          <w:ilvl w:val="0"/>
          <w:numId w:val="1082"/>
        </w:numPr>
      </w:pPr>
      <w:r>
        <w:t xml:space="preserve">mailbox communication</w:t>
      </w:r>
    </w:p>
    <w:p>
      <w:pPr>
        <w:pStyle w:val="Compact"/>
        <w:numPr>
          <w:ilvl w:val="0"/>
          <w:numId w:val="1082"/>
        </w:numPr>
      </w:pPr>
      <w:r>
        <w:t xml:space="preserve">state updates</w:t>
      </w:r>
    </w:p>
    <w:p>
      <w:pPr>
        <w:pStyle w:val="Compact"/>
        <w:numPr>
          <w:ilvl w:val="0"/>
          <w:numId w:val="1082"/>
        </w:numPr>
      </w:pPr>
      <w:r>
        <w:t xml:space="preserve">compaction thresholds</w:t>
      </w:r>
    </w:p>
    <w:p>
      <w:pPr>
        <w:pStyle w:val="Compact"/>
        <w:numPr>
          <w:ilvl w:val="0"/>
          <w:numId w:val="1082"/>
        </w:numPr>
      </w:pPr>
      <w:r>
        <w:t xml:space="preserve">SDK event emission</w:t>
      </w:r>
    </w:p>
    <w:bookmarkEnd w:id="535"/>
    <w:bookmarkStart w:id="536" w:name="backend-abstraction"/>
    <w:p>
      <w:pPr>
        <w:pStyle w:val="Heading4"/>
      </w:pPr>
      <w:r>
        <w:t xml:space="preserve">Backend abstraction</w:t>
      </w:r>
    </w:p>
    <w:p>
      <w:pPr>
        <w:pStyle w:val="FirstParagraph"/>
      </w:pPr>
      <w:r>
        <w:t xml:space="preserve">The</w:t>
      </w:r>
      <w:r>
        <w:t xml:space="preserve"> </w:t>
      </w:r>
      <w:r>
        <w:rPr>
          <w:rStyle w:val="VerbatimChar"/>
        </w:rPr>
        <w:t xml:space="preserve">backends/</w:t>
      </w:r>
      <w:r>
        <w:t xml:space="preserve"> </w:t>
      </w:r>
      <w:r>
        <w:t xml:space="preserve">directory shows that swarm execution is transport-agnostic:</w:t>
      </w:r>
    </w:p>
    <w:p>
      <w:pPr>
        <w:pStyle w:val="Compact"/>
        <w:numPr>
          <w:ilvl w:val="0"/>
          <w:numId w:val="1083"/>
        </w:numPr>
      </w:pPr>
      <w:r>
        <w:t xml:space="preserve">in-process backend</w:t>
      </w:r>
    </w:p>
    <w:p>
      <w:pPr>
        <w:pStyle w:val="Compact"/>
        <w:numPr>
          <w:ilvl w:val="0"/>
          <w:numId w:val="1083"/>
        </w:numPr>
      </w:pPr>
      <w:r>
        <w:t xml:space="preserve">tmux backend</w:t>
      </w:r>
    </w:p>
    <w:p>
      <w:pPr>
        <w:pStyle w:val="Compact"/>
        <w:numPr>
          <w:ilvl w:val="0"/>
          <w:numId w:val="1083"/>
        </w:numPr>
      </w:pPr>
      <w:r>
        <w:t xml:space="preserve">iTerm backend</w:t>
      </w:r>
    </w:p>
    <w:p>
      <w:pPr>
        <w:pStyle w:val="FirstParagraph"/>
      </w:pPr>
      <w:r>
        <w:t xml:space="preserve">That means the</w:t>
      </w:r>
      <w:r>
        <w:t xml:space="preserve"> </w:t>
      </w:r>
      <w:r>
        <w:t xml:space="preserve">“team”</w:t>
      </w:r>
      <w:r>
        <w:t xml:space="preserve"> </w:t>
      </w:r>
      <w:r>
        <w:t xml:space="preserve">abstraction is portable across different terminal environments. The backend decides where teammates run; the rest of the utility layer keeps the coordination model consistent.</w:t>
      </w:r>
    </w:p>
    <w:p>
      <w:r>
        <w:pict>
          <v:rect style="width:0;height:1.5pt" o:hralign="center" o:hrstd="t" o:hr="t"/>
        </w:pict>
      </w:r>
    </w:p>
    <w:bookmarkEnd w:id="536"/>
    <w:bookmarkEnd w:id="537"/>
    <w:bookmarkStart w:id="545" w:name="the-top-level-utility-sea"/>
    <w:p>
      <w:pPr>
        <w:pStyle w:val="Heading3"/>
      </w:pPr>
      <w:r>
        <w:t xml:space="preserve">The Top-Level Utility Sea</w:t>
      </w:r>
    </w:p>
    <w:p>
      <w:pPr>
        <w:pStyle w:val="FirstParagraph"/>
      </w:pPr>
      <w:r>
        <w:t xml:space="preserve">The required subdirectories matter, but they are not the whole story. There are</w:t>
      </w:r>
      <w:r>
        <w:t xml:space="preserve"> </w:t>
      </w:r>
      <w:r>
        <w:rPr>
          <w:b/>
          <w:bCs/>
        </w:rPr>
        <w:t xml:space="preserve">298 top-level files directly under</w:t>
      </w:r>
      <w:r>
        <w:rPr>
          <w:b/>
          <w:bCs/>
        </w:rPr>
        <w:t xml:space="preserve"> </w:t>
      </w:r>
      <w:r>
        <w:rPr>
          <w:rStyle w:val="VerbatimChar"/>
          <w:b/>
          <w:bCs/>
        </w:rPr>
        <w:t xml:space="preserve">src/utils/</w:t>
      </w:r>
      <w:r>
        <w:t xml:space="preserve">. They fall into recurring patterns.</w:t>
      </w:r>
    </w:p>
    <w:bookmarkStart w:id="538" w:name="session-and-runtime-glue"/>
    <w:p>
      <w:pPr>
        <w:pStyle w:val="Heading4"/>
      </w:pPr>
      <w:r>
        <w:t xml:space="preserve">1. Session And Runtime Glue</w:t>
      </w:r>
    </w:p>
    <w:p>
      <w:pPr>
        <w:pStyle w:val="FirstParagraph"/>
      </w:pPr>
      <w:r>
        <w:t xml:space="preserve">Representative files:</w:t>
      </w:r>
    </w:p>
    <w:p>
      <w:pPr>
        <w:pStyle w:val="Compact"/>
        <w:numPr>
          <w:ilvl w:val="0"/>
          <w:numId w:val="1084"/>
        </w:numPr>
      </w:pPr>
      <w:r>
        <w:rPr>
          <w:rStyle w:val="VerbatimChar"/>
        </w:rPr>
        <w:t xml:space="preserve">sessionRestore.ts</w:t>
      </w:r>
    </w:p>
    <w:p>
      <w:pPr>
        <w:pStyle w:val="Compact"/>
        <w:numPr>
          <w:ilvl w:val="0"/>
          <w:numId w:val="1084"/>
        </w:numPr>
      </w:pPr>
      <w:r>
        <w:rPr>
          <w:rStyle w:val="VerbatimChar"/>
        </w:rPr>
        <w:t xml:space="preserve">sessionStart.ts</w:t>
      </w:r>
    </w:p>
    <w:p>
      <w:pPr>
        <w:pStyle w:val="Compact"/>
        <w:numPr>
          <w:ilvl w:val="0"/>
          <w:numId w:val="1084"/>
        </w:numPr>
      </w:pPr>
      <w:r>
        <w:rPr>
          <w:rStyle w:val="VerbatimChar"/>
        </w:rPr>
        <w:t xml:space="preserve">sessionStorage.ts</w:t>
      </w:r>
    </w:p>
    <w:p>
      <w:pPr>
        <w:pStyle w:val="Compact"/>
        <w:numPr>
          <w:ilvl w:val="0"/>
          <w:numId w:val="1084"/>
        </w:numPr>
      </w:pPr>
      <w:r>
        <w:rPr>
          <w:rStyle w:val="VerbatimChar"/>
        </w:rPr>
        <w:t xml:space="preserve">sessionEnvironment.ts</w:t>
      </w:r>
    </w:p>
    <w:p>
      <w:pPr>
        <w:pStyle w:val="Compact"/>
        <w:numPr>
          <w:ilvl w:val="0"/>
          <w:numId w:val="1084"/>
        </w:numPr>
      </w:pPr>
      <w:r>
        <w:rPr>
          <w:rStyle w:val="VerbatimChar"/>
        </w:rPr>
        <w:t xml:space="preserve">sessionTitle.ts</w:t>
      </w:r>
    </w:p>
    <w:p>
      <w:pPr>
        <w:pStyle w:val="Compact"/>
        <w:numPr>
          <w:ilvl w:val="0"/>
          <w:numId w:val="1084"/>
        </w:numPr>
      </w:pPr>
      <w:r>
        <w:rPr>
          <w:rStyle w:val="VerbatimChar"/>
        </w:rPr>
        <w:t xml:space="preserve">queryContext.ts</w:t>
      </w:r>
    </w:p>
    <w:p>
      <w:pPr>
        <w:pStyle w:val="Compact"/>
        <w:numPr>
          <w:ilvl w:val="0"/>
          <w:numId w:val="1084"/>
        </w:numPr>
      </w:pPr>
      <w:r>
        <w:rPr>
          <w:rStyle w:val="VerbatimChar"/>
        </w:rPr>
        <w:t xml:space="preserve">queryHelpers.ts</w:t>
      </w:r>
    </w:p>
    <w:p>
      <w:pPr>
        <w:pStyle w:val="Compact"/>
        <w:numPr>
          <w:ilvl w:val="0"/>
          <w:numId w:val="1084"/>
        </w:numPr>
      </w:pPr>
      <w:r>
        <w:rPr>
          <w:rStyle w:val="VerbatimChar"/>
        </w:rPr>
        <w:t xml:space="preserve">toolSearch.ts</w:t>
      </w:r>
    </w:p>
    <w:p>
      <w:pPr>
        <w:pStyle w:val="Compact"/>
        <w:numPr>
          <w:ilvl w:val="0"/>
          <w:numId w:val="1084"/>
        </w:numPr>
      </w:pPr>
      <w:r>
        <w:rPr>
          <w:rStyle w:val="VerbatimChar"/>
        </w:rPr>
        <w:t xml:space="preserve">toolPool.ts</w:t>
      </w:r>
    </w:p>
    <w:p>
      <w:pPr>
        <w:pStyle w:val="Compact"/>
        <w:numPr>
          <w:ilvl w:val="0"/>
          <w:numId w:val="1084"/>
        </w:numPr>
      </w:pPr>
      <w:r>
        <w:rPr>
          <w:rStyle w:val="VerbatimChar"/>
        </w:rPr>
        <w:t xml:space="preserve">toolResultStorage.ts</w:t>
      </w:r>
    </w:p>
    <w:p>
      <w:pPr>
        <w:pStyle w:val="FirstParagraph"/>
      </w:pPr>
      <w:r>
        <w:t xml:space="preserve">These files wire together long-lived session state without bloating the higher-level services.</w:t>
      </w:r>
    </w:p>
    <w:bookmarkEnd w:id="538"/>
    <w:bookmarkStart w:id="539" w:name="filesystem-and-io-helpers"/>
    <w:p>
      <w:pPr>
        <w:pStyle w:val="Heading4"/>
      </w:pPr>
      <w:r>
        <w:t xml:space="preserve">2. Filesystem And IO Helpers</w:t>
      </w:r>
    </w:p>
    <w:p>
      <w:pPr>
        <w:pStyle w:val="FirstParagraph"/>
      </w:pPr>
      <w:r>
        <w:t xml:space="preserve">Representative files:</w:t>
      </w:r>
    </w:p>
    <w:p>
      <w:pPr>
        <w:pStyle w:val="Compact"/>
        <w:numPr>
          <w:ilvl w:val="0"/>
          <w:numId w:val="1085"/>
        </w:numPr>
      </w:pPr>
      <w:r>
        <w:rPr>
          <w:rStyle w:val="VerbatimChar"/>
        </w:rPr>
        <w:t xml:space="preserve">file.ts</w:t>
      </w:r>
    </w:p>
    <w:p>
      <w:pPr>
        <w:pStyle w:val="Compact"/>
        <w:numPr>
          <w:ilvl w:val="0"/>
          <w:numId w:val="1085"/>
        </w:numPr>
      </w:pPr>
      <w:r>
        <w:rPr>
          <w:rStyle w:val="VerbatimChar"/>
        </w:rPr>
        <w:t xml:space="preserve">fileRead.ts</w:t>
      </w:r>
    </w:p>
    <w:p>
      <w:pPr>
        <w:pStyle w:val="Compact"/>
        <w:numPr>
          <w:ilvl w:val="0"/>
          <w:numId w:val="1085"/>
        </w:numPr>
      </w:pPr>
      <w:r>
        <w:rPr>
          <w:rStyle w:val="VerbatimChar"/>
        </w:rPr>
        <w:t xml:space="preserve">fileReadCache.ts</w:t>
      </w:r>
    </w:p>
    <w:p>
      <w:pPr>
        <w:pStyle w:val="Compact"/>
        <w:numPr>
          <w:ilvl w:val="0"/>
          <w:numId w:val="1085"/>
        </w:numPr>
      </w:pPr>
      <w:r>
        <w:rPr>
          <w:rStyle w:val="VerbatimChar"/>
        </w:rPr>
        <w:t xml:space="preserve">fsOperations.ts</w:t>
      </w:r>
    </w:p>
    <w:p>
      <w:pPr>
        <w:pStyle w:val="Compact"/>
        <w:numPr>
          <w:ilvl w:val="0"/>
          <w:numId w:val="1085"/>
        </w:numPr>
      </w:pPr>
      <w:r>
        <w:rPr>
          <w:rStyle w:val="VerbatimChar"/>
        </w:rPr>
        <w:t xml:space="preserve">tempfile.ts</w:t>
      </w:r>
    </w:p>
    <w:p>
      <w:pPr>
        <w:pStyle w:val="Compact"/>
        <w:numPr>
          <w:ilvl w:val="0"/>
          <w:numId w:val="1085"/>
        </w:numPr>
      </w:pPr>
      <w:r>
        <w:rPr>
          <w:rStyle w:val="VerbatimChar"/>
        </w:rPr>
        <w:t xml:space="preserve">ripgrep.ts</w:t>
      </w:r>
    </w:p>
    <w:p>
      <w:pPr>
        <w:pStyle w:val="Compact"/>
        <w:numPr>
          <w:ilvl w:val="0"/>
          <w:numId w:val="1085"/>
        </w:numPr>
      </w:pPr>
      <w:r>
        <w:rPr>
          <w:rStyle w:val="VerbatimChar"/>
        </w:rPr>
        <w:t xml:space="preserve">glob.ts</w:t>
      </w:r>
    </w:p>
    <w:p>
      <w:pPr>
        <w:pStyle w:val="Compact"/>
        <w:numPr>
          <w:ilvl w:val="0"/>
          <w:numId w:val="1085"/>
        </w:numPr>
      </w:pPr>
      <w:r>
        <w:rPr>
          <w:rStyle w:val="VerbatimChar"/>
        </w:rPr>
        <w:t xml:space="preserve">readFileInRange.ts</w:t>
      </w:r>
    </w:p>
    <w:p>
      <w:pPr>
        <w:pStyle w:val="Compact"/>
        <w:numPr>
          <w:ilvl w:val="0"/>
          <w:numId w:val="1085"/>
        </w:numPr>
      </w:pPr>
      <w:r>
        <w:rPr>
          <w:rStyle w:val="VerbatimChar"/>
        </w:rPr>
        <w:t xml:space="preserve">readEditContext.ts</w:t>
      </w:r>
    </w:p>
    <w:p>
      <w:pPr>
        <w:pStyle w:val="FirstParagraph"/>
      </w:pPr>
      <w:r>
        <w:t xml:space="preserve">These utilities support the file tools, diff rendering, and context gathering.</w:t>
      </w:r>
    </w:p>
    <w:bookmarkEnd w:id="539"/>
    <w:bookmarkStart w:id="540" w:name="environment-and-platform-detection"/>
    <w:p>
      <w:pPr>
        <w:pStyle w:val="Heading4"/>
      </w:pPr>
      <w:r>
        <w:t xml:space="preserve">3. Environment And Platform Detection</w:t>
      </w:r>
    </w:p>
    <w:p>
      <w:pPr>
        <w:pStyle w:val="FirstParagraph"/>
      </w:pPr>
      <w:r>
        <w:t xml:space="preserve">Representative files:</w:t>
      </w:r>
    </w:p>
    <w:p>
      <w:pPr>
        <w:pStyle w:val="Compact"/>
        <w:numPr>
          <w:ilvl w:val="0"/>
          <w:numId w:val="1086"/>
        </w:numPr>
      </w:pPr>
      <w:r>
        <w:rPr>
          <w:rStyle w:val="VerbatimChar"/>
        </w:rPr>
        <w:t xml:space="preserve">env.ts</w:t>
      </w:r>
    </w:p>
    <w:p>
      <w:pPr>
        <w:pStyle w:val="Compact"/>
        <w:numPr>
          <w:ilvl w:val="0"/>
          <w:numId w:val="1086"/>
        </w:numPr>
      </w:pPr>
      <w:r>
        <w:rPr>
          <w:rStyle w:val="VerbatimChar"/>
        </w:rPr>
        <w:t xml:space="preserve">envUtils.ts</w:t>
      </w:r>
    </w:p>
    <w:p>
      <w:pPr>
        <w:pStyle w:val="Compact"/>
        <w:numPr>
          <w:ilvl w:val="0"/>
          <w:numId w:val="1086"/>
        </w:numPr>
      </w:pPr>
      <w:r>
        <w:rPr>
          <w:rStyle w:val="VerbatimChar"/>
        </w:rPr>
        <w:t xml:space="preserve">platform.ts</w:t>
      </w:r>
    </w:p>
    <w:p>
      <w:pPr>
        <w:pStyle w:val="Compact"/>
        <w:numPr>
          <w:ilvl w:val="0"/>
          <w:numId w:val="1086"/>
        </w:numPr>
      </w:pPr>
      <w:r>
        <w:rPr>
          <w:rStyle w:val="VerbatimChar"/>
        </w:rPr>
        <w:t xml:space="preserve">cwd.ts</w:t>
      </w:r>
    </w:p>
    <w:p>
      <w:pPr>
        <w:pStyle w:val="Compact"/>
        <w:numPr>
          <w:ilvl w:val="0"/>
          <w:numId w:val="1086"/>
        </w:numPr>
      </w:pPr>
      <w:r>
        <w:rPr>
          <w:rStyle w:val="VerbatimChar"/>
        </w:rPr>
        <w:t xml:space="preserve">which.ts</w:t>
      </w:r>
    </w:p>
    <w:p>
      <w:pPr>
        <w:pStyle w:val="Compact"/>
        <w:numPr>
          <w:ilvl w:val="0"/>
          <w:numId w:val="1086"/>
        </w:numPr>
      </w:pPr>
      <w:r>
        <w:rPr>
          <w:rStyle w:val="VerbatimChar"/>
        </w:rPr>
        <w:t xml:space="preserve">windowsPaths.ts</w:t>
      </w:r>
    </w:p>
    <w:p>
      <w:pPr>
        <w:pStyle w:val="Compact"/>
        <w:numPr>
          <w:ilvl w:val="0"/>
          <w:numId w:val="1086"/>
        </w:numPr>
      </w:pPr>
      <w:r>
        <w:rPr>
          <w:rStyle w:val="VerbatimChar"/>
        </w:rPr>
        <w:t xml:space="preserve">xdg.ts</w:t>
      </w:r>
    </w:p>
    <w:p>
      <w:pPr>
        <w:pStyle w:val="Compact"/>
        <w:numPr>
          <w:ilvl w:val="0"/>
          <w:numId w:val="1086"/>
        </w:numPr>
      </w:pPr>
      <w:r>
        <w:rPr>
          <w:rStyle w:val="VerbatimChar"/>
        </w:rPr>
        <w:t xml:space="preserve">findExecutable.ts</w:t>
      </w:r>
    </w:p>
    <w:p>
      <w:pPr>
        <w:pStyle w:val="FirstParagraph"/>
      </w:pPr>
      <w:r>
        <w:t xml:space="preserve">These keep platform branching out of feature code.</w:t>
      </w:r>
    </w:p>
    <w:bookmarkEnd w:id="540"/>
    <w:bookmarkStart w:id="541" w:name="presentation-helpers"/>
    <w:p>
      <w:pPr>
        <w:pStyle w:val="Heading4"/>
      </w:pPr>
      <w:r>
        <w:t xml:space="preserve">4. Presentation Helpers</w:t>
      </w:r>
    </w:p>
    <w:p>
      <w:pPr>
        <w:pStyle w:val="FirstParagraph"/>
      </w:pPr>
      <w:r>
        <w:t xml:space="preserve">Representative files:</w:t>
      </w:r>
    </w:p>
    <w:p>
      <w:pPr>
        <w:pStyle w:val="Compact"/>
        <w:numPr>
          <w:ilvl w:val="0"/>
          <w:numId w:val="1087"/>
        </w:numPr>
      </w:pPr>
      <w:r>
        <w:rPr>
          <w:rStyle w:val="VerbatimChar"/>
        </w:rPr>
        <w:t xml:space="preserve">format.ts</w:t>
      </w:r>
    </w:p>
    <w:p>
      <w:pPr>
        <w:pStyle w:val="Compact"/>
        <w:numPr>
          <w:ilvl w:val="0"/>
          <w:numId w:val="1087"/>
        </w:numPr>
      </w:pPr>
      <w:r>
        <w:rPr>
          <w:rStyle w:val="VerbatimChar"/>
        </w:rPr>
        <w:t xml:space="preserve">markdown.ts</w:t>
      </w:r>
    </w:p>
    <w:p>
      <w:pPr>
        <w:pStyle w:val="Compact"/>
        <w:numPr>
          <w:ilvl w:val="0"/>
          <w:numId w:val="1087"/>
        </w:numPr>
      </w:pPr>
      <w:r>
        <w:rPr>
          <w:rStyle w:val="VerbatimChar"/>
        </w:rPr>
        <w:t xml:space="preserve">hyperlink.ts</w:t>
      </w:r>
    </w:p>
    <w:p>
      <w:pPr>
        <w:pStyle w:val="Compact"/>
        <w:numPr>
          <w:ilvl w:val="0"/>
          <w:numId w:val="1087"/>
        </w:numPr>
      </w:pPr>
      <w:r>
        <w:rPr>
          <w:rStyle w:val="VerbatimChar"/>
        </w:rPr>
        <w:t xml:space="preserve">theme.ts</w:t>
      </w:r>
    </w:p>
    <w:p>
      <w:pPr>
        <w:pStyle w:val="Compact"/>
        <w:numPr>
          <w:ilvl w:val="0"/>
          <w:numId w:val="1087"/>
        </w:numPr>
      </w:pPr>
      <w:r>
        <w:rPr>
          <w:rStyle w:val="VerbatimChar"/>
        </w:rPr>
        <w:t xml:space="preserve">textHighlighting.ts</w:t>
      </w:r>
    </w:p>
    <w:p>
      <w:pPr>
        <w:pStyle w:val="Compact"/>
        <w:numPr>
          <w:ilvl w:val="0"/>
          <w:numId w:val="1087"/>
        </w:numPr>
      </w:pPr>
      <w:r>
        <w:rPr>
          <w:rStyle w:val="VerbatimChar"/>
        </w:rPr>
        <w:t xml:space="preserve">highlightMatch.tsx</w:t>
      </w:r>
    </w:p>
    <w:p>
      <w:pPr>
        <w:pStyle w:val="Compact"/>
        <w:numPr>
          <w:ilvl w:val="0"/>
          <w:numId w:val="1087"/>
        </w:numPr>
      </w:pPr>
      <w:r>
        <w:rPr>
          <w:rStyle w:val="VerbatimChar"/>
        </w:rPr>
        <w:t xml:space="preserve">status.tsx</w:t>
      </w:r>
    </w:p>
    <w:p>
      <w:pPr>
        <w:pStyle w:val="Compact"/>
        <w:numPr>
          <w:ilvl w:val="0"/>
          <w:numId w:val="1087"/>
        </w:numPr>
      </w:pPr>
      <w:r>
        <w:rPr>
          <w:rStyle w:val="VerbatimChar"/>
        </w:rPr>
        <w:t xml:space="preserve">staticRender.tsx</w:t>
      </w:r>
    </w:p>
    <w:p>
      <w:pPr>
        <w:pStyle w:val="FirstParagraph"/>
      </w:pPr>
      <w:r>
        <w:t xml:space="preserve">These are the micro-foundations for the terminal UI and exported output.</w:t>
      </w:r>
    </w:p>
    <w:bookmarkEnd w:id="541"/>
    <w:bookmarkStart w:id="542" w:name="reliability-and-instrumentation"/>
    <w:p>
      <w:pPr>
        <w:pStyle w:val="Heading4"/>
      </w:pPr>
      <w:r>
        <w:t xml:space="preserve">5. Reliability And Instrumentation</w:t>
      </w:r>
    </w:p>
    <w:p>
      <w:pPr>
        <w:pStyle w:val="FirstParagraph"/>
      </w:pPr>
      <w:r>
        <w:t xml:space="preserve">Representative files:</w:t>
      </w:r>
    </w:p>
    <w:p>
      <w:pPr>
        <w:pStyle w:val="Compact"/>
        <w:numPr>
          <w:ilvl w:val="0"/>
          <w:numId w:val="1088"/>
        </w:numPr>
      </w:pPr>
      <w:r>
        <w:rPr>
          <w:rStyle w:val="VerbatimChar"/>
        </w:rPr>
        <w:t xml:space="preserve">debug.ts</w:t>
      </w:r>
    </w:p>
    <w:p>
      <w:pPr>
        <w:pStyle w:val="Compact"/>
        <w:numPr>
          <w:ilvl w:val="0"/>
          <w:numId w:val="1088"/>
        </w:numPr>
      </w:pPr>
      <w:r>
        <w:rPr>
          <w:rStyle w:val="VerbatimChar"/>
        </w:rPr>
        <w:t xml:space="preserve">log.ts</w:t>
      </w:r>
    </w:p>
    <w:p>
      <w:pPr>
        <w:pStyle w:val="Compact"/>
        <w:numPr>
          <w:ilvl w:val="0"/>
          <w:numId w:val="1088"/>
        </w:numPr>
      </w:pPr>
      <w:r>
        <w:rPr>
          <w:rStyle w:val="VerbatimChar"/>
        </w:rPr>
        <w:t xml:space="preserve">diagLogs.ts</w:t>
      </w:r>
    </w:p>
    <w:p>
      <w:pPr>
        <w:pStyle w:val="Compact"/>
        <w:numPr>
          <w:ilvl w:val="0"/>
          <w:numId w:val="1088"/>
        </w:numPr>
      </w:pPr>
      <w:r>
        <w:rPr>
          <w:rStyle w:val="VerbatimChar"/>
        </w:rPr>
        <w:t xml:space="preserve">startupProfiler.ts</w:t>
      </w:r>
    </w:p>
    <w:p>
      <w:pPr>
        <w:pStyle w:val="Compact"/>
        <w:numPr>
          <w:ilvl w:val="0"/>
          <w:numId w:val="1088"/>
        </w:numPr>
      </w:pPr>
      <w:r>
        <w:rPr>
          <w:rStyle w:val="VerbatimChar"/>
        </w:rPr>
        <w:t xml:space="preserve">queryProfiler.ts</w:t>
      </w:r>
    </w:p>
    <w:p>
      <w:pPr>
        <w:pStyle w:val="Compact"/>
        <w:numPr>
          <w:ilvl w:val="0"/>
          <w:numId w:val="1088"/>
        </w:numPr>
      </w:pPr>
      <w:r>
        <w:rPr>
          <w:rStyle w:val="VerbatimChar"/>
        </w:rPr>
        <w:t xml:space="preserve">headlessProfiler.ts</w:t>
      </w:r>
    </w:p>
    <w:p>
      <w:pPr>
        <w:pStyle w:val="Compact"/>
        <w:numPr>
          <w:ilvl w:val="0"/>
          <w:numId w:val="1088"/>
        </w:numPr>
      </w:pPr>
      <w:r>
        <w:rPr>
          <w:rStyle w:val="VerbatimChar"/>
        </w:rPr>
        <w:t xml:space="preserve">telemetry/*</w:t>
      </w:r>
    </w:p>
    <w:p>
      <w:pPr>
        <w:pStyle w:val="Compact"/>
        <w:numPr>
          <w:ilvl w:val="0"/>
          <w:numId w:val="1088"/>
        </w:numPr>
      </w:pPr>
      <w:r>
        <w:rPr>
          <w:rStyle w:val="VerbatimChar"/>
        </w:rPr>
        <w:t xml:space="preserve">warningHandler.ts</w:t>
      </w:r>
    </w:p>
    <w:p>
      <w:pPr>
        <w:pStyle w:val="FirstParagraph"/>
      </w:pPr>
      <w:r>
        <w:t xml:space="preserve">Claude Code instruments itself heavily. These utilities make that observability available without contaminating business logic with direct logger calls everywhere.</w:t>
      </w:r>
    </w:p>
    <w:bookmarkEnd w:id="542"/>
    <w:bookmarkStart w:id="543" w:name="auth-security-and-identity"/>
    <w:p>
      <w:pPr>
        <w:pStyle w:val="Heading4"/>
      </w:pPr>
      <w:r>
        <w:t xml:space="preserve">6. Auth, Security, And Identity</w:t>
      </w:r>
    </w:p>
    <w:p>
      <w:pPr>
        <w:pStyle w:val="FirstParagraph"/>
      </w:pPr>
      <w:r>
        <w:t xml:space="preserve">Representative files:</w:t>
      </w:r>
    </w:p>
    <w:p>
      <w:pPr>
        <w:pStyle w:val="Compact"/>
        <w:numPr>
          <w:ilvl w:val="0"/>
          <w:numId w:val="1089"/>
        </w:numPr>
      </w:pPr>
      <w:r>
        <w:rPr>
          <w:rStyle w:val="VerbatimChar"/>
        </w:rPr>
        <w:t xml:space="preserve">auth.ts</w:t>
      </w:r>
    </w:p>
    <w:p>
      <w:pPr>
        <w:pStyle w:val="Compact"/>
        <w:numPr>
          <w:ilvl w:val="0"/>
          <w:numId w:val="1089"/>
        </w:numPr>
      </w:pPr>
      <w:r>
        <w:rPr>
          <w:rStyle w:val="VerbatimChar"/>
        </w:rPr>
        <w:t xml:space="preserve">secureStorage/*</w:t>
      </w:r>
    </w:p>
    <w:p>
      <w:pPr>
        <w:pStyle w:val="Compact"/>
        <w:numPr>
          <w:ilvl w:val="0"/>
          <w:numId w:val="1089"/>
        </w:numPr>
      </w:pPr>
      <w:r>
        <w:rPr>
          <w:rStyle w:val="VerbatimChar"/>
        </w:rPr>
        <w:t xml:space="preserve">sessionIngressAuth.ts</w:t>
      </w:r>
    </w:p>
    <w:p>
      <w:pPr>
        <w:pStyle w:val="Compact"/>
        <w:numPr>
          <w:ilvl w:val="0"/>
          <w:numId w:val="1089"/>
        </w:numPr>
      </w:pPr>
      <w:r>
        <w:rPr>
          <w:rStyle w:val="VerbatimChar"/>
        </w:rPr>
        <w:t xml:space="preserve">jwtUtils</w:t>
      </w:r>
      <w:r>
        <w:t xml:space="preserve">-adjacent helpers in bridge land</w:t>
      </w:r>
    </w:p>
    <w:p>
      <w:pPr>
        <w:pStyle w:val="Compact"/>
        <w:numPr>
          <w:ilvl w:val="0"/>
          <w:numId w:val="1089"/>
        </w:numPr>
      </w:pPr>
      <w:r>
        <w:rPr>
          <w:rStyle w:val="VerbatimChar"/>
        </w:rPr>
        <w:t xml:space="preserve">privacyLevel.ts</w:t>
      </w:r>
    </w:p>
    <w:p>
      <w:pPr>
        <w:pStyle w:val="Compact"/>
        <w:numPr>
          <w:ilvl w:val="0"/>
          <w:numId w:val="1089"/>
        </w:numPr>
      </w:pPr>
      <w:r>
        <w:rPr>
          <w:rStyle w:val="VerbatimChar"/>
        </w:rPr>
        <w:t xml:space="preserve">sanitization.ts</w:t>
      </w:r>
    </w:p>
    <w:p>
      <w:pPr>
        <w:pStyle w:val="FirstParagraph"/>
      </w:pPr>
      <w:r>
        <w:t xml:space="preserve">These utilities sit below the user-visible auth flows and above the raw storage or OS primitives.</w:t>
      </w:r>
    </w:p>
    <w:bookmarkEnd w:id="543"/>
    <w:bookmarkStart w:id="544" w:name="feature-specific-support-islands"/>
    <w:p>
      <w:pPr>
        <w:pStyle w:val="Heading4"/>
      </w:pPr>
      <w:r>
        <w:t xml:space="preserve">7. Feature-Specific Support Islands</w:t>
      </w:r>
    </w:p>
    <w:p>
      <w:pPr>
        <w:pStyle w:val="FirstParagraph"/>
      </w:pPr>
      <w:r>
        <w:t xml:space="preserve">Representative groups:</w:t>
      </w:r>
    </w:p>
    <w:p>
      <w:pPr>
        <w:pStyle w:val="Compact"/>
        <w:numPr>
          <w:ilvl w:val="0"/>
          <w:numId w:val="1090"/>
        </w:numPr>
      </w:pPr>
      <w:r>
        <w:rPr>
          <w:rStyle w:val="VerbatimChar"/>
        </w:rPr>
        <w:t xml:space="preserve">claudeInChrome/</w:t>
      </w:r>
    </w:p>
    <w:p>
      <w:pPr>
        <w:pStyle w:val="Compact"/>
        <w:numPr>
          <w:ilvl w:val="0"/>
          <w:numId w:val="1090"/>
        </w:numPr>
      </w:pPr>
      <w:r>
        <w:rPr>
          <w:rStyle w:val="VerbatimChar"/>
        </w:rPr>
        <w:t xml:space="preserve">computerUse/</w:t>
      </w:r>
    </w:p>
    <w:p>
      <w:pPr>
        <w:pStyle w:val="Compact"/>
        <w:numPr>
          <w:ilvl w:val="0"/>
          <w:numId w:val="1090"/>
        </w:numPr>
      </w:pPr>
      <w:r>
        <w:rPr>
          <w:rStyle w:val="VerbatimChar"/>
        </w:rPr>
        <w:t xml:space="preserve">deepLink/</w:t>
      </w:r>
    </w:p>
    <w:p>
      <w:pPr>
        <w:pStyle w:val="Compact"/>
        <w:numPr>
          <w:ilvl w:val="0"/>
          <w:numId w:val="1090"/>
        </w:numPr>
      </w:pPr>
      <w:r>
        <w:rPr>
          <w:rStyle w:val="VerbatimChar"/>
        </w:rPr>
        <w:t xml:space="preserve">teleport/</w:t>
      </w:r>
    </w:p>
    <w:p>
      <w:pPr>
        <w:pStyle w:val="Compact"/>
        <w:numPr>
          <w:ilvl w:val="0"/>
          <w:numId w:val="1090"/>
        </w:numPr>
      </w:pPr>
      <w:r>
        <w:rPr>
          <w:rStyle w:val="VerbatimChar"/>
        </w:rPr>
        <w:t xml:space="preserve">processUserInput/</w:t>
      </w:r>
    </w:p>
    <w:p>
      <w:pPr>
        <w:pStyle w:val="Compact"/>
        <w:numPr>
          <w:ilvl w:val="0"/>
          <w:numId w:val="1090"/>
        </w:numPr>
      </w:pPr>
      <w:r>
        <w:rPr>
          <w:rStyle w:val="VerbatimChar"/>
        </w:rPr>
        <w:t xml:space="preserve">task/</w:t>
      </w:r>
    </w:p>
    <w:p>
      <w:pPr>
        <w:pStyle w:val="Compact"/>
        <w:numPr>
          <w:ilvl w:val="0"/>
          <w:numId w:val="1090"/>
        </w:numPr>
      </w:pPr>
      <w:r>
        <w:rPr>
          <w:rStyle w:val="VerbatimChar"/>
        </w:rPr>
        <w:t xml:space="preserve">todo/</w:t>
      </w:r>
    </w:p>
    <w:p>
      <w:pPr>
        <w:pStyle w:val="Compact"/>
        <w:numPr>
          <w:ilvl w:val="0"/>
          <w:numId w:val="1090"/>
        </w:numPr>
      </w:pPr>
      <w:r>
        <w:rPr>
          <w:rStyle w:val="VerbatimChar"/>
        </w:rPr>
        <w:t xml:space="preserve">ultraplan/</w:t>
      </w:r>
    </w:p>
    <w:p>
      <w:pPr>
        <w:pStyle w:val="FirstParagraph"/>
      </w:pPr>
      <w:r>
        <w:t xml:space="preserve">These are utility islands created when a product feature became large enough to deserve its own local toolbox but not large enough to justify an entirely separate top-level subsystem.</w:t>
      </w:r>
    </w:p>
    <w:p>
      <w:r>
        <w:pict>
          <v:rect style="width:0;height:1.5pt" o:hralign="center" o:hrstd="t" o:hr="t"/>
        </w:pict>
      </w:r>
    </w:p>
    <w:bookmarkEnd w:id="544"/>
    <w:bookmarkEnd w:id="545"/>
    <w:bookmarkStart w:id="551" w:name="design-patterns-repeated-across-srcutils"/>
    <w:p>
      <w:pPr>
        <w:pStyle w:val="Heading3"/>
      </w:pPr>
      <w:r>
        <w:t xml:space="preserve">Design Patterns Repeated Across</w:t>
      </w:r>
      <w:r>
        <w:t xml:space="preserve"> </w:t>
      </w:r>
      <w:r>
        <w:rPr>
          <w:rStyle w:val="VerbatimChar"/>
        </w:rPr>
        <w:t xml:space="preserve">src/utils/</w:t>
      </w:r>
    </w:p>
    <w:p>
      <w:pPr>
        <w:pStyle w:val="FirstParagraph"/>
      </w:pPr>
      <w:r>
        <w:t xml:space="preserve">Several patterns show up again and again.</w:t>
      </w:r>
    </w:p>
    <w:bookmarkStart w:id="546" w:name="fail-closed-security-defaults"/>
    <w:p>
      <w:pPr>
        <w:pStyle w:val="Heading4"/>
      </w:pPr>
      <w:r>
        <w:t xml:space="preserve">1. Fail-closed security defaults</w:t>
      </w:r>
    </w:p>
    <w:p>
      <w:pPr>
        <w:pStyle w:val="FirstParagraph"/>
      </w:pPr>
      <w:r>
        <w:t xml:space="preserve">Examples:</w:t>
      </w:r>
    </w:p>
    <w:p>
      <w:pPr>
        <w:pStyle w:val="Compact"/>
        <w:numPr>
          <w:ilvl w:val="0"/>
          <w:numId w:val="1091"/>
        </w:numPr>
      </w:pPr>
      <w:r>
        <w:rPr>
          <w:rStyle w:val="VerbatimChar"/>
        </w:rPr>
        <w:t xml:space="preserve">bash/parser.ts</w:t>
      </w:r>
      <w:r>
        <w:t xml:space="preserve"> </w:t>
      </w:r>
      <w:r>
        <w:t xml:space="preserve">returns</w:t>
      </w:r>
      <w:r>
        <w:t xml:space="preserve"> </w:t>
      </w:r>
      <w:r>
        <w:rPr>
          <w:rStyle w:val="VerbatimChar"/>
        </w:rPr>
        <w:t xml:space="preserve">PARSE_ABORTED</w:t>
      </w:r>
      <w:r>
        <w:t xml:space="preserve"> </w:t>
      </w:r>
      <w:r>
        <w:t xml:space="preserve">rather than silently downgrading</w:t>
      </w:r>
    </w:p>
    <w:p>
      <w:pPr>
        <w:pStyle w:val="Compact"/>
        <w:numPr>
          <w:ilvl w:val="0"/>
          <w:numId w:val="1091"/>
        </w:numPr>
      </w:pPr>
      <w:r>
        <w:rPr>
          <w:rStyle w:val="VerbatimChar"/>
        </w:rPr>
        <w:t xml:space="preserve">gitFilesystem.ts</w:t>
      </w:r>
      <w:r>
        <w:t xml:space="preserve"> </w:t>
      </w:r>
      <w:r>
        <w:t xml:space="preserve">validates refs and SHAs</w:t>
      </w:r>
    </w:p>
    <w:p>
      <w:pPr>
        <w:pStyle w:val="Compact"/>
        <w:numPr>
          <w:ilvl w:val="0"/>
          <w:numId w:val="1091"/>
        </w:numPr>
      </w:pPr>
      <w:r>
        <w:rPr>
          <w:rStyle w:val="VerbatimChar"/>
        </w:rPr>
        <w:t xml:space="preserve">permissions/filesystem.ts</w:t>
      </w:r>
      <w:r>
        <w:t xml:space="preserve"> </w:t>
      </w:r>
      <w:r>
        <w:t xml:space="preserve">normalizes case and rejects traversal</w:t>
      </w:r>
    </w:p>
    <w:p>
      <w:pPr>
        <w:pStyle w:val="Compact"/>
        <w:numPr>
          <w:ilvl w:val="0"/>
          <w:numId w:val="1091"/>
        </w:numPr>
      </w:pPr>
      <w:r>
        <w:rPr>
          <w:rStyle w:val="VerbatimChar"/>
        </w:rPr>
        <w:t xml:space="preserve">readOnlyCommandValidation.ts</w:t>
      </w:r>
      <w:r>
        <w:t xml:space="preserve"> </w:t>
      </w:r>
      <w:r>
        <w:t xml:space="preserve">documents parser-differential hazards</w:t>
      </w:r>
    </w:p>
    <w:p>
      <w:pPr>
        <w:pStyle w:val="FirstParagraph"/>
      </w:pPr>
      <w:r>
        <w:t xml:space="preserve">Claude Code utilities assume hostile input is possible even from</w:t>
      </w:r>
      <w:r>
        <w:t xml:space="preserve"> </w:t>
      </w:r>
      <w:r>
        <w:t xml:space="preserve">“local”</w:t>
      </w:r>
      <w:r>
        <w:t xml:space="preserve"> </w:t>
      </w:r>
      <w:r>
        <w:t xml:space="preserve">sources.</w:t>
      </w:r>
    </w:p>
    <w:bookmarkEnd w:id="546"/>
    <w:bookmarkStart w:id="547" w:name="X5bc154f502aea16beb5fb323a7d149c551e78c2"/>
    <w:p>
      <w:pPr>
        <w:pStyle w:val="Heading4"/>
      </w:pPr>
      <w:r>
        <w:t xml:space="preserve">2. Path and string normalization before policy checks</w:t>
      </w:r>
    </w:p>
    <w:p>
      <w:pPr>
        <w:pStyle w:val="FirstParagraph"/>
      </w:pPr>
      <w:r>
        <w:t xml:space="preserve">This is everywhere:</w:t>
      </w:r>
    </w:p>
    <w:p>
      <w:pPr>
        <w:pStyle w:val="Compact"/>
        <w:numPr>
          <w:ilvl w:val="0"/>
          <w:numId w:val="1092"/>
        </w:numPr>
      </w:pPr>
      <w:r>
        <w:t xml:space="preserve">path expansion</w:t>
      </w:r>
    </w:p>
    <w:p>
      <w:pPr>
        <w:pStyle w:val="Compact"/>
        <w:numPr>
          <w:ilvl w:val="0"/>
          <w:numId w:val="1092"/>
        </w:numPr>
      </w:pPr>
      <w:r>
        <w:t xml:space="preserve">POSIX conversion</w:t>
      </w:r>
    </w:p>
    <w:p>
      <w:pPr>
        <w:pStyle w:val="Compact"/>
        <w:numPr>
          <w:ilvl w:val="0"/>
          <w:numId w:val="1092"/>
        </w:numPr>
      </w:pPr>
      <w:r>
        <w:t xml:space="preserve">case normalization</w:t>
      </w:r>
    </w:p>
    <w:p>
      <w:pPr>
        <w:pStyle w:val="Compact"/>
        <w:numPr>
          <w:ilvl w:val="0"/>
          <w:numId w:val="1092"/>
        </w:numPr>
      </w:pPr>
      <w:r>
        <w:t xml:space="preserve">tool-name normalization</w:t>
      </w:r>
    </w:p>
    <w:p>
      <w:pPr>
        <w:pStyle w:val="Compact"/>
        <w:numPr>
          <w:ilvl w:val="0"/>
          <w:numId w:val="1092"/>
        </w:numPr>
      </w:pPr>
      <w:r>
        <w:t xml:space="preserve">message normalization</w:t>
      </w:r>
    </w:p>
    <w:p>
      <w:pPr>
        <w:pStyle w:val="FirstParagraph"/>
      </w:pPr>
      <w:r>
        <w:t xml:space="preserve">Because rules are only meaningful if both sides of the match use the same representation.</w:t>
      </w:r>
    </w:p>
    <w:bookmarkEnd w:id="547"/>
    <w:bookmarkStart w:id="548" w:name="policy-and-ux-are-intentionally-coupled"/>
    <w:p>
      <w:pPr>
        <w:pStyle w:val="Heading4"/>
      </w:pPr>
      <w:r>
        <w:t xml:space="preserve">3. Policy and UX are intentionally coupled</w:t>
      </w:r>
    </w:p>
    <w:p>
      <w:pPr>
        <w:pStyle w:val="FirstParagraph"/>
      </w:pPr>
      <w:r>
        <w:t xml:space="preserve">The utility layer does not stop at making a decision. It also generates:</w:t>
      </w:r>
    </w:p>
    <w:p>
      <w:pPr>
        <w:pStyle w:val="Compact"/>
        <w:numPr>
          <w:ilvl w:val="0"/>
          <w:numId w:val="1093"/>
        </w:numPr>
      </w:pPr>
      <w:r>
        <w:t xml:space="preserve">readable permission explanations</w:t>
      </w:r>
    </w:p>
    <w:p>
      <w:pPr>
        <w:pStyle w:val="Compact"/>
        <w:numPr>
          <w:ilvl w:val="0"/>
          <w:numId w:val="1093"/>
        </w:numPr>
      </w:pPr>
      <w:r>
        <w:t xml:space="preserve">suggestion text</w:t>
      </w:r>
    </w:p>
    <w:p>
      <w:pPr>
        <w:pStyle w:val="Compact"/>
        <w:numPr>
          <w:ilvl w:val="0"/>
          <w:numId w:val="1093"/>
        </w:numPr>
      </w:pPr>
      <w:r>
        <w:t xml:space="preserve">completion rankings</w:t>
      </w:r>
    </w:p>
    <w:p>
      <w:pPr>
        <w:pStyle w:val="Compact"/>
        <w:numPr>
          <w:ilvl w:val="0"/>
          <w:numId w:val="1093"/>
        </w:numPr>
      </w:pPr>
      <w:r>
        <w:t xml:space="preserve">marketplace/source display strings</w:t>
      </w:r>
    </w:p>
    <w:p>
      <w:pPr>
        <w:pStyle w:val="Compact"/>
        <w:numPr>
          <w:ilvl w:val="0"/>
          <w:numId w:val="1093"/>
        </w:numPr>
      </w:pPr>
      <w:r>
        <w:t xml:space="preserve">model labels</w:t>
      </w:r>
    </w:p>
    <w:p>
      <w:pPr>
        <w:pStyle w:val="FirstParagraph"/>
      </w:pPr>
      <w:r>
        <w:t xml:space="preserve">Claude Code wants internal policy decisions to be explainable at the terminal.</w:t>
      </w:r>
    </w:p>
    <w:bookmarkEnd w:id="548"/>
    <w:bookmarkStart w:id="549" w:name="bunbundle-feature-gating"/>
    <w:p>
      <w:pPr>
        <w:pStyle w:val="Heading4"/>
      </w:pPr>
      <w:r>
        <w:t xml:space="preserve">4.</w:t>
      </w:r>
      <w:r>
        <w:t xml:space="preserve"> </w:t>
      </w:r>
      <w:r>
        <w:rPr>
          <w:rStyle w:val="VerbatimChar"/>
        </w:rPr>
        <w:t xml:space="preserve">bun:bundle</w:t>
      </w:r>
      <w:r>
        <w:t xml:space="preserve"> </w:t>
      </w:r>
      <w:r>
        <w:t xml:space="preserve">feature gating</w:t>
      </w:r>
    </w:p>
    <w:p>
      <w:pPr>
        <w:pStyle w:val="FirstParagraph"/>
      </w:pPr>
      <w:r>
        <w:t xml:space="preserve">Utilities frequently use</w:t>
      </w:r>
      <w:r>
        <w:t xml:space="preserve"> </w:t>
      </w:r>
      <w:r>
        <w:rPr>
          <w:rStyle w:val="VerbatimChar"/>
        </w:rPr>
        <w:t xml:space="preserve">feature(...)</w:t>
      </w:r>
      <w:r>
        <w:t xml:space="preserve"> </w:t>
      </w:r>
      <w:r>
        <w:t xml:space="preserve">to:</w:t>
      </w:r>
    </w:p>
    <w:p>
      <w:pPr>
        <w:pStyle w:val="Compact"/>
        <w:numPr>
          <w:ilvl w:val="0"/>
          <w:numId w:val="1094"/>
        </w:numPr>
      </w:pPr>
      <w:r>
        <w:t xml:space="preserve">strip ant-only code</w:t>
      </w:r>
    </w:p>
    <w:p>
      <w:pPr>
        <w:pStyle w:val="Compact"/>
        <w:numPr>
          <w:ilvl w:val="0"/>
          <w:numId w:val="1094"/>
        </w:numPr>
      </w:pPr>
      <w:r>
        <w:t xml:space="preserve">gate experimental parser support</w:t>
      </w:r>
    </w:p>
    <w:p>
      <w:pPr>
        <w:pStyle w:val="Compact"/>
        <w:numPr>
          <w:ilvl w:val="0"/>
          <w:numId w:val="1094"/>
        </w:numPr>
      </w:pPr>
      <w:r>
        <w:t xml:space="preserve">compile out optional behavior</w:t>
      </w:r>
    </w:p>
    <w:p>
      <w:pPr>
        <w:pStyle w:val="FirstParagraph"/>
      </w:pPr>
      <w:r>
        <w:t xml:space="preserve">That keeps the production binary smaller and lets the same source tree support internal and external variants.</w:t>
      </w:r>
    </w:p>
    <w:bookmarkEnd w:id="549"/>
    <w:bookmarkStart w:id="550" w:name="X9650edad2535f681b688abeb674ad03952c8191"/>
    <w:p>
      <w:pPr>
        <w:pStyle w:val="Heading4"/>
      </w:pPr>
      <w:r>
        <w:t xml:space="preserve">5. Utility modules as anti-circular-dependency buffers</w:t>
      </w:r>
    </w:p>
    <w:p>
      <w:pPr>
        <w:pStyle w:val="FirstParagraph"/>
      </w:pPr>
      <w:r>
        <w:t xml:space="preserve">Many of these files exist because direct imports between tools, services, and UI components would create cycles. Utilities provide the neutral zone:</w:t>
      </w:r>
    </w:p>
    <w:p>
      <w:pPr>
        <w:pStyle w:val="Compact"/>
        <w:numPr>
          <w:ilvl w:val="0"/>
          <w:numId w:val="1095"/>
        </w:numPr>
      </w:pPr>
      <w:r>
        <w:t xml:space="preserve">a shared parser</w:t>
      </w:r>
    </w:p>
    <w:p>
      <w:pPr>
        <w:pStyle w:val="Compact"/>
        <w:numPr>
          <w:ilvl w:val="0"/>
          <w:numId w:val="1095"/>
        </w:numPr>
      </w:pPr>
      <w:r>
        <w:t xml:space="preserve">a shared message mapper</w:t>
      </w:r>
    </w:p>
    <w:p>
      <w:pPr>
        <w:pStyle w:val="Compact"/>
        <w:numPr>
          <w:ilvl w:val="0"/>
          <w:numId w:val="1095"/>
        </w:numPr>
      </w:pPr>
      <w:r>
        <w:t xml:space="preserve">a shared settings cache</w:t>
      </w:r>
    </w:p>
    <w:p>
      <w:pPr>
        <w:pStyle w:val="Compact"/>
        <w:numPr>
          <w:ilvl w:val="0"/>
          <w:numId w:val="1095"/>
        </w:numPr>
      </w:pPr>
      <w:r>
        <w:t xml:space="preserve">a shared plugin registry</w:t>
      </w:r>
    </w:p>
    <w:p>
      <w:pPr>
        <w:pStyle w:val="Compact"/>
        <w:numPr>
          <w:ilvl w:val="0"/>
          <w:numId w:val="1095"/>
        </w:numPr>
      </w:pPr>
      <w:r>
        <w:t xml:space="preserve">a shared swarm permission bridge</w:t>
      </w:r>
    </w:p>
    <w:p>
      <w:pPr>
        <w:pStyle w:val="FirstParagraph"/>
      </w:pPr>
      <w:r>
        <w:t xml:space="preserve">This is a major architectural reason the codebase remains navigable despite its size.</w:t>
      </w:r>
    </w:p>
    <w:p>
      <w:r>
        <w:pict>
          <v:rect style="width:0;height:1.5pt" o:hralign="center" o:hrstd="t" o:hr="t"/>
        </w:pict>
      </w:r>
    </w:p>
    <w:bookmarkEnd w:id="550"/>
    <w:bookmarkEnd w:id="551"/>
    <w:bookmarkStart w:id="552" w:name="what-to-read-first"/>
    <w:p>
      <w:pPr>
        <w:pStyle w:val="Heading3"/>
      </w:pPr>
      <w:r>
        <w:t xml:space="preserve">What To Read First</w:t>
      </w:r>
    </w:p>
    <w:p>
      <w:pPr>
        <w:pStyle w:val="FirstParagraph"/>
      </w:pPr>
      <w:r>
        <w:t xml:space="preserve">If you want to understand Claude Code behavior quickly, these are the most valuable utility files:</w:t>
      </w:r>
    </w:p>
    <w:p>
      <w:pPr>
        <w:pStyle w:val="Compact"/>
        <w:numPr>
          <w:ilvl w:val="0"/>
          <w:numId w:val="1096"/>
        </w:numPr>
      </w:pPr>
      <w:r>
        <w:rPr>
          <w:rStyle w:val="VerbatimChar"/>
        </w:rPr>
        <w:t xml:space="preserve">src/utils/permissions/permissions.ts</w:t>
      </w:r>
    </w:p>
    <w:p>
      <w:pPr>
        <w:pStyle w:val="Compact"/>
        <w:numPr>
          <w:ilvl w:val="0"/>
          <w:numId w:val="1096"/>
        </w:numPr>
      </w:pPr>
      <w:r>
        <w:rPr>
          <w:rStyle w:val="VerbatimChar"/>
        </w:rPr>
        <w:t xml:space="preserve">src/utils/permissions/filesystem.ts</w:t>
      </w:r>
    </w:p>
    <w:p>
      <w:pPr>
        <w:pStyle w:val="Compact"/>
        <w:numPr>
          <w:ilvl w:val="0"/>
          <w:numId w:val="1096"/>
        </w:numPr>
      </w:pPr>
      <w:r>
        <w:rPr>
          <w:rStyle w:val="VerbatimChar"/>
        </w:rPr>
        <w:t xml:space="preserve">src/utils/bash/parser.ts</w:t>
      </w:r>
    </w:p>
    <w:p>
      <w:pPr>
        <w:pStyle w:val="Compact"/>
        <w:numPr>
          <w:ilvl w:val="0"/>
          <w:numId w:val="1096"/>
        </w:numPr>
      </w:pPr>
      <w:r>
        <w:rPr>
          <w:rStyle w:val="VerbatimChar"/>
        </w:rPr>
        <w:t xml:space="preserve">src/utils/shell/readOnlyCommandValidation.ts</w:t>
      </w:r>
    </w:p>
    <w:p>
      <w:pPr>
        <w:pStyle w:val="Compact"/>
        <w:numPr>
          <w:ilvl w:val="0"/>
          <w:numId w:val="1096"/>
        </w:numPr>
      </w:pPr>
      <w:r>
        <w:rPr>
          <w:rStyle w:val="VerbatimChar"/>
        </w:rPr>
        <w:t xml:space="preserve">src/utils/model/model.ts</w:t>
      </w:r>
    </w:p>
    <w:p>
      <w:pPr>
        <w:pStyle w:val="Compact"/>
        <w:numPr>
          <w:ilvl w:val="0"/>
          <w:numId w:val="1096"/>
        </w:numPr>
      </w:pPr>
      <w:r>
        <w:rPr>
          <w:rStyle w:val="VerbatimChar"/>
        </w:rPr>
        <w:t xml:space="preserve">src/utils/settings/settings.ts</w:t>
      </w:r>
    </w:p>
    <w:p>
      <w:pPr>
        <w:pStyle w:val="Compact"/>
        <w:numPr>
          <w:ilvl w:val="0"/>
          <w:numId w:val="1096"/>
        </w:numPr>
      </w:pPr>
      <w:r>
        <w:rPr>
          <w:rStyle w:val="VerbatimChar"/>
        </w:rPr>
        <w:t xml:space="preserve">src/utils/messages.ts</w:t>
      </w:r>
    </w:p>
    <w:p>
      <w:pPr>
        <w:pStyle w:val="Compact"/>
        <w:numPr>
          <w:ilvl w:val="0"/>
          <w:numId w:val="1096"/>
        </w:numPr>
      </w:pPr>
      <w:r>
        <w:rPr>
          <w:rStyle w:val="VerbatimChar"/>
        </w:rPr>
        <w:t xml:space="preserve">src/utils/plugins/pluginLoader.ts</w:t>
      </w:r>
    </w:p>
    <w:p>
      <w:pPr>
        <w:pStyle w:val="Compact"/>
        <w:numPr>
          <w:ilvl w:val="0"/>
          <w:numId w:val="1096"/>
        </w:numPr>
      </w:pPr>
      <w:r>
        <w:rPr>
          <w:rStyle w:val="VerbatimChar"/>
        </w:rPr>
        <w:t xml:space="preserve">src/utils/plugins/marketplaceManager.ts</w:t>
      </w:r>
    </w:p>
    <w:p>
      <w:pPr>
        <w:pStyle w:val="Compact"/>
        <w:numPr>
          <w:ilvl w:val="0"/>
          <w:numId w:val="1096"/>
        </w:numPr>
      </w:pPr>
      <w:r>
        <w:rPr>
          <w:rStyle w:val="VerbatimChar"/>
        </w:rPr>
        <w:t xml:space="preserve">src/utils/swarm/inProcessRunner.ts</w:t>
      </w:r>
    </w:p>
    <w:p>
      <w:pPr>
        <w:pStyle w:val="Compact"/>
        <w:numPr>
          <w:ilvl w:val="0"/>
          <w:numId w:val="1096"/>
        </w:numPr>
      </w:pPr>
      <w:r>
        <w:rPr>
          <w:rStyle w:val="VerbatimChar"/>
        </w:rPr>
        <w:t xml:space="preserve">src/utils/git/gitFilesystem.ts</w:t>
      </w:r>
    </w:p>
    <w:p>
      <w:pPr>
        <w:pStyle w:val="Compact"/>
        <w:numPr>
          <w:ilvl w:val="0"/>
          <w:numId w:val="1096"/>
        </w:numPr>
      </w:pPr>
      <w:r>
        <w:rPr>
          <w:rStyle w:val="VerbatimChar"/>
        </w:rPr>
        <w:t xml:space="preserve">src/utils/sandbox/sandbox-adapter.ts</w:t>
      </w:r>
    </w:p>
    <w:p>
      <w:pPr>
        <w:pStyle w:val="FirstParagraph"/>
      </w:pPr>
      <w:r>
        <w:t xml:space="preserve">Those files explain a disproportionate amount of the product’s real-world behavior.</w:t>
      </w:r>
    </w:p>
    <w:p>
      <w:r>
        <w:pict>
          <v:rect style="width:0;height:1.5pt" o:hralign="center" o:hrstd="t" o:hr="t"/>
        </w:pict>
      </w:r>
    </w:p>
    <w:bookmarkEnd w:id="552"/>
    <w:bookmarkStart w:id="553" w:name="takeaways"/>
    <w:p>
      <w:pPr>
        <w:pStyle w:val="Heading3"/>
      </w:pPr>
      <w:r>
        <w:t xml:space="preserve">Takeaways</w:t>
      </w:r>
    </w:p>
    <w:p>
      <w:pPr>
        <w:pStyle w:val="FirstParagraph"/>
      </w:pPr>
      <w:r>
        <w:rPr>
          <w:rStyle w:val="VerbatimChar"/>
        </w:rPr>
        <w:t xml:space="preserve">src/utils/</w:t>
      </w:r>
      <w:r>
        <w:t xml:space="preserve"> </w:t>
      </w:r>
      <w:r>
        <w:t xml:space="preserve">is not a junk drawer. It is where Claude Code’s operational intelligence lives.</w:t>
      </w:r>
    </w:p>
    <w:p>
      <w:pPr>
        <w:pStyle w:val="BodyText"/>
      </w:pPr>
      <w:r>
        <w:t xml:space="preserve">The big subsystems rely on it for:</w:t>
      </w:r>
    </w:p>
    <w:p>
      <w:pPr>
        <w:pStyle w:val="Compact"/>
        <w:numPr>
          <w:ilvl w:val="0"/>
          <w:numId w:val="1097"/>
        </w:numPr>
      </w:pPr>
      <w:r>
        <w:t xml:space="preserve">shell understanding</w:t>
      </w:r>
    </w:p>
    <w:p>
      <w:pPr>
        <w:pStyle w:val="Compact"/>
        <w:numPr>
          <w:ilvl w:val="0"/>
          <w:numId w:val="1097"/>
        </w:numPr>
      </w:pPr>
      <w:r>
        <w:t xml:space="preserve">git and repo introspection</w:t>
      </w:r>
    </w:p>
    <w:p>
      <w:pPr>
        <w:pStyle w:val="Compact"/>
        <w:numPr>
          <w:ilvl w:val="0"/>
          <w:numId w:val="1097"/>
        </w:numPr>
      </w:pPr>
      <w:r>
        <w:t xml:space="preserve">permission and sandbox enforcement</w:t>
      </w:r>
    </w:p>
    <w:p>
      <w:pPr>
        <w:pStyle w:val="Compact"/>
        <w:numPr>
          <w:ilvl w:val="0"/>
          <w:numId w:val="1097"/>
        </w:numPr>
      </w:pPr>
      <w:r>
        <w:t xml:space="preserve">message serialization</w:t>
      </w:r>
    </w:p>
    <w:p>
      <w:pPr>
        <w:pStyle w:val="Compact"/>
        <w:numPr>
          <w:ilvl w:val="0"/>
          <w:numId w:val="1097"/>
        </w:numPr>
      </w:pPr>
      <w:r>
        <w:t xml:space="preserve">model selection</w:t>
      </w:r>
    </w:p>
    <w:p>
      <w:pPr>
        <w:pStyle w:val="Compact"/>
        <w:numPr>
          <w:ilvl w:val="0"/>
          <w:numId w:val="1097"/>
        </w:numPr>
      </w:pPr>
      <w:r>
        <w:t xml:space="preserve">plugin loading</w:t>
      </w:r>
    </w:p>
    <w:p>
      <w:pPr>
        <w:pStyle w:val="Compact"/>
        <w:numPr>
          <w:ilvl w:val="0"/>
          <w:numId w:val="1097"/>
        </w:numPr>
      </w:pPr>
      <w:r>
        <w:t xml:space="preserve">dynamic settings</w:t>
      </w:r>
    </w:p>
    <w:p>
      <w:pPr>
        <w:pStyle w:val="Compact"/>
        <w:numPr>
          <w:ilvl w:val="0"/>
          <w:numId w:val="1097"/>
        </w:numPr>
      </w:pPr>
      <w:r>
        <w:t xml:space="preserve">teammate orchestration</w:t>
      </w:r>
    </w:p>
    <w:p>
      <w:pPr>
        <w:pStyle w:val="FirstParagraph"/>
      </w:pPr>
      <w:r>
        <w:t xml:space="preserve">If</w:t>
      </w:r>
      <w:r>
        <w:t xml:space="preserve"> </w:t>
      </w:r>
      <w:r>
        <w:rPr>
          <w:rStyle w:val="VerbatimChar"/>
        </w:rPr>
        <w:t xml:space="preserve">QueryEngine.ts</w:t>
      </w:r>
      <w:r>
        <w:t xml:space="preserve"> </w:t>
      </w:r>
      <w:r>
        <w:t xml:space="preserve">is the heart of Claude Code,</w:t>
      </w:r>
      <w:r>
        <w:t xml:space="preserve"> </w:t>
      </w:r>
      <w:r>
        <w:rPr>
          <w:rStyle w:val="VerbatimChar"/>
        </w:rPr>
        <w:t xml:space="preserve">src/utils/</w:t>
      </w:r>
      <w:r>
        <w:t xml:space="preserve"> </w:t>
      </w:r>
      <w:r>
        <w:t xml:space="preserve">is the connective tissue and nervous system. It is where the codebase turns abstract product ideas like</w:t>
      </w:r>
      <w:r>
        <w:t xml:space="preserve"> </w:t>
      </w:r>
      <w:r>
        <w:t xml:space="preserve">“safe shell access,”</w:t>
      </w:r>
      <w:r>
        <w:t xml:space="preserve"> </w:t>
      </w:r>
      <w:r>
        <w:t xml:space="preserve">“adaptive permissions,”</w:t>
      </w:r>
      <w:r>
        <w:t xml:space="preserve"> </w:t>
      </w:r>
      <w:r>
        <w:t xml:space="preserve">“plugin marketplaces,”</w:t>
      </w:r>
      <w:r>
        <w:t xml:space="preserve"> </w:t>
      </w:r>
      <w:r>
        <w:t xml:space="preserve">and</w:t>
      </w:r>
      <w:r>
        <w:t xml:space="preserve"> </w:t>
      </w:r>
      <w:r>
        <w:t xml:space="preserve">“multi-agent teamwork”</w:t>
      </w:r>
      <w:r>
        <w:t xml:space="preserve"> </w:t>
      </w:r>
      <w:r>
        <w:t xml:space="preserve">into concrete, reusable mechanisms.</w:t>
      </w:r>
    </w:p>
    <w:p>
      <w:pPr>
        <w:pStyle w:val="BodyText"/>
      </w:pPr>
      <w:r>
        <w:t xml:space="preserve">For developers, mastering</w:t>
      </w:r>
      <w:r>
        <w:t xml:space="preserve"> </w:t>
      </w:r>
      <w:r>
        <w:rPr>
          <w:rStyle w:val="VerbatimChar"/>
        </w:rPr>
        <w:t xml:space="preserve">src/utils/</w:t>
      </w:r>
      <w:r>
        <w:t xml:space="preserve"> </w:t>
      </w:r>
      <w:r>
        <w:t xml:space="preserve">means understanding how Claude Code stays coherent across tools, services, and UI surfaces. For power users, it explains why the product behaves consistently even while juggling terminals, filesystems, plugins, models, policies, and teams of agents.</w:t>
      </w:r>
    </w:p>
    <w:bookmarkEnd w:id="553"/>
    <w:bookmarkEnd w:id="554"/>
    <w:bookmarkEnd w:id="5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PartI-Foundations-02-Architecture-Deep-Dive.md" TargetMode="External" /><Relationship Type="http://schemas.openxmlformats.org/officeDocument/2006/relationships/hyperlink" Id="rId47" Target="PartI-Foundations-03-The-Query-Engine-Heart-of-Claude-Code.md" TargetMode="External" /><Relationship Type="http://schemas.openxmlformats.org/officeDocument/2006/relationships/hyperlink" Id="rId69" Target="PartII-The-Tool-System-04-Tool-Architecture.md" TargetMode="External" /><Relationship Type="http://schemas.openxmlformats.org/officeDocument/2006/relationships/hyperlink" Id="rId93" Target="PartII-The-Tool-System-05-File-System-Tools-Deep-Dive.md" TargetMode="External" /><Relationship Type="http://schemas.openxmlformats.org/officeDocument/2006/relationships/hyperlink" Id="rId120" Target="PartII-The-Tool-System-06-Shell-Execution-Tools-Deep-Dive.md" TargetMode="External" /><Relationship Type="http://schemas.openxmlformats.org/officeDocument/2006/relationships/hyperlink" Id="rId135" Target="PartII-The-Tool-System-07-Agent-Orchestration-Tools-Deep-Dive.md" TargetMode="External" /><Relationship Type="http://schemas.openxmlformats.org/officeDocument/2006/relationships/hyperlink" Id="rId153" Target="PartII-The-Tool-System-08-Web-MCP-and-Integration-Tools-Deep-Dive.md" TargetMode="External" /><Relationship Type="http://schemas.openxmlformats.org/officeDocument/2006/relationships/hyperlink" Id="rId173" Target="PartIII-The-Command-System-09-Command-Architecture-Complete-Command-Reference.md" TargetMode="External" /><Relationship Type="http://schemas.openxmlformats.org/officeDocument/2006/relationships/hyperlink" Id="rId195" Target="PartIV-The-UI-Layer-10-Ink-React-for-the-Terminal.md" TargetMode="External" /><Relationship Type="http://schemas.openxmlformats.org/officeDocument/2006/relationships/hyperlink" Id="rId216" Target="PartIV-The-UI-Layer-11-Components-Screens.md" TargetMode="External" /><Relationship Type="http://schemas.openxmlformats.org/officeDocument/2006/relationships/hyperlink" Id="rId235" Target="PartV-Subsystems-12-The-Permission-System.md" TargetMode="External" /><Relationship Type="http://schemas.openxmlformats.org/officeDocument/2006/relationships/hyperlink" Id="rId255" Target="PartV-Subsystems-13-MCP-Model-Context-Protocol-Integration.md" TargetMode="External" /><Relationship Type="http://schemas.openxmlformats.org/officeDocument/2006/relationships/hyperlink" Id="rId271" Target="PartV-Subsystems-14-The-Bridge-IDE-Integration.md" TargetMode="External" /><Relationship Type="http://schemas.openxmlformats.org/officeDocument/2006/relationships/hyperlink" Id="rId290" Target="PartV-Subsystems-15-Memory-Skills-Plugins-Tasks.md" TargetMode="External" /><Relationship Type="http://schemas.openxmlformats.org/officeDocument/2006/relationships/hyperlink" Id="rId329" Target="PartV-Subsystems-16-The-Coordinator-Multi-Agent-Orchestration.md" TargetMode="External" /><Relationship Type="http://schemas.openxmlformats.org/officeDocument/2006/relationships/hyperlink" Id="rId362" Target="PartVI-Services-Infrastructure-17-The-Service-Layer.md" TargetMode="External" /><Relationship Type="http://schemas.openxmlformats.org/officeDocument/2006/relationships/hyperlink" Id="rId415" Target="PartVI-Services-Infrastructure-18-State-Management.md" TargetMode="External" /><Relationship Type="http://schemas.openxmlformats.org/officeDocument/2006/relationships/hyperlink" Id="rId443" Target="PartVI-Services-Infrastructure-19-Configuration-Schemas.md" TargetMode="External" /><Relationship Type="http://schemas.openxmlformats.org/officeDocument/2006/relationships/hyperlink" Id="rId475" Target="PartVI-Services-Infrastructure-20-Utilities-Deep-Dive.md" TargetMode="External" /><Relationship Type="http://schemas.openxmlformats.org/officeDocument/2006/relationships/hyperlink" Id="rId39" Target="https://bun.sh" TargetMode="External" /><Relationship Type="http://schemas.openxmlformats.org/officeDocument/2006/relationships/hyperlink" Id="rId474" Target="https://github.com/SchemaStore/schemastore/blob/master/src/schemas/json/claude-code-settings.json" TargetMode="External" /><Relationship Type="http://schemas.openxmlformats.org/officeDocument/2006/relationships/hyperlink" Id="rId29" Target="https://github.com/commander-js/extra-typings" TargetMode="External" /><Relationship Type="http://schemas.openxmlformats.org/officeDocument/2006/relationships/hyperlink" Id="rId115" Target="https://github.com/mrmlnc/fast-glob" TargetMode="External" /><Relationship Type="http://schemas.openxmlformats.org/officeDocument/2006/relationships/hyperlink" Id="rId9" Target="https://github.com/vadimdemedes/ink" TargetMode="External" /></Relationships>
</file>

<file path=word/_rels/footnotes.xml.rels><?xml version="1.0" encoding="UTF-8"?><Relationships xmlns="http://schemas.openxmlformats.org/package/2006/relationships"><Relationship Type="http://schemas.openxmlformats.org/officeDocument/2006/relationships/hyperlink" Id="rId23" Target="PartI-Foundations-02-Architecture-Deep-Dive.md" TargetMode="External" /><Relationship Type="http://schemas.openxmlformats.org/officeDocument/2006/relationships/hyperlink" Id="rId47" Target="PartI-Foundations-03-The-Query-Engine-Heart-of-Claude-Code.md" TargetMode="External" /><Relationship Type="http://schemas.openxmlformats.org/officeDocument/2006/relationships/hyperlink" Id="rId69" Target="PartII-The-Tool-System-04-Tool-Architecture.md" TargetMode="External" /><Relationship Type="http://schemas.openxmlformats.org/officeDocument/2006/relationships/hyperlink" Id="rId93" Target="PartII-The-Tool-System-05-File-System-Tools-Deep-Dive.md" TargetMode="External" /><Relationship Type="http://schemas.openxmlformats.org/officeDocument/2006/relationships/hyperlink" Id="rId120" Target="PartII-The-Tool-System-06-Shell-Execution-Tools-Deep-Dive.md" TargetMode="External" /><Relationship Type="http://schemas.openxmlformats.org/officeDocument/2006/relationships/hyperlink" Id="rId135" Target="PartII-The-Tool-System-07-Agent-Orchestration-Tools-Deep-Dive.md" TargetMode="External" /><Relationship Type="http://schemas.openxmlformats.org/officeDocument/2006/relationships/hyperlink" Id="rId153" Target="PartII-The-Tool-System-08-Web-MCP-and-Integration-Tools-Deep-Dive.md" TargetMode="External" /><Relationship Type="http://schemas.openxmlformats.org/officeDocument/2006/relationships/hyperlink" Id="rId173" Target="PartIII-The-Command-System-09-Command-Architecture-Complete-Command-Reference.md" TargetMode="External" /><Relationship Type="http://schemas.openxmlformats.org/officeDocument/2006/relationships/hyperlink" Id="rId195" Target="PartIV-The-UI-Layer-10-Ink-React-for-the-Terminal.md" TargetMode="External" /><Relationship Type="http://schemas.openxmlformats.org/officeDocument/2006/relationships/hyperlink" Id="rId216" Target="PartIV-The-UI-Layer-11-Components-Screens.md" TargetMode="External" /><Relationship Type="http://schemas.openxmlformats.org/officeDocument/2006/relationships/hyperlink" Id="rId235" Target="PartV-Subsystems-12-The-Permission-System.md" TargetMode="External" /><Relationship Type="http://schemas.openxmlformats.org/officeDocument/2006/relationships/hyperlink" Id="rId255" Target="PartV-Subsystems-13-MCP-Model-Context-Protocol-Integration.md" TargetMode="External" /><Relationship Type="http://schemas.openxmlformats.org/officeDocument/2006/relationships/hyperlink" Id="rId271" Target="PartV-Subsystems-14-The-Bridge-IDE-Integration.md" TargetMode="External" /><Relationship Type="http://schemas.openxmlformats.org/officeDocument/2006/relationships/hyperlink" Id="rId290" Target="PartV-Subsystems-15-Memory-Skills-Plugins-Tasks.md" TargetMode="External" /><Relationship Type="http://schemas.openxmlformats.org/officeDocument/2006/relationships/hyperlink" Id="rId329" Target="PartV-Subsystems-16-The-Coordinator-Multi-Agent-Orchestration.md" TargetMode="External" /><Relationship Type="http://schemas.openxmlformats.org/officeDocument/2006/relationships/hyperlink" Id="rId362" Target="PartVI-Services-Infrastructure-17-The-Service-Layer.md" TargetMode="External" /><Relationship Type="http://schemas.openxmlformats.org/officeDocument/2006/relationships/hyperlink" Id="rId415" Target="PartVI-Services-Infrastructure-18-State-Management.md" TargetMode="External" /><Relationship Type="http://schemas.openxmlformats.org/officeDocument/2006/relationships/hyperlink" Id="rId443" Target="PartVI-Services-Infrastructure-19-Configuration-Schemas.md" TargetMode="External" /><Relationship Type="http://schemas.openxmlformats.org/officeDocument/2006/relationships/hyperlink" Id="rId475" Target="PartVI-Services-Infrastructure-20-Utilities-Deep-Dive.md" TargetMode="External" /><Relationship Type="http://schemas.openxmlformats.org/officeDocument/2006/relationships/hyperlink" Id="rId39" Target="https://bun.sh" TargetMode="External" /><Relationship Type="http://schemas.openxmlformats.org/officeDocument/2006/relationships/hyperlink" Id="rId474" Target="https://github.com/SchemaStore/schemastore/blob/master/src/schemas/json/claude-code-settings.json" TargetMode="External" /><Relationship Type="http://schemas.openxmlformats.org/officeDocument/2006/relationships/hyperlink" Id="rId29" Target="https://github.com/commander-js/extra-typings" TargetMode="External" /><Relationship Type="http://schemas.openxmlformats.org/officeDocument/2006/relationships/hyperlink" Id="rId115" Target="https://github.com/mrmlnc/fast-glob" TargetMode="External" /><Relationship Type="http://schemas.openxmlformats.org/officeDocument/2006/relationships/hyperlink" Id="rId9" Target="https://github.com/vadimdemedes/in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Behind Claude Code: A Deep Dive into the Architecture</dc:title>
  <dc:creator>Sylvia</dc:creator>
  <cp:keywords/>
  <dcterms:created xsi:type="dcterms:W3CDTF">2026-04-05T14:48:19Z</dcterms:created>
  <dcterms:modified xsi:type="dcterms:W3CDTF">2026-04-05T14:48:19Z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