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306"/>
        </w:tabs>
        <w:rPr>
          <w:rFonts w:asciiTheme="minorHAnsi" w:hAnsiTheme="minorHAnsi" w:eastAsiaTheme="minorEastAsia" w:cstheme="minorBidi"/>
          <w:kern w:val="2"/>
          <w:szCs w:val="24"/>
          <w:lang w:val="en-US" w:eastAsia="zh-CN" w:bidi="ar-SA"/>
        </w:rPr>
      </w:pPr>
      <w:r>
        <w:rPr>
          <w:rFonts w:hint="eastAsia" w:ascii="微软雅黑 Light" w:hAnsi="微软雅黑 Light" w:eastAsia="微软雅黑 Light" w:cs="微软雅黑 Light"/>
          <w:sz w:val="18"/>
          <w:szCs w:val="18"/>
          <w:lang w:val="en-US" w:eastAsia="zh-CN"/>
        </w:rPr>
        <w:fldChar w:fldCharType="begin"/>
      </w:r>
      <w:r>
        <w:instrText xml:space="preserve">TOC \o "1-3" \t "" \h \z \u </w:instrText>
      </w:r>
      <w:r>
        <w:rPr>
          <w:rFonts w:hint="eastAsia" w:ascii="微软雅黑 Light" w:hAnsi="微软雅黑 Light" w:eastAsia="微软雅黑 Light" w:cs="微软雅黑 Light"/>
          <w:sz w:val="18"/>
          <w:szCs w:val="18"/>
          <w:lang w:val="en-US" w:eastAsia="zh-CN"/>
        </w:rPr>
        <w:fldChar w:fldCharType="separate"/>
      </w:r>
      <w:r>
        <w:rPr>
          <w:rFonts w:hint="eastAsia" w:ascii="微软雅黑 Light" w:hAnsi="微软雅黑 Light" w:eastAsia="微软雅黑 Light" w:cs="微软雅黑 Light"/>
          <w:kern w:val="2"/>
          <w:szCs w:val="18"/>
          <w:lang w:val="en-US" w:eastAsia="zh-CN" w:bidi="ar-SA"/>
        </w:rPr>
        <w:fldChar w:fldCharType="begin"/>
      </w:r>
      <w:r>
        <w:rPr>
          <w:rFonts w:hint="eastAsia" w:ascii="微软雅黑 Light" w:hAnsi="微软雅黑 Light" w:eastAsia="微软雅黑 Light" w:cs="微软雅黑 Light"/>
          <w:kern w:val="2"/>
          <w:szCs w:val="18"/>
          <w:lang w:val="en-US" w:eastAsia="zh-CN" w:bidi="ar-SA"/>
        </w:rPr>
        <w:instrText xml:space="preserve"> HYPERLINK \l _Toc21568 </w:instrText>
      </w:r>
      <w:r>
        <w:rPr>
          <w:rFonts w:hint="eastAsia" w:ascii="微软雅黑 Light" w:hAnsi="微软雅黑 Light" w:eastAsia="微软雅黑 Light" w:cs="微软雅黑 Light"/>
          <w:kern w:val="2"/>
          <w:szCs w:val="18"/>
          <w:lang w:val="en-US" w:eastAsia="zh-CN" w:bidi="ar-SA"/>
        </w:rPr>
        <w:fldChar w:fldCharType="separate"/>
      </w:r>
      <w:r>
        <w:rPr>
          <w:rFonts w:hint="eastAsia" w:ascii="微软雅黑 Light" w:hAnsi="微软雅黑 Light" w:eastAsia="微软雅黑 Light" w:cs="微软雅黑 Light"/>
          <w:kern w:val="2"/>
          <w:szCs w:val="18"/>
          <w:lang w:val="en-US" w:eastAsia="zh-CN" w:bidi="ar-SA"/>
        </w:rPr>
        <w:t>1.综合搜索接口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_Toc21568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微软雅黑 Light" w:hAnsi="微软雅黑 Light" w:eastAsia="微软雅黑 Light" w:cs="微软雅黑 Light"/>
          <w:kern w:val="2"/>
          <w:szCs w:val="18"/>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sectPr>
          <w:pgSz w:w="11906" w:h="16838"/>
          <w:pgMar w:top="1440" w:right="1800" w:bottom="1440" w:left="1800" w:header="851" w:footer="992" w:gutter="0"/>
          <w:cols w:space="425" w:num="1"/>
          <w:docGrid w:type="lines" w:linePitch="312" w:charSpace="0"/>
        </w:sect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bookmarkStart w:id="0" w:name="_Toc21568"/>
      <w:r>
        <w:rPr>
          <w:rFonts w:hint="eastAsia" w:ascii="微软雅黑 Light" w:hAnsi="微软雅黑 Light" w:eastAsia="微软雅黑 Light" w:cs="微软雅黑 Light"/>
          <w:sz w:val="18"/>
          <w:szCs w:val="18"/>
          <w:lang w:val="en-US" w:eastAsia="zh-CN"/>
        </w:rPr>
        <w:t>1.</w:t>
      </w:r>
      <w:bookmarkStart w:id="1" w:name="OLE_LINK8"/>
      <w:r>
        <w:rPr>
          <w:rFonts w:hint="eastAsia" w:ascii="微软雅黑 Light" w:hAnsi="微软雅黑 Light" w:eastAsia="微软雅黑 Light" w:cs="微软雅黑 Light"/>
          <w:sz w:val="18"/>
          <w:szCs w:val="18"/>
          <w:lang w:val="en-US" w:eastAsia="zh-CN"/>
        </w:rPr>
        <w:t>综合搜索接口</w:t>
      </w:r>
      <w:bookmarkEnd w:id="0"/>
      <w:bookmarkEnd w:id="1"/>
    </w:p>
    <w:tbl>
      <w:tblPr>
        <w:tblStyle w:val="5"/>
        <w:tblpPr w:leftFromText="180" w:rightFromText="180" w:vertAnchor="text" w:horzAnchor="page" w:tblpX="1879" w:tblpY="460"/>
        <w:tblOverlap w:val="never"/>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372"/>
        <w:gridCol w:w="1925"/>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2.0/search/integrated_search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hint="eastAsia" w:ascii="微软雅黑 Light" w:hAnsi="微软雅黑 Light" w:eastAsia="微软雅黑 Light" w:cs="微软雅黑 Light"/>
                <w:kern w:val="0"/>
                <w:sz w:val="18"/>
                <w:szCs w:val="18"/>
                <w:lang w:eastAsia="zh-CN"/>
              </w:rPr>
            </w:pPr>
            <w:bookmarkStart w:id="2" w:name="OLE_LINK4"/>
            <w:r>
              <w:rPr>
                <w:rFonts w:hint="eastAsia" w:ascii="微软雅黑 Light" w:hAnsi="微软雅黑 Light" w:eastAsia="微软雅黑 Light" w:cs="微软雅黑 Light"/>
                <w:kern w:val="0"/>
                <w:sz w:val="18"/>
                <w:szCs w:val="18"/>
                <w:lang w:eastAsia="zh-CN"/>
              </w:rPr>
              <w:t>综合搜索</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请求取</w:t>
            </w:r>
            <w:r>
              <w:rPr>
                <w:rFonts w:hint="eastAsia" w:ascii="微软雅黑 Light" w:hAnsi="微软雅黑 Light" w:eastAsia="微软雅黑 Light" w:cs="微软雅黑 Light"/>
                <w:kern w:val="0"/>
                <w:sz w:val="18"/>
                <w:szCs w:val="18"/>
                <w:lang w:eastAsia="zh-CN"/>
              </w:rPr>
              <w:t>综合搜索</w:t>
            </w:r>
            <w:r>
              <w:rPr>
                <w:rFonts w:hint="eastAsia" w:ascii="微软雅黑 Light" w:hAnsi="微软雅黑 Light" w:eastAsia="微软雅黑 Light" w:cs="微软雅黑 Light"/>
                <w:kern w:val="0"/>
                <w:sz w:val="18"/>
                <w:szCs w:val="18"/>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37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192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7" w:hRule="atLeast"/>
        </w:trPr>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q</w:t>
            </w: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1925" w:type="dxa"/>
          </w:tcPr>
          <w:p>
            <w:pPr>
              <w:widowControl/>
              <w:jc w:val="left"/>
              <w:rPr>
                <w:rFonts w:ascii="微软雅黑 Light" w:hAnsi="微软雅黑 Light" w:eastAsia="微软雅黑 Light" w:cs="微软雅黑 Light"/>
                <w:kern w:val="0"/>
                <w:sz w:val="18"/>
                <w:szCs w:val="18"/>
              </w:rPr>
            </w:pP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37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288"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37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288"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37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288"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total</w:t>
            </w:r>
          </w:p>
        </w:tc>
        <w:tc>
          <w:tcPr>
            <w:tcW w:w="5288"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对应类型搜索到数据总量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id</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brand</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title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thumb</w:t>
            </w:r>
          </w:p>
        </w:tc>
        <w:tc>
          <w:tcPr>
            <w:tcW w:w="5288"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缩略图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socer</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综合评分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rPr>
              <w:t>review_score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茶语评分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bigcate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大茶类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both"/>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smallcate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小茶类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price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参考价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sampleid</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茶样id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remain</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rPr>
              <w:t>name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名称（商品）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description</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描述（商品）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lang w:val="en-US" w:eastAsia="zh-CN"/>
              </w:rPr>
              <w:t>s</w:t>
            </w:r>
            <w:r>
              <w:rPr>
                <w:rFonts w:hint="eastAsia" w:ascii="微软雅黑 Light" w:hAnsi="微软雅黑 Light" w:eastAsia="微软雅黑 Light" w:cs="微软雅黑 Light"/>
                <w:kern w:val="0"/>
                <w:sz w:val="18"/>
                <w:szCs w:val="18"/>
              </w:rPr>
              <w:t>eller</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9,大师，10名家，11明星（商品）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realname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卖家真实名称（商品）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rPr>
              <w:t>price_sell</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售价（商品）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pay_count</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付款数（商品）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sales_base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销售基数（商品）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goods_id</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商品（商品）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gid</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圈子id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logo</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圈子图标（圈子）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name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圈子名称（圈子）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created_nickname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圈主（圈子）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attentionnum</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关注量（圈子）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topics</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帖子量（圈子）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tid</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帖子id（话题）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subject</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话题标题（话题）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hits</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阅读量（话题）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replies</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回复量（话题）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thumb</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缩略图（话题）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c</w:t>
            </w:r>
            <w:r>
              <w:rPr>
                <w:rFonts w:hint="eastAsia" w:ascii="微软雅黑 Light" w:hAnsi="微软雅黑 Light" w:eastAsia="微软雅黑 Light" w:cs="微软雅黑 Light"/>
                <w:kern w:val="0"/>
                <w:sz w:val="18"/>
                <w:szCs w:val="18"/>
              </w:rPr>
              <w:t>licks</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文章点击量（文章）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title</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文章标题（文章）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suports</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点赞量（文章）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thumb</w:t>
            </w:r>
          </w:p>
        </w:tc>
        <w:tc>
          <w:tcPr>
            <w:tcW w:w="5288" w:type="dxa"/>
            <w:gridSpan w:val="2"/>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缩略图（文章）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"state": 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"msg": "数据获取成功",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"count":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"data":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"total": 336,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"2190",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"rating":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"sid": "77",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"typeid":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"districtid":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"shapeid":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"year": "2016",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"is_suntal":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"is_giftpack":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"brandid": "1258",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 "鸿棉",</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"茶评茶(2016_bet)",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"1606/20/88557679b43eff23.jpg",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"111111",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"user_score":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"daren_score": "0.0",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"expert_score": "0.0",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 "官方茶评\t官方茶评\t官方茶评\t官方茶评\t官方茶评\t官方茶评\t官方茶评\t官方茶评\t官方茶评\t官方茶评\t官方茶评\t官方茶评\t官方茶评\t官方茶评\t官方茶评\t官方茶评\t官方茶评\t官方茶评\t官方茶评\t官方茶评\t官方茶评\t官方茶评\t官方茶评\t官方茶评\t官方茶评\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"review_score": "8.5",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"review_item": "a:5:{s:6:\"drytea\";s:1:\"9\";s:9:\"soupcolor\";s:1:\"9\";s:5:\"smell\";s:1:\"9\";s:7:\"flavour\";s:1:\"8\";s:6:\"leaves\";s:1:\"8\";}",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"smell": "1,2,6,7",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"effect": "1,2,6,7",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"certificate": "1,3,4,5,6,7,8,9",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"rank":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"size":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"variety": "好品种",</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"shelflife":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"teacode": "11111",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"license": "生产许可证",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"standard": "执行标准\t",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"简介：茶评茶(2016_bet)",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"1466407662",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"1466414420",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"61",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"61",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"4674",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"other": "绿茶,肉桂,珍稀茶,产区:云南,品牌:鸿棉,生产年份:2016,品种:好品种,保质期:12,规格:100,执行标准:执行标准\t,等级:1,生产许可证:生产许可证,春茶,礼品装,香气:花香,豆香,桂圆香,焦糖香,功效:排毒安神,减肥,抗辐射,解油腻,标识:中绿华夏有机认证,QS认证,中国有机认证,ECOCERT认证,USDA标准认证,JAS认证,公平贸易认证,雨林认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"remain":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"sampleid":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"bigcate": "绿茶",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"smallcate": "肉桂"</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"2005",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"rating":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"sid": "63",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"typeid":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"districtid":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"shapeid":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"year": "2016",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"is_suntal":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"is_giftpack":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"brandid": "1123",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 "高家山",</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"茶评茶(2016)",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"111111",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"score": "8.8",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"user_score": "0.0",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"daren_score": "0.0",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"expert_score": "7.3",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 "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官方茶评",</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"review_score": "8.8",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"review_item": "a:5:{s:6:\"drytea\";s:1:\"7\";s:9:\"soupcolor\";s:1:\"7\";s:5:\"smell\";s:1:\"7\";s:7:\"flavour\";s:1:\"7\";s:6:\"leaves\";s:1:\"7\";}",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"smell": "1,2,3,4,5,6,7,8,9,10",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"effect": "1,2,3,4,5,6,7,8,9",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"certificate": "1,2,3,4,5,6,7,8,9",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"rank":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"size":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"variety": "好品种",</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"shelflife":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"teacode": "11111",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"license": "生产许可证",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"standard": "执行标准\t",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"简介\t茶评茶(2016)",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"1466388146",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"1466394259",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"1191",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"other": "乌龙,其他,珍稀茶,产区:云南,品牌:高家山,生产年份:2016,品种:好品种,保质期:12,规格:100,执行标准:执行标准\t,等级:1,生产许可证:生产许可证,春茶,礼品装,香气:花香,豆香,板栗香,果香,蜜糖香,桂圆香,焦糖香,火香,松烟香,奶香,功效:排毒安神,减肥,抗氧化养颜,助消化,养胃,抗辐射,解油腻,降血脂,助眠,标识:中绿华夏有机认证,绿色食品认证,QS认证,中国有机认证,ECOCERT认证,USDA标准认证,JAS认证,公平贸易认证,雨林认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"remain":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"sampleid":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"bigcate": "乌龙",</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"smallcate": "其他"</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"total": 184,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"goods_id": "10168",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"韦洁群手制玄韵",</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"name": "【玄韵】十二年陈六堡茶红浓陈醇经典滋味100g",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"share_title": "【玄韵】十二年陈六堡茶红浓陈醇经典滋味",</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"1606/30/5555775245248575.jpg",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"thumb_alt":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"list_thumb": "1606/30/67757751d5d3f63d.jpg",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"juhe_thumb": "1606/30/68557751d6868793.jpg",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"tj_thumb": "jpg",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"short_title":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"cate_id":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"uid": "271676",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"一款地道正宗的六堡茶，具红、浓、陈、醇典型特征，经典滋味。自六堡镇塘坪出产，在当地储存、自然陈化十二年之久，已转化出六堡茶陈韵足、茶味浓的经典滋味，正是适宜品饮的最佳时候。",</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"sales_count": 130,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"pay_count":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"sales_base": "118",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"comment_count":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"comment_score":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"introduce": "\r\n\t\r\n\r\n\r\n\t\r\n\r\n\r\n\t梧州六堡茶，为中国名茶，早在清朝初期，就已如绿芽萌新一般开始渐渐兴盛。到如今，六堡茶以自身“红、浓、陈、醇”的品质特点以及良好的养生功效受到茶友们广泛关注和喜爱。\r\n\r\n\r\n\t这款六堡茶，是以正宗地道为标签。原料选用六堡镇原产地群体种一级茶箐，当地采制、原地存储，自然陈化足足有12年光阴，岁月有功，终转化出对典型“红浓陈醇”的汤感，可谓是根正苗红，不可不尝。\r\n\r\n\r\n\t\r\n\r\n\r\n\t产地，给茶一份得天独厚\r\n\r\n\r\n\t梧州六堡镇塘坪村自古以来便是六堡茶的核心产地之一，而在六堡镇中，则以黑石山所产的声名最大，品质最优。因着塘坪地处高海拔，终年多云雾，茶箐多长于山中黄茅地、红泥地或石头地中，这样特定的地理环境和气候条件，才能孕育出上等的茶箐。\r\n\r\n\r\n\t而这款六堡茶的茶箐，就是来自塘坪海拔900米处的一级茶箐。\r\n\r\n\r\n\t\r\n\r\n\r\n\t原料，领略谷雨群体种\r\n\r\n\r\n\t六堡茶群体种是六堡镇地区原生群体茶树品种，当地人称之为“原种六堡茶”。它的滋味相较于其他品种更加浓厚，是公认的最适合制作六堡茶的品种。茶树四季可采，尤其会在万物盎然的春季迸发出丰富的内含物质，所以这时的茶香气更足，谷雨时候原料成熟度高，更具有醇厚口感。\r\n\r\n\r\n\t而这款茶的原料正是谷雨时分采摘下来的六堡原生群体种。\r\n\r\n\r\n\t\r\n\r\n\r\n\t手工，在传统中传承，在坚持中坚守\r\n\r\n\r\n\t六堡农家茶代表着六堡茶传统手工艺的一种传承，在如今，六堡茶传统手工艺的传承已是风雨凋零，能传承这样的工艺并为之贯彻坚守的人已是寥寥，而韦洁群女士便是这其中之一。她坚持手工制作六堡茶，将自己几十年对于六堡茶的理解通过双手倾注于茶中，保留着农家六堡茶的特色，制出的茶无论外形、滋味都区别于大厂出产的六堡茶，口感呈现出的层次度和丰富度都更加明显。\r\n\r\n\r\n\t\r\n\r\n\r\n\t自然陈化12年，时光酿造的美味\r\n\r\n\r\n\t自然陈化，指在非人为干预下的自然环境下进行存放，也是众所公认的，茶叶存放口感最好的一种方式。韦洁群女士利用广西自然的气候资源将茶存放于仓库室，并定期检查空气湿度，若湿度超过85%，便通过开窗、撒石灰等方式降低湿度。\r\n\r\n\r\n\t这批茶经过了十二年的自然陈化。通过岁月洗炼，六堡茶的滋味已经转化出典型的特点，陈韵足、茶味浓，汤色通透养眼。它的滋味中镶嵌着十二年的岁月，酿出了人间的一丝美味。\r\n\r\n\r\n\t\r\n\r\n\r\n\t干茶\r\n\r\n\r\n\t干茶卷曲成螺，未经筛分，梗茎较多，色泽棕褐，带陈香。\r\n\r\n\r\n\t\r\n\r\n\r\n\t茶汤\r\n\r\n\r\n\t茶汤红浓透亮，第一泡略带尘土味，第二泡尘味散去，果脯的甜香和陈香出现凸显，入口柔和爽滑，有一定厚度，齿间清凉生津。回甜中微有清香从透出。稳定耐泡，六水香味不减，纯和甜柔。\r\n\r\n\r\n\t\r\n\r\n\r\n\t叶底\r\n\r\n\r\n\t叶底色泽呈褐红，叶质较硬。\r\n\r\n\r\n\t\r\n",</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"w_introduce": "\r\n\t\r\n\r\n\r\n\t\r\n\r\n\r\n\t梧州六堡茶，为中国名茶，早在清朝初期，就已如绿芽萌新一般开始渐渐兴盛。到如今，六堡茶以自身“红、浓、陈、醇”的品质特点以及良好的养生功效受到茶友们广泛关注和喜爱。\r\n\r\n\r\n\t这款六堡茶，是以正宗地道为标签。原料选用六堡镇原产地群体种一级茶箐，当地采制、原地存储，自然陈化足足有12年光阴，岁月有功，终转化出对典型“红浓陈醇”的汤感，可谓是根正苗红，不可不尝。\r\n\r\n\r\n\t\r\n\r\n\r\n\t产地，给茶一份得天独厚\r\n\r\n\r\n\t梧州六堡镇塘坪村自古以来便是六堡茶的核心产地之一，而在六堡镇中，则以黑石山所产的声名最大，品质最优。因着塘坪地处高海拔，终年多云雾，茶箐多长于山中黄茅地、红泥地或石头地中，这样特定的地理环境和气候条件，才能孕育出上等的茶箐。\r\n\r\n\r\n\t而这款六堡茶的茶箐，就是来自塘坪海拔900米处的一级茶箐。\r\n\r\n\r\n\t\r\n\r\n\r\n\t原料，领略谷雨群体种\r\n\r\n\r\n\t六堡茶群体种是六堡镇地区原生群体茶树品种，当地人称之为“原种六堡茶”。它的滋味相较于其他品种更加浓厚，是公认的最适合制作六堡茶的品种。茶树四季可采，尤其会在万物盎然的春季迸发出丰富的内含物质，所以这时的茶香气更足，谷雨时候原料成熟度高，更具有醇厚口感。\r\n\r\n\r\n\t而这款茶的原料正是谷雨时分采摘下来的六堡原生群体种。\r\n\r\n\r\n\t\r\n\r\n\r\n\t手工，在传统中传承，在坚持中坚守\r\n\r\n\r\n\t六堡农家茶代表着六堡茶传统手工艺的一种传承，在如今，六堡茶传统手工艺的传承已是风雨凋零，能传承这样的工艺并为之贯彻坚守的人已是寥寥，而韦洁群女士便是这其中之一。她坚持手工制作六堡茶，将自己几十年对于六堡茶的理解通过双手倾注于茶中，保留着农家六堡茶的特色，制出的茶无论外形、滋味都区别于大厂出产的六堡茶，口感呈现出的层次度和丰富度都更加明显。\r\n\r\n\r\n\t\r\n\r\n\r\n\t自然陈化12年，时光酿造的美味\r\n\r\n\r\n\t自然陈化，指在非人为干预下的自然环境下进行存放，也是众所公认的，茶叶存放口感最好的一种方式。韦洁群女士利用广西自然的气候资源将茶存放于仓库室，并定期检查空气湿度，若湿度超过85%，便通过开窗、撒石灰等方式降低湿度。\r\n\r\n\r\n\t这批茶经过了十二年的自然陈化。通过岁月洗炼，六堡茶的滋味已经转化出典型的特点，陈韵足、茶味浓，汤色通透养眼。它的滋味中镶嵌着十二年的岁月，酿出了人间的一丝美味。\r\n\r\n\r\n\t\r\n\r\n\r\n\t干茶\r\n\r\n\r\n\t干茶卷曲成螺，未经筛分，梗茎较多，色泽棕褐，带陈香。\r\n\r\n\r\n\t\r\n\r\n\r\n\t茶汤\r\n\r\n\r\n\t茶汤红浓透亮，第一泡略带尘土味，第二泡尘味散去，果脯的甜香和陈香出现凸显，入口柔和爽滑，有一定厚度，齿间清凉生津。回甜中微有清香从透出。稳定耐泡，六水香味不减，纯和甜柔。\r\n\r\n\r\n\t\r\n\r\n\r\n\t叶底\r\n\r\n\r\n\t叶底色泽呈褐红，叶质较硬。\r\n\r\n\r\n\t\r\n",</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"price_sell": "298.00",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"tags": "养胃,鲜爽,好喝,发货快,耐泡,香气好,回甘好,花香,蜜香,果香",</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"recommend_index":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1467293914,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"45",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"1468559599",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"189",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"is_self":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"is_relate":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"stock_tense":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"is_new":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"is_hot":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"seo_keywords": "六堡茶、黑茶、陈茶、茶语市集、茶语网、茶叶、好茶、高端茶、茶礼品、送礼茶、正宗六堡茶",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"seo_description":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"bear_shipping":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"tpl_shipping": "6",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"enjoy":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"enjoy_base":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"9038",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"is_send_gift":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"forbid_sale":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"is_duobao":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"is_huodong":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"sale_client": "1,2,3",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"is_show":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"seller": 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"seller_name": "大师",</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"goods_type_name": "大师产品",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"tagids": "70,65,107,70,107",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"realname": "韦洁群",</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"stock": "76",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"catname": "黑茶",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"zhpx": 230,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"h_id":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"j_id":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"q_id":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"x_id":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"z_id":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"goods_id": "10115",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"邱国雄监制东方美人",</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"name": "乌龙茶 东方美人 名家邱国雄监制 台湾直邮 东方美人获奖茶套组130g",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"share_title": "台湾直邮 东方美人获奖茶",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"1603/28/14256f8a810d6e14.jpg",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"thumb_alt":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"list_thumb": "1603/25/56f4b4181abf1471.jpg",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"juhe_thumb": "1606/01/352574ddbde8c732.jpg",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"tj_thumb": "jpg",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"short_title":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"cate_id":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"uid": "253379",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"台湾第五届东方美人茶竞赛获奖茶套组\r\n荟萃台湾标杆性东方美人茶，30套限量，漂洋过海来看你。",</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"sales_count":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"pay_count":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"sales_base":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"comment_count":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"comment_score":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"introduce": "\r\n\t\r\n\r\n\r\n\t\r\n\r\n\r\n\t\r\n\r\n\r\n\t\r\n\r\n\r\n\t台湾第五届东方美人茶竞赛获奖茶套组\r\n荟萃台湾标杆性东方美人茶，30套限量，漂洋过海来看你。\r\n\r\n\r\n\t\r\n\r\n\r\n\t\r\n\r\n\r\n\t\r\n\r\n\r\n\t一片叶，受蝉咬而得蜜香，犹如天赐好礼；\r\n一盒装，集齐获奖经典茶，实乃上品荟萃；\r\n内陆限量30份发售，台湾直邮，尽在茶语市集。\r\n\r\n\r\n\t\r\n\r\n\r\n\t\r\n\r\n\r\n\t\r\n\r\n\r\n\t天赐原料\r\n台湾人偶然发现用被小绿叶蝉咬过的鲜叶所制之茶能产生独特蜂蜜香，\r\n\r\n\r\n\t因此在台湾地区备受欢迎。本应是茶园害虫的小绿叶蝉，\r\n\r\n\r\n\t却成为造就独特东方美人茶的关键，\r\n\r\n\r\n\t如此独特形成的原料就如天赐好礼一般，珍贵难得。\r\n\r\n\r\n\t\r\n\r\n\r\n\t\r\n\r\n\r\n\t\r\n\r\n\r\n\t\r\n\r\n\r\n\t台湾茶赛\r\n台湾第五届东方美人茶竞赛是由桃园市政府主办的全台湾范围的东方美人比赛，\r\n\r\n\r\n\t此套组中的13罐茶从比赛的千茶百味中脱颖而出，\r\n\r\n\r\n\t实为台湾标杆性东方美人茶。\r\n\r\n\r\n\t\r\n\r\n\r\n\t\r\n\r\n\r\n\t\r\n\r\n\r\n\t精品荟萃\r\n一套汇集了茶赛所有获奖代表作品，\r\n\r\n\r\n\t一次性集齐台湾经典东方美人茶，精品好茶荟萃，珍贵难得，\r\n\r\n\r\n\t小量独立包装，收藏细品皆便捷。\r\n\r\n\r\n\t\r\n\r\n\r\n\t\r\n\r\n\r\n\t\r\n\r\n\r\n\t限量回馈\r\n这样的茶套组在中国内陆市场上绝无仅有，\r\n\r\n\r\n\t现为回馈茶友，限量30套绝版发售，\r\n\r\n\r\n\t台湾小三通直邮，保证产品质量，市集包邮，\r\n\r\n\r\n\t只为感恩每一位市集茶友。\r\n\r\n\r\n\t\r\n\r\n\r\n\t\r\n",</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"w_introduce": "\r\n\t\r\n\r\n\r\n\t\r\n\r\n\r\n\t\r\n\r\n\r\n\t\r\n\r\n\r\n\t台湾第五届东方美人茶竞赛获奖茶套组\r\n荟萃台湾标杆性东方美人茶，\r\n\r\n\r\n\t30套限量，漂洋过海来看你。\r\n\r\n\r\n\t\r\n\r\n\r\n\t\r\n\r\n\r\n\t\r\n\r\n\r\n\t一片叶，受蝉咬而得蜜香，犹如天赐好礼；\r\n一盒装，集齐获奖经典茶，实乃上品荟萃；\r\n内陆限量30份发售，台湾直邮，尽在茶语市集。\r\n\r\n\r\n\t\r\n\r\n\r\n\t\r\n\r\n\r\n\t\r\n\r\n\r\n\t天赐原料\r\n台湾人偶然发现用被小绿叶蝉咬过的鲜叶\r\n\r\n\r\n\t所制之茶能产生独特蜂蜜香，\r\n\r\n\r\n\t因此在台湾地区备受欢迎。\r\n\r\n\r\n\t本应是茶园害虫的小绿叶蝉，\r\n\r\n\r\n\t却成为造就独特东方美人茶的关键，\r\n\r\n\r\n\t如此独特形成的原料就如天赐好礼一般，珍贵难得。\r\n\r\n\r\n\t\r\n\r\n\r\n\t\r\n\r\n\r\n\t\r\n\r\n\r\n\t台湾茶赛\r\n台湾第五届东方美人茶竞赛\r\n\r\n\r\n\t是由桃园市政府主办的全台湾范围的东方美人比赛，\r\n\r\n\r\n\t此套组中的13罐茶从比赛的千茶百味中脱颖而出，\r\n\r\n\r\n\t实为台湾标杆性东方美人茶。\r\n\r\n\r\n\t\r\n\r\n\r\n\t\r\n\r\n\r\n\t\r\n\r\n\r\n\t精品荟萃\r\n一套汇集了茶赛所有获奖代表作品，\r\n\r\n\r\n\t一次性集齐台湾经典东方美人茶，\r\n\r\n\r\n\t精品好茶荟萃，珍贵难得，\r\n\r\n\r\n\t小量独立包装，收藏细品皆便捷。\r\n\r\n\r\n\t\r\n\r\n\r\n\t\r\n\r\n\r\n\t\r\n\r\n\r\n\t限量回馈\r\n这样的茶套组在中国内陆市场上绝无仅有，\r\n\r\n\r\n\t现为回馈茶友，限量30套绝版发售，\r\n\r\n\r\n\t台湾小三通直邮，保证产品质量，市集包邮，\r\n\r\n\r\n\t只为感恩每一位市集茶友。\r\n\r\n\r\n\t\r\n",</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"price_sell": "13999.00",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"tags": "养胃,鲜爽,好喝,发货快,耐泡,香气好,回甘好,花香,蜜香,果香",</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"recommend_index":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1458877555,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"45",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"1468559881",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"189",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"is_self":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"is_relate":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"stock_tense":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"is_new":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"is_hot":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"seo_keywords":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"seo_description":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"bear_shipping":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"tpl_shipping":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"enjoy":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"enjoy_base": "1099",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"4385",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"is_send_gift":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"forbid_sale":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"is_duobao":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"is_huodong":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"sale_client": "1,2,3",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"is_show":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"seller": 10,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"seller_name": "名家",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"goods_type_name": "大师产品",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"tagids": "46,67,71",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"realname": "邱国雄",</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"stock": "30",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"catname": "乌龙",</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"zhpx": 105,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"h_id":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"j_id":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"q_id":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"x_id":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"z_id":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"goods_id": "10290",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"302兴海景迈生态圆茶生茶",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"name": "302兴海景迈生态圆茶生茶",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"share_title": "302兴海景迈生态圆茶生茶",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"1607/17/578b9fa45587dk0t8.jpeg",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"thumb_alt":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"list_thumb":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"juhe_thumb":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"tj_thumb":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"short_title":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"cate_id": "4",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"uid": "272084",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2003年景迈出了几个版本，其中有“生态圆茶”和“生态古茶”两个版面，批次也有好几批，市场流通最为认可为此批302的生态圆茶系，厚纸，由于大受认可，市场流通畅销，导致后其有翻续生产批次，而302批为最公认款，产品真正流通不大，有部份商家有冒充批次做，所以这款真版面市场一路炒高，价格稳居不下。但还是一如既往的大受欢迎.",</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"sales_count":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"pay_count":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"sales_base":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"comment_count":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"comment_score":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"introduce":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"w_introduce":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"price_sell": "980.00",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"tags":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"recommend_index":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1468768162,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"1468770313",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"is_self":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"is_relate":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"stock_tense":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"is_new":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"is_hot":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"seo_keywords":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"seo_description":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"bear_shipping":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"tpl_shipping":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"enjoy":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"enjoy_base":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"is_send_gift":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"forbid_sale":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"is_duobao":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"is_huodong":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"sale_client": "1,2,3",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"is_show":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"seller": 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"goods_type_name": "大师产品",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"tagids": "47",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"realname": "黎灿明",</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"stock": "50",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"catname": "普洱",</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"zhpx":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"h_id":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"j_id":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"q_id":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"x_id":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"z_id":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"shequList":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"group":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"gid": "50",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"catid":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"logo":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"name": "维圈谈茶",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 "维圈谈茶",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"manager":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"admin":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"attentionnum":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"topics":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"posts":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"verify_time": "1434445846",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"created_source":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"created_time": "1434445846",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"created_nickname": "無味茶",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"created_uid": "238902",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"created_ip":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"listorder":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"topic":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"tid": "8446",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"catid": "4",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"gid": "19",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"subject": "说起茶境界，有观点认为，“人有人品，茶有茶品",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"topped":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"digest":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"hits": "91",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"replies":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"suports":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"opposes":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"attentionnum":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"attach":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"created_uid": "245383",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"created_time": "1444530029",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"created_ip": "60.181.34.41",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"lastpost_time": "1461822400",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"content": "说起茶境界，有观点认为，“人有人品，茶有茶品，人品是人寄身世间的根本，茶品自然是茶为人所珍惜的特殊品质。",</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"group_logo": "00/19/original.jpg",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"total": 133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"articleList":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"total": 2409,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"125158",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"catid": "20",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"lock":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"is_list":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"11.17万",</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"suports": "1434",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"suports_base":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"opposes":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"1401/17/ffb927282995d04qh.jpg",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"松阳县倾力打造“松阳茶师”区域品牌",</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"wap_seo_title":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"url":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"区域品牌,松阳茶师",</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"seo_keywords": "松阳茶师",</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"wap_seo_keywords":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"seo_related_words": "区域茶品牌,松阳茶师,茶师",</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"seo_dmp":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"2013年我县茶产业发展势头迅猛，全县茶园10.9万亩，有8万多人从事茶产业，有近千人在四川、云南等地从事种茶、制茶、售茶等工作。",</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"wap_seo_description":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"copyfrom": "松阳新闻网",</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"author":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"70",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"1389946953",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"1460014412",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"316",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"is_wkjp":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"is_top":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"is_rss":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"is_extension":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"articleid": "125158",</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"pagetype":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"content": "\r\n\r\n2013年我县茶产业发展势头迅猛，全县茶园10.9万亩，有8万多人从事茶产业，有近千人在四川、云南等地从事种茶、制茶、售茶等工作。\r\n\r\n\r\n为进一步加强茶产业人才队伍建设，充分调动茶产业人才的积极性和创造性，不断提高茶产业人才的专业素质，促进茶产业又快又好发展，今年我县创造性的提出了“打造‘松阳茶师’区域性品牌，提升松阳茶产业人才品牌含金量”的工作方案，并制定了《关于打响“松阳茶师”品牌培养松阳茶产业人才的实施意见》、《松阳茶师职业资格评审办法》等政策文件，实施“松阳茶师”培养“百千万”工程。\r\n\r\n\r\n预计到2020年，培养高级、中级、初级“松阳茶师”分别为100名、1000名、10000名，形成“松阳茶师”农村实用人才的梯队结构。",</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"cateName": "产区新闻"</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"127519",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"catid":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"lock":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"recommend":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"is_list":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"11.91万",</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"suports": "1023",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"suports_base":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"opposes":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"1412/19/5493f2ad98490yy0d.jpg",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"“没有茶气，茶将不茶！”挺茶气派瞄准反茶气派，火力全开！",</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"wap_seo_title":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"url":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"调研,茶气",</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"seo_keywords":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"wap_seo_keywords":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"seo_related_words":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"seo_dmp":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"今天是茶语网（www.chayu.com）发布“茶气”调研的第四天，“茶气之热”还在持续发酵中。截至今天下午3点，榜叔统计数据发现，参与“茶气”调研的茶友人数刷新至XXXXXX位。",</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"wap_seo_description": null,</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"copyfrom": "茶语",</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"author": "茶语",</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"20",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"1418916660",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"1419148652",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"is_wkjp":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"is_top":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"is_rss":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"is_extension":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"articleid": "127519",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"pagetype":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"content": "今天是茶语网（www.chayu.com）发布“茶气”调研的第四天，“茶气之热”还在持续发酵中。截至今天下午3点，榜叔统计数据发现，参与“茶气”调研的茶友人数刷新至15417位。\r\n\r\n在综合统计手机客户端和网页端四天以来的数据后，榜叔发现，截至今天，表达“有茶气”的茶友仍然占79%，针对昨天有反茶气派网友表达“谈茶气就是在装逼”的观点，挺茶气派网友也提出针锋相对的观点：没有茶气，茶将不茶！\r\n\r\n来势汹涌，直逼昨天的“反茶气”观点。榜叔将其中上榜率最高的三条观点整理出来。各种力度和论据可信度，各位茶友评说一二：\r\n\r\n正方观点：有茶气！没有茶气，茶将不茶！\r\n\r\n1.没有茶气，茶将不茶！\r\n\r\n布鲁斯王：茶气体验是多重感受，包括中国传统医学、文化，甚至宗教的共同体验。大多数茶人谈茶气的时候不是为了茶叶营销而谈茶气，只是为了跟同好分享美好的感觉，交流彼此的心得，这不仅不会妨碍大众对茶叶的认知，反而有助于茶叶这种国饮在中国的推广普及。从某种程度上来说，茶气就是国饮的精气神，没有这种精气神，茶将不茶，何谈国饮？\r\n\r\n2.自来水和矿泉水的分别都喝不出来的人不懂茶气\r\n\r\nJuliet829：有的人连自来水和矿泉水纯净水都喝不出区别来，自然体会不到茶气。有的人没喝过有茶气的茶也自然不明白茶气。这个就和喉韵一样，需要自己去体会，最好有人带着入门。多喝多体会，自然而然久而久之就明白区别了。反正我喝到有茶气的茶，是会很开心的。。\r\n\r\n3.茶气就是“感觉”\r\n\r\n茶人苏苗：人有人的气场，茶有茶的气场，说的通俗一点就是“感觉”吧。。\r\n\r\n反方观点：不要把茶气谈得太玄\r\n\r\n1.茶气不宜过于玄乎\r\n\r\n暗扣：我认为，茶人所谈的茶气可能是一种单纯的生理反应，由茶的药理作用引起，但不至于上升到非常高的精神层面，谈得太玄，不好不好。\r\n\r\n2.茶气就想艺术加工创作\r\n\r\n叮叮猫：所谓的茶气只是品茗技巧中的口感体验，与身体无关，太过于拔高了，简直就像艺术加工创作。\r\n\r\n3.是心理作用\r\n\r\n茶人青莲：很多人的茶气体验只是受人诱导下的心理作用，并非确有其事。\r\n\r\n以上是争议观点的部分节选，如果你看得不过瘾，请移步茶语网（www.chayu.com），首页简单注册即可登录查看目前更新的调研结果。神秘茶礼同样等待着你！\r\n\r\n茶气调研还在继续进行中。茶气之争，到底说法如何？请邀请圈子内的茶友一起来表态，也请持续关注动态，榜叔将和你一起跟进。\r\n\r\n\r\n\r\n\t欢迎参与史上最大规模茶气调研问卷调查：\r\n\r\n\r\n\t\r\n\r\n\r\n\t\r\n\t\t\r\n\t\t\t\r\n\t\t\t\t\r\n\t\t\t\t\t\r\n\t\t\t\t\r\n\t\t\t\t\r\n\t\t\t\t\t\r\n\t\t\t\t\r\n\t\t\t\r\n\t\t\r\n\t\r\n\r\n\r\n\t（提示：需登录茶语网才能查看调研结果。）\r\n\r\n\r\n\t\r\n\r\n\r\n\t参与手机版调研问卷，查看手机版调研结果，请点击：\r\n\r\n\r\n\t\r\n\r\n\r\n\t\r\n\t\t\r\n\t\t\t\r\n\t\t\t\t\r\n\t\t\t\t\t\r\n\t\t\t\t\r\n\t\t\t\t\r\n\t\t\t\t\t\r\n\t\t\t\t\r\n\t\t\t\r\n\t\t\r\n\t\r\n\r\n\r\n\t\r\n\r\n\r\n\t\r\n\r\n\r\n\t\r\n\r\n\r\n\t\r\n\r\n\r\n\t以上内容（含图片）均属茶语网原创内容，如若转载请注明出处，否则涉权必究。\r\n\r\n",</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"cateName": "文化"</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tc>
      </w:tr>
    </w:tbl>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rPr>
          <w:rFonts w:hint="eastAsia" w:ascii="微软雅黑 Light" w:hAnsi="微软雅黑 Light" w:eastAsia="微软雅黑 Light" w:cs="微软雅黑 Light"/>
          <w:sz w:val="18"/>
          <w:szCs w:val="18"/>
          <w:lang w:val="en-US" w:eastAsia="zh-CN"/>
        </w:rPr>
      </w:pPr>
      <w:bookmarkStart w:id="3" w:name="OLE_LINK2"/>
      <w:bookmarkStart w:id="4" w:name="OLE_LINK3"/>
      <w:r>
        <w:rPr>
          <w:rFonts w:hint="eastAsia"/>
          <w:lang w:val="en-US" w:eastAsia="zh-CN"/>
        </w:rPr>
        <w:t>2.</w:t>
      </w:r>
      <w:r>
        <w:rPr>
          <w:rFonts w:hint="eastAsia"/>
          <w:lang w:eastAsia="zh-CN"/>
        </w:rPr>
        <w:t>茶评搜索列表</w:t>
      </w:r>
      <w:bookmarkEnd w:id="3"/>
    </w:p>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214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bookmarkStart w:id="5" w:name="OLE_LINK1"/>
            <w:r>
              <w:rPr>
                <w:rFonts w:hint="eastAsia" w:ascii="微软雅黑 Light" w:hAnsi="微软雅黑 Light" w:eastAsia="微软雅黑 Light" w:cs="微软雅黑 Light"/>
                <w:sz w:val="18"/>
                <w:szCs w:val="18"/>
              </w:rPr>
              <w:t>接口类型</w:t>
            </w:r>
          </w:p>
        </w:tc>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接口地址</w:t>
            </w:r>
          </w:p>
        </w:tc>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w:t>
            </w:r>
            <w:r>
              <w:rPr>
                <w:rFonts w:hint="eastAsia" w:ascii="微软雅黑 Light" w:hAnsi="微软雅黑 Light" w:eastAsia="微软雅黑 Light" w:cs="微软雅黑 Light"/>
                <w:sz w:val="18"/>
                <w:szCs w:val="18"/>
                <w:lang w:val="en-US" w:eastAsia="zh-CN"/>
              </w:rPr>
              <w:t>search</w:t>
            </w:r>
            <w:r>
              <w:rPr>
                <w:rFonts w:hint="eastAsia" w:ascii="微软雅黑 Light" w:hAnsi="微软雅黑 Light" w:eastAsia="微软雅黑 Light" w:cs="微软雅黑 Light"/>
                <w:sz w:val="18"/>
                <w:szCs w:val="18"/>
              </w:rPr>
              <w:t>/</w:t>
            </w:r>
            <w:r>
              <w:rPr>
                <w:rFonts w:hint="eastAsia" w:ascii="微软雅黑 Light" w:hAnsi="微软雅黑 Light" w:eastAsia="微软雅黑 Light" w:cs="微软雅黑 Light"/>
                <w:sz w:val="18"/>
                <w:szCs w:val="18"/>
                <w:lang w:val="en-US" w:eastAsia="zh-CN"/>
              </w:rPr>
              <w:t>tea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接口名称</w:t>
            </w:r>
          </w:p>
        </w:tc>
        <w:tc>
          <w:tcPr>
            <w:tcW w:w="8391" w:type="dxa"/>
            <w:gridSpan w:val="4"/>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茶评搜索列表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接口说明</w:t>
            </w:r>
          </w:p>
        </w:tc>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w:t>
            </w:r>
            <w:r>
              <w:rPr>
                <w:rFonts w:hint="eastAsia" w:ascii="微软雅黑 Light" w:hAnsi="微软雅黑 Light" w:eastAsia="微软雅黑 Light" w:cs="微软雅黑 Light"/>
                <w:kern w:val="0"/>
                <w:sz w:val="18"/>
                <w:szCs w:val="18"/>
                <w:lang w:eastAsia="zh-CN"/>
              </w:rPr>
              <w:t>茶评搜索列表</w:t>
            </w:r>
            <w:r>
              <w:rPr>
                <w:rFonts w:hint="eastAsia" w:ascii="微软雅黑 Light" w:hAnsi="微软雅黑 Light" w:eastAsia="微软雅黑 Light" w:cs="微软雅黑 Light"/>
                <w:kern w:val="0"/>
                <w:sz w:val="18"/>
                <w:szCs w:val="1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输入值类型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214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continue"/>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q</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pageSize</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一页的大小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vMerge w:val="continue"/>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505"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bl>
    <w:tbl>
      <w:tblPr>
        <w:tblStyle w:val="5"/>
        <w:tblpPr w:leftFromText="180" w:rightFromText="180" w:vertAnchor="text" w:horzAnchor="page" w:tblpX="1879" w:tblpY="460"/>
        <w:tblOverlap w:val="never"/>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37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id</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brand</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title</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thumb</w:t>
            </w:r>
          </w:p>
        </w:tc>
        <w:tc>
          <w:tcPr>
            <w:tcW w:w="5288"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缩略图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socer</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综合评分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rPr>
              <w:t>review_score</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茶语评分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bigcate</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大茶类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both"/>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smallcate</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小茶类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price</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参考价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sampleid</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茶样id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remain</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库存</w:t>
            </w:r>
          </w:p>
        </w:tc>
      </w:tr>
    </w:tbl>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5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vAlign w:val="center"/>
          </w:tcPr>
          <w:p>
            <w:pPr>
              <w:jc w:val="both"/>
              <w:rPr>
                <w:rFonts w:ascii="微软雅黑 Light" w:hAnsi="微软雅黑 Light" w:eastAsia="微软雅黑 Light" w:cs="微软雅黑 Light"/>
                <w:sz w:val="18"/>
                <w:szCs w:val="18"/>
              </w:rPr>
            </w:pPr>
          </w:p>
        </w:tc>
        <w:tc>
          <w:tcPr>
            <w:tcW w:w="1731" w:type="dxa"/>
            <w:vAlign w:val="center"/>
          </w:tcPr>
          <w:p>
            <w:pPr>
              <w:widowControl/>
              <w:jc w:val="both"/>
              <w:rPr>
                <w:rFonts w:hint="eastAsia" w:ascii="微软雅黑 Light" w:hAnsi="微软雅黑 Light" w:eastAsia="微软雅黑 Light" w:cs="微软雅黑 Light"/>
                <w:kern w:val="0"/>
                <w:sz w:val="18"/>
                <w:szCs w:val="18"/>
              </w:rPr>
            </w:pPr>
          </w:p>
        </w:tc>
        <w:tc>
          <w:tcPr>
            <w:tcW w:w="1155" w:type="dxa"/>
            <w:vAlign w:val="center"/>
          </w:tcPr>
          <w:p>
            <w:pPr>
              <w:widowControl/>
              <w:jc w:val="both"/>
              <w:rPr>
                <w:rFonts w:hint="eastAsia" w:ascii="微软雅黑 Light" w:hAnsi="微软雅黑 Light" w:eastAsia="微软雅黑 Light" w:cs="微软雅黑 Light"/>
                <w:kern w:val="0"/>
                <w:sz w:val="18"/>
                <w:szCs w:val="18"/>
              </w:rPr>
            </w:pPr>
          </w:p>
        </w:tc>
        <w:tc>
          <w:tcPr>
            <w:tcW w:w="5505" w:type="dxa"/>
            <w:vAlign w:val="center"/>
          </w:tcPr>
          <w:p>
            <w:pPr>
              <w:widowControl/>
              <w:jc w:val="both"/>
              <w:rPr>
                <w:rFonts w:hint="eastAsia" w:ascii="微软雅黑 Light" w:hAnsi="微软雅黑 Light" w:eastAsia="微软雅黑 Light" w:cs="微软雅黑 Light"/>
                <w:kern w:val="0"/>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说明</w:t>
            </w:r>
          </w:p>
        </w:tc>
        <w:tc>
          <w:tcPr>
            <w:tcW w:w="8391" w:type="dxa"/>
            <w:gridSpan w:val="3"/>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返回值范例</w:t>
            </w:r>
          </w:p>
        </w:tc>
        <w:tc>
          <w:tcPr>
            <w:tcW w:w="8391" w:type="dxa"/>
            <w:gridSpan w:val="3"/>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"state": 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"msg": "数据获取成功",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"count": 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"data":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"235",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"rating": "6",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"bid":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"sid": "63",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"districtid": "14",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"shapeid":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"year": "2013",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 "90",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"is_suntal":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"is_giftpack":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"brandid": "290",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 "AHMAD",</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"[AHMAD]大吉岭红茶",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"1401/07/448006abefee6oczv.jpg",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"score": "8.6",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"user_score":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"daren_score":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"expert_score": "8.5",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 "干茶：干茶棕褐带茶毫，净度稍差，基本符合大吉岭红茶干茶特征。汤色：汤色一直保持橙黄，亮度较高。气味：香气由高锐蜜糖香逐渐变为甜香，较为持久。滋味：茶汤爽口，无苦涩，甜味足，回甘好，耐泡度稍差。叶底：原料较细嫩，匀整度好。糖香四溢，甜润爽口的一款轻发酵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"review_item": "a:5:{s:6:\"drytea\";s:3:\"8.5\";s:9:\"soupcolor\";s:3:\"9.3\";s:5:\"smell\";s:3:\"9.2\";s:7:\"flavour\";s:3:\"8.3\";s:6:\"leaves\";s:3:\"8.0\";}",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"smell":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"effect":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"certificate":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"rank": "无",</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"size":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"variety": "大吉岭红茶",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"shelflife": "36",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"teacode": "三10",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"license":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"standard":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大吉岭红茶，产于印度西孟加拉省北部喜马拉雅山麓的大吉岭高原一带，与祁门红茶，锡兰高地红茶并称“世界三大高香红茶”。大吉岭红茶外形条索紧细，白毫显露，香高味浓，鲜爽，口感细腻柔和，被誉为“红茶中的香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"1446420600",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"1446540103",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"56",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"632",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"236",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"other": "红茶,其他,特色茶,产区:国外,品牌:AHMAD,生产年份:2013,品种:大吉岭红茶,保质期:36,规格:100,执行标准:,等级:无,生产许可证:,标识:QS认证",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"remain":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"sampleid": "127",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"bigcate": "红茶",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"smallcate": "其他"</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tc>
      </w:tr>
      <w:bookmarkEnd w:id="4"/>
      <w:bookmarkEnd w:id="5"/>
    </w:tbl>
    <w:p>
      <w:pPr>
        <w:rPr>
          <w:rFonts w:hint="eastAsia"/>
          <w:lang w:eastAsia="zh-CN"/>
        </w:rPr>
      </w:pPr>
    </w:p>
    <w:p>
      <w:pPr>
        <w:rPr>
          <w:rFonts w:hint="eastAsia"/>
          <w:lang w:eastAsia="zh-CN"/>
        </w:rPr>
      </w:pPr>
    </w:p>
    <w:p>
      <w:pPr>
        <w:rPr>
          <w:rFonts w:hint="eastAsia" w:ascii="微软雅黑 Light" w:hAnsi="微软雅黑 Light" w:eastAsia="微软雅黑 Light" w:cs="微软雅黑 Light"/>
          <w:sz w:val="18"/>
          <w:szCs w:val="18"/>
          <w:lang w:val="en-US" w:eastAsia="zh-CN"/>
        </w:rPr>
      </w:pPr>
      <w:bookmarkStart w:id="6" w:name="OLE_LINK6"/>
      <w:bookmarkStart w:id="7" w:name="OLE_LINK5"/>
      <w:r>
        <w:rPr>
          <w:rFonts w:hint="eastAsia"/>
          <w:lang w:val="en-US" w:eastAsia="zh-CN"/>
        </w:rPr>
        <w:t>3.</w:t>
      </w:r>
      <w:r>
        <w:rPr>
          <w:rFonts w:hint="eastAsia"/>
          <w:lang w:eastAsia="zh-CN"/>
        </w:rPr>
        <w:t>茶样搜索列表</w:t>
      </w:r>
    </w:p>
    <w:bookmarkEnd w:id="6"/>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214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接口类型</w:t>
            </w:r>
          </w:p>
        </w:tc>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接口地址</w:t>
            </w:r>
          </w:p>
        </w:tc>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w:t>
            </w:r>
            <w:r>
              <w:rPr>
                <w:rFonts w:hint="eastAsia" w:ascii="微软雅黑 Light" w:hAnsi="微软雅黑 Light" w:eastAsia="微软雅黑 Light" w:cs="微软雅黑 Light"/>
                <w:sz w:val="18"/>
                <w:szCs w:val="18"/>
                <w:lang w:val="en-US" w:eastAsia="zh-CN"/>
              </w:rPr>
              <w:t>search</w:t>
            </w:r>
            <w:r>
              <w:rPr>
                <w:rFonts w:hint="eastAsia" w:ascii="微软雅黑 Light" w:hAnsi="微软雅黑 Light" w:eastAsia="微软雅黑 Light" w:cs="微软雅黑 Light"/>
                <w:sz w:val="18"/>
                <w:szCs w:val="18"/>
              </w:rPr>
              <w:t>/</w:t>
            </w:r>
            <w:r>
              <w:rPr>
                <w:rFonts w:hint="eastAsia" w:ascii="微软雅黑 Light" w:hAnsi="微软雅黑 Light" w:eastAsia="微软雅黑 Light" w:cs="微软雅黑 Light"/>
                <w:sz w:val="18"/>
                <w:szCs w:val="18"/>
                <w:lang w:val="en-US" w:eastAsia="zh-CN"/>
              </w:rPr>
              <w:t>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接口名称</w:t>
            </w:r>
          </w:p>
        </w:tc>
        <w:tc>
          <w:tcPr>
            <w:tcW w:w="8391" w:type="dxa"/>
            <w:gridSpan w:val="4"/>
          </w:tcPr>
          <w:p>
            <w:pPr>
              <w:rPr>
                <w:rFonts w:ascii="微软雅黑 Light" w:hAnsi="微软雅黑 Light" w:eastAsia="微软雅黑 Light" w:cs="微软雅黑 Light"/>
                <w:kern w:val="0"/>
                <w:sz w:val="18"/>
                <w:szCs w:val="18"/>
              </w:rPr>
            </w:pPr>
            <w:r>
              <w:rPr>
                <w:rFonts w:hint="eastAsia"/>
                <w:lang w:eastAsia="zh-CN"/>
              </w:rPr>
              <w:t>茶样搜索列表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接口说明</w:t>
            </w:r>
          </w:p>
        </w:tc>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w:t>
            </w:r>
            <w:r>
              <w:rPr>
                <w:rFonts w:hint="eastAsia" w:ascii="微软雅黑 Light" w:hAnsi="微软雅黑 Light" w:eastAsia="微软雅黑 Light" w:cs="微软雅黑 Light"/>
                <w:kern w:val="0"/>
                <w:sz w:val="18"/>
                <w:szCs w:val="18"/>
                <w:lang w:eastAsia="zh-CN"/>
              </w:rPr>
              <w:t>搜索茶样</w:t>
            </w:r>
            <w:r>
              <w:rPr>
                <w:rFonts w:hint="eastAsia" w:ascii="微软雅黑 Light" w:hAnsi="微软雅黑 Light" w:eastAsia="微软雅黑 Light" w:cs="微软雅黑 Light"/>
                <w:kern w:val="0"/>
                <w:sz w:val="18"/>
                <w:szCs w:val="18"/>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输入值类型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214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continue"/>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q</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pageSize</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一页的大小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vMerge w:val="continue"/>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505"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说明</w:t>
            </w:r>
          </w:p>
        </w:tc>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返回值范例</w:t>
            </w:r>
          </w:p>
        </w:tc>
        <w:tc>
          <w:tcPr>
            <w:tcW w:w="8391" w:type="dxa"/>
            <w:gridSpan w:val="4"/>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"state": 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"msg": "数据获取成功",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"count": 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"data":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"235",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"rating": "6",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"bid":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"sid": "63",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"districtid": "14",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"shapeid":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"year": "2013",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 "90",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"is_suntal":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"is_giftpack":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"brandid": "290",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 "AHMAD",</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"[AHMAD]大吉岭红茶",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"1401/07/448006abefee6oczv.jpg",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"score": "8.6",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"user_score":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"daren_score":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"expert_score": "8.5",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 "干茶：干茶棕褐带茶毫，净度稍差，基本符合大吉岭红茶干茶特征。汤色：汤色一直保持橙黄，亮度较高。气味：香气由高锐蜜糖香逐渐变为甜香，较为持久。滋味：茶汤爽口，无苦涩，甜味足，回甘好，耐泡度稍差。叶底：原料较细嫩，匀整度好。糖香四溢，甜润爽口的一款轻发酵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"review_item": "a:5:{s:6:\"drytea\";s:3:\"8.5\";s:9:\"soupcolor\";s:3:\"9.3\";s:5:\"smell\";s:3:\"9.2\";s:7:\"flavour\";s:3:\"8.3\";s:6:\"leaves\";s:3:\"8.0\";}",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"smell":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"effect":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"certificate":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"rank": "无",</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"size":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"variety": "大吉岭红茶",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"shelflife": "36",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"teacode": "三10",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"license":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"standard":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大吉岭红茶，产于印度西孟加拉省北部喜马拉雅山麓的大吉岭高原一带，与祁门红茶，锡兰高地红茶并称“世界三大高香红茶”。大吉岭红茶外形条索紧细，白毫显露，香高味浓，鲜爽，口感细腻柔和，被誉为“红茶中的香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"1446420600",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"1446540103",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"56",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"632",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"236",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"other": "红茶,其他,特色茶,产区:国外,品牌:AHMAD,生产年份:2013,品种:大吉岭红茶,保质期:36,规格:100,执行标准:,等级:无,生产许可证:,标识:QS认证",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"remain":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"sampleid": "127",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"bigcate": "红茶",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"smallcate": "其他"</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tc>
      </w:tr>
      <w:bookmarkEnd w:id="7"/>
    </w:tbl>
    <w:p>
      <w:pPr>
        <w:rPr>
          <w:rFonts w:hint="eastAsia"/>
          <w:lang w:eastAsia="zh-CN"/>
        </w:rPr>
      </w:pPr>
    </w:p>
    <w:p>
      <w:pPr>
        <w:rPr>
          <w:rFonts w:hint="eastAsia"/>
          <w:lang w:eastAsia="zh-CN"/>
        </w:rPr>
      </w:pPr>
    </w:p>
    <w:p>
      <w:pPr>
        <w:rPr>
          <w:rFonts w:hint="eastAsia" w:ascii="微软雅黑 Light" w:hAnsi="微软雅黑 Light" w:eastAsia="微软雅黑 Light" w:cs="微软雅黑 Light"/>
          <w:sz w:val="18"/>
          <w:szCs w:val="18"/>
          <w:lang w:val="en-US" w:eastAsia="zh-CN"/>
        </w:rPr>
      </w:pPr>
      <w:bookmarkStart w:id="8" w:name="OLE_LINK7"/>
      <w:r>
        <w:rPr>
          <w:rFonts w:hint="eastAsia"/>
          <w:lang w:val="en-US" w:eastAsia="zh-CN"/>
        </w:rPr>
        <w:t>4.</w:t>
      </w:r>
      <w:r>
        <w:rPr>
          <w:rFonts w:hint="eastAsia"/>
          <w:lang w:eastAsia="zh-CN"/>
        </w:rPr>
        <w:t>文章搜索列表</w:t>
      </w:r>
    </w:p>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214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接口类型</w:t>
            </w:r>
          </w:p>
        </w:tc>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接口地址</w:t>
            </w:r>
          </w:p>
        </w:tc>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w:t>
            </w:r>
            <w:r>
              <w:rPr>
                <w:rFonts w:hint="eastAsia" w:ascii="微软雅黑 Light" w:hAnsi="微软雅黑 Light" w:eastAsia="微软雅黑 Light" w:cs="微软雅黑 Light"/>
                <w:sz w:val="18"/>
                <w:szCs w:val="18"/>
                <w:lang w:val="en-US" w:eastAsia="zh-CN"/>
              </w:rPr>
              <w:t>search</w:t>
            </w:r>
            <w:r>
              <w:rPr>
                <w:rFonts w:hint="eastAsia" w:ascii="微软雅黑 Light" w:hAnsi="微软雅黑 Light" w:eastAsia="微软雅黑 Light" w:cs="微软雅黑 Light"/>
                <w:sz w:val="18"/>
                <w:szCs w:val="18"/>
              </w:rPr>
              <w:t>/</w:t>
            </w:r>
            <w:r>
              <w:rPr>
                <w:rFonts w:hint="eastAsia" w:ascii="微软雅黑 Light" w:hAnsi="微软雅黑 Light" w:eastAsia="微软雅黑 Light" w:cs="微软雅黑 Light"/>
                <w:sz w:val="18"/>
                <w:szCs w:val="18"/>
                <w:lang w:val="en-US" w:eastAsia="zh-CN"/>
              </w:rPr>
              <w:t>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接口名称</w:t>
            </w:r>
          </w:p>
        </w:tc>
        <w:tc>
          <w:tcPr>
            <w:tcW w:w="8391" w:type="dxa"/>
            <w:gridSpan w:val="4"/>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文章搜索列表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接口说明</w:t>
            </w:r>
          </w:p>
        </w:tc>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请求取得</w:t>
            </w:r>
            <w:r>
              <w:rPr>
                <w:rFonts w:hint="eastAsia" w:ascii="微软雅黑 Light" w:hAnsi="微软雅黑 Light" w:eastAsia="微软雅黑 Light" w:cs="微软雅黑 Light"/>
                <w:kern w:val="0"/>
                <w:sz w:val="18"/>
                <w:szCs w:val="18"/>
                <w:lang w:eastAsia="zh-CN"/>
              </w:rPr>
              <w:t>文章搜索列表</w:t>
            </w:r>
            <w:r>
              <w:rPr>
                <w:rFonts w:hint="eastAsia" w:ascii="微软雅黑 Light" w:hAnsi="微软雅黑 Light" w:eastAsia="微软雅黑 Light" w:cs="微软雅黑 Light"/>
                <w:kern w:val="0"/>
                <w:sz w:val="18"/>
                <w:szCs w:val="18"/>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输入值类型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214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continue"/>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q</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pageSize</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一页的大小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vMerge w:val="continue"/>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505"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bl>
    <w:tbl>
      <w:tblPr>
        <w:tblStyle w:val="5"/>
        <w:tblpPr w:leftFromText="180" w:rightFromText="180" w:vertAnchor="text" w:horzAnchor="page" w:tblpX="1879" w:tblpY="460"/>
        <w:tblOverlap w:val="never"/>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37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c</w:t>
            </w:r>
            <w:r>
              <w:rPr>
                <w:rFonts w:hint="eastAsia" w:ascii="微软雅黑 Light" w:hAnsi="微软雅黑 Light" w:eastAsia="微软雅黑 Light" w:cs="微软雅黑 Light"/>
                <w:kern w:val="0"/>
                <w:sz w:val="18"/>
                <w:szCs w:val="18"/>
              </w:rPr>
              <w:t>licks</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文章点击量（文章）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title</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文章标题（文章）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suports</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点赞量（文章）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thumb</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缩略图（文章）</w:t>
            </w:r>
          </w:p>
        </w:tc>
      </w:tr>
    </w:tbl>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5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tcPr>
          <w:p>
            <w:pPr>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rPr>
            </w:pPr>
          </w:p>
        </w:tc>
        <w:tc>
          <w:tcPr>
            <w:tcW w:w="1155" w:type="dxa"/>
          </w:tcPr>
          <w:p>
            <w:pPr>
              <w:widowControl/>
              <w:jc w:val="left"/>
              <w:rPr>
                <w:rFonts w:hint="eastAsia" w:ascii="微软雅黑 Light" w:hAnsi="微软雅黑 Light" w:eastAsia="微软雅黑 Light" w:cs="微软雅黑 Light"/>
                <w:kern w:val="0"/>
                <w:sz w:val="18"/>
                <w:szCs w:val="18"/>
              </w:rPr>
            </w:pPr>
          </w:p>
        </w:tc>
        <w:tc>
          <w:tcPr>
            <w:tcW w:w="5505" w:type="dxa"/>
          </w:tcPr>
          <w:p>
            <w:pPr>
              <w:widowControl/>
              <w:jc w:val="left"/>
              <w:rPr>
                <w:rFonts w:hint="eastAsia" w:ascii="微软雅黑 Light" w:hAnsi="微软雅黑 Light" w:eastAsia="微软雅黑 Light" w:cs="微软雅黑 Light"/>
                <w:kern w:val="0"/>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说明</w:t>
            </w:r>
          </w:p>
        </w:tc>
        <w:tc>
          <w:tcPr>
            <w:tcW w:w="8391" w:type="dxa"/>
            <w:gridSpan w:val="3"/>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返回值范例</w:t>
            </w:r>
          </w:p>
        </w:tc>
        <w:tc>
          <w:tcPr>
            <w:tcW w:w="8391" w:type="dxa"/>
            <w:gridSpan w:val="3"/>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"state": 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"msg": "数据获取成功",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"count": 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"data":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"235",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"rating": "6",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"bid":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"sid": "63",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"districtid": "14",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"shapeid":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"year": "2013",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 "90",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"is_suntal":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"is_giftpack":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"brandid": "290",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 "AHMAD",</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"[AHMAD]大吉岭红茶",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"1401/07/448006abefee6oczv.jpg",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"score": "8.6",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"user_score":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"daren_score":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"expert_score": "8.5",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 "干茶：干茶棕褐带茶毫，净度稍差，基本符合大吉岭红茶干茶特征。汤色：汤色一直保持橙黄，亮度较高。气味：香气由高锐蜜糖香逐渐变为甜香，较为持久。滋味：茶汤爽口，无苦涩，甜味足，回甘好，耐泡度稍差。叶底：原料较细嫩，匀整度好。糖香四溢，甜润爽口的一款轻发酵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"review_item": "a:5:{s:6:\"drytea\";s:3:\"8.5\";s:9:\"soupcolor\";s:3:\"9.3\";s:5:\"smell\";s:3:\"9.2\";s:7:\"flavour\";s:3:\"8.3\";s:6:\"leaves\";s:3:\"8.0\";}",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"smell":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"effect":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"certificate":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"rank": "无",</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"size":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"variety": "大吉岭红茶",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"shelflife": "36",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"teacode": "三10",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"license":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"standard":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大吉岭红茶，产于印度西孟加拉省北部喜马拉雅山麓的大吉岭高原一带，与祁门红茶，锡兰高地红茶并称“世界三大高香红茶”。大吉岭红茶外形条索紧细，白毫显露，香高味浓，鲜爽，口感细腻柔和，被誉为“红茶中的香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"1446420600",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"1446540103",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"56",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"632",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"236",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"other": "红茶,其他,特色茶,产区:国外,品牌:AHMAD,生产年份:2013,品种:大吉岭红茶,保质期:36,规格:100,执行标准:,等级:无,生产许可证:,标识:QS认证",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"remain":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"sampleid": "127",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"bigcate": "红茶",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"smallcate": "其他"</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tc>
      </w:tr>
      <w:bookmarkEnd w:id="8"/>
    </w:tbl>
    <w:p>
      <w:pPr>
        <w:rPr>
          <w:rFonts w:hint="eastAsia"/>
          <w:lang w:eastAsia="zh-CN"/>
        </w:rPr>
      </w:pPr>
    </w:p>
    <w:p>
      <w:pPr>
        <w:rPr>
          <w:rFonts w:hint="eastAsia"/>
          <w:lang w:eastAsia="zh-CN"/>
        </w:rPr>
      </w:pPr>
    </w:p>
    <w:p>
      <w:pPr>
        <w:rPr>
          <w:rFonts w:hint="eastAsia" w:ascii="微软雅黑 Light" w:hAnsi="微软雅黑 Light" w:eastAsia="微软雅黑 Light" w:cs="微软雅黑 Light"/>
          <w:sz w:val="18"/>
          <w:szCs w:val="18"/>
          <w:lang w:val="en-US" w:eastAsia="zh-CN"/>
        </w:rPr>
      </w:pPr>
      <w:r>
        <w:rPr>
          <w:rFonts w:hint="eastAsia"/>
          <w:lang w:val="en-US" w:eastAsia="zh-CN"/>
        </w:rPr>
        <w:t>5.</w:t>
      </w:r>
      <w:r>
        <w:rPr>
          <w:rFonts w:hint="eastAsia"/>
          <w:lang w:eastAsia="zh-CN"/>
        </w:rPr>
        <w:t>圈子话题搜索列表</w:t>
      </w:r>
    </w:p>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214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接口类型</w:t>
            </w:r>
          </w:p>
        </w:tc>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接口地址</w:t>
            </w:r>
          </w:p>
        </w:tc>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w:t>
            </w:r>
            <w:r>
              <w:rPr>
                <w:rFonts w:hint="eastAsia" w:ascii="微软雅黑 Light" w:hAnsi="微软雅黑 Light" w:eastAsia="微软雅黑 Light" w:cs="微软雅黑 Light"/>
                <w:sz w:val="18"/>
                <w:szCs w:val="18"/>
                <w:lang w:val="en-US" w:eastAsia="zh-CN"/>
              </w:rPr>
              <w:t>search</w:t>
            </w:r>
            <w:r>
              <w:rPr>
                <w:rFonts w:hint="eastAsia" w:ascii="微软雅黑 Light" w:hAnsi="微软雅黑 Light" w:eastAsia="微软雅黑 Light" w:cs="微软雅黑 Light"/>
                <w:sz w:val="18"/>
                <w:szCs w:val="18"/>
              </w:rPr>
              <w:t>/</w:t>
            </w:r>
            <w:r>
              <w:rPr>
                <w:rFonts w:hint="eastAsia" w:ascii="微软雅黑 Light" w:hAnsi="微软雅黑 Light" w:eastAsia="微软雅黑 Light" w:cs="微软雅黑 Light"/>
                <w:sz w:val="18"/>
                <w:szCs w:val="18"/>
                <w:lang w:val="en-US" w:eastAsia="zh-CN"/>
              </w:rPr>
              <w:t>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接口名称</w:t>
            </w:r>
          </w:p>
        </w:tc>
        <w:tc>
          <w:tcPr>
            <w:tcW w:w="8391" w:type="dxa"/>
            <w:gridSpan w:val="4"/>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圈子话题搜索列表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接口说明</w:t>
            </w:r>
          </w:p>
        </w:tc>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请求取得</w:t>
            </w:r>
            <w:r>
              <w:rPr>
                <w:rFonts w:hint="eastAsia" w:ascii="微软雅黑 Light" w:hAnsi="微软雅黑 Light" w:eastAsia="微软雅黑 Light" w:cs="微软雅黑 Light"/>
                <w:kern w:val="0"/>
                <w:sz w:val="18"/>
                <w:szCs w:val="18"/>
                <w:lang w:eastAsia="zh-CN"/>
              </w:rPr>
              <w:t>话题搜索列表</w:t>
            </w:r>
            <w:r>
              <w:rPr>
                <w:rFonts w:hint="eastAsia" w:ascii="微软雅黑 Light" w:hAnsi="微软雅黑 Light" w:eastAsia="微软雅黑 Light" w:cs="微软雅黑 Light"/>
                <w:kern w:val="0"/>
                <w:sz w:val="18"/>
                <w:szCs w:val="18"/>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输入值类型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214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continue"/>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q</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pageSize</w:t>
            </w:r>
          </w:p>
        </w:tc>
        <w:tc>
          <w:tcPr>
            <w:tcW w:w="1155" w:type="dxa"/>
          </w:tcPr>
          <w:p>
            <w:pPr>
              <w:widowControl/>
              <w:tabs>
                <w:tab w:val="left" w:pos="364"/>
              </w:tabs>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val="en-US" w:eastAsia="zh-CN"/>
              </w:rPr>
            </w:pP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一页的大小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Merge w:val="restart"/>
          </w:tcPr>
          <w:p>
            <w:pPr>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返回值类型</w:t>
            </w: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vMerge w:val="continue"/>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tcPr>
          <w:p>
            <w:pPr>
              <w:jc w:val="left"/>
              <w:rPr>
                <w:rFonts w:ascii="微软雅黑 Light" w:hAnsi="微软雅黑 Light" w:eastAsia="微软雅黑 Light" w:cs="微软雅黑 Light"/>
                <w:sz w:val="18"/>
                <w:szCs w:val="18"/>
              </w:rPr>
            </w:pPr>
          </w:p>
        </w:tc>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505"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bl>
    <w:tbl>
      <w:tblPr>
        <w:tblStyle w:val="5"/>
        <w:tblpPr w:leftFromText="180" w:rightFromText="180" w:vertAnchor="text" w:horzAnchor="page" w:tblpX="1879" w:tblpY="460"/>
        <w:tblOverlap w:val="never"/>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37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bookmarkStart w:id="9" w:name="_GoBack"/>
            <w:bookmarkEnd w:id="9"/>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tid</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帖子id（话题）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subject</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话题标题（话题）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hits</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阅读量（话题）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replies</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回复量（话题）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hint="eastAsia" w:ascii="微软雅黑 Light" w:hAnsi="微软雅黑 Light" w:eastAsia="微软雅黑 Light" w:cs="微软雅黑 Light"/>
                <w:kern w:val="0"/>
                <w:sz w:val="18"/>
                <w:szCs w:val="18"/>
              </w:rPr>
            </w:pPr>
          </w:p>
        </w:tc>
        <w:tc>
          <w:tcPr>
            <w:tcW w:w="1372"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thumb</w:t>
            </w:r>
          </w:p>
        </w:tc>
        <w:tc>
          <w:tcPr>
            <w:tcW w:w="5288"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缩略图（话题）</w:t>
            </w:r>
          </w:p>
        </w:tc>
      </w:tr>
    </w:tbl>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31"/>
        <w:gridCol w:w="1155"/>
        <w:gridCol w:w="5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8" w:type="dxa"/>
          </w:tcPr>
          <w:p>
            <w:pPr>
              <w:jc w:val="left"/>
              <w:rPr>
                <w:rFonts w:ascii="微软雅黑 Light" w:hAnsi="微软雅黑 Light" w:eastAsia="微软雅黑 Light" w:cs="微软雅黑 Light"/>
                <w:sz w:val="18"/>
                <w:szCs w:val="18"/>
              </w:rPr>
            </w:pPr>
          </w:p>
          <w:p>
            <w:pPr>
              <w:jc w:val="left"/>
              <w:rPr>
                <w:rFonts w:ascii="微软雅黑 Light" w:hAnsi="微软雅黑 Light" w:eastAsia="微软雅黑 Light" w:cs="微软雅黑 Light"/>
                <w:sz w:val="18"/>
                <w:szCs w:val="18"/>
              </w:rPr>
            </w:pPr>
          </w:p>
          <w:p>
            <w:pPr>
              <w:jc w:val="left"/>
              <w:rPr>
                <w:rFonts w:ascii="微软雅黑 Light" w:hAnsi="微软雅黑 Light" w:eastAsia="微软雅黑 Light" w:cs="微软雅黑 Light"/>
                <w:sz w:val="18"/>
                <w:szCs w:val="18"/>
              </w:rPr>
            </w:pPr>
          </w:p>
          <w:p>
            <w:pPr>
              <w:jc w:val="left"/>
              <w:rPr>
                <w:rFonts w:ascii="微软雅黑 Light" w:hAnsi="微软雅黑 Light" w:eastAsia="微软雅黑 Light" w:cs="微软雅黑 Light"/>
                <w:sz w:val="18"/>
                <w:szCs w:val="18"/>
              </w:rPr>
            </w:pPr>
          </w:p>
          <w:p>
            <w:pPr>
              <w:jc w:val="left"/>
              <w:rPr>
                <w:rFonts w:ascii="微软雅黑 Light" w:hAnsi="微软雅黑 Light" w:eastAsia="微软雅黑 Light" w:cs="微软雅黑 Light"/>
                <w:sz w:val="18"/>
                <w:szCs w:val="18"/>
              </w:rPr>
            </w:pPr>
          </w:p>
          <w:p>
            <w:pPr>
              <w:jc w:val="left"/>
              <w:rPr>
                <w:rFonts w:ascii="微软雅黑 Light" w:hAnsi="微软雅黑 Light" w:eastAsia="微软雅黑 Light" w:cs="微软雅黑 Light"/>
                <w:sz w:val="18"/>
                <w:szCs w:val="18"/>
              </w:rPr>
            </w:pPr>
          </w:p>
        </w:tc>
        <w:tc>
          <w:tcPr>
            <w:tcW w:w="1731" w:type="dxa"/>
          </w:tcPr>
          <w:p>
            <w:pPr>
              <w:widowControl/>
              <w:jc w:val="left"/>
              <w:rPr>
                <w:rFonts w:hint="eastAsia" w:ascii="微软雅黑 Light" w:hAnsi="微软雅黑 Light" w:eastAsia="微软雅黑 Light" w:cs="微软雅黑 Light"/>
                <w:kern w:val="0"/>
                <w:sz w:val="18"/>
                <w:szCs w:val="18"/>
              </w:rPr>
            </w:pPr>
          </w:p>
        </w:tc>
        <w:tc>
          <w:tcPr>
            <w:tcW w:w="1155" w:type="dxa"/>
          </w:tcPr>
          <w:p>
            <w:pPr>
              <w:widowControl/>
              <w:jc w:val="left"/>
              <w:rPr>
                <w:rFonts w:hint="eastAsia" w:ascii="微软雅黑 Light" w:hAnsi="微软雅黑 Light" w:eastAsia="微软雅黑 Light" w:cs="微软雅黑 Light"/>
                <w:kern w:val="0"/>
                <w:sz w:val="18"/>
                <w:szCs w:val="18"/>
              </w:rPr>
            </w:pPr>
          </w:p>
        </w:tc>
        <w:tc>
          <w:tcPr>
            <w:tcW w:w="5505" w:type="dxa"/>
          </w:tcPr>
          <w:p>
            <w:pPr>
              <w:widowControl/>
              <w:jc w:val="left"/>
              <w:rPr>
                <w:rFonts w:hint="eastAsia" w:ascii="微软雅黑 Light" w:hAnsi="微软雅黑 Light" w:eastAsia="微软雅黑 Light" w:cs="微软雅黑 Light"/>
                <w:kern w:val="0"/>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说明</w:t>
            </w:r>
          </w:p>
        </w:tc>
        <w:tc>
          <w:tcPr>
            <w:tcW w:w="8391" w:type="dxa"/>
            <w:gridSpan w:val="3"/>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返回值范例</w:t>
            </w:r>
          </w:p>
        </w:tc>
        <w:tc>
          <w:tcPr>
            <w:tcW w:w="8391" w:type="dxa"/>
            <w:gridSpan w:val="3"/>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"state": 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"msg": "数据获取成功",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"count": 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"data":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"235",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"rating": "6",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"comments": "12",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"favorites":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"bid":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"sid": "63",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"typeid": "2",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"districtid": "14",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"shapeid":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"year": "2013",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"price": "90",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"is_suntal":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"is_giftpack":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"brandid": "290",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"brand": "AHMAD",</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"title": "[AHMAD]大吉岭红茶",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"thumb": "1401/07/448006abefee6oczv.jpg",</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"score": "8.6",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"user_score":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"daren_score":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"expert_score": "8.5",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 "干茶：干茶棕褐带茶毫，净度稍差，基本符合大吉岭红茶干茶特征。汤色：汤色一直保持橙黄，亮度较高。气味：香气由高锐蜜糖香逐渐变为甜香，较为持久。滋味：茶汤爽口，无苦涩，甜味足，回甘好，耐泡度稍差。叶底：原料较细嫩，匀整度好。糖香四溢，甜润爽口的一款轻发酵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"review_score": "8.7",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"review_item": "a:5:{s:6:\"drytea\";s:3:\"8.5\";s:9:\"soupcolor\";s:3:\"9.3\";s:5:\"smell\";s:3:\"9.2\";s:7:\"flavour\";s:3:\"8.3\";s:6:\"leaves\";s:3:\"8.0\";}",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"smell":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"effect":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"certificate": "3",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"rank": "无",</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"size": "100",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"variety": "大吉岭红茶",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"shelflife": "36",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"teacode": "三10",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"license":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"standard":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"description": "大吉岭红茶，产于印度西孟加拉省北部喜马拉雅山麓的大吉岭高原一带，与祁门红茶，锡兰高地红茶并称“世界三大高香红茶”。大吉岭红茶外形条索紧细，白毫显露，香高味浓，鲜爽，口感细腻柔和，被誉为“红茶中的香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 "1446420600",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 "1446540103",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"createdby":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"modifiedby": "56",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"samples":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"clicks": "632",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"old_id": "236",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"other": "红茶,其他,特色茶,产区:国外,品牌:AHMAD,生产年份:2013,品种:大吉岭红茶,保质期:36,规格:100,执行标准:,等级:无,生产许可证:,标识:QS认证",</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"remain": "0",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"sampleid": "127",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"bigcate": "红茶",</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"smallcate": "其他"</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tc>
      </w:tr>
    </w:tbl>
    <w:p>
      <w:pPr>
        <w:rPr>
          <w:rFonts w:hint="eastAsia"/>
          <w:lang w:eastAsia="zh-CN"/>
        </w:rPr>
      </w:pPr>
    </w:p>
    <w:p>
      <w:pPr>
        <w:rPr>
          <w:rFonts w:hint="eastAsia"/>
          <w:lang w:val="en-US" w:eastAsia="zh-CN"/>
        </w:rPr>
      </w:pPr>
    </w:p>
    <w:p>
      <w:pPr>
        <w:rPr>
          <w:rFonts w:hint="eastAsia"/>
          <w:lang w:val="en-US" w:eastAsia="zh-CN"/>
        </w:rPr>
      </w:pPr>
    </w:p>
    <w:p>
      <w:pPr>
        <w:rPr>
          <w:rFonts w:hint="eastAsia"/>
          <w:lang w:eastAsia="zh-CN"/>
        </w:rPr>
      </w:pPr>
      <w:r>
        <w:rPr>
          <w:rFonts w:hint="eastAsia"/>
          <w:lang w:val="en-US" w:eastAsia="zh-CN"/>
        </w:rPr>
        <w:t>6.商品搜索</w:t>
      </w: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tbl>
      <w:tblPr>
        <w:tblStyle w:val="5"/>
        <w:tblpPr w:leftFromText="180" w:rightFromText="180" w:vertAnchor="text" w:horzAnchor="page" w:tblpX="1879" w:tblpY="460"/>
        <w:tblOverlap w:val="never"/>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155"/>
        <w:gridCol w:w="214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2.0/search/</w:t>
            </w:r>
            <w:r>
              <w:rPr>
                <w:rFonts w:hint="eastAsia" w:ascii="微软雅黑 Light" w:hAnsi="微软雅黑 Light" w:eastAsia="微软雅黑 Light" w:cs="微软雅黑 Light"/>
                <w:sz w:val="18"/>
                <w:szCs w:val="18"/>
                <w:lang w:val="en-US" w:eastAsia="zh-CN"/>
              </w:rPr>
              <w:t>g</w:t>
            </w:r>
            <w:r>
              <w:rPr>
                <w:rFonts w:hint="eastAsia" w:ascii="微软雅黑 Light" w:hAnsi="微软雅黑 Light" w:eastAsia="微软雅黑 Light" w:cs="微软雅黑 Light"/>
                <w:sz w:val="18"/>
                <w:szCs w:val="18"/>
              </w:rPr>
              <w:t>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商品搜索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请求取</w:t>
            </w:r>
            <w:r>
              <w:rPr>
                <w:rFonts w:hint="eastAsia" w:ascii="微软雅黑 Light" w:hAnsi="微软雅黑 Light" w:eastAsia="微软雅黑 Light" w:cs="微软雅黑 Light"/>
                <w:kern w:val="0"/>
                <w:sz w:val="18"/>
                <w:szCs w:val="18"/>
                <w:lang w:eastAsia="zh-CN"/>
              </w:rPr>
              <w:t>综合搜索</w:t>
            </w:r>
            <w:r>
              <w:rPr>
                <w:rFonts w:hint="eastAsia" w:ascii="微软雅黑 Light" w:hAnsi="微软雅黑 Light" w:eastAsia="微软雅黑 Light" w:cs="微软雅黑 Light"/>
                <w:kern w:val="0"/>
                <w:sz w:val="18"/>
                <w:szCs w:val="18"/>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214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p</w:t>
            </w:r>
          </w:p>
        </w:tc>
        <w:tc>
          <w:tcPr>
            <w:tcW w:w="1155"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pageSize</w:t>
            </w:r>
          </w:p>
        </w:tc>
        <w:tc>
          <w:tcPr>
            <w:tcW w:w="1155"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q</w:t>
            </w:r>
          </w:p>
        </w:tc>
        <w:tc>
          <w:tcPr>
            <w:tcW w:w="1155"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是</w:t>
            </w: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搜索词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505"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extDirection w:val="lrTb"/>
            <w:vAlign w:val="top"/>
          </w:tcPr>
          <w:p>
            <w:pPr>
              <w:widowControl/>
              <w:jc w:val="left"/>
              <w:rPr>
                <w:rFonts w:hint="eastAsia" w:ascii="微软雅黑 Light" w:hAnsi="微软雅黑 Light" w:eastAsia="微软雅黑 Light" w:cs="微软雅黑 Light"/>
                <w:kern w:val="0"/>
                <w:sz w:val="18"/>
                <w:szCs w:val="18"/>
              </w:rPr>
            </w:pPr>
          </w:p>
        </w:tc>
        <w:tc>
          <w:tcPr>
            <w:tcW w:w="1155" w:type="dxa"/>
            <w:textDirection w:val="lrTb"/>
            <w:vAlign w:val="top"/>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name</w:t>
            </w:r>
          </w:p>
        </w:tc>
        <w:tc>
          <w:tcPr>
            <w:tcW w:w="5505" w:type="dxa"/>
            <w:gridSpan w:val="2"/>
            <w:textDirection w:val="lrTb"/>
            <w:vAlign w:val="top"/>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名称（商品）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rPr>
              <w:t>description</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描述（商品）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s</w:t>
            </w:r>
            <w:r>
              <w:rPr>
                <w:rFonts w:hint="eastAsia" w:ascii="微软雅黑 Light" w:hAnsi="微软雅黑 Light" w:eastAsia="微软雅黑 Light" w:cs="微软雅黑 Light"/>
                <w:kern w:val="0"/>
                <w:sz w:val="18"/>
                <w:szCs w:val="18"/>
              </w:rPr>
              <w:t>eller</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9,大师，10名家，11明星（商品）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realname</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卖家真实名称（商品）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rPr>
              <w:t>price_sell</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售价（商品）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rPr>
              <w:t>pay_count</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付款数（商品）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rPr>
              <w:t>sales_base</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销售基数（商品）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pPr>
            <w:r>
              <w:rPr>
                <w:rFonts w:hint="eastAsia" w:ascii="微软雅黑 Light" w:hAnsi="微软雅黑 Light" w:eastAsia="微软雅黑 Light" w:cs="微软雅黑 Light"/>
                <w:kern w:val="0"/>
                <w:sz w:val="18"/>
                <w:szCs w:val="18"/>
              </w:rPr>
              <w:t>goods_id</w:t>
            </w:r>
          </w:p>
        </w:tc>
        <w:tc>
          <w:tcPr>
            <w:tcW w:w="5505" w:type="dxa"/>
            <w:gridSpan w:val="2"/>
            <w:textDirection w:val="lrTb"/>
            <w:vAlign w:val="top"/>
          </w:tcPr>
          <w:p>
            <w:pPr>
              <w:widowControl/>
              <w:jc w:val="left"/>
            </w:pPr>
            <w:r>
              <w:rPr>
                <w:rFonts w:hint="eastAsia" w:ascii="微软雅黑 Light" w:hAnsi="微软雅黑 Light" w:eastAsia="微软雅黑 Light" w:cs="微软雅黑 Light"/>
                <w:kern w:val="0"/>
                <w:sz w:val="18"/>
                <w:szCs w:val="18"/>
                <w:lang w:val="en-US" w:eastAsia="zh-CN"/>
              </w:rPr>
              <w:t>商品（商品）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extDirection w:val="lrTb"/>
            <w:vAlign w:val="top"/>
          </w:tcPr>
          <w:p>
            <w:pPr>
              <w:widowControl/>
              <w:jc w:val="left"/>
              <w:rPr>
                <w:rFonts w:ascii="微软雅黑 Light" w:hAnsi="微软雅黑 Light" w:eastAsia="微软雅黑 Light" w:cs="微软雅黑 Light"/>
                <w:kern w:val="0"/>
                <w:sz w:val="18"/>
                <w:szCs w:val="18"/>
              </w:rPr>
            </w:pPr>
          </w:p>
        </w:tc>
        <w:tc>
          <w:tcPr>
            <w:tcW w:w="1155" w:type="dxa"/>
            <w:textDirection w:val="lrTb"/>
            <w:vAlign w:val="top"/>
          </w:tcPr>
          <w:p>
            <w:pPr>
              <w:widowControl/>
              <w:jc w:val="left"/>
              <w:rPr>
                <w:rFonts w:hint="eastAsia" w:ascii="微软雅黑 Light" w:hAnsi="微软雅黑 Light" w:eastAsia="微软雅黑 Light" w:cs="微软雅黑 Light"/>
                <w:kern w:val="0"/>
                <w:sz w:val="18"/>
                <w:szCs w:val="18"/>
              </w:rPr>
            </w:pPr>
          </w:p>
        </w:tc>
        <w:tc>
          <w:tcPr>
            <w:tcW w:w="5505" w:type="dxa"/>
            <w:gridSpan w:val="2"/>
            <w:textDirection w:val="lrTb"/>
            <w:vAlign w:val="top"/>
          </w:tcPr>
          <w:p>
            <w:pPr>
              <w:widowControl/>
              <w:jc w:val="left"/>
              <w:rPr>
                <w:rFonts w:hint="eastAsia" w:ascii="微软雅黑 Light" w:hAnsi="微软雅黑 Light" w:eastAsia="微软雅黑 Light" w:cs="微软雅黑 Light"/>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kern w:val="0"/>
                <w:sz w:val="18"/>
                <w:szCs w:val="18"/>
              </w:rPr>
            </w:pPr>
          </w:p>
          <w:p>
            <w:pPr>
              <w:widowControl/>
              <w:jc w:val="left"/>
              <w:rPr>
                <w:rFonts w:ascii="微软雅黑 Light" w:hAnsi="微软雅黑 Light" w:eastAsia="微软雅黑 Light" w:cs="微软雅黑 Light"/>
                <w:kern w:val="0"/>
                <w:sz w:val="18"/>
                <w:szCs w:val="18"/>
              </w:rPr>
            </w:pPr>
          </w:p>
          <w:p>
            <w:pPr>
              <w:widowControl/>
              <w:jc w:val="left"/>
              <w:rPr>
                <w:rFonts w:ascii="微软雅黑 Light" w:hAnsi="微软雅黑 Light" w:eastAsia="微软雅黑 Light" w:cs="微软雅黑 Light"/>
                <w:kern w:val="0"/>
                <w:sz w:val="18"/>
                <w:szCs w:val="18"/>
              </w:rPr>
            </w:pPr>
          </w:p>
          <w:p>
            <w:pPr>
              <w:widowControl/>
              <w:jc w:val="left"/>
              <w:rPr>
                <w:rFonts w:ascii="微软雅黑 Light" w:hAnsi="微软雅黑 Light" w:eastAsia="微软雅黑 Light" w:cs="微软雅黑 Light"/>
                <w:kern w:val="0"/>
                <w:sz w:val="18"/>
                <w:szCs w:val="18"/>
              </w:rPr>
            </w:pPr>
          </w:p>
        </w:tc>
      </w:tr>
    </w:tbl>
    <w:p>
      <w:pPr>
        <w:rPr>
          <w:rFonts w:hint="eastAsia"/>
          <w:lang w:val="en-US" w:eastAsia="zh-CN"/>
        </w:rPr>
      </w:pPr>
    </w:p>
    <w:p>
      <w:pPr>
        <w:rPr>
          <w:rFonts w:hint="eastAsia"/>
          <w:lang w:eastAsia="zh-CN"/>
        </w:rPr>
      </w:pPr>
      <w:r>
        <w:rPr>
          <w:rFonts w:hint="eastAsia"/>
          <w:lang w:val="en-US" w:eastAsia="zh-CN"/>
        </w:rPr>
        <w:t>7.</w:t>
      </w:r>
      <w:r>
        <w:rPr>
          <w:rFonts w:hint="eastAsia"/>
          <w:lang w:eastAsia="zh-CN"/>
        </w:rPr>
        <w:t>热词接口</w:t>
      </w: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p>
      <w:pPr>
        <w:widowControl/>
        <w:spacing w:before="100" w:beforeAutospacing="1" w:after="100" w:afterAutospacing="1"/>
        <w:jc w:val="left"/>
        <w:outlineLvl w:val="0"/>
        <w:rPr>
          <w:rFonts w:hint="eastAsia" w:ascii="微软雅黑 Light" w:hAnsi="微软雅黑 Light" w:eastAsia="微软雅黑 Light" w:cs="微软雅黑 Light"/>
          <w:sz w:val="18"/>
          <w:szCs w:val="18"/>
          <w:lang w:val="en-US" w:eastAsia="zh-CN"/>
        </w:rPr>
      </w:pPr>
    </w:p>
    <w:tbl>
      <w:tblPr>
        <w:tblStyle w:val="5"/>
        <w:tblpPr w:leftFromText="180" w:rightFromText="180" w:vertAnchor="text" w:horzAnchor="page" w:tblpX="1879" w:tblpY="460"/>
        <w:tblOverlap w:val="never"/>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155"/>
        <w:gridCol w:w="214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URL（Post）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ascii="微软雅黑 Light" w:hAnsi="微软雅黑 Light" w:eastAsia="微软雅黑 Light" w:cs="微软雅黑 Light"/>
                <w:sz w:val="18"/>
                <w:szCs w:val="18"/>
              </w:rPr>
              <w:t>http://</w:t>
            </w:r>
            <w:r>
              <w:rPr>
                <w:rFonts w:hint="eastAsia" w:ascii="微软雅黑 Light" w:hAnsi="微软雅黑 Light" w:eastAsia="微软雅黑 Light" w:cs="微软雅黑 Light"/>
                <w:sz w:val="18"/>
                <w:szCs w:val="18"/>
              </w:rPr>
              <w:t>192.168.40.251</w:t>
            </w:r>
            <w:r>
              <w:rPr>
                <w:rFonts w:ascii="微软雅黑 Light" w:hAnsi="微软雅黑 Light" w:eastAsia="微软雅黑 Light" w:cs="微软雅黑 Light"/>
                <w:sz w:val="18"/>
                <w:szCs w:val="18"/>
              </w:rPr>
              <w:t>:8089/chayu/</w:t>
            </w:r>
            <w:r>
              <w:rPr>
                <w:rFonts w:hint="eastAsia" w:ascii="微软雅黑 Light" w:hAnsi="微软雅黑 Light" w:eastAsia="微软雅黑 Light" w:cs="微软雅黑 Light"/>
                <w:sz w:val="18"/>
                <w:szCs w:val="18"/>
              </w:rPr>
              <w:t>2.0/search/integrated_search</w:t>
            </w:r>
            <w:r>
              <w:rPr>
                <w:rFonts w:hint="eastAsia" w:ascii="微软雅黑 Light" w:hAnsi="微软雅黑 Light" w:eastAsia="微软雅黑 Light" w:cs="微软雅黑 Light"/>
                <w:sz w:val="18"/>
                <w:szCs w:val="18"/>
                <w:lang w:val="en-US" w:eastAsia="zh-CN"/>
              </w:rPr>
              <w:t>/change_hot_search_word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综合搜索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请求取</w:t>
            </w:r>
            <w:r>
              <w:rPr>
                <w:rFonts w:hint="eastAsia" w:ascii="微软雅黑 Light" w:hAnsi="微软雅黑 Light" w:eastAsia="微软雅黑 Light" w:cs="微软雅黑 Light"/>
                <w:kern w:val="0"/>
                <w:sz w:val="18"/>
                <w:szCs w:val="18"/>
                <w:lang w:eastAsia="zh-CN"/>
              </w:rPr>
              <w:t>综合搜索</w:t>
            </w:r>
            <w:r>
              <w:rPr>
                <w:rFonts w:hint="eastAsia" w:ascii="微软雅黑 Light" w:hAnsi="微软雅黑 Light" w:eastAsia="微软雅黑 Light" w:cs="微软雅黑 Light"/>
                <w:kern w:val="0"/>
                <w:sz w:val="18"/>
                <w:szCs w:val="18"/>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参数名称</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sz w:val="18"/>
                <w:szCs w:val="18"/>
              </w:rPr>
              <w:t>参数类型</w:t>
            </w:r>
          </w:p>
        </w:tc>
        <w:tc>
          <w:tcPr>
            <w:tcW w:w="2142"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是否必须</w:t>
            </w:r>
          </w:p>
        </w:tc>
        <w:tc>
          <w:tcPr>
            <w:tcW w:w="3363" w:type="dxa"/>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val="en-US" w:eastAsia="zh-CN"/>
              </w:rPr>
              <w:t>p</w:t>
            </w:r>
          </w:p>
        </w:tc>
        <w:tc>
          <w:tcPr>
            <w:tcW w:w="1155" w:type="dxa"/>
          </w:tcPr>
          <w:p>
            <w:pPr>
              <w:widowControl/>
              <w:jc w:val="left"/>
              <w:rPr>
                <w:rFonts w:hint="eastAsia" w:ascii="微软雅黑 Light" w:hAnsi="微软雅黑 Light" w:eastAsia="微软雅黑 Light" w:cs="微软雅黑 Light"/>
                <w:kern w:val="0"/>
                <w:sz w:val="18"/>
                <w:szCs w:val="18"/>
                <w:lang w:val="en-US" w:eastAsia="zh-CN"/>
              </w:rPr>
            </w:pPr>
            <w:r>
              <w:rPr>
                <w:rFonts w:hint="eastAsia" w:ascii="微软雅黑 Light" w:hAnsi="微软雅黑 Light" w:eastAsia="微软雅黑 Light" w:cs="微软雅黑 Light"/>
                <w:kern w:val="0"/>
                <w:sz w:val="18"/>
                <w:szCs w:val="18"/>
                <w:lang w:val="en-US" w:eastAsia="zh-CN"/>
              </w:rPr>
              <w:t>string</w:t>
            </w:r>
          </w:p>
        </w:tc>
        <w:tc>
          <w:tcPr>
            <w:tcW w:w="2142" w:type="dxa"/>
          </w:tcPr>
          <w:p>
            <w:pPr>
              <w:widowControl/>
              <w:jc w:val="left"/>
              <w:rPr>
                <w:rFonts w:ascii="微软雅黑 Light" w:hAnsi="微软雅黑 Light" w:eastAsia="微软雅黑 Light" w:cs="微软雅黑 Light"/>
                <w:kern w:val="0"/>
                <w:sz w:val="18"/>
                <w:szCs w:val="18"/>
              </w:rPr>
            </w:pPr>
          </w:p>
        </w:tc>
        <w:tc>
          <w:tcPr>
            <w:tcW w:w="3363" w:type="dxa"/>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state</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Int</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msg</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Sting</w:t>
            </w:r>
          </w:p>
        </w:tc>
        <w:tc>
          <w:tcPr>
            <w:tcW w:w="5505" w:type="dxa"/>
            <w:gridSpan w:val="2"/>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1"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data</w:t>
            </w:r>
          </w:p>
        </w:tc>
        <w:tc>
          <w:tcPr>
            <w:tcW w:w="1155" w:type="dxa"/>
          </w:tcPr>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Array</w:t>
            </w:r>
          </w:p>
        </w:tc>
        <w:tc>
          <w:tcPr>
            <w:tcW w:w="5505" w:type="dxa"/>
            <w:gridSpan w:val="2"/>
          </w:tcPr>
          <w:p>
            <w:pPr>
              <w:widowControl/>
              <w:jc w:val="left"/>
              <w:rPr>
                <w:rFonts w:hint="eastAsia" w:ascii="微软雅黑 Light" w:hAnsi="微软雅黑 Light" w:eastAsia="微软雅黑 Light" w:cs="微软雅黑 Light"/>
                <w:kern w:val="0"/>
                <w:sz w:val="18"/>
                <w:szCs w:val="18"/>
                <w:lang w:eastAsia="zh-CN"/>
              </w:rPr>
            </w:pPr>
            <w:r>
              <w:rPr>
                <w:rFonts w:hint="eastAsia" w:ascii="微软雅黑 Light" w:hAnsi="微软雅黑 Light" w:eastAsia="微软雅黑 Light" w:cs="微软雅黑 Light"/>
                <w:kern w:val="0"/>
                <w:sz w:val="18"/>
                <w:szCs w:val="18"/>
                <w:lang w:eastAsia="zh-CN"/>
              </w:rPr>
              <w:t>圈子信息列表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返回JSON格式数据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91" w:type="dxa"/>
            <w:gridSpan w:val="4"/>
          </w:tcPr>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"status": 400,</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"msg": "切换成功",</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"list":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"714",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"271",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"ch"</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"121",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"ddd"</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"709",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"111"</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"257",</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"e"</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"224",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"w"</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"1079",</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"市场上"</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"183",</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"4"</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"526",</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"绿"</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"id": "382",</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"keyword": "5"</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hint="eastAsia"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 xml:space="preserve">    ]</w:t>
            </w:r>
          </w:p>
          <w:p>
            <w:pPr>
              <w:widowControl/>
              <w:jc w:val="left"/>
              <w:rPr>
                <w:rFonts w:ascii="微软雅黑 Light" w:hAnsi="微软雅黑 Light" w:eastAsia="微软雅黑 Light" w:cs="微软雅黑 Light"/>
                <w:kern w:val="0"/>
                <w:sz w:val="18"/>
                <w:szCs w:val="18"/>
              </w:rPr>
            </w:pPr>
            <w:r>
              <w:rPr>
                <w:rFonts w:hint="eastAsia" w:ascii="微软雅黑 Light" w:hAnsi="微软雅黑 Light" w:eastAsia="微软雅黑 Light" w:cs="微软雅黑 Light"/>
                <w:kern w:val="0"/>
                <w:sz w:val="18"/>
                <w:szCs w:val="18"/>
              </w:rPr>
              <w:t>}</w:t>
            </w:r>
          </w:p>
        </w:tc>
      </w:tr>
    </w:tbl>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Heiti SC Light">
    <w:altName w:val="中文超级玛丽字体智能机版"/>
    <w:panose1 w:val="00000000000000000000"/>
    <w:charset w:val="50"/>
    <w:family w:val="auto"/>
    <w:pitch w:val="default"/>
    <w:sig w:usb0="00000000" w:usb1="00000000" w:usb2="00000010" w:usb3="00000000" w:csb0="003E0000" w:csb1="00000000"/>
  </w:font>
  <w:font w:name="微软雅黑 Light">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中文超级玛丽字体智能机版">
    <w:panose1 w:val="02000500000000000000"/>
    <w:charset w:val="86"/>
    <w:family w:val="auto"/>
    <w:pitch w:val="default"/>
    <w:sig w:usb0="910003FF" w:usb1="59FFFFFF" w:usb2="00000037" w:usb3="00000000" w:csb0="6017019F" w:csb1="DFF70000"/>
  </w:font>
  <w:font w:name="monospace">
    <w:altName w:val="id-MARU-Light"/>
    <w:panose1 w:val="00000000000000000000"/>
    <w:charset w:val="00"/>
    <w:family w:val="auto"/>
    <w:pitch w:val="default"/>
    <w:sig w:usb0="00000000" w:usb1="00000000" w:usb2="00000000" w:usb3="00000000" w:csb0="00000000" w:csb1="00000000"/>
  </w:font>
  <w:font w:name="id-MARU-Light">
    <w:panose1 w:val="02000609000000000000"/>
    <w:charset w:val="80"/>
    <w:family w:val="auto"/>
    <w:pitch w:val="default"/>
    <w:sig w:usb0="A00002BF" w:usb1="68C7FCFB" w:usb2="00000010" w:usb3="00000000" w:csb0="4002009F" w:csb1="DFD70000"/>
  </w:font>
  <w:font w:name="黑体">
    <w:panose1 w:val="02010609060101010101"/>
    <w:charset w:val="50"/>
    <w:family w:val="auto"/>
    <w:pitch w:val="default"/>
    <w:sig w:usb0="800002BF" w:usb1="38CF7CFA" w:usb2="00000016" w:usb3="00000000" w:csb0="00040001" w:csb1="00000000"/>
  </w:font>
  <w:font w:name="Lantinghei TC Heavy">
    <w:altName w:val="Mongolian Baiti"/>
    <w:panose1 w:val="03000509000000000000"/>
    <w:charset w:val="00"/>
    <w:family w:val="auto"/>
    <w:pitch w:val="default"/>
    <w:sig w:usb0="00000000" w:usb1="00000000" w:usb2="00000000" w:usb3="00000000" w:csb0="00100001" w:csb1="00000000"/>
  </w:font>
  <w:font w:name="Libian SC Regular">
    <w:altName w:val="新宋体"/>
    <w:panose1 w:val="02010800040101010101"/>
    <w:charset w:val="00"/>
    <w:family w:val="auto"/>
    <w:pitch w:val="default"/>
    <w:sig w:usb0="00000000" w:usb1="00000000" w:usb2="00000000" w:usb3="00000000" w:csb0="00040001" w:csb1="00000000"/>
  </w:font>
  <w:font w:name="Xingkai SC Light">
    <w:altName w:val="新宋体"/>
    <w:panose1 w:val="02010800040101010101"/>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Microsoft YaHei UI Light">
    <w:altName w:val="宋体"/>
    <w:panose1 w:val="020B0502040204020203"/>
    <w:charset w:val="86"/>
    <w:family w:val="auto"/>
    <w:pitch w:val="default"/>
    <w:sig w:usb0="00000000" w:usb1="00000000" w:usb2="00000016" w:usb3="00000000" w:csb0="0004000F" w:csb1="00000000"/>
  </w:font>
  <w:font w:name="Mongolian Baiti">
    <w:panose1 w:val="03000500000000000000"/>
    <w:charset w:val="00"/>
    <w:family w:val="auto"/>
    <w:pitch w:val="default"/>
    <w:sig w:usb0="80000023" w:usb1="00000000" w:usb2="00020000" w:usb3="00000000" w:csb0="00000001"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Calibri Light">
    <w:altName w:val="Calibri"/>
    <w:panose1 w:val="020F0302020204030204"/>
    <w:charset w:val="00"/>
    <w:family w:val="swiss"/>
    <w:pitch w:val="default"/>
    <w:sig w:usb0="00000000" w:usb1="00000000" w:usb2="00000000" w:usb3="00000000" w:csb0="2000019F" w:csb1="00000000"/>
  </w:font>
  <w:font w:name="Hiragino Sans GB W6">
    <w:panose1 w:val="020B0600000000000000"/>
    <w:charset w:val="86"/>
    <w:family w:val="auto"/>
    <w:pitch w:val="default"/>
    <w:sig w:usb0="A00002BF" w:usb1="1ACF7CFA" w:usb2="00000016" w:usb3="00000000" w:csb0="00060007" w:csb1="00000000"/>
  </w:font>
  <w:font w:name="LEXUS 简粗黑 U">
    <w:panose1 w:val="020B0904000101010104"/>
    <w:charset w:val="86"/>
    <w:family w:val="auto"/>
    <w:pitch w:val="default"/>
    <w:sig w:usb0="00000001" w:usb1="28E94000"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3273"/>
    <w:rsid w:val="05AE4249"/>
    <w:rsid w:val="08DB72BE"/>
    <w:rsid w:val="09DC20D7"/>
    <w:rsid w:val="0A771FF4"/>
    <w:rsid w:val="0B0E7D9A"/>
    <w:rsid w:val="0DC473A8"/>
    <w:rsid w:val="0DEC24E4"/>
    <w:rsid w:val="0F957053"/>
    <w:rsid w:val="12072B65"/>
    <w:rsid w:val="1559235E"/>
    <w:rsid w:val="15B83EE3"/>
    <w:rsid w:val="164331EA"/>
    <w:rsid w:val="1E2D4173"/>
    <w:rsid w:val="1FD943CE"/>
    <w:rsid w:val="20405D2E"/>
    <w:rsid w:val="22691450"/>
    <w:rsid w:val="26343577"/>
    <w:rsid w:val="26DC2E61"/>
    <w:rsid w:val="26E25BD4"/>
    <w:rsid w:val="2C114885"/>
    <w:rsid w:val="30037BC6"/>
    <w:rsid w:val="318D3802"/>
    <w:rsid w:val="326E2EA7"/>
    <w:rsid w:val="36555B93"/>
    <w:rsid w:val="3CB65250"/>
    <w:rsid w:val="3D8B4D64"/>
    <w:rsid w:val="3FB70FC2"/>
    <w:rsid w:val="42B8624A"/>
    <w:rsid w:val="46D33F7E"/>
    <w:rsid w:val="473D6625"/>
    <w:rsid w:val="4DBD2789"/>
    <w:rsid w:val="50CA74E9"/>
    <w:rsid w:val="55756871"/>
    <w:rsid w:val="57867C66"/>
    <w:rsid w:val="5E984951"/>
    <w:rsid w:val="61C40B76"/>
    <w:rsid w:val="623D0DF8"/>
    <w:rsid w:val="655853E4"/>
    <w:rsid w:val="696E4CE6"/>
    <w:rsid w:val="6C623593"/>
    <w:rsid w:val="6CD8725D"/>
    <w:rsid w:val="6D37362C"/>
    <w:rsid w:val="6E516AFB"/>
    <w:rsid w:val="71462B98"/>
    <w:rsid w:val="774F5EE5"/>
    <w:rsid w:val="79CF7A3F"/>
    <w:rsid w:val="7DEA4F42"/>
    <w:rsid w:val="7E243B2A"/>
    <w:rsid w:val="7FD42B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qFormat/>
    <w:uiPriority w:val="0"/>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Jackie</dc:creator>
  <cp:lastModifiedBy>Jackie</cp:lastModifiedBy>
  <dcterms:modified xsi:type="dcterms:W3CDTF">2016-07-26T03:09:06Z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