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21D" w:rsidRPr="0073321D" w:rsidRDefault="0073321D" w:rsidP="0073321D">
      <w:r>
        <w:rPr>
          <w:lang w:val="es-ES"/>
        </w:rPr>
        <w:t>Respuestas de preguntas teóricas:</w:t>
      </w:r>
      <w:r>
        <w:rPr>
          <w:lang w:val="es-ES"/>
        </w:rPr>
        <w:br/>
      </w:r>
      <w:r w:rsidRPr="0073321D">
        <w:t>Java Spring Framework</w:t>
      </w:r>
    </w:p>
    <w:p w:rsidR="0073321D" w:rsidRPr="0073321D" w:rsidRDefault="0073321D" w:rsidP="0073321D">
      <w:pPr>
        <w:rPr>
          <w:b/>
          <w:lang w:val="en-US"/>
        </w:rPr>
      </w:pPr>
      <w:r w:rsidRPr="0073321D">
        <w:rPr>
          <w:b/>
          <w:lang w:val="en-US"/>
        </w:rPr>
        <w:t>a. Explain the concept of Dependency Injection (DI) and its importance in Spring.</w:t>
      </w:r>
    </w:p>
    <w:p w:rsidR="00B47C78" w:rsidRDefault="0073321D">
      <w:r w:rsidRPr="0073321D">
        <w:t>E</w:t>
      </w:r>
      <w:r w:rsidR="00327354">
        <w:t>l</w:t>
      </w:r>
      <w:r w:rsidRPr="0073321D">
        <w:t xml:space="preserve"> concepto de </w:t>
      </w:r>
      <w:r w:rsidR="00327354" w:rsidRPr="0073321D">
        <w:t>Inyección</w:t>
      </w:r>
      <w:r w:rsidRPr="0073321D">
        <w:t xml:space="preserve"> de dependencia</w:t>
      </w:r>
      <w:r w:rsidR="00447930">
        <w:t xml:space="preserve"> consiste en que las dependencias que necesita una clase para funcionar, sean proporcionadas desde el exterior, </w:t>
      </w:r>
      <w:r w:rsidR="00B0021A">
        <w:t>en este caso del contenedor de S</w:t>
      </w:r>
      <w:r w:rsidR="00447930">
        <w:t>pring, en donde estarán alojados todas dependen</w:t>
      </w:r>
      <w:r w:rsidR="00B0021A">
        <w:t>cias definidas con anotaciones, e</w:t>
      </w:r>
      <w:r w:rsidR="00447930">
        <w:t xml:space="preserve">liminando la responsabilidad de </w:t>
      </w:r>
      <w:r w:rsidR="00B0021A">
        <w:t xml:space="preserve">que las clases crear las instancias. Tiene como </w:t>
      </w:r>
      <w:r w:rsidR="00B47C78">
        <w:t xml:space="preserve">resultado un código </w:t>
      </w:r>
      <w:r w:rsidR="00B0021A">
        <w:t>más</w:t>
      </w:r>
      <w:r w:rsidR="00B47C78">
        <w:t xml:space="preserve"> desacoplado</w:t>
      </w:r>
      <w:r w:rsidR="00B0021A">
        <w:t>, limpio y reusable</w:t>
      </w:r>
      <w:r w:rsidR="00B47C78">
        <w:t xml:space="preserve">, el cual nos va a facilitar el testeo de las clases. </w:t>
      </w:r>
    </w:p>
    <w:p w:rsidR="00B0021A" w:rsidRDefault="00B0021A"/>
    <w:p w:rsidR="00B0021A" w:rsidRPr="00B0021A" w:rsidRDefault="00B0021A" w:rsidP="00B0021A">
      <w:pPr>
        <w:rPr>
          <w:b/>
          <w:lang w:val="en-US"/>
        </w:rPr>
      </w:pPr>
      <w:r w:rsidRPr="00B0021A">
        <w:rPr>
          <w:b/>
          <w:lang w:val="en-US"/>
        </w:rPr>
        <w:t>What is the difference between Spring MVC and Spring Boot? When would you choose one over the other?</w:t>
      </w:r>
    </w:p>
    <w:p w:rsidR="00493FEE" w:rsidRDefault="0058005D">
      <w:r>
        <w:t xml:space="preserve">La diferencia es que Spring </w:t>
      </w:r>
      <w:proofErr w:type="spellStart"/>
      <w:r>
        <w:t>Boot</w:t>
      </w:r>
      <w:proofErr w:type="spellEnd"/>
      <w:r>
        <w:t xml:space="preserve"> se puede utilizar para construir cualquier aplicación basada en Spring, su configuración es </w:t>
      </w:r>
      <w:proofErr w:type="spellStart"/>
      <w:r>
        <w:t>mas</w:t>
      </w:r>
      <w:proofErr w:type="spellEnd"/>
      <w:r>
        <w:t xml:space="preserve"> simple</w:t>
      </w:r>
      <w:r w:rsidR="00493FEE">
        <w:t>, ganando en tiempo de desarrollo</w:t>
      </w:r>
      <w:r>
        <w:t xml:space="preserve">, y Spring MVN se usa para el desarrollo de aplicaciones web, utilizando el patrón de </w:t>
      </w:r>
      <w:proofErr w:type="spellStart"/>
      <w:r>
        <w:t>Model</w:t>
      </w:r>
      <w:proofErr w:type="spellEnd"/>
      <w:r>
        <w:t xml:space="preserve"> – View- </w:t>
      </w:r>
      <w:proofErr w:type="spellStart"/>
      <w:r>
        <w:t>Controller</w:t>
      </w:r>
      <w:proofErr w:type="spellEnd"/>
      <w:r>
        <w:t xml:space="preserve">, y su configuración es </w:t>
      </w:r>
      <w:r w:rsidR="00493FEE">
        <w:t xml:space="preserve">más compleja, </w:t>
      </w:r>
      <w:proofErr w:type="spellStart"/>
      <w:r w:rsidR="00493FEE">
        <w:t>mgenerando</w:t>
      </w:r>
      <w:proofErr w:type="spellEnd"/>
      <w:r w:rsidR="00493FEE">
        <w:t xml:space="preserve"> tiempos de desarrollo mayor.</w:t>
      </w:r>
    </w:p>
    <w:p w:rsidR="00493FEE" w:rsidRDefault="00493FEE">
      <w:r>
        <w:t xml:space="preserve">Por lo general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se utiliza para crear </w:t>
      </w:r>
      <w:proofErr w:type="gramStart"/>
      <w:r>
        <w:t>aplicaciones  con</w:t>
      </w:r>
      <w:proofErr w:type="gramEnd"/>
      <w:r>
        <w:t xml:space="preserve"> Spring MVC, para simplificar la configuración </w:t>
      </w:r>
    </w:p>
    <w:p w:rsidR="00493FEE" w:rsidRPr="00493FEE" w:rsidRDefault="00493FEE" w:rsidP="00493FEE">
      <w:pPr>
        <w:rPr>
          <w:b/>
          <w:lang w:val="en-US"/>
        </w:rPr>
      </w:pPr>
      <w:r w:rsidRPr="00493FEE">
        <w:rPr>
          <w:b/>
          <w:lang w:val="en-US"/>
        </w:rPr>
        <w:t>Databases: MongoDB and PostgreSQL</w:t>
      </w:r>
    </w:p>
    <w:p w:rsidR="00493FEE" w:rsidRPr="00493FEE" w:rsidRDefault="00493FEE" w:rsidP="00493FEE">
      <w:pPr>
        <w:rPr>
          <w:b/>
          <w:lang w:val="en-US"/>
        </w:rPr>
      </w:pPr>
      <w:r w:rsidRPr="00493FEE">
        <w:rPr>
          <w:b/>
          <w:lang w:val="en-US"/>
        </w:rPr>
        <w:t>a.</w:t>
      </w:r>
      <w:r>
        <w:rPr>
          <w:b/>
          <w:lang w:val="en-US"/>
        </w:rPr>
        <w:t xml:space="preserve"> </w:t>
      </w:r>
      <w:r w:rsidRPr="00493FEE">
        <w:rPr>
          <w:b/>
          <w:lang w:val="en-US"/>
        </w:rPr>
        <w:t>Describe the main differences between MongoDB and PostgreSQL in terms of data model, querying, and scalability.</w:t>
      </w:r>
    </w:p>
    <w:p w:rsidR="00493FEE" w:rsidRDefault="00493FEE" w:rsidP="00493FEE">
      <w:proofErr w:type="spellStart"/>
      <w:r w:rsidRPr="00493FEE">
        <w:t>MongoDB</w:t>
      </w:r>
      <w:proofErr w:type="spellEnd"/>
      <w:r w:rsidRPr="00493FEE">
        <w:t xml:space="preserve">, es una base de datos </w:t>
      </w:r>
      <w:proofErr w:type="spellStart"/>
      <w:r w:rsidRPr="00493FEE">
        <w:t>NoSQL</w:t>
      </w:r>
      <w:proofErr w:type="spellEnd"/>
      <w:r w:rsidRPr="00493FEE">
        <w:t xml:space="preserve">, lo que significa que utiliza un modelo de datos flexible y sin esquemas. </w:t>
      </w:r>
      <w:r>
        <w:t xml:space="preserve"> Los datos son guardado en documentos de tipo </w:t>
      </w:r>
      <w:proofErr w:type="gramStart"/>
      <w:r>
        <w:t>JSON,  por</w:t>
      </w:r>
      <w:proofErr w:type="gramEnd"/>
      <w:r>
        <w:t xml:space="preserve"> lo cual su estructura puede variar. Los documentos son guardados en colecciones</w:t>
      </w:r>
      <w:r w:rsidR="00131AE1">
        <w:t>.</w:t>
      </w:r>
    </w:p>
    <w:p w:rsidR="00131AE1" w:rsidRDefault="00131AE1" w:rsidP="00493FEE">
      <w:r>
        <w:t xml:space="preserve">Este tipo de base de </w:t>
      </w:r>
      <w:proofErr w:type="gramStart"/>
      <w:r>
        <w:t>datos ,</w:t>
      </w:r>
      <w:proofErr w:type="gramEnd"/>
      <w:r>
        <w:t xml:space="preserve"> son adecuados para aplicaciones que contengan datos cambiantes.</w:t>
      </w:r>
    </w:p>
    <w:p w:rsidR="00131AE1" w:rsidRDefault="00131AE1" w:rsidP="00493FEE">
      <w:proofErr w:type="spellStart"/>
      <w:r>
        <w:t>PostgreSQL</w:t>
      </w:r>
      <w:proofErr w:type="spellEnd"/>
      <w:r>
        <w:t xml:space="preserve">, es una base de datos </w:t>
      </w:r>
      <w:proofErr w:type="gramStart"/>
      <w:r>
        <w:t>relacional,  que</w:t>
      </w:r>
      <w:proofErr w:type="gramEnd"/>
      <w:r>
        <w:t xml:space="preserve"> utiliza un modelo de datos estructurado, y sus datos se guardan dentro de tablas en filas y columnas, las que se pueden relacionar entre </w:t>
      </w:r>
      <w:proofErr w:type="spellStart"/>
      <w:r>
        <w:t>si</w:t>
      </w:r>
      <w:proofErr w:type="spellEnd"/>
      <w:r>
        <w:t>.</w:t>
      </w:r>
    </w:p>
    <w:p w:rsidR="00131AE1" w:rsidRDefault="00131AE1" w:rsidP="00493FEE">
      <w:r>
        <w:t>Mongo es ideal para manejar datos NO estructurados, ofrece una gran flexibilidad y escalabilidad en entornos distribuidos.</w:t>
      </w:r>
    </w:p>
    <w:p w:rsidR="00131AE1" w:rsidRDefault="00131AE1" w:rsidP="00493FEE">
      <w:proofErr w:type="spellStart"/>
      <w:r>
        <w:t>PostgreSQL</w:t>
      </w:r>
      <w:proofErr w:type="spellEnd"/>
      <w:r>
        <w:t xml:space="preserve">, sobresale en el manejo de datos estructurados, proporciona SQL </w:t>
      </w:r>
      <w:proofErr w:type="spellStart"/>
      <w:proofErr w:type="gramStart"/>
      <w:r>
        <w:t>querys</w:t>
      </w:r>
      <w:proofErr w:type="spellEnd"/>
      <w:r>
        <w:t xml:space="preserve"> ,</w:t>
      </w:r>
      <w:proofErr w:type="gramEnd"/>
      <w:r>
        <w:t xml:space="preserve"> junto con una escalabilidad vertical y una excelente  integridad de datos.</w:t>
      </w:r>
    </w:p>
    <w:p w:rsidR="00131AE1" w:rsidRDefault="00131AE1" w:rsidP="00493FEE"/>
    <w:p w:rsidR="00131AE1" w:rsidRDefault="00131AE1" w:rsidP="00493FEE"/>
    <w:p w:rsidR="00131AE1" w:rsidRDefault="00131AE1" w:rsidP="00493FEE">
      <w:pPr>
        <w:rPr>
          <w:b/>
          <w:lang w:val="en-US"/>
        </w:rPr>
      </w:pPr>
      <w:r w:rsidRPr="00131AE1">
        <w:rPr>
          <w:b/>
          <w:lang w:val="en-US"/>
        </w:rPr>
        <w:lastRenderedPageBreak/>
        <w:t>b. When would you choose MongoDB over PostgreSQL, and vice versa, for a project?</w:t>
      </w:r>
    </w:p>
    <w:p w:rsidR="00131AE1" w:rsidRDefault="00AC088C" w:rsidP="00493FEE">
      <w:r w:rsidRPr="003473B4">
        <w:t>S</w:t>
      </w:r>
      <w:r>
        <w:t>eleccionaría</w:t>
      </w:r>
      <w:r w:rsidR="00131AE1" w:rsidRPr="00131AE1">
        <w:t xml:space="preserve"> </w:t>
      </w:r>
      <w:proofErr w:type="spellStart"/>
      <w:r w:rsidR="00131AE1" w:rsidRPr="00131AE1">
        <w:t>MongoDB</w:t>
      </w:r>
      <w:proofErr w:type="spellEnd"/>
      <w:r w:rsidR="00131AE1" w:rsidRPr="00131AE1">
        <w:t xml:space="preserve"> sobre </w:t>
      </w:r>
      <w:proofErr w:type="spellStart"/>
      <w:r w:rsidR="00131AE1" w:rsidRPr="00131AE1">
        <w:t>PostgreSQL</w:t>
      </w:r>
      <w:proofErr w:type="spellEnd"/>
      <w:r w:rsidR="00131AE1" w:rsidRPr="00131AE1">
        <w:t xml:space="preserve"> para una </w:t>
      </w:r>
      <w:r w:rsidRPr="00131AE1">
        <w:t>aplicación</w:t>
      </w:r>
      <w:bookmarkStart w:id="0" w:name="_GoBack"/>
      <w:bookmarkEnd w:id="0"/>
      <w:r w:rsidR="00131AE1" w:rsidRPr="00131AE1">
        <w:t xml:space="preserve"> </w:t>
      </w:r>
      <w:r w:rsidR="00131AE1">
        <w:t xml:space="preserve">que requiera </w:t>
      </w:r>
      <w:r w:rsidR="003473B4">
        <w:t xml:space="preserve">estructura de datos </w:t>
      </w:r>
      <w:proofErr w:type="gramStart"/>
      <w:r w:rsidR="003473B4">
        <w:t>dinámicas ,</w:t>
      </w:r>
      <w:proofErr w:type="gramEnd"/>
      <w:r w:rsidR="003473B4">
        <w:t xml:space="preserve"> y con escalabilidad en ambientes distribuidos.</w:t>
      </w:r>
    </w:p>
    <w:p w:rsidR="003473B4" w:rsidRDefault="003473B4" w:rsidP="00493FEE">
      <w:proofErr w:type="gramStart"/>
      <w:r>
        <w:t>Y</w:t>
      </w:r>
      <w:proofErr w:type="gramEnd"/>
      <w:r>
        <w:t xml:space="preserve"> por lo contrario, seleccionaría </w:t>
      </w:r>
      <w:proofErr w:type="spellStart"/>
      <w:r>
        <w:t>PostgreSQL</w:t>
      </w:r>
      <w:proofErr w:type="spellEnd"/>
      <w:r>
        <w:t xml:space="preserve"> en aplicaciones donde se necesite relaciones complejas, e integridad de datos.</w:t>
      </w:r>
    </w:p>
    <w:p w:rsidR="003473B4" w:rsidRDefault="003473B4" w:rsidP="00493FEE"/>
    <w:p w:rsidR="003473B4" w:rsidRDefault="003473B4" w:rsidP="00493FEE"/>
    <w:p w:rsidR="003473B4" w:rsidRPr="003473B4" w:rsidRDefault="003473B4" w:rsidP="003473B4">
      <w:pPr>
        <w:rPr>
          <w:b/>
          <w:lang w:val="en-US"/>
        </w:rPr>
      </w:pPr>
      <w:r w:rsidRPr="003473B4">
        <w:rPr>
          <w:b/>
          <w:lang w:val="en-US"/>
        </w:rPr>
        <w:t xml:space="preserve">2 </w:t>
      </w:r>
      <w:proofErr w:type="spellStart"/>
      <w:r w:rsidRPr="003473B4">
        <w:rPr>
          <w:b/>
          <w:lang w:val="en-US"/>
        </w:rPr>
        <w:t>Microservices</w:t>
      </w:r>
      <w:proofErr w:type="spellEnd"/>
      <w:r w:rsidRPr="003473B4">
        <w:rPr>
          <w:b/>
          <w:lang w:val="en-US"/>
        </w:rPr>
        <w:t xml:space="preserve"> and Kubernetes</w:t>
      </w:r>
    </w:p>
    <w:p w:rsidR="003473B4" w:rsidRPr="003473B4" w:rsidRDefault="003473B4" w:rsidP="003473B4">
      <w:pPr>
        <w:rPr>
          <w:b/>
          <w:lang w:val="en-US"/>
        </w:rPr>
      </w:pPr>
      <w:r w:rsidRPr="003473B4">
        <w:rPr>
          <w:b/>
          <w:lang w:val="en-US"/>
        </w:rPr>
        <w:t xml:space="preserve">a. What are </w:t>
      </w:r>
      <w:proofErr w:type="spellStart"/>
      <w:r w:rsidRPr="003473B4">
        <w:rPr>
          <w:b/>
          <w:lang w:val="en-US"/>
        </w:rPr>
        <w:t>microservices</w:t>
      </w:r>
      <w:proofErr w:type="spellEnd"/>
      <w:r w:rsidRPr="003473B4">
        <w:rPr>
          <w:b/>
          <w:lang w:val="en-US"/>
        </w:rPr>
        <w:t xml:space="preserve">, and what are the benefits of using a </w:t>
      </w:r>
      <w:proofErr w:type="spellStart"/>
      <w:r w:rsidRPr="003473B4">
        <w:rPr>
          <w:b/>
          <w:lang w:val="en-US"/>
        </w:rPr>
        <w:t>microservices</w:t>
      </w:r>
      <w:proofErr w:type="spellEnd"/>
      <w:r w:rsidRPr="003473B4">
        <w:rPr>
          <w:b/>
          <w:lang w:val="en-US"/>
        </w:rPr>
        <w:t xml:space="preserve"> architecture? </w:t>
      </w:r>
    </w:p>
    <w:p w:rsidR="003473B4" w:rsidRDefault="003473B4" w:rsidP="003473B4">
      <w:r>
        <w:t xml:space="preserve">Los </w:t>
      </w:r>
      <w:proofErr w:type="spellStart"/>
      <w:r>
        <w:t>microservicios</w:t>
      </w:r>
      <w:proofErr w:type="spellEnd"/>
      <w:r>
        <w:t xml:space="preserve"> son </w:t>
      </w:r>
      <w:r>
        <w:t>utilizados</w:t>
      </w:r>
      <w:r>
        <w:t xml:space="preserve"> para el desarrollo de software donde el software está compuesto por pequeños servicios independientes que se comunican a través de API bien definidas. Los propietarios de estos servicios son e</w:t>
      </w:r>
      <w:r>
        <w:t>quipos pequeños independientes.</w:t>
      </w:r>
    </w:p>
    <w:p w:rsidR="003473B4" w:rsidRDefault="003473B4" w:rsidP="003473B4">
      <w:r>
        <w:t xml:space="preserve">Las arquitecturas de </w:t>
      </w:r>
      <w:proofErr w:type="spellStart"/>
      <w:r>
        <w:t>microservicios</w:t>
      </w:r>
      <w:proofErr w:type="spellEnd"/>
      <w:r>
        <w:t xml:space="preserve"> hacen que las aplicaciones sean más fáciles de escalar y más rápidas de desarrollar.</w:t>
      </w:r>
    </w:p>
    <w:p w:rsidR="003473B4" w:rsidRDefault="003473B4" w:rsidP="003473B4">
      <w:r>
        <w:t xml:space="preserve">Algunos de los beneficios de usar una arquitectura de </w:t>
      </w:r>
      <w:proofErr w:type="spellStart"/>
      <w:r>
        <w:t>microservicios</w:t>
      </w:r>
      <w:proofErr w:type="spellEnd"/>
      <w:r>
        <w:t xml:space="preserve"> son:</w:t>
      </w:r>
    </w:p>
    <w:p w:rsidR="003473B4" w:rsidRDefault="003473B4" w:rsidP="003473B4">
      <w:r w:rsidRPr="003473B4">
        <w:t xml:space="preserve"> Despliegue Independiente</w:t>
      </w:r>
    </w:p>
    <w:p w:rsidR="003473B4" w:rsidRDefault="003473B4" w:rsidP="003473B4">
      <w:proofErr w:type="spellStart"/>
      <w:r>
        <w:t>Fexibilidad</w:t>
      </w:r>
      <w:proofErr w:type="spellEnd"/>
      <w:r>
        <w:t xml:space="preserve"> tecnológica</w:t>
      </w:r>
    </w:p>
    <w:p w:rsidR="003473B4" w:rsidRDefault="003473B4" w:rsidP="003473B4">
      <w:r>
        <w:t>Mayor escalabilidad</w:t>
      </w:r>
    </w:p>
    <w:p w:rsidR="003473B4" w:rsidRDefault="003473B4" w:rsidP="003473B4">
      <w:r>
        <w:t>Facilidad en el mantenimiento.</w:t>
      </w:r>
    </w:p>
    <w:p w:rsidR="003473B4" w:rsidRPr="003473B4" w:rsidRDefault="00AC088C" w:rsidP="003473B4">
      <w:r>
        <w:t>Desarrollo distribuido</w:t>
      </w:r>
    </w:p>
    <w:p w:rsidR="00493FEE" w:rsidRPr="003473B4" w:rsidRDefault="00493FEE"/>
    <w:p w:rsidR="0058005D" w:rsidRPr="003473B4" w:rsidRDefault="00493FEE">
      <w:r w:rsidRPr="003473B4">
        <w:br w:type="column"/>
      </w:r>
      <w:r w:rsidRPr="003473B4">
        <w:lastRenderedPageBreak/>
        <w:t xml:space="preserve"> </w:t>
      </w:r>
    </w:p>
    <w:sectPr w:rsidR="0058005D" w:rsidRPr="003473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C7496"/>
    <w:multiLevelType w:val="hybridMultilevel"/>
    <w:tmpl w:val="DD6E5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21D"/>
    <w:rsid w:val="00131AE1"/>
    <w:rsid w:val="00327354"/>
    <w:rsid w:val="003473B4"/>
    <w:rsid w:val="00447930"/>
    <w:rsid w:val="00493FEE"/>
    <w:rsid w:val="004D79D9"/>
    <w:rsid w:val="0058005D"/>
    <w:rsid w:val="0073321D"/>
    <w:rsid w:val="00AC088C"/>
    <w:rsid w:val="00B0021A"/>
    <w:rsid w:val="00B4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45492"/>
  <w15:chartTrackingRefBased/>
  <w15:docId w15:val="{BAC2744A-A373-4AFA-B926-A5542731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21D"/>
    <w:pPr>
      <w:spacing w:after="200" w:line="276" w:lineRule="auto"/>
    </w:pPr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5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</cp:revision>
  <dcterms:created xsi:type="dcterms:W3CDTF">2024-05-14T23:34:00Z</dcterms:created>
  <dcterms:modified xsi:type="dcterms:W3CDTF">2024-05-15T01:54:00Z</dcterms:modified>
</cp:coreProperties>
</file>