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C1E0B" w14:textId="44B5A2EB" w:rsidR="00CD2042" w:rsidRDefault="001141DE">
      <w:pPr>
        <w:rPr>
          <w:rFonts w:ascii="Helvetica" w:hAnsi="Helvetica" w:cs="Helvetica"/>
          <w:color w:val="555555"/>
          <w:sz w:val="20"/>
          <w:szCs w:val="20"/>
          <w:shd w:val="clear" w:color="auto" w:fill="FFFFFF"/>
        </w:rPr>
      </w:pPr>
      <w:r>
        <w:rPr>
          <w:rFonts w:ascii="Helvetica" w:hAnsi="Helvetica" w:cs="Helvetica"/>
          <w:color w:val="555555"/>
          <w:sz w:val="20"/>
          <w:szCs w:val="20"/>
          <w:shd w:val="clear" w:color="auto" w:fill="FFFFFF"/>
        </w:rPr>
        <w:t>Bulu tangkis atau disebut juga badminton adalah salah satu cabang olahraga raket yang dimainkan oleh dua orang pada sektor tunggal atau dua pasangan pada sektor ganda. Permainan bulu tangkis bertujuan untuk memukul bola yang disebut juga dengan kok atau </w:t>
      </w:r>
      <w:r>
        <w:rPr>
          <w:rStyle w:val="Emphasis"/>
          <w:rFonts w:ascii="Helvetica" w:hAnsi="Helvetica" w:cs="Helvetica"/>
          <w:color w:val="555555"/>
          <w:sz w:val="20"/>
          <w:szCs w:val="20"/>
          <w:shd w:val="clear" w:color="auto" w:fill="FFFFFF"/>
        </w:rPr>
        <w:t>shuttlecock</w:t>
      </w:r>
      <w:r>
        <w:rPr>
          <w:rFonts w:ascii="Helvetica" w:hAnsi="Helvetica" w:cs="Helvetica"/>
          <w:color w:val="555555"/>
          <w:sz w:val="20"/>
          <w:szCs w:val="20"/>
          <w:shd w:val="clear" w:color="auto" w:fill="FFFFFF"/>
        </w:rPr>
        <w:t xml:space="preserve">. </w:t>
      </w:r>
      <w:bookmarkStart w:id="0" w:name="_GoBack"/>
      <w:bookmarkEnd w:id="0"/>
      <w:r>
        <w:rPr>
          <w:rFonts w:ascii="Helvetica" w:hAnsi="Helvetica" w:cs="Helvetica"/>
          <w:color w:val="555555"/>
          <w:sz w:val="20"/>
          <w:szCs w:val="20"/>
          <w:shd w:val="clear" w:color="auto" w:fill="FFFFFF"/>
        </w:rPr>
        <w:t>Bola ini harus dapat melewati net dan jatuh di bidang permainan lawan yang sudah ditentukan dan berusaha mencegah lawan melakukan hal yang sama. Pemain atau pasangan pemain dinyatakan memenangkan pertandingan jika telah memenangkan 2 set permainan. Jika Anda memenangkan set pertama dan lawan memenangkan set kedua maka aka nada tambahan set ketiga yang menentukan siapa pemenangnya. Hal ini disebut dengan istilah rubber game.</w:t>
      </w:r>
    </w:p>
    <w:p w14:paraId="0737F135" w14:textId="082D3DF2" w:rsidR="003640A9" w:rsidRDefault="003640A9"/>
    <w:p w14:paraId="4AAE2F86" w14:textId="13791137" w:rsidR="003640A9" w:rsidRDefault="003640A9">
      <w:r>
        <w:t>GOR :</w:t>
      </w:r>
    </w:p>
    <w:p w14:paraId="26962F8B" w14:textId="366395D6" w:rsidR="003640A9" w:rsidRDefault="003640A9" w:rsidP="003640A9">
      <w:pPr>
        <w:rPr>
          <w:shd w:val="clear" w:color="auto" w:fill="E1EBF2"/>
        </w:rPr>
      </w:pPr>
      <w:r w:rsidRPr="003640A9">
        <w:rPr>
          <w:shd w:val="clear" w:color="auto" w:fill="E1EBF2"/>
        </w:rPr>
        <w:t>Gor Argo di Suci, sebelah Ampera, 3 Lapang, Parkit</w:t>
      </w:r>
      <w:r w:rsidRPr="003640A9">
        <w:br/>
      </w:r>
      <w:r w:rsidRPr="003640A9">
        <w:rPr>
          <w:shd w:val="clear" w:color="auto" w:fill="E1EBF2"/>
        </w:rPr>
        <w:t>Gor BM77, Cikutra</w:t>
      </w:r>
      <w:r w:rsidRPr="003640A9">
        <w:br/>
      </w:r>
      <w:r w:rsidRPr="003640A9">
        <w:rPr>
          <w:shd w:val="clear" w:color="auto" w:fill="E1EBF2"/>
        </w:rPr>
        <w:t>Gor PDAM, Jl. Badak Singa</w:t>
      </w:r>
      <w:r w:rsidRPr="003640A9">
        <w:br/>
      </w:r>
      <w:r w:rsidRPr="003640A9">
        <w:rPr>
          <w:shd w:val="clear" w:color="auto" w:fill="E1EBF2"/>
        </w:rPr>
        <w:t>Gor Cisitu, sebelah terminal Cisitu Baru, 4 Lapang</w:t>
      </w:r>
      <w:r w:rsidRPr="003640A9">
        <w:br/>
      </w:r>
      <w:r w:rsidRPr="003640A9">
        <w:rPr>
          <w:shd w:val="clear" w:color="auto" w:fill="E1EBF2"/>
        </w:rPr>
        <w:t>Gor Kuda Putih, Ujung jalan Cisitu Baru, 1 Lapang</w:t>
      </w:r>
      <w:r w:rsidRPr="003640A9">
        <w:br/>
      </w:r>
      <w:r w:rsidRPr="003640A9">
        <w:rPr>
          <w:shd w:val="clear" w:color="auto" w:fill="E1EBF2"/>
        </w:rPr>
        <w:t>Gor Lohita, Dago Atas</w:t>
      </w:r>
      <w:r w:rsidRPr="003640A9">
        <w:br/>
      </w:r>
      <w:r w:rsidRPr="003640A9">
        <w:rPr>
          <w:shd w:val="clear" w:color="auto" w:fill="E1EBF2"/>
        </w:rPr>
        <w:t>Gor Kote</w:t>
      </w:r>
      <w:r w:rsidRPr="003640A9">
        <w:br/>
      </w:r>
      <w:r w:rsidRPr="003640A9">
        <w:rPr>
          <w:shd w:val="clear" w:color="auto" w:fill="E1EBF2"/>
        </w:rPr>
        <w:t>Gor BKOM, Jl, Kawaluyaan</w:t>
      </w:r>
      <w:r w:rsidRPr="003640A9">
        <w:br/>
      </w:r>
      <w:r w:rsidRPr="003640A9">
        <w:rPr>
          <w:shd w:val="clear" w:color="auto" w:fill="E1EBF2"/>
        </w:rPr>
        <w:t>Gor Buah Batu Regency, Jl. Terusan Buah Batu</w:t>
      </w:r>
      <w:r w:rsidRPr="003640A9">
        <w:br/>
      </w:r>
      <w:r w:rsidRPr="003640A9">
        <w:rPr>
          <w:shd w:val="clear" w:color="auto" w:fill="E1EBF2"/>
        </w:rPr>
        <w:t>Gor Dewa, Jl. Terusan Jakarta belakang Borma Antapani</w:t>
      </w:r>
      <w:r w:rsidRPr="003640A9">
        <w:br/>
      </w:r>
      <w:r w:rsidRPr="003640A9">
        <w:rPr>
          <w:shd w:val="clear" w:color="auto" w:fill="E1EBF2"/>
        </w:rPr>
        <w:t>Gor Saputra</w:t>
      </w:r>
      <w:r w:rsidRPr="003640A9">
        <w:br/>
      </w:r>
      <w:r w:rsidRPr="003640A9">
        <w:rPr>
          <w:shd w:val="clear" w:color="auto" w:fill="E1EBF2"/>
        </w:rPr>
        <w:t>Gor Arcamanik, Jl, Pacuan Kuda Arcamanik</w:t>
      </w:r>
      <w:r w:rsidRPr="003640A9">
        <w:br/>
      </w:r>
      <w:r w:rsidRPr="003640A9">
        <w:rPr>
          <w:shd w:val="clear" w:color="auto" w:fill="E1EBF2"/>
        </w:rPr>
        <w:t>Gor Batununggal Indah, Komplek Batununggal</w:t>
      </w:r>
      <w:r w:rsidRPr="003640A9">
        <w:br/>
      </w:r>
      <w:r w:rsidRPr="003640A9">
        <w:rPr>
          <w:shd w:val="clear" w:color="auto" w:fill="E1EBF2"/>
        </w:rPr>
        <w:t>Gor Arjuna Bojongkoneng</w:t>
      </w:r>
      <w:r w:rsidRPr="003640A9">
        <w:br/>
      </w:r>
      <w:r w:rsidRPr="003640A9">
        <w:rPr>
          <w:shd w:val="clear" w:color="auto" w:fill="E1EBF2"/>
        </w:rPr>
        <w:t>Gor Pandawa Wisma, Cieumbeluit</w:t>
      </w:r>
      <w:r w:rsidRPr="003640A9">
        <w:br/>
      </w:r>
      <w:r w:rsidRPr="003640A9">
        <w:rPr>
          <w:shd w:val="clear" w:color="auto" w:fill="E1EBF2"/>
        </w:rPr>
        <w:t>Gor PTDI di Husein</w:t>
      </w:r>
      <w:r w:rsidRPr="003640A9">
        <w:br/>
      </w:r>
      <w:r w:rsidRPr="003640A9">
        <w:rPr>
          <w:shd w:val="clear" w:color="auto" w:fill="E1EBF2"/>
        </w:rPr>
        <w:t>Gor Merpati Pos di Cikutra</w:t>
      </w:r>
      <w:r w:rsidRPr="003640A9">
        <w:br/>
      </w:r>
      <w:r w:rsidRPr="003640A9">
        <w:rPr>
          <w:shd w:val="clear" w:color="auto" w:fill="E1EBF2"/>
        </w:rPr>
        <w:t>Gor Prestasi deket Pusdai</w:t>
      </w:r>
      <w:r w:rsidRPr="003640A9">
        <w:br/>
      </w:r>
      <w:r w:rsidRPr="003640A9">
        <w:rPr>
          <w:shd w:val="clear" w:color="auto" w:fill="E1EBF2"/>
        </w:rPr>
        <w:t>Gor Lodaya</w:t>
      </w:r>
      <w:r w:rsidRPr="003640A9">
        <w:br/>
      </w:r>
      <w:r w:rsidRPr="003640A9">
        <w:rPr>
          <w:shd w:val="clear" w:color="auto" w:fill="E1EBF2"/>
        </w:rPr>
        <w:t>Gor Wartawan</w:t>
      </w:r>
      <w:r w:rsidRPr="003640A9">
        <w:br/>
      </w:r>
      <w:r w:rsidRPr="003640A9">
        <w:rPr>
          <w:shd w:val="clear" w:color="auto" w:fill="E1EBF2"/>
        </w:rPr>
        <w:t>Gor Bougenville di Jl. Purwakarta Antapani</w:t>
      </w:r>
      <w:r w:rsidRPr="003640A9">
        <w:br/>
      </w:r>
      <w:r w:rsidRPr="003640A9">
        <w:rPr>
          <w:shd w:val="clear" w:color="auto" w:fill="E1EBF2"/>
        </w:rPr>
        <w:t>Gor Serbaguna di Parakan Saat deket Rel KA</w:t>
      </w:r>
      <w:r w:rsidRPr="003640A9">
        <w:br/>
      </w:r>
      <w:r w:rsidRPr="003640A9">
        <w:rPr>
          <w:shd w:val="clear" w:color="auto" w:fill="E1EBF2"/>
        </w:rPr>
        <w:t>Gor Balai Bahasa Prov Jabar Centrum SMA 5</w:t>
      </w:r>
      <w:r w:rsidRPr="003640A9">
        <w:br/>
      </w:r>
      <w:r w:rsidRPr="003640A9">
        <w:rPr>
          <w:shd w:val="clear" w:color="auto" w:fill="E1EBF2"/>
        </w:rPr>
        <w:t>Gor Sportivitas di Jl. Gudang Utara</w:t>
      </w:r>
      <w:r w:rsidRPr="003640A9">
        <w:br/>
      </w:r>
      <w:r w:rsidRPr="003640A9">
        <w:rPr>
          <w:shd w:val="clear" w:color="auto" w:fill="E1EBF2"/>
        </w:rPr>
        <w:t>Gor Dadali Sport Center, Jl. Dadali</w:t>
      </w:r>
      <w:r w:rsidRPr="003640A9">
        <w:br/>
      </w:r>
      <w:r w:rsidRPr="003640A9">
        <w:rPr>
          <w:shd w:val="clear" w:color="auto" w:fill="E1EBF2"/>
        </w:rPr>
        <w:t>Gor Koni, Jl. Jakarta</w:t>
      </w:r>
      <w:r w:rsidRPr="003640A9">
        <w:br/>
      </w:r>
      <w:r w:rsidRPr="003640A9">
        <w:rPr>
          <w:shd w:val="clear" w:color="auto" w:fill="E1EBF2"/>
        </w:rPr>
        <w:t>Gor Puma Jl. Jakarta</w:t>
      </w:r>
      <w:r w:rsidRPr="003640A9">
        <w:br/>
      </w:r>
      <w:r w:rsidRPr="003640A9">
        <w:rPr>
          <w:shd w:val="clear" w:color="auto" w:fill="E1EBF2"/>
        </w:rPr>
        <w:t>Gor Guna Dharma, Jl. Logam terusan buah Batu</w:t>
      </w:r>
      <w:r w:rsidRPr="003640A9">
        <w:br/>
      </w:r>
      <w:r w:rsidRPr="003640A9">
        <w:rPr>
          <w:shd w:val="clear" w:color="auto" w:fill="E1EBF2"/>
        </w:rPr>
        <w:t>Gor Bikasog, Jl. Suryalaya Indah Buah Batu</w:t>
      </w:r>
      <w:r w:rsidRPr="003640A9">
        <w:br/>
      </w:r>
      <w:r w:rsidRPr="003640A9">
        <w:rPr>
          <w:shd w:val="clear" w:color="auto" w:fill="E1EBF2"/>
        </w:rPr>
        <w:t>Gor Pandawa Lima, Jl Sukanegla</w:t>
      </w:r>
    </w:p>
    <w:p w14:paraId="25780085" w14:textId="07B8B6A0" w:rsidR="00844DE6" w:rsidRDefault="00844DE6" w:rsidP="003640A9"/>
    <w:p w14:paraId="5442D677" w14:textId="232A71DE" w:rsidR="00844DE6" w:rsidRDefault="00844DE6" w:rsidP="003640A9"/>
    <w:p w14:paraId="2E5F14EF" w14:textId="10B2F303" w:rsidR="00844DE6" w:rsidRDefault="00844DE6" w:rsidP="003640A9"/>
    <w:p w14:paraId="3C2179EE" w14:textId="6B4F7002" w:rsidR="00844DE6" w:rsidRDefault="00844DE6" w:rsidP="003640A9"/>
    <w:p w14:paraId="6188E0AE" w14:textId="401385F4" w:rsidR="00844DE6" w:rsidRDefault="007C63E4" w:rsidP="003640A9">
      <w:r>
        <w:lastRenderedPageBreak/>
        <w:t>Nama</w:t>
      </w:r>
      <w:r>
        <w:tab/>
      </w:r>
      <w:r>
        <w:tab/>
      </w:r>
      <w:r>
        <w:tab/>
        <w:t>Wilayah</w:t>
      </w:r>
      <w:r>
        <w:tab/>
      </w:r>
      <w:r>
        <w:tab/>
        <w:t>Jenis Kelamin</w:t>
      </w:r>
      <w:r>
        <w:tab/>
        <w:t xml:space="preserve">     Tahun Masuk</w:t>
      </w:r>
    </w:p>
    <w:p w14:paraId="0304A8B5" w14:textId="4806BB54" w:rsidR="00844DE6" w:rsidRDefault="007C63E4" w:rsidP="003640A9">
      <w:r>
        <w:rPr>
          <w:rFonts w:ascii="Roboto" w:hAnsi="Roboto"/>
          <w:sz w:val="21"/>
          <w:szCs w:val="21"/>
          <w:shd w:val="clear" w:color="auto" w:fill="F9F9F9"/>
        </w:rPr>
        <w:t>AGUNG NURMAD</w:t>
      </w:r>
      <w:r>
        <w:rPr>
          <w:rFonts w:ascii="Roboto" w:hAnsi="Roboto"/>
          <w:sz w:val="21"/>
          <w:szCs w:val="21"/>
          <w:shd w:val="clear" w:color="auto" w:fill="F9F9F9"/>
        </w:rPr>
        <w:t>I</w:t>
      </w:r>
      <w:r>
        <w:rPr>
          <w:rFonts w:ascii="Roboto" w:hAnsi="Roboto"/>
          <w:sz w:val="21"/>
          <w:szCs w:val="21"/>
          <w:shd w:val="clear" w:color="auto" w:fill="F9F9F9"/>
        </w:rPr>
        <w:tab/>
      </w:r>
      <w:r>
        <w:rPr>
          <w:rFonts w:ascii="Roboto" w:hAnsi="Roboto"/>
          <w:sz w:val="21"/>
          <w:szCs w:val="21"/>
          <w:shd w:val="clear" w:color="auto" w:fill="F9F9F9"/>
        </w:rPr>
        <w:t>Kota Pekanbaru</w:t>
      </w:r>
      <w:r>
        <w:rPr>
          <w:rFonts w:ascii="Roboto" w:hAnsi="Roboto"/>
          <w:sz w:val="21"/>
          <w:szCs w:val="21"/>
          <w:shd w:val="clear" w:color="auto" w:fill="F9F9F9"/>
        </w:rPr>
        <w:tab/>
      </w:r>
      <w:r>
        <w:rPr>
          <w:rFonts w:ascii="Roboto" w:hAnsi="Roboto"/>
          <w:sz w:val="21"/>
          <w:szCs w:val="21"/>
          <w:shd w:val="clear" w:color="auto" w:fill="F7F7F7"/>
        </w:rPr>
        <w:t>Laki-laki</w:t>
      </w:r>
      <w:r>
        <w:rPr>
          <w:rFonts w:ascii="Roboto" w:hAnsi="Roboto"/>
          <w:sz w:val="21"/>
          <w:szCs w:val="21"/>
          <w:shd w:val="clear" w:color="auto" w:fill="F7F7F7"/>
        </w:rPr>
        <w:tab/>
      </w:r>
      <w:r>
        <w:rPr>
          <w:rFonts w:ascii="Roboto" w:hAnsi="Roboto"/>
          <w:sz w:val="21"/>
          <w:szCs w:val="21"/>
          <w:shd w:val="clear" w:color="auto" w:fill="F7F7F7"/>
        </w:rPr>
        <w:tab/>
      </w:r>
      <w:r>
        <w:rPr>
          <w:rFonts w:ascii="Roboto" w:hAnsi="Roboto"/>
          <w:sz w:val="21"/>
          <w:szCs w:val="21"/>
          <w:shd w:val="clear" w:color="auto" w:fill="F9F9F9"/>
        </w:rPr>
        <w:t>2016</w:t>
      </w:r>
    </w:p>
    <w:p w14:paraId="62482185" w14:textId="454D6F9D" w:rsidR="007C63E4" w:rsidRDefault="007C63E4" w:rsidP="007C63E4">
      <w:pPr>
        <w:rPr>
          <w:rFonts w:ascii="Roboto" w:hAnsi="Roboto"/>
          <w:sz w:val="21"/>
          <w:szCs w:val="21"/>
          <w:shd w:val="clear" w:color="auto" w:fill="F9F9F9"/>
        </w:rPr>
      </w:pPr>
      <w:r>
        <w:rPr>
          <w:rFonts w:ascii="Roboto" w:hAnsi="Roboto"/>
          <w:sz w:val="21"/>
          <w:szCs w:val="21"/>
          <w:shd w:val="clear" w:color="auto" w:fill="FFFFFF"/>
        </w:rPr>
        <w:t>ANDIKA PUTRA</w:t>
      </w:r>
      <w:r>
        <w:rPr>
          <w:rFonts w:ascii="Roboto" w:hAnsi="Roboto"/>
          <w:sz w:val="21"/>
          <w:szCs w:val="21"/>
          <w:shd w:val="clear" w:color="auto" w:fill="FFFFFF"/>
        </w:rPr>
        <w:tab/>
      </w:r>
      <w:r w:rsidRPr="007C63E4">
        <w:rPr>
          <w:rFonts w:ascii="Roboto" w:eastAsia="Times New Roman" w:hAnsi="Roboto" w:cs="Times New Roman"/>
          <w:sz w:val="21"/>
          <w:szCs w:val="21"/>
          <w:lang w:eastAsia="id-ID"/>
        </w:rPr>
        <w:t>Kota Pekanbaru</w:t>
      </w:r>
      <w:r>
        <w:rPr>
          <w:rFonts w:ascii="Roboto" w:eastAsia="Times New Roman" w:hAnsi="Roboto" w:cs="Times New Roman"/>
          <w:sz w:val="21"/>
          <w:szCs w:val="21"/>
          <w:lang w:eastAsia="id-ID"/>
        </w:rPr>
        <w:tab/>
      </w:r>
      <w:r>
        <w:rPr>
          <w:rFonts w:ascii="Roboto" w:hAnsi="Roboto"/>
          <w:sz w:val="21"/>
          <w:szCs w:val="21"/>
          <w:shd w:val="clear" w:color="auto" w:fill="F7F7F7"/>
        </w:rPr>
        <w:t>Laki-laki</w:t>
      </w:r>
      <w:r>
        <w:rPr>
          <w:rFonts w:ascii="Roboto" w:hAnsi="Roboto"/>
          <w:sz w:val="21"/>
          <w:szCs w:val="21"/>
          <w:shd w:val="clear" w:color="auto" w:fill="F7F7F7"/>
        </w:rPr>
        <w:tab/>
      </w:r>
      <w:r>
        <w:rPr>
          <w:rFonts w:ascii="Roboto" w:hAnsi="Roboto"/>
          <w:sz w:val="21"/>
          <w:szCs w:val="21"/>
          <w:shd w:val="clear" w:color="auto" w:fill="F7F7F7"/>
        </w:rPr>
        <w:tab/>
      </w:r>
      <w:r>
        <w:rPr>
          <w:rFonts w:ascii="Roboto" w:hAnsi="Roboto"/>
          <w:sz w:val="21"/>
          <w:szCs w:val="21"/>
          <w:shd w:val="clear" w:color="auto" w:fill="F9F9F9"/>
        </w:rPr>
        <w:t>2016</w:t>
      </w:r>
    </w:p>
    <w:p w14:paraId="0723F35E" w14:textId="361F9532" w:rsidR="007C63E4" w:rsidRDefault="007C63E4" w:rsidP="007C63E4">
      <w:pPr>
        <w:rPr>
          <w:rFonts w:ascii="Roboto" w:hAnsi="Roboto"/>
          <w:sz w:val="21"/>
          <w:szCs w:val="21"/>
          <w:shd w:val="clear" w:color="auto" w:fill="F8F8F8"/>
        </w:rPr>
      </w:pPr>
      <w:r>
        <w:rPr>
          <w:rFonts w:ascii="Roboto" w:hAnsi="Roboto"/>
          <w:sz w:val="21"/>
          <w:szCs w:val="21"/>
          <w:shd w:val="clear" w:color="auto" w:fill="F8F8F8"/>
        </w:rPr>
        <w:t>FANI ANGGRAINI</w:t>
      </w:r>
      <w:r>
        <w:rPr>
          <w:rFonts w:ascii="Roboto" w:hAnsi="Roboto"/>
          <w:sz w:val="21"/>
          <w:szCs w:val="21"/>
          <w:shd w:val="clear" w:color="auto" w:fill="F8F8F8"/>
        </w:rPr>
        <w:tab/>
        <w:t>Kota Medan</w:t>
      </w:r>
      <w:r>
        <w:rPr>
          <w:rFonts w:ascii="Roboto" w:hAnsi="Roboto"/>
          <w:sz w:val="21"/>
          <w:szCs w:val="21"/>
          <w:shd w:val="clear" w:color="auto" w:fill="F8F8F8"/>
        </w:rPr>
        <w:tab/>
      </w:r>
      <w:r>
        <w:rPr>
          <w:rFonts w:ascii="Roboto" w:hAnsi="Roboto"/>
          <w:sz w:val="21"/>
          <w:szCs w:val="21"/>
          <w:shd w:val="clear" w:color="auto" w:fill="F8F8F8"/>
        </w:rPr>
        <w:tab/>
        <w:t>Perempuan</w:t>
      </w:r>
      <w:r>
        <w:rPr>
          <w:rFonts w:ascii="Roboto" w:hAnsi="Roboto"/>
          <w:sz w:val="21"/>
          <w:szCs w:val="21"/>
          <w:shd w:val="clear" w:color="auto" w:fill="F8F8F8"/>
        </w:rPr>
        <w:tab/>
      </w:r>
      <w:r>
        <w:rPr>
          <w:rFonts w:ascii="Roboto" w:hAnsi="Roboto"/>
          <w:sz w:val="21"/>
          <w:szCs w:val="21"/>
          <w:shd w:val="clear" w:color="auto" w:fill="F8F8F8"/>
        </w:rPr>
        <w:tab/>
        <w:t>2016</w:t>
      </w:r>
      <w:r>
        <w:rPr>
          <w:rFonts w:ascii="Roboto" w:hAnsi="Roboto"/>
          <w:sz w:val="21"/>
          <w:szCs w:val="21"/>
          <w:shd w:val="clear" w:color="auto" w:fill="FFFFFF"/>
        </w:rPr>
        <w:tab/>
      </w:r>
    </w:p>
    <w:p w14:paraId="74AB7CF9" w14:textId="0A365CAF" w:rsidR="007C63E4" w:rsidRPr="007C63E4" w:rsidRDefault="007C63E4" w:rsidP="007C63E4">
      <w:pPr>
        <w:rPr>
          <w:rFonts w:ascii="Roboto" w:eastAsia="Times New Roman" w:hAnsi="Roboto" w:cs="Times New Roman"/>
          <w:sz w:val="21"/>
          <w:szCs w:val="21"/>
          <w:lang w:eastAsia="id-ID"/>
        </w:rPr>
      </w:pPr>
      <w:r>
        <w:rPr>
          <w:rFonts w:ascii="Roboto" w:hAnsi="Roboto"/>
          <w:sz w:val="21"/>
          <w:szCs w:val="21"/>
        </w:rPr>
        <w:t>HAURA FARHANA</w:t>
      </w:r>
      <w:r>
        <w:rPr>
          <w:rFonts w:ascii="Roboto" w:hAnsi="Roboto"/>
          <w:sz w:val="21"/>
          <w:szCs w:val="21"/>
        </w:rPr>
        <w:tab/>
        <w:t>Kota Semarang</w:t>
      </w:r>
      <w:r>
        <w:rPr>
          <w:rFonts w:ascii="Roboto" w:hAnsi="Roboto"/>
          <w:sz w:val="21"/>
          <w:szCs w:val="21"/>
        </w:rPr>
        <w:tab/>
        <w:t>Perempuan</w:t>
      </w:r>
      <w:r>
        <w:rPr>
          <w:rFonts w:ascii="Roboto" w:hAnsi="Roboto"/>
          <w:sz w:val="21"/>
          <w:szCs w:val="21"/>
        </w:rPr>
        <w:tab/>
      </w:r>
      <w:r>
        <w:rPr>
          <w:rFonts w:ascii="Roboto" w:hAnsi="Roboto"/>
          <w:sz w:val="21"/>
          <w:szCs w:val="21"/>
        </w:rPr>
        <w:tab/>
        <w:t>2017</w:t>
      </w:r>
    </w:p>
    <w:p w14:paraId="076A054E" w14:textId="7C0A6652" w:rsidR="00844DE6" w:rsidRDefault="00844DE6" w:rsidP="003640A9"/>
    <w:sectPr w:rsidR="00844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DE"/>
    <w:rsid w:val="001141DE"/>
    <w:rsid w:val="003640A9"/>
    <w:rsid w:val="007C63E4"/>
    <w:rsid w:val="00844DE6"/>
    <w:rsid w:val="00BB46E4"/>
    <w:rsid w:val="00CD2042"/>
    <w:rsid w:val="00F908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19E6"/>
  <w15:chartTrackingRefBased/>
  <w15:docId w15:val="{82F8F155-892E-4414-9337-8298B4C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41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579030">
      <w:bodyDiv w:val="1"/>
      <w:marLeft w:val="0"/>
      <w:marRight w:val="0"/>
      <w:marTop w:val="0"/>
      <w:marBottom w:val="0"/>
      <w:divBdr>
        <w:top w:val="none" w:sz="0" w:space="0" w:color="auto"/>
        <w:left w:val="none" w:sz="0" w:space="0" w:color="auto"/>
        <w:bottom w:val="none" w:sz="0" w:space="0" w:color="auto"/>
        <w:right w:val="none" w:sz="0" w:space="0" w:color="auto"/>
      </w:divBdr>
    </w:div>
    <w:div w:id="196523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B4F29-8C4F-410B-AB49-D1ADD6A8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labsiswa13</dc:creator>
  <cp:keywords/>
  <dc:description/>
  <cp:lastModifiedBy>labsiswa13</cp:lastModifiedBy>
  <cp:revision>2</cp:revision>
  <dcterms:created xsi:type="dcterms:W3CDTF">2019-01-24T03:50:00Z</dcterms:created>
  <dcterms:modified xsi:type="dcterms:W3CDTF">2019-01-24T05:44:00Z</dcterms:modified>
</cp:coreProperties>
</file>