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gif" ContentType="image/gif"/>
  <Override PartName="/word/media/image13.gif" ContentType="image/gif"/>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240" w:after="240"/>
        <w:jc w:val="center"/>
        <w:rPr/>
      </w:pPr>
      <w:bookmarkStart w:id="0" w:name="_Toc18877263"/>
      <w:r>
        <w:rPr/>
        <w:t>ALMA MATER STUDIORUM - UNIVERSITÀ DI BOLOGNA</w:t>
      </w:r>
      <w:bookmarkEnd w:id="0"/>
    </w:p>
    <w:p>
      <w:pPr>
        <w:pStyle w:val="Titolo2"/>
        <w:spacing w:lineRule="auto" w:line="240" w:before="0" w:after="120"/>
        <w:jc w:val="center"/>
        <w:rPr/>
      </w:pPr>
      <w:r>
        <w:rPr/>
        <mc:AlternateContent>
          <mc:Choice Requires="wps">
            <w:drawing>
              <wp:anchor behindDoc="0" distT="0" distB="0" distL="0" distR="0" simplePos="0" locked="0" layoutInCell="1" allowOverlap="1" relativeHeight="16">
                <wp:simplePos x="0" y="0"/>
                <wp:positionH relativeFrom="column">
                  <wp:posOffset>270510</wp:posOffset>
                </wp:positionH>
                <wp:positionV relativeFrom="paragraph">
                  <wp:posOffset>8890</wp:posOffset>
                </wp:positionV>
                <wp:extent cx="5604510" cy="1270"/>
                <wp:effectExtent l="0" t="0" r="19050" b="19050"/>
                <wp:wrapNone/>
                <wp:docPr id="1" name="Connettore diritto 2"/>
                <a:graphic xmlns:a="http://schemas.openxmlformats.org/drawingml/2006/main">
                  <a:graphicData uri="http://schemas.microsoft.com/office/word/2010/wordprocessingShape">
                    <wps:wsp>
                      <wps:cNvSpPr/>
                      <wps:spPr>
                        <a:xfrm>
                          <a:off x="0" y="0"/>
                          <a:ext cx="56037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1.3pt,0.7pt" to="462.5pt,0.7pt" ID="Connettore diritto 2" stroked="t" style="position:absolute">
                <v:stroke color="black" weight="6480" joinstyle="miter" endcap="flat"/>
                <v:fill o:detectmouseclick="t" on="false"/>
              </v:line>
            </w:pict>
          </mc:Fallback>
        </mc:AlternateContent>
      </w:r>
      <w:bookmarkStart w:id="1" w:name="_Toc18877264"/>
      <w:bookmarkStart w:id="2" w:name="_Toc18877264"/>
      <w:bookmarkEnd w:id="2"/>
    </w:p>
    <w:p>
      <w:pPr>
        <w:pStyle w:val="Titolo3"/>
        <w:jc w:val="center"/>
        <w:rPr>
          <w:b/>
          <w:b/>
          <w:color w:val="auto"/>
        </w:rPr>
      </w:pPr>
      <w:bookmarkStart w:id="3" w:name="_Toc18877265"/>
      <w:r>
        <w:rPr>
          <w:b/>
          <w:color w:val="auto"/>
        </w:rPr>
        <w:t>SCUOLA DI INGEGNERIA E ARCHITETTURA</w:t>
      </w:r>
      <w:bookmarkEnd w:id="3"/>
    </w:p>
    <w:p>
      <w:pPr>
        <w:pStyle w:val="Titolo3"/>
        <w:jc w:val="center"/>
        <w:rPr>
          <w:color w:val="auto"/>
        </w:rPr>
      </w:pPr>
      <w:bookmarkStart w:id="4" w:name="_Toc18877266"/>
      <w:r>
        <w:rPr>
          <w:color w:val="auto"/>
        </w:rPr>
        <w:t>Dipartimento di Informatica – Scienza e Ingegneria</w:t>
      </w:r>
      <w:bookmarkEnd w:id="4"/>
    </w:p>
    <w:p>
      <w:pPr>
        <w:pStyle w:val="Titolo3"/>
        <w:jc w:val="center"/>
        <w:rPr>
          <w:color w:val="auto"/>
        </w:rPr>
      </w:pPr>
      <w:bookmarkStart w:id="5" w:name="_Toc18877267"/>
      <w:r>
        <w:rPr>
          <w:color w:val="auto"/>
        </w:rPr>
        <w:t>Corso di Laurea Magistrale in Ingegneria Informatica</w:t>
      </w:r>
      <w:bookmarkEnd w:id="5"/>
    </w:p>
    <w:p>
      <w:pPr>
        <w:pStyle w:val="Normal"/>
        <w:rPr/>
      </w:pPr>
      <w:r>
        <w:rPr/>
      </w:r>
    </w:p>
    <w:p>
      <w:pPr>
        <w:pStyle w:val="Titolo3"/>
        <w:jc w:val="center"/>
        <w:rPr>
          <w:b/>
          <w:b/>
          <w:color w:val="auto"/>
        </w:rPr>
      </w:pPr>
      <w:bookmarkStart w:id="6" w:name="_Toc18877268"/>
      <w:r>
        <w:rPr>
          <w:b/>
          <w:color w:val="auto"/>
        </w:rPr>
        <w:t>Progetto finale ed attività progettuale</w:t>
      </w:r>
      <w:bookmarkEnd w:id="6"/>
    </w:p>
    <w:p>
      <w:pPr>
        <w:pStyle w:val="Titolo3"/>
        <w:jc w:val="center"/>
        <w:rPr>
          <w:color w:val="auto"/>
        </w:rPr>
      </w:pPr>
      <w:bookmarkStart w:id="7" w:name="_Toc18877269"/>
      <w:r>
        <w:rPr>
          <w:color w:val="auto"/>
        </w:rPr>
        <w:t>in</w:t>
      </w:r>
      <w:bookmarkEnd w:id="7"/>
    </w:p>
    <w:p>
      <w:pPr>
        <w:pStyle w:val="Titolo3"/>
        <w:jc w:val="center"/>
        <w:rPr>
          <w:color w:val="auto"/>
        </w:rPr>
      </w:pPr>
      <w:bookmarkStart w:id="8" w:name="_Toc18877270"/>
      <w:r>
        <w:rPr>
          <w:color w:val="auto"/>
        </w:rPr>
        <w:t>SISTEMI DIGITALI M</w:t>
      </w:r>
      <w:bookmarkEnd w:id="8"/>
    </w:p>
    <w:p>
      <w:pPr>
        <w:pStyle w:val="Normal"/>
        <w:rPr/>
      </w:pPr>
      <w:r>
        <w:rPr/>
      </w:r>
    </w:p>
    <w:p>
      <w:pPr>
        <w:pStyle w:val="Titolo1"/>
        <w:jc w:val="center"/>
        <w:rPr/>
      </w:pPr>
      <w:bookmarkStart w:id="9" w:name="_Toc18877271"/>
      <w:r>
        <w:rPr/>
        <w:t>Briscola con Altera DE1 Board</w:t>
      </w:r>
      <w:bookmarkEnd w:id="9"/>
    </w:p>
    <w:p>
      <w:pPr>
        <w:pStyle w:val="Titolo4"/>
        <w:rPr/>
      </w:pPr>
      <w:r>
        <w:rPr/>
      </w:r>
    </w:p>
    <w:p>
      <w:pPr>
        <w:pStyle w:val="Normal"/>
        <w:rPr/>
      </w:pPr>
      <w:r>
        <w:rPr/>
        <w:drawing>
          <wp:anchor behindDoc="0" distT="152400" distB="152400" distL="152400" distR="155575" simplePos="0" locked="0" layoutInCell="1" allowOverlap="1" relativeHeight="17">
            <wp:simplePos x="0" y="0"/>
            <wp:positionH relativeFrom="margin">
              <wp:align>center</wp:align>
            </wp:positionH>
            <wp:positionV relativeFrom="line">
              <wp:posOffset>631825</wp:posOffset>
            </wp:positionV>
            <wp:extent cx="6663690" cy="1910080"/>
            <wp:effectExtent l="0" t="0" r="0" b="0"/>
            <wp:wrapTopAndBottom/>
            <wp:docPr id="2"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
                    <pic:cNvPicPr>
                      <a:picLocks noChangeAspect="1" noChangeArrowheads="1"/>
                    </pic:cNvPicPr>
                  </pic:nvPicPr>
                  <pic:blipFill>
                    <a:blip r:embed="rId2"/>
                    <a:stretch>
                      <a:fillRect/>
                    </a:stretch>
                  </pic:blipFill>
                  <pic:spPr bwMode="auto">
                    <a:xfrm>
                      <a:off x="0" y="0"/>
                      <a:ext cx="6663690" cy="1910080"/>
                    </a:xfrm>
                    <a:prstGeom prst="rect">
                      <a:avLst/>
                    </a:prstGeom>
                  </pic:spPr>
                </pic:pic>
              </a:graphicData>
            </a:graphic>
          </wp:anchor>
        </w:drawing>
      </w:r>
    </w:p>
    <w:p>
      <w:pPr>
        <w:pStyle w:val="Normal"/>
        <w:rPr/>
      </w:pPr>
      <w:r>
        <w:rPr/>
      </w:r>
    </w:p>
    <w:p>
      <w:pPr>
        <w:pStyle w:val="Normal"/>
        <w:rPr/>
      </w:pPr>
      <w:r>
        <w:rPr/>
      </w:r>
    </w:p>
    <w:p>
      <w:pPr>
        <w:pStyle w:val="Normal"/>
        <w:rPr/>
      </w:pPr>
      <w:r>
        <w:rPr/>
        <w:t>CANDIDATI:</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197"/>
        <w:gridCol w:w="3222"/>
      </w:tblGrid>
      <w:tr>
        <w:trPr/>
        <w:tc>
          <w:tcPr>
            <w:tcW w:w="3209" w:type="dxa"/>
            <w:tcBorders>
              <w:top w:val="nil"/>
              <w:left w:val="nil"/>
              <w:bottom w:val="nil"/>
              <w:right w:val="nil"/>
            </w:tcBorders>
            <w:shd w:fill="auto" w:val="clear"/>
          </w:tcPr>
          <w:p>
            <w:pPr>
              <w:pStyle w:val="Normal"/>
              <w:spacing w:lineRule="auto" w:line="240" w:before="0" w:after="0"/>
              <w:jc w:val="center"/>
              <w:rPr/>
            </w:pPr>
            <w:r>
              <w:rPr/>
              <w:t>Lorenzo Mustich</w:t>
            </w:r>
          </w:p>
        </w:tc>
        <w:tc>
          <w:tcPr>
            <w:tcW w:w="3197" w:type="dxa"/>
            <w:tcBorders>
              <w:top w:val="nil"/>
              <w:left w:val="nil"/>
              <w:bottom w:val="nil"/>
              <w:right w:val="nil"/>
            </w:tcBorders>
            <w:shd w:fill="auto" w:val="clear"/>
          </w:tcPr>
          <w:p>
            <w:pPr>
              <w:pStyle w:val="Normal"/>
              <w:spacing w:lineRule="auto" w:line="240" w:before="0" w:after="0"/>
              <w:jc w:val="center"/>
              <w:rPr/>
            </w:pPr>
            <w:r>
              <w:rPr/>
              <w:t>Alessandro Paoletti</w:t>
            </w:r>
          </w:p>
        </w:tc>
        <w:tc>
          <w:tcPr>
            <w:tcW w:w="3222" w:type="dxa"/>
            <w:tcBorders>
              <w:top w:val="nil"/>
              <w:left w:val="nil"/>
              <w:bottom w:val="nil"/>
              <w:right w:val="nil"/>
            </w:tcBorders>
            <w:shd w:fill="auto" w:val="clear"/>
          </w:tcPr>
          <w:p>
            <w:pPr>
              <w:pStyle w:val="Normal"/>
              <w:spacing w:lineRule="auto" w:line="240" w:before="0" w:after="0"/>
              <w:jc w:val="center"/>
              <w:rPr/>
            </w:pPr>
            <w:r>
              <w:rPr/>
              <w:t>Alessandro Morabito</w:t>
            </w:r>
          </w:p>
        </w:tc>
      </w:tr>
      <w:tr>
        <w:trPr/>
        <w:tc>
          <w:tcPr>
            <w:tcW w:w="3209" w:type="dxa"/>
            <w:tcBorders>
              <w:top w:val="nil"/>
              <w:left w:val="nil"/>
              <w:bottom w:val="nil"/>
              <w:right w:val="nil"/>
            </w:tcBorders>
            <w:shd w:fill="auto" w:val="clear"/>
          </w:tcPr>
          <w:p>
            <w:pPr>
              <w:pStyle w:val="Normal"/>
              <w:spacing w:lineRule="auto" w:line="240" w:before="0" w:after="0"/>
              <w:jc w:val="center"/>
              <w:rPr/>
            </w:pPr>
            <w:r>
              <w:rPr/>
              <w:t>0000901917</w:t>
            </w:r>
          </w:p>
        </w:tc>
        <w:tc>
          <w:tcPr>
            <w:tcW w:w="3197" w:type="dxa"/>
            <w:tcBorders>
              <w:top w:val="nil"/>
              <w:left w:val="nil"/>
              <w:bottom w:val="nil"/>
              <w:right w:val="nil"/>
            </w:tcBorders>
            <w:shd w:fill="auto" w:val="clear"/>
          </w:tcPr>
          <w:p>
            <w:pPr>
              <w:pStyle w:val="Normal"/>
              <w:spacing w:lineRule="auto" w:line="240" w:before="0" w:after="0"/>
              <w:jc w:val="center"/>
              <w:rPr/>
            </w:pPr>
            <w:r>
              <w:rPr/>
              <w:t>0000901759</w:t>
            </w:r>
          </w:p>
        </w:tc>
        <w:tc>
          <w:tcPr>
            <w:tcW w:w="3222" w:type="dxa"/>
            <w:tcBorders>
              <w:top w:val="nil"/>
              <w:left w:val="nil"/>
              <w:bottom w:val="nil"/>
              <w:right w:val="nil"/>
            </w:tcBorders>
            <w:shd w:fill="auto" w:val="clear"/>
          </w:tcPr>
          <w:p>
            <w:pPr>
              <w:pStyle w:val="Normal"/>
              <w:spacing w:lineRule="auto" w:line="240" w:before="0" w:after="0"/>
              <w:jc w:val="center"/>
              <w:rPr/>
            </w:pPr>
            <w:r>
              <w:rPr/>
              <w:t>0000907048</w:t>
            </w:r>
          </w:p>
        </w:tc>
      </w:tr>
    </w:tbl>
    <w:p>
      <w:pPr>
        <w:pStyle w:val="Normal"/>
        <w:rPr/>
      </w:pPr>
      <w:r>
        <w:rPr/>
      </w:r>
    </w:p>
    <w:p>
      <w:pPr>
        <w:pStyle w:val="Normal"/>
        <w:jc w:val="center"/>
        <w:rPr>
          <w:rFonts w:eastAsia="" w:eastAsiaTheme="minorEastAsia"/>
          <w:sz w:val="24"/>
        </w:rPr>
      </w:pPr>
      <w:r>
        <w:rPr>
          <w:rFonts w:eastAsia="" w:eastAsiaTheme="minorEastAsia"/>
          <w:sz w:val="24"/>
        </w:rPr>
        <w:t>Anno Accademico: 2019/2020</w:t>
      </w:r>
    </w:p>
    <w:p>
      <w:pPr>
        <w:pStyle w:val="Normal"/>
        <w:rPr>
          <w:rFonts w:eastAsia="" w:eastAsiaTheme="minorEastAsia"/>
          <w:sz w:val="24"/>
        </w:rPr>
      </w:pPr>
      <w:r>
        <w:rPr>
          <w:rFonts w:eastAsia="" w:eastAsiaTheme="minorEastAsia"/>
          <w:sz w:val="24"/>
        </w:rPr>
      </w:r>
      <w:r>
        <w:br w:type="page"/>
      </w:r>
    </w:p>
    <w:p>
      <w:pPr>
        <w:pStyle w:val="Normal"/>
        <w:rPr>
          <w:rFonts w:eastAsia="" w:eastAsiaTheme="minorEastAsia"/>
          <w:sz w:val="24"/>
        </w:rPr>
      </w:pPr>
      <w:r>
        <w:rPr>
          <w:rFonts w:eastAsia="" w:eastAsiaTheme="minorEastAsia"/>
          <w:sz w:val="24"/>
        </w:rPr>
      </w:r>
    </w:p>
    <w:p>
      <w:pPr>
        <w:sectPr>
          <w:type w:val="nextPage"/>
          <w:pgSz w:w="11906" w:h="16838"/>
          <w:pgMar w:left="1134" w:right="1134" w:header="0" w:top="1417" w:footer="0" w:bottom="1134" w:gutter="0"/>
          <w:pgNumType w:start="1" w:fmt="decimal"/>
          <w:formProt w:val="false"/>
          <w:textDirection w:val="lrTb"/>
          <w:docGrid w:type="default" w:linePitch="360" w:charSpace="0"/>
        </w:sectPr>
      </w:pPr>
    </w:p>
    <w:p>
      <w:pPr>
        <w:pStyle w:val="Normal"/>
        <w:rPr/>
      </w:pPr>
      <w:r>
        <w:rPr/>
      </w:r>
    </w:p>
    <w:sdt>
      <w:sdtPr>
        <w:docPartObj>
          <w:docPartGallery w:val="Table of Contents"/>
          <w:docPartUnique w:val="true"/>
        </w:docPartObj>
      </w:sdtPr>
      <w:sdtContent>
        <w:p>
          <w:pPr>
            <w:pStyle w:val="Indice1"/>
            <w:rPr/>
          </w:pPr>
          <w:r>
            <w:fldChar w:fldCharType="begin"/>
          </w:r>
          <w:r>
            <w:rPr/>
            <w:instrText> TOC \z \o "1-3" \u \h</w:instrText>
          </w:r>
          <w:r>
            <w:rPr/>
            <w:fldChar w:fldCharType="separate"/>
          </w:r>
          <w:r>
            <w:rPr/>
          </w:r>
          <w:r>
            <w:rPr/>
            <w:fldChar w:fldCharType="end"/>
          </w:r>
        </w:p>
        <w:p>
          <w:pPr>
            <w:sectPr>
              <w:type w:val="continuous"/>
              <w:pgSz w:w="11906" w:h="16838"/>
              <w:pgMar w:left="1134" w:right="1134" w:header="0" w:top="1417" w:footer="0" w:bottom="1134" w:gutter="0"/>
              <w:formProt w:val="false"/>
              <w:textDirection w:val="lrTb"/>
              <w:docGrid w:type="default" w:linePitch="360" w:charSpace="0"/>
            </w:sectPr>
          </w:pPr>
        </w:p>
      </w:sdtContent>
    </w:sdt>
    <w:p>
      <w:pPr>
        <w:pStyle w:val="Titolo1"/>
        <w:rPr/>
      </w:pPr>
      <w:r>
        <mc:AlternateContent>
          <mc:Choice Requires="wps">
            <w:drawing>
              <wp:anchor behindDoc="1" distT="0" distB="0" distL="0" distR="0" simplePos="0" locked="0" layoutInCell="1" allowOverlap="1" relativeHeight="25" wp14:anchorId="327F4A4A">
                <wp:simplePos x="0" y="0"/>
                <wp:positionH relativeFrom="margin">
                  <wp:align>left</wp:align>
                </wp:positionH>
                <wp:positionV relativeFrom="paragraph">
                  <wp:posOffset>453390</wp:posOffset>
                </wp:positionV>
                <wp:extent cx="5248910" cy="1270"/>
                <wp:effectExtent l="0" t="0" r="31750" b="19050"/>
                <wp:wrapTopAndBottom/>
                <wp:docPr id="3" name="Connettore diritto 24"/>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24" stroked="t" style="position:absolute;mso-position-horizontal:left;mso-position-horizontal-relative:margin" wp14:anchorId="327F4A4A">
                <v:stroke color="black" weight="6840" joinstyle="round" endcap="flat"/>
                <v:fill o:detectmouseclick="t" on="false"/>
              </v:line>
            </w:pict>
          </mc:Fallback>
        </mc:AlternateContent>
      </w:r>
      <w:r>
        <w:rPr/>
        <w:t>Sommario (da inserire solo alla fine)</w:t>
      </w:r>
    </w:p>
    <w:p>
      <w:pPr>
        <w:pStyle w:val="Indice1"/>
        <w:numPr>
          <w:ilvl w:val="0"/>
          <w:numId w:val="0"/>
        </w:numPr>
        <w:outlineLvl w:val="1"/>
        <w:rPr/>
      </w:pPr>
      <w:hyperlink w:anchor="_Toc18877272">
        <w:r>
          <w:rPr>
            <w:rStyle w:val="Saltoaindice"/>
          </w:rPr>
          <w:t>Capitolo 1. La Briscola</w:t>
        </w:r>
        <w:r>
          <w:fldChar w:fldCharType="begin"/>
        </w:r>
        <w:r>
          <w:rPr>
            <w:rStyle w:val="ListLabel502"/>
          </w:rPr>
        </w:r>
        <w:r>
          <w:rPr>
            <w:rStyle w:val="ListLabel502"/>
          </w:rPr>
          <w:fldChar w:fldCharType="separate"/>
        </w:r>
        <w:bookmarkStart w:id="10" w:name="Bookmark"/>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1" w:name="Bookmark2"/>
        <w:bookmarkStart w:id="12" w:name="Bookmark1"/>
        <w:bookmarkEnd w:id="1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3" w:name="Bookmark11"/>
        <w:bookmarkStart w:id="14" w:name="Bookmark21"/>
        <w:bookmarkStart w:id="15" w:name="Bookmark3"/>
        <w:bookmarkEnd w:id="11"/>
        <w:bookmarkEnd w:id="1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6" w:name="Bookmark4"/>
        <w:bookmarkStart w:id="17" w:name="Bookmark31"/>
        <w:bookmarkStart w:id="18" w:name="Bookmark111"/>
        <w:bookmarkStart w:id="19" w:name="Bookmark211"/>
        <w:bookmarkEnd w:id="13"/>
        <w:bookmarkEnd w:id="14"/>
        <w:bookmarkEnd w:id="15"/>
        <w:bookmarkEnd w:id="17"/>
        <w:bookmarkEnd w:id="18"/>
        <w:bookmarkEnd w:id="19"/>
        <w:r>
          <w:rPr>
            <w:rStyle w:val="ListLabel502"/>
          </w:rPr>
        </w:r>
        <w:r>
          <w:rPr>
            <w:rStyle w:val="ListLabel502"/>
          </w:rPr>
        </w:r>
        <w:r>
          <w:rPr>
            <w:rStyle w:val="ListLabel502"/>
          </w:rPr>
          <w:fldChar w:fldCharType="end"/>
        </w:r>
        <w:bookmarkEnd w:id="16"/>
        <w:r>
          <w:rPr>
            <w:webHidden/>
          </w:rPr>
          <w:fldChar w:fldCharType="begin"/>
        </w:r>
        <w:r>
          <w:rPr>
            <w:webHidden/>
          </w:rPr>
          <w:instrText>PAGEREF _Toc18877272 \h</w:instrText>
        </w:r>
        <w:r>
          <w:rPr>
            <w:webHidden/>
          </w:rPr>
          <w:fldChar w:fldCharType="separate"/>
        </w:r>
        <w:r>
          <w:rPr>
            <w:rStyle w:val="ListLabel111"/>
            <w:vanish/>
          </w:rPr>
          <w:fldChar w:fldCharType="begin"/>
        </w:r>
        <w:r>
          <w:rPr>
            <w:webHidden/>
          </w:rPr>
          <w:fldChar w:fldCharType="end"/>
        </w:r>
        <w:r>
          <w:rPr>
            <w:rStyle w:val="ListLabel111"/>
            <w:vanish/>
          </w:rPr>
          <w:instrText> PAGEREF _Toc18877272 \h </w:instrText>
        </w:r>
        <w:r>
          <w:rPr>
            <w:rStyle w:val="ListLabel111"/>
            <w:vanish/>
          </w:rPr>
          <w:fldChar w:fldCharType="separate"/>
        </w:r>
        <w:r>
          <w:rPr>
            <w:rStyle w:val="ListLabel111"/>
            <w:vanish/>
          </w:rPr>
          <w:t>5</w:t>
        </w:r>
        <w:r>
          <w:rPr>
            <w:rStyle w:val="ListLabel111"/>
            <w:vanish/>
          </w:rPr>
          <w:fldChar w:fldCharType="end"/>
        </w:r>
      </w:hyperlink>
    </w:p>
    <w:p>
      <w:pPr>
        <w:pStyle w:val="Indice1"/>
        <w:rPr/>
      </w:pPr>
      <w:hyperlink w:anchor="_Toc18877273">
        <w:r>
          <w:rPr>
            <w:rStyle w:val="Saltoaindice"/>
          </w:rPr>
          <w:t>Capitolo 2. Architettura del sistema</w:t>
        </w:r>
        <w:r>
          <w:fldChar w:fldCharType="begin"/>
        </w:r>
        <w:r>
          <w:rPr>
            <w:rStyle w:val="ListLabel502"/>
          </w:rPr>
        </w:r>
        <w:r>
          <w:rPr>
            <w:rStyle w:val="ListLabel502"/>
          </w:rPr>
          <w:fldChar w:fldCharType="separate"/>
        </w:r>
        <w:bookmarkStart w:id="20" w:name="Bookmark5"/>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21" w:name="Bookmark41"/>
        <w:bookmarkStart w:id="22" w:name="Bookmark6"/>
        <w:bookmarkEnd w:id="2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23" w:name="Bookmark51"/>
        <w:bookmarkStart w:id="24" w:name="Bookmark311"/>
        <w:bookmarkStart w:id="25" w:name="Bookmark7"/>
        <w:bookmarkEnd w:id="21"/>
        <w:bookmarkEnd w:id="2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26" w:name="Bookmark8"/>
        <w:bookmarkStart w:id="27" w:name="Bookmark61"/>
        <w:bookmarkStart w:id="28" w:name="Bookmark1111"/>
        <w:bookmarkStart w:id="29" w:name="Bookmark411"/>
        <w:bookmarkEnd w:id="23"/>
        <w:bookmarkEnd w:id="24"/>
        <w:bookmarkEnd w:id="25"/>
        <w:bookmarkEnd w:id="27"/>
        <w:bookmarkEnd w:id="28"/>
        <w:bookmarkEnd w:id="29"/>
        <w:r>
          <w:rPr>
            <w:rStyle w:val="ListLabel502"/>
          </w:rPr>
        </w:r>
        <w:r>
          <w:rPr>
            <w:rStyle w:val="ListLabel502"/>
          </w:rPr>
        </w:r>
        <w:r>
          <w:rPr>
            <w:rStyle w:val="ListLabel502"/>
          </w:rPr>
          <w:fldChar w:fldCharType="end"/>
        </w:r>
        <w:bookmarkEnd w:id="26"/>
        <w:r>
          <w:rPr>
            <w:webHidden/>
          </w:rPr>
          <w:fldChar w:fldCharType="begin"/>
        </w:r>
        <w:r>
          <w:rPr>
            <w:webHidden/>
          </w:rPr>
          <w:instrText>PAGEREF _Toc18877273 \h</w:instrText>
        </w:r>
        <w:r>
          <w:rPr>
            <w:webHidden/>
          </w:rPr>
          <w:fldChar w:fldCharType="separate"/>
        </w:r>
        <w:r>
          <w:rPr>
            <w:rStyle w:val="ListLabel111"/>
            <w:vanish/>
          </w:rPr>
          <w:fldChar w:fldCharType="begin"/>
        </w:r>
        <w:r>
          <w:rPr>
            <w:webHidden/>
          </w:rPr>
          <w:fldChar w:fldCharType="end"/>
        </w:r>
        <w:r>
          <w:rPr>
            <w:rStyle w:val="ListLabel111"/>
            <w:vanish/>
          </w:rPr>
          <w:instrText> PAGEREF _Toc18877273 \h </w:instrText>
        </w:r>
        <w:r>
          <w:rPr>
            <w:rStyle w:val="ListLabel111"/>
            <w:vanish/>
          </w:rPr>
          <w:fldChar w:fldCharType="separate"/>
        </w:r>
        <w:r>
          <w:rPr>
            <w:rStyle w:val="ListLabel111"/>
            <w:vanish/>
          </w:rPr>
          <w:t>6</w:t>
        </w:r>
        <w:r>
          <w:rPr>
            <w:rStyle w:val="ListLabel111"/>
            <w:vanish/>
          </w:rPr>
          <w:fldChar w:fldCharType="end"/>
        </w:r>
      </w:hyperlink>
    </w:p>
    <w:p>
      <w:pPr>
        <w:pStyle w:val="Indice1"/>
        <w:rPr/>
      </w:pPr>
      <w:hyperlink w:anchor="_Toc18877274">
        <w:r>
          <w:rPr>
            <w:rStyle w:val="Saltoaindice"/>
          </w:rPr>
          <w:t>Capitolo 3. Datapath</w:t>
        </w:r>
        <w:r>
          <w:fldChar w:fldCharType="begin"/>
        </w:r>
        <w:r>
          <w:rPr>
            <w:rStyle w:val="ListLabel502"/>
          </w:rPr>
        </w:r>
        <w:r>
          <w:rPr>
            <w:rStyle w:val="ListLabel502"/>
          </w:rPr>
          <w:fldChar w:fldCharType="separate"/>
        </w:r>
        <w:bookmarkStart w:id="30" w:name="Bookmark9"/>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31" w:name="Bookmark71"/>
        <w:bookmarkStart w:id="32" w:name="Bookmark10"/>
        <w:bookmarkEnd w:id="3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33" w:name="Bookmark81"/>
        <w:bookmarkStart w:id="34" w:name="Bookmark511"/>
        <w:bookmarkStart w:id="35" w:name="Bookmark12"/>
        <w:bookmarkEnd w:id="31"/>
        <w:bookmarkEnd w:id="3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36" w:name="Bookmark13"/>
        <w:bookmarkStart w:id="37" w:name="Bookmark91"/>
        <w:bookmarkStart w:id="38" w:name="Bookmark2111"/>
        <w:bookmarkStart w:id="39" w:name="Bookmark611"/>
        <w:bookmarkEnd w:id="33"/>
        <w:bookmarkEnd w:id="34"/>
        <w:bookmarkEnd w:id="35"/>
        <w:bookmarkEnd w:id="37"/>
        <w:bookmarkEnd w:id="38"/>
        <w:bookmarkEnd w:id="39"/>
        <w:r>
          <w:rPr>
            <w:rStyle w:val="ListLabel502"/>
          </w:rPr>
        </w:r>
        <w:r>
          <w:rPr>
            <w:rStyle w:val="ListLabel502"/>
          </w:rPr>
        </w:r>
        <w:r>
          <w:rPr>
            <w:rStyle w:val="ListLabel502"/>
          </w:rPr>
          <w:fldChar w:fldCharType="end"/>
        </w:r>
        <w:bookmarkEnd w:id="36"/>
        <w:r>
          <w:rPr>
            <w:webHidden/>
          </w:rPr>
          <w:fldChar w:fldCharType="begin"/>
        </w:r>
        <w:r>
          <w:rPr>
            <w:webHidden/>
          </w:rPr>
          <w:instrText>PAGEREF _Toc18877274 \h</w:instrText>
        </w:r>
        <w:r>
          <w:rPr>
            <w:webHidden/>
          </w:rPr>
          <w:fldChar w:fldCharType="separate"/>
        </w:r>
        <w:r>
          <w:rPr>
            <w:rStyle w:val="ListLabel111"/>
            <w:vanish/>
          </w:rPr>
          <w:fldChar w:fldCharType="begin"/>
        </w:r>
        <w:r>
          <w:rPr>
            <w:webHidden/>
          </w:rPr>
          <w:fldChar w:fldCharType="end"/>
        </w:r>
        <w:r>
          <w:rPr>
            <w:rStyle w:val="ListLabel111"/>
            <w:vanish/>
          </w:rPr>
          <w:instrText> PAGEREF _Toc18877274 \h </w:instrText>
        </w:r>
        <w:r>
          <w:rPr>
            <w:rStyle w:val="ListLabel111"/>
            <w:vanish/>
          </w:rPr>
          <w:fldChar w:fldCharType="separate"/>
        </w:r>
        <w:r>
          <w:rPr>
            <w:rStyle w:val="ListLabel111"/>
            <w:vanish/>
          </w:rPr>
          <w:t>7</w:t>
        </w:r>
        <w:r>
          <w:rPr>
            <w:rStyle w:val="ListLabel111"/>
            <w:vanish/>
          </w:rPr>
          <w:fldChar w:fldCharType="end"/>
        </w:r>
      </w:hyperlink>
    </w:p>
    <w:p>
      <w:pPr>
        <w:pStyle w:val="Indice1"/>
        <w:rPr/>
      </w:pPr>
      <w:hyperlink w:anchor="_Toc18877275">
        <w:r>
          <w:rPr>
            <w:rStyle w:val="Saltoaindice"/>
          </w:rPr>
          <w:t>Capitolo 4. Control Unit</w:t>
        </w:r>
        <w:r>
          <w:fldChar w:fldCharType="begin"/>
        </w:r>
        <w:r>
          <w:rPr>
            <w:rStyle w:val="ListLabel502"/>
          </w:rPr>
        </w:r>
        <w:r>
          <w:rPr>
            <w:rStyle w:val="ListLabel502"/>
          </w:rPr>
          <w:fldChar w:fldCharType="separate"/>
        </w:r>
        <w:bookmarkStart w:id="40" w:name="Bookmark14"/>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41" w:name="Bookmark101"/>
        <w:bookmarkStart w:id="42" w:name="Bookmark15"/>
        <w:bookmarkEnd w:id="4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43" w:name="Bookmark121"/>
        <w:bookmarkStart w:id="44" w:name="Bookmark711"/>
        <w:bookmarkStart w:id="45" w:name="Bookmark16"/>
        <w:bookmarkEnd w:id="41"/>
        <w:bookmarkEnd w:id="4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46" w:name="Bookmark17"/>
        <w:bookmarkStart w:id="47" w:name="Bookmark131"/>
        <w:bookmarkStart w:id="48" w:name="Bookmark3111"/>
        <w:bookmarkStart w:id="49" w:name="Bookmark811"/>
        <w:bookmarkEnd w:id="43"/>
        <w:bookmarkEnd w:id="44"/>
        <w:bookmarkEnd w:id="45"/>
        <w:bookmarkEnd w:id="47"/>
        <w:bookmarkEnd w:id="48"/>
        <w:bookmarkEnd w:id="49"/>
        <w:r>
          <w:rPr>
            <w:rStyle w:val="ListLabel502"/>
          </w:rPr>
        </w:r>
        <w:r>
          <w:rPr>
            <w:rStyle w:val="ListLabel502"/>
          </w:rPr>
        </w:r>
        <w:r>
          <w:rPr>
            <w:rStyle w:val="ListLabel502"/>
          </w:rPr>
          <w:fldChar w:fldCharType="end"/>
        </w:r>
        <w:bookmarkEnd w:id="46"/>
        <w:r>
          <w:rPr>
            <w:webHidden/>
          </w:rPr>
          <w:fldChar w:fldCharType="begin"/>
        </w:r>
        <w:r>
          <w:rPr>
            <w:webHidden/>
          </w:rPr>
          <w:instrText>PAGEREF _Toc18877275 \h</w:instrText>
        </w:r>
        <w:r>
          <w:rPr>
            <w:webHidden/>
          </w:rPr>
          <w:fldChar w:fldCharType="separate"/>
        </w:r>
        <w:r>
          <w:rPr>
            <w:rStyle w:val="ListLabel111"/>
            <w:vanish/>
          </w:rPr>
          <w:fldChar w:fldCharType="begin"/>
        </w:r>
        <w:r>
          <w:rPr>
            <w:webHidden/>
          </w:rPr>
          <w:fldChar w:fldCharType="end"/>
        </w:r>
        <w:r>
          <w:rPr>
            <w:rStyle w:val="ListLabel111"/>
            <w:vanish/>
          </w:rPr>
          <w:instrText> PAGEREF _Toc18877275 \h </w:instrText>
        </w:r>
        <w:r>
          <w:rPr>
            <w:rStyle w:val="ListLabel111"/>
            <w:vanish/>
          </w:rPr>
          <w:fldChar w:fldCharType="separate"/>
        </w:r>
        <w:r>
          <w:rPr>
            <w:rStyle w:val="ListLabel111"/>
            <w:vanish/>
          </w:rPr>
          <w:t>23</w:t>
        </w:r>
        <w:r>
          <w:rPr>
            <w:rStyle w:val="ListLabel111"/>
            <w:vanish/>
          </w:rPr>
          <w:fldChar w:fldCharType="end"/>
        </w:r>
      </w:hyperlink>
    </w:p>
    <w:p>
      <w:pPr>
        <w:pStyle w:val="Indice1"/>
        <w:rPr/>
      </w:pPr>
      <w:hyperlink w:anchor="_Toc18877276">
        <w:r>
          <w:rPr>
            <w:rStyle w:val="Saltoaindice"/>
          </w:rPr>
          <w:t>Capitolo 5. Graphic User Interface: il lato Java</w:t>
        </w:r>
        <w:r>
          <w:fldChar w:fldCharType="begin"/>
        </w:r>
        <w:r>
          <w:rPr>
            <w:rStyle w:val="ListLabel502"/>
          </w:rPr>
        </w:r>
        <w:r>
          <w:rPr>
            <w:rStyle w:val="ListLabel502"/>
          </w:rPr>
          <w:fldChar w:fldCharType="separate"/>
        </w:r>
        <w:bookmarkStart w:id="50" w:name="Bookmark18"/>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51" w:name="Bookmark141"/>
        <w:bookmarkStart w:id="52" w:name="Bookmark19"/>
        <w:bookmarkEnd w:id="5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53" w:name="Bookmark151"/>
        <w:bookmarkStart w:id="54" w:name="Bookmark911"/>
        <w:bookmarkStart w:id="55" w:name="Bookmark20"/>
        <w:bookmarkEnd w:id="51"/>
        <w:bookmarkEnd w:id="5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56" w:name="Bookmark22"/>
        <w:bookmarkStart w:id="57" w:name="Bookmark161"/>
        <w:bookmarkStart w:id="58" w:name="Bookmark4111"/>
        <w:bookmarkStart w:id="59" w:name="Bookmark1011"/>
        <w:bookmarkEnd w:id="53"/>
        <w:bookmarkEnd w:id="54"/>
        <w:bookmarkEnd w:id="55"/>
        <w:bookmarkEnd w:id="57"/>
        <w:bookmarkEnd w:id="58"/>
        <w:bookmarkEnd w:id="59"/>
        <w:r>
          <w:rPr>
            <w:rStyle w:val="ListLabel502"/>
          </w:rPr>
        </w:r>
        <w:r>
          <w:rPr>
            <w:rStyle w:val="ListLabel502"/>
          </w:rPr>
        </w:r>
        <w:r>
          <w:rPr>
            <w:rStyle w:val="ListLabel502"/>
          </w:rPr>
          <w:fldChar w:fldCharType="end"/>
        </w:r>
        <w:bookmarkEnd w:id="56"/>
        <w:r>
          <w:rPr>
            <w:webHidden/>
          </w:rPr>
          <w:fldChar w:fldCharType="begin"/>
        </w:r>
        <w:r>
          <w:rPr>
            <w:webHidden/>
          </w:rPr>
          <w:instrText>PAGEREF _Toc18877276 \h</w:instrText>
        </w:r>
        <w:r>
          <w:rPr>
            <w:webHidden/>
          </w:rPr>
          <w:fldChar w:fldCharType="separate"/>
        </w:r>
        <w:r>
          <w:rPr>
            <w:rStyle w:val="ListLabel111"/>
            <w:vanish/>
          </w:rPr>
          <w:fldChar w:fldCharType="begin"/>
        </w:r>
        <w:r>
          <w:rPr>
            <w:webHidden/>
          </w:rPr>
          <w:fldChar w:fldCharType="end"/>
        </w:r>
        <w:r>
          <w:rPr>
            <w:rStyle w:val="ListLabel111"/>
            <w:vanish/>
          </w:rPr>
          <w:instrText> PAGEREF _Toc18877276 \h </w:instrText>
        </w:r>
        <w:r>
          <w:rPr>
            <w:rStyle w:val="ListLabel111"/>
            <w:vanish/>
          </w:rPr>
          <w:fldChar w:fldCharType="separate"/>
        </w:r>
        <w:r>
          <w:rPr>
            <w:rStyle w:val="ListLabel111"/>
            <w:vanish/>
          </w:rPr>
          <w:t>24</w:t>
        </w:r>
        <w:r>
          <w:rPr>
            <w:rStyle w:val="ListLabel111"/>
            <w:vanish/>
          </w:rPr>
          <w:fldChar w:fldCharType="end"/>
        </w:r>
      </w:hyperlink>
    </w:p>
    <w:p>
      <w:pPr>
        <w:pStyle w:val="Indice1"/>
        <w:rPr/>
      </w:pPr>
      <w:hyperlink w:anchor="_Toc18877277">
        <w:r>
          <w:rPr>
            <w:rStyle w:val="Saltoaindice"/>
          </w:rPr>
          <w:t>Capitolo 6. Punto d’incontro: comunicazione seriale</w:t>
        </w:r>
        <w:r>
          <w:fldChar w:fldCharType="begin"/>
        </w:r>
        <w:r>
          <w:rPr>
            <w:rStyle w:val="ListLabel502"/>
          </w:rPr>
        </w:r>
        <w:r>
          <w:rPr>
            <w:rStyle w:val="ListLabel502"/>
          </w:rPr>
          <w:fldChar w:fldCharType="separate"/>
        </w:r>
        <w:bookmarkStart w:id="60" w:name="Bookmark23"/>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61" w:name="Bookmark171"/>
        <w:bookmarkStart w:id="62" w:name="Bookmark24"/>
        <w:bookmarkEnd w:id="6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63" w:name="Bookmark181"/>
        <w:bookmarkStart w:id="64" w:name="Bookmark1211"/>
        <w:bookmarkStart w:id="65" w:name="Bookmark25"/>
        <w:bookmarkEnd w:id="61"/>
        <w:bookmarkEnd w:id="6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66" w:name="Bookmark26"/>
        <w:bookmarkStart w:id="67" w:name="Bookmark191"/>
        <w:bookmarkStart w:id="68" w:name="Bookmark5111"/>
        <w:bookmarkStart w:id="69" w:name="Bookmark1311"/>
        <w:bookmarkEnd w:id="63"/>
        <w:bookmarkEnd w:id="64"/>
        <w:bookmarkEnd w:id="65"/>
        <w:bookmarkEnd w:id="67"/>
        <w:bookmarkEnd w:id="68"/>
        <w:bookmarkEnd w:id="69"/>
        <w:r>
          <w:rPr>
            <w:rStyle w:val="ListLabel502"/>
          </w:rPr>
        </w:r>
        <w:r>
          <w:rPr>
            <w:rStyle w:val="ListLabel502"/>
          </w:rPr>
        </w:r>
        <w:r>
          <w:rPr>
            <w:rStyle w:val="ListLabel502"/>
          </w:rPr>
          <w:fldChar w:fldCharType="end"/>
        </w:r>
        <w:bookmarkEnd w:id="66"/>
        <w:r>
          <w:rPr>
            <w:webHidden/>
          </w:rPr>
          <w:fldChar w:fldCharType="begin"/>
        </w:r>
        <w:r>
          <w:rPr>
            <w:webHidden/>
          </w:rPr>
          <w:instrText>PAGEREF _Toc18877277 \h</w:instrText>
        </w:r>
        <w:r>
          <w:rPr>
            <w:webHidden/>
          </w:rPr>
          <w:fldChar w:fldCharType="separate"/>
        </w:r>
        <w:r>
          <w:rPr>
            <w:rStyle w:val="ListLabel111"/>
            <w:vanish/>
          </w:rPr>
          <w:fldChar w:fldCharType="begin"/>
        </w:r>
        <w:r>
          <w:rPr>
            <w:webHidden/>
          </w:rPr>
          <w:fldChar w:fldCharType="end"/>
        </w:r>
        <w:r>
          <w:rPr>
            <w:rStyle w:val="ListLabel111"/>
            <w:vanish/>
          </w:rPr>
          <w:instrText> PAGEREF _Toc18877277 \h </w:instrText>
        </w:r>
        <w:r>
          <w:rPr>
            <w:rStyle w:val="ListLabel111"/>
            <w:vanish/>
          </w:rPr>
          <w:fldChar w:fldCharType="separate"/>
        </w:r>
        <w:r>
          <w:rPr>
            <w:rStyle w:val="ListLabel111"/>
            <w:vanish/>
          </w:rPr>
          <w:t>27</w:t>
        </w:r>
        <w:r>
          <w:rPr>
            <w:rStyle w:val="ListLabel111"/>
            <w:vanish/>
          </w:rPr>
          <w:fldChar w:fldCharType="end"/>
        </w:r>
      </w:hyperlink>
    </w:p>
    <w:p>
      <w:pPr>
        <w:pStyle w:val="Indice1"/>
        <w:rPr/>
      </w:pPr>
      <w:hyperlink w:anchor="_Toc18877278">
        <w:r>
          <w:rPr>
            <w:rStyle w:val="Saltoaindice"/>
          </w:rPr>
          <w:t>Capitolo 7. Audio</w:t>
        </w:r>
        <w:r>
          <w:fldChar w:fldCharType="begin"/>
        </w:r>
        <w:r>
          <w:rPr>
            <w:rStyle w:val="ListLabel502"/>
          </w:rPr>
        </w:r>
        <w:r>
          <w:rPr>
            <w:rStyle w:val="ListLabel502"/>
          </w:rPr>
          <w:fldChar w:fldCharType="separate"/>
        </w:r>
        <w:bookmarkStart w:id="70" w:name="Bookmark27"/>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71" w:name="Bookmark201"/>
        <w:bookmarkStart w:id="72" w:name="Bookmark28"/>
        <w:bookmarkEnd w:id="7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73" w:name="Bookmark221"/>
        <w:bookmarkStart w:id="74" w:name="Bookmark1411"/>
        <w:bookmarkStart w:id="75" w:name="Bookmark29"/>
        <w:bookmarkEnd w:id="71"/>
        <w:bookmarkEnd w:id="7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76" w:name="Bookmark30"/>
        <w:bookmarkStart w:id="77" w:name="Bookmark231"/>
        <w:bookmarkStart w:id="78" w:name="Bookmark6111"/>
        <w:bookmarkStart w:id="79" w:name="Bookmark1511"/>
        <w:bookmarkEnd w:id="73"/>
        <w:bookmarkEnd w:id="74"/>
        <w:bookmarkEnd w:id="75"/>
        <w:bookmarkEnd w:id="77"/>
        <w:bookmarkEnd w:id="78"/>
        <w:bookmarkEnd w:id="79"/>
        <w:r>
          <w:rPr>
            <w:rStyle w:val="ListLabel502"/>
          </w:rPr>
        </w:r>
        <w:r>
          <w:rPr>
            <w:rStyle w:val="ListLabel502"/>
          </w:rPr>
        </w:r>
        <w:r>
          <w:rPr>
            <w:rStyle w:val="ListLabel502"/>
          </w:rPr>
          <w:fldChar w:fldCharType="end"/>
        </w:r>
        <w:bookmarkEnd w:id="76"/>
        <w:r>
          <w:rPr>
            <w:webHidden/>
          </w:rPr>
          <w:fldChar w:fldCharType="begin"/>
        </w:r>
        <w:r>
          <w:rPr>
            <w:webHidden/>
          </w:rPr>
          <w:instrText>PAGEREF _Toc18877278 \h</w:instrText>
        </w:r>
        <w:r>
          <w:rPr>
            <w:webHidden/>
          </w:rPr>
          <w:fldChar w:fldCharType="separate"/>
        </w:r>
        <w:r>
          <w:rPr>
            <w:rStyle w:val="ListLabel111"/>
            <w:vanish/>
          </w:rPr>
          <w:fldChar w:fldCharType="begin"/>
        </w:r>
        <w:r>
          <w:rPr>
            <w:webHidden/>
          </w:rPr>
          <w:fldChar w:fldCharType="end"/>
        </w:r>
        <w:r>
          <w:rPr>
            <w:rStyle w:val="ListLabel111"/>
            <w:vanish/>
          </w:rPr>
          <w:instrText> PAGEREF _Toc18877278 \h </w:instrText>
        </w:r>
        <w:r>
          <w:rPr>
            <w:rStyle w:val="ListLabel111"/>
            <w:vanish/>
          </w:rPr>
          <w:fldChar w:fldCharType="separate"/>
        </w:r>
        <w:r>
          <w:rPr>
            <w:rStyle w:val="ListLabel111"/>
            <w:vanish/>
          </w:rPr>
          <w:t>29</w:t>
        </w:r>
        <w:r>
          <w:rPr>
            <w:rStyle w:val="ListLabel111"/>
            <w:vanish/>
          </w:rPr>
          <w:fldChar w:fldCharType="end"/>
        </w:r>
      </w:hyperlink>
    </w:p>
    <w:p>
      <w:pPr>
        <w:pStyle w:val="Indice2"/>
        <w:tabs>
          <w:tab w:val="clear" w:pos="643"/>
          <w:tab w:val="right" w:pos="9628" w:leader="dot"/>
        </w:tabs>
        <w:rPr/>
      </w:pPr>
      <w:hyperlink w:anchor="_Toc18877279">
        <w:r>
          <w:rPr>
            <w:rStyle w:val="Saltoaindice"/>
          </w:rPr>
          <w:t>7.1 Codec stereo WM8731</w:t>
        </w:r>
        <w:r>
          <w:fldChar w:fldCharType="begin"/>
        </w:r>
        <w:r>
          <w:rPr>
            <w:rStyle w:val="ListLabel502"/>
          </w:rPr>
        </w:r>
        <w:r>
          <w:rPr>
            <w:rStyle w:val="ListLabel502"/>
          </w:rPr>
          <w:fldChar w:fldCharType="separate"/>
        </w:r>
        <w:bookmarkStart w:id="80" w:name="Bookmark3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81" w:name="Bookmark241"/>
        <w:bookmarkStart w:id="82" w:name="Bookmark33"/>
        <w:bookmarkEnd w:id="8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83" w:name="Bookmark251"/>
        <w:bookmarkStart w:id="84" w:name="Bookmark1611"/>
        <w:bookmarkStart w:id="85" w:name="Bookmark34"/>
        <w:bookmarkEnd w:id="81"/>
        <w:bookmarkEnd w:id="8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86" w:name="Bookmark35"/>
        <w:bookmarkStart w:id="87" w:name="Bookmark261"/>
        <w:bookmarkStart w:id="88" w:name="Bookmark7111"/>
        <w:bookmarkStart w:id="89" w:name="Bookmark1711"/>
        <w:bookmarkEnd w:id="83"/>
        <w:bookmarkEnd w:id="84"/>
        <w:bookmarkEnd w:id="85"/>
        <w:bookmarkEnd w:id="87"/>
        <w:bookmarkEnd w:id="88"/>
        <w:bookmarkEnd w:id="89"/>
        <w:r>
          <w:rPr>
            <w:rStyle w:val="ListLabel502"/>
          </w:rPr>
        </w:r>
        <w:r>
          <w:rPr>
            <w:rStyle w:val="ListLabel502"/>
          </w:rPr>
        </w:r>
        <w:r>
          <w:rPr>
            <w:rStyle w:val="ListLabel502"/>
          </w:rPr>
          <w:fldChar w:fldCharType="end"/>
        </w:r>
        <w:bookmarkEnd w:id="86"/>
        <w:r>
          <w:rPr>
            <w:webHidden/>
          </w:rPr>
          <w:fldChar w:fldCharType="begin"/>
        </w:r>
        <w:r>
          <w:rPr>
            <w:webHidden/>
          </w:rPr>
          <w:instrText>PAGEREF _Toc18877279 \h</w:instrText>
        </w:r>
        <w:r>
          <w:rPr>
            <w:webHidden/>
          </w:rPr>
          <w:fldChar w:fldCharType="separate"/>
        </w:r>
        <w:r>
          <w:rPr>
            <w:rStyle w:val="ListLabel111"/>
            <w:vanish/>
          </w:rPr>
          <w:fldChar w:fldCharType="begin"/>
        </w:r>
        <w:r>
          <w:rPr>
            <w:webHidden/>
          </w:rPr>
          <w:fldChar w:fldCharType="end"/>
        </w:r>
        <w:r>
          <w:rPr>
            <w:rStyle w:val="ListLabel111"/>
            <w:vanish/>
          </w:rPr>
          <w:instrText> PAGEREF _Toc18877279 \h </w:instrText>
        </w:r>
        <w:r>
          <w:rPr>
            <w:rStyle w:val="ListLabel111"/>
            <w:vanish/>
          </w:rPr>
          <w:fldChar w:fldCharType="separate"/>
        </w:r>
        <w:r>
          <w:rPr>
            <w:rStyle w:val="ListLabel111"/>
            <w:vanish/>
          </w:rPr>
          <w:t>29</w:t>
        </w:r>
        <w:r>
          <w:rPr>
            <w:rStyle w:val="ListLabel111"/>
            <w:vanish/>
          </w:rPr>
          <w:fldChar w:fldCharType="end"/>
        </w:r>
      </w:hyperlink>
    </w:p>
    <w:p>
      <w:pPr>
        <w:pStyle w:val="Indice2"/>
        <w:tabs>
          <w:tab w:val="clear" w:pos="643"/>
          <w:tab w:val="right" w:pos="9628" w:leader="dot"/>
        </w:tabs>
        <w:rPr/>
      </w:pPr>
      <w:hyperlink w:anchor="_Toc18877280">
        <w:r>
          <w:rPr>
            <w:rStyle w:val="Saltoaindice"/>
          </w:rPr>
          <w:t>7.2 Protocollo I</w:t>
        </w:r>
        <w:r>
          <w:rPr>
            <w:rStyle w:val="Saltoaindice"/>
            <w:vertAlign w:val="superscript"/>
          </w:rPr>
          <w:t>2</w:t>
        </w:r>
        <w:r>
          <w:rPr>
            <w:rStyle w:val="Saltoaindice"/>
          </w:rPr>
          <w:t>C</w:t>
        </w:r>
        <w:r>
          <w:fldChar w:fldCharType="begin"/>
        </w:r>
        <w:r>
          <w:rPr>
            <w:rStyle w:val="ListLabel502"/>
          </w:rPr>
        </w:r>
        <w:r>
          <w:rPr>
            <w:rStyle w:val="ListLabel502"/>
          </w:rPr>
          <w:fldChar w:fldCharType="separate"/>
        </w:r>
        <w:bookmarkStart w:id="90" w:name="Bookmark36"/>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91" w:name="Bookmark271"/>
        <w:bookmarkStart w:id="92" w:name="Bookmark37"/>
        <w:bookmarkEnd w:id="9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93" w:name="Bookmark281"/>
        <w:bookmarkStart w:id="94" w:name="Bookmark1811"/>
        <w:bookmarkStart w:id="95" w:name="Bookmark38"/>
        <w:bookmarkEnd w:id="91"/>
        <w:bookmarkEnd w:id="9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96" w:name="Bookmark39"/>
        <w:bookmarkStart w:id="97" w:name="Bookmark291"/>
        <w:bookmarkStart w:id="98" w:name="Bookmark8111"/>
        <w:bookmarkStart w:id="99" w:name="Bookmark1911"/>
        <w:bookmarkEnd w:id="93"/>
        <w:bookmarkEnd w:id="94"/>
        <w:bookmarkEnd w:id="95"/>
        <w:bookmarkEnd w:id="97"/>
        <w:bookmarkEnd w:id="98"/>
        <w:bookmarkEnd w:id="99"/>
        <w:r>
          <w:rPr>
            <w:rStyle w:val="ListLabel502"/>
          </w:rPr>
        </w:r>
        <w:r>
          <w:rPr>
            <w:rStyle w:val="ListLabel502"/>
          </w:rPr>
        </w:r>
        <w:r>
          <w:rPr>
            <w:rStyle w:val="ListLabel502"/>
          </w:rPr>
          <w:fldChar w:fldCharType="end"/>
        </w:r>
        <w:bookmarkEnd w:id="96"/>
        <w:r>
          <w:rPr>
            <w:webHidden/>
          </w:rPr>
          <w:fldChar w:fldCharType="begin"/>
        </w:r>
        <w:r>
          <w:rPr>
            <w:webHidden/>
          </w:rPr>
          <w:instrText>PAGEREF _Toc18877280 \h</w:instrText>
        </w:r>
        <w:r>
          <w:rPr>
            <w:webHidden/>
          </w:rPr>
          <w:fldChar w:fldCharType="separate"/>
        </w:r>
        <w:r>
          <w:rPr>
            <w:rStyle w:val="ListLabel111"/>
            <w:vanish/>
          </w:rPr>
          <w:fldChar w:fldCharType="begin"/>
        </w:r>
        <w:r>
          <w:rPr>
            <w:webHidden/>
          </w:rPr>
          <w:fldChar w:fldCharType="end"/>
        </w:r>
        <w:r>
          <w:rPr>
            <w:rStyle w:val="ListLabel111"/>
            <w:vanish/>
          </w:rPr>
          <w:instrText> PAGEREF _Toc18877280 \h </w:instrText>
        </w:r>
        <w:r>
          <w:rPr>
            <w:rStyle w:val="ListLabel111"/>
            <w:vanish/>
          </w:rPr>
          <w:fldChar w:fldCharType="separate"/>
        </w:r>
        <w:r>
          <w:rPr>
            <w:rStyle w:val="ListLabel111"/>
            <w:vanish/>
          </w:rPr>
          <w:t>30</w:t>
        </w:r>
        <w:r>
          <w:rPr>
            <w:rStyle w:val="ListLabel111"/>
            <w:vanish/>
          </w:rPr>
          <w:fldChar w:fldCharType="end"/>
        </w:r>
      </w:hyperlink>
    </w:p>
    <w:p>
      <w:pPr>
        <w:pStyle w:val="Indice2"/>
        <w:tabs>
          <w:tab w:val="clear" w:pos="643"/>
          <w:tab w:val="right" w:pos="9628" w:leader="dot"/>
        </w:tabs>
        <w:rPr/>
      </w:pPr>
      <w:hyperlink w:anchor="_Toc18877281">
        <w:r>
          <w:rPr>
            <w:rStyle w:val="Saltoaindice"/>
          </w:rPr>
          <w:t>7.3 Interfaccia PCM</w:t>
        </w:r>
        <w:r>
          <w:fldChar w:fldCharType="begin"/>
        </w:r>
        <w:r>
          <w:rPr>
            <w:rStyle w:val="ListLabel502"/>
          </w:rPr>
        </w:r>
        <w:r>
          <w:rPr>
            <w:rStyle w:val="ListLabel502"/>
          </w:rPr>
          <w:fldChar w:fldCharType="separate"/>
        </w:r>
        <w:bookmarkStart w:id="100" w:name="Bookmark4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01" w:name="Bookmark301"/>
        <w:bookmarkStart w:id="102" w:name="Bookmark42"/>
        <w:bookmarkEnd w:id="10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03" w:name="Bookmark321"/>
        <w:bookmarkStart w:id="104" w:name="Bookmark2011"/>
        <w:bookmarkStart w:id="105" w:name="Bookmark43"/>
        <w:bookmarkEnd w:id="101"/>
        <w:bookmarkEnd w:id="10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06" w:name="Bookmark44"/>
        <w:bookmarkStart w:id="107" w:name="Bookmark331"/>
        <w:bookmarkStart w:id="108" w:name="Bookmark9111"/>
        <w:bookmarkStart w:id="109" w:name="Bookmark2211"/>
        <w:bookmarkEnd w:id="103"/>
        <w:bookmarkEnd w:id="104"/>
        <w:bookmarkEnd w:id="105"/>
        <w:bookmarkEnd w:id="107"/>
        <w:bookmarkEnd w:id="108"/>
        <w:bookmarkEnd w:id="109"/>
        <w:r>
          <w:rPr>
            <w:rStyle w:val="ListLabel502"/>
          </w:rPr>
        </w:r>
        <w:r>
          <w:rPr>
            <w:rStyle w:val="ListLabel502"/>
          </w:rPr>
        </w:r>
        <w:r>
          <w:rPr>
            <w:rStyle w:val="ListLabel502"/>
          </w:rPr>
          <w:fldChar w:fldCharType="end"/>
        </w:r>
        <w:bookmarkEnd w:id="106"/>
        <w:r>
          <w:rPr>
            <w:webHidden/>
          </w:rPr>
          <w:fldChar w:fldCharType="begin"/>
        </w:r>
        <w:r>
          <w:rPr>
            <w:webHidden/>
          </w:rPr>
          <w:instrText>PAGEREF _Toc18877281 \h</w:instrText>
        </w:r>
        <w:r>
          <w:rPr>
            <w:webHidden/>
          </w:rPr>
          <w:fldChar w:fldCharType="separate"/>
        </w:r>
        <w:r>
          <w:rPr>
            <w:rStyle w:val="ListLabel111"/>
            <w:vanish/>
          </w:rPr>
          <w:fldChar w:fldCharType="begin"/>
        </w:r>
        <w:r>
          <w:rPr>
            <w:webHidden/>
          </w:rPr>
          <w:fldChar w:fldCharType="end"/>
        </w:r>
        <w:r>
          <w:rPr>
            <w:rStyle w:val="ListLabel111"/>
            <w:vanish/>
          </w:rPr>
          <w:instrText> PAGEREF _Toc18877281 \h </w:instrText>
        </w:r>
        <w:r>
          <w:rPr>
            <w:rStyle w:val="ListLabel111"/>
            <w:vanish/>
          </w:rPr>
          <w:fldChar w:fldCharType="separate"/>
        </w:r>
        <w:r>
          <w:rPr>
            <w:rStyle w:val="ListLabel111"/>
            <w:vanish/>
          </w:rPr>
          <w:t>34</w:t>
        </w:r>
        <w:r>
          <w:rPr>
            <w:rStyle w:val="ListLabel111"/>
            <w:vanish/>
          </w:rPr>
          <w:fldChar w:fldCharType="end"/>
        </w:r>
      </w:hyperlink>
    </w:p>
    <w:p>
      <w:pPr>
        <w:pStyle w:val="Indice2"/>
        <w:tabs>
          <w:tab w:val="clear" w:pos="643"/>
          <w:tab w:val="right" w:pos="9628" w:leader="dot"/>
        </w:tabs>
        <w:rPr/>
      </w:pPr>
      <w:hyperlink w:anchor="_Toc18877282">
        <w:r>
          <w:rPr>
            <w:rStyle w:val="Saltoaindice"/>
          </w:rPr>
          <w:t>7.4 Entità di top-level</w:t>
        </w:r>
        <w:r>
          <w:fldChar w:fldCharType="begin"/>
        </w:r>
        <w:r>
          <w:rPr>
            <w:rStyle w:val="ListLabel502"/>
          </w:rPr>
        </w:r>
        <w:r>
          <w:rPr>
            <w:rStyle w:val="ListLabel502"/>
          </w:rPr>
          <w:fldChar w:fldCharType="separate"/>
        </w:r>
        <w:bookmarkStart w:id="110" w:name="Bookmark45"/>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11" w:name="Bookmark341"/>
        <w:bookmarkStart w:id="112" w:name="Bookmark46"/>
        <w:bookmarkEnd w:id="11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13" w:name="Bookmark351"/>
        <w:bookmarkStart w:id="114" w:name="Bookmark2311"/>
        <w:bookmarkStart w:id="115" w:name="Bookmark47"/>
        <w:bookmarkEnd w:id="111"/>
        <w:bookmarkEnd w:id="11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16" w:name="Bookmark48"/>
        <w:bookmarkStart w:id="117" w:name="Bookmark361"/>
        <w:bookmarkStart w:id="118" w:name="Bookmark10111"/>
        <w:bookmarkStart w:id="119" w:name="Bookmark2411"/>
        <w:bookmarkEnd w:id="113"/>
        <w:bookmarkEnd w:id="114"/>
        <w:bookmarkEnd w:id="115"/>
        <w:bookmarkEnd w:id="117"/>
        <w:bookmarkEnd w:id="118"/>
        <w:bookmarkEnd w:id="119"/>
        <w:r>
          <w:rPr>
            <w:rStyle w:val="ListLabel502"/>
          </w:rPr>
        </w:r>
        <w:r>
          <w:rPr>
            <w:rStyle w:val="ListLabel502"/>
          </w:rPr>
        </w:r>
        <w:r>
          <w:rPr>
            <w:rStyle w:val="ListLabel502"/>
          </w:rPr>
          <w:fldChar w:fldCharType="end"/>
        </w:r>
        <w:bookmarkEnd w:id="116"/>
        <w:r>
          <w:rPr>
            <w:webHidden/>
          </w:rPr>
          <w:fldChar w:fldCharType="begin"/>
        </w:r>
        <w:r>
          <w:rPr>
            <w:webHidden/>
          </w:rPr>
          <w:instrText>PAGEREF _Toc18877282 \h</w:instrText>
        </w:r>
        <w:r>
          <w:rPr>
            <w:webHidden/>
          </w:rPr>
          <w:fldChar w:fldCharType="separate"/>
        </w:r>
        <w:r>
          <w:rPr>
            <w:rStyle w:val="ListLabel111"/>
            <w:vanish/>
          </w:rPr>
          <w:fldChar w:fldCharType="begin"/>
        </w:r>
        <w:r>
          <w:rPr>
            <w:webHidden/>
          </w:rPr>
          <w:fldChar w:fldCharType="end"/>
        </w:r>
        <w:r>
          <w:rPr>
            <w:rStyle w:val="ListLabel111"/>
            <w:vanish/>
          </w:rPr>
          <w:instrText> PAGEREF _Toc18877282 \h </w:instrText>
        </w:r>
        <w:r>
          <w:rPr>
            <w:rStyle w:val="ListLabel111"/>
            <w:vanish/>
          </w:rPr>
          <w:fldChar w:fldCharType="separate"/>
        </w:r>
        <w:r>
          <w:rPr>
            <w:rStyle w:val="ListLabel111"/>
            <w:vanish/>
          </w:rPr>
          <w:t>35</w:t>
        </w:r>
        <w:r>
          <w:rPr>
            <w:rStyle w:val="ListLabel111"/>
            <w:vanish/>
          </w:rPr>
          <w:fldChar w:fldCharType="end"/>
        </w:r>
      </w:hyperlink>
    </w:p>
    <w:p>
      <w:pPr>
        <w:pStyle w:val="Indice1"/>
        <w:rPr/>
      </w:pPr>
      <w:hyperlink w:anchor="_Toc18877283">
        <w:r>
          <w:rPr>
            <w:rStyle w:val="Saltoaindice"/>
          </w:rPr>
          <w:t>Capitolo 8. Fonti</w:t>
        </w:r>
        <w:r>
          <w:fldChar w:fldCharType="begin"/>
        </w:r>
        <w:r>
          <w:rPr>
            <w:rStyle w:val="ListLabel502"/>
          </w:rPr>
        </w:r>
        <w:r>
          <w:rPr>
            <w:rStyle w:val="ListLabel502"/>
          </w:rPr>
          <w:fldChar w:fldCharType="separate"/>
        </w:r>
        <w:bookmarkStart w:id="120" w:name="Bookmark49"/>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21" w:name="Bookmark371"/>
        <w:bookmarkStart w:id="122" w:name="Bookmark50"/>
        <w:bookmarkEnd w:id="12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23" w:name="Bookmark381"/>
        <w:bookmarkStart w:id="124" w:name="Bookmark2511"/>
        <w:bookmarkStart w:id="125" w:name="Bookmark52"/>
        <w:bookmarkEnd w:id="121"/>
        <w:bookmarkEnd w:id="12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26" w:name="Bookmark53"/>
        <w:bookmarkStart w:id="127" w:name="Bookmark391"/>
        <w:bookmarkStart w:id="128" w:name="Bookmark11111"/>
        <w:bookmarkStart w:id="129" w:name="Bookmark2611"/>
        <w:bookmarkEnd w:id="123"/>
        <w:bookmarkEnd w:id="124"/>
        <w:bookmarkEnd w:id="125"/>
        <w:bookmarkEnd w:id="127"/>
        <w:bookmarkEnd w:id="128"/>
        <w:bookmarkEnd w:id="129"/>
        <w:r>
          <w:rPr>
            <w:rStyle w:val="ListLabel502"/>
          </w:rPr>
        </w:r>
        <w:r>
          <w:rPr>
            <w:rStyle w:val="ListLabel502"/>
          </w:rPr>
        </w:r>
        <w:r>
          <w:rPr>
            <w:rStyle w:val="ListLabel502"/>
          </w:rPr>
          <w:fldChar w:fldCharType="end"/>
        </w:r>
        <w:bookmarkEnd w:id="126"/>
        <w:r>
          <w:rPr>
            <w:webHidden/>
          </w:rPr>
          <w:fldChar w:fldCharType="begin"/>
        </w:r>
        <w:r>
          <w:rPr>
            <w:webHidden/>
          </w:rPr>
          <w:instrText>PAGEREF _Toc18877283 \h</w:instrText>
        </w:r>
        <w:r>
          <w:rPr>
            <w:webHidden/>
          </w:rPr>
          <w:fldChar w:fldCharType="separate"/>
        </w:r>
        <w:r>
          <w:rPr>
            <w:rStyle w:val="ListLabel111"/>
            <w:vanish/>
          </w:rPr>
          <w:fldChar w:fldCharType="begin"/>
        </w:r>
        <w:r>
          <w:rPr>
            <w:webHidden/>
          </w:rPr>
          <w:fldChar w:fldCharType="end"/>
        </w:r>
        <w:r>
          <w:rPr>
            <w:rStyle w:val="ListLabel111"/>
            <w:vanish/>
          </w:rPr>
          <w:instrText> PAGEREF _Toc18877283 \h </w:instrText>
        </w:r>
        <w:r>
          <w:rPr>
            <w:rStyle w:val="ListLabel111"/>
            <w:vanish/>
          </w:rPr>
          <w:fldChar w:fldCharType="separate"/>
        </w:r>
        <w:r>
          <w:rPr>
            <w:rStyle w:val="ListLabel111"/>
            <w:vanish/>
          </w:rPr>
          <w:t>36</w:t>
        </w:r>
        <w:r>
          <w:rPr>
            <w:rStyle w:val="ListLabel111"/>
            <w:vanish/>
          </w:rPr>
          <w:fldChar w:fldCharType="end"/>
        </w:r>
      </w:hyperlink>
    </w:p>
    <w:p>
      <w:pPr>
        <w:sectPr>
          <w:type w:val="continuous"/>
          <w:pgSz w:w="11906" w:h="16838"/>
          <w:pgMar w:left="1134" w:right="1134" w:header="0" w:top="1417" w:footer="0" w:bottom="1134" w:gutter="0"/>
          <w:formProt w:val="false"/>
          <w:textDirection w:val="lrTb"/>
          <w:docGrid w:type="default" w:linePitch="360" w:charSpace="0"/>
        </w:sectPr>
      </w:pPr>
    </w:p>
    <w:p>
      <w:pPr>
        <w:sectPr>
          <w:footerReference w:type="default" r:id="rId3"/>
          <w:type w:val="nextPage"/>
          <w:pgSz w:w="11906" w:h="16838"/>
          <w:pgMar w:left="1134" w:right="1134" w:header="0" w:top="1417" w:footer="708" w:bottom="1134" w:gutter="0"/>
          <w:pgNumType w:start="1" w:fmt="decimal"/>
          <w:formProt w:val="false"/>
          <w:textDirection w:val="lrTb"/>
          <w:docGrid w:type="default" w:linePitch="360" w:charSpace="0"/>
        </w:sectPr>
        <w:pStyle w:val="Normal"/>
        <w:rPr/>
      </w:pPr>
      <w:r>
        <w:rPr/>
      </w:r>
    </w:p>
    <w:p>
      <w:pPr>
        <w:pStyle w:val="Titolo1"/>
        <w:rPr/>
      </w:pPr>
      <w:bookmarkStart w:id="130" w:name="_Toc18877272"/>
      <w:bookmarkEnd w:id="130"/>
      <w:r>
        <mc:AlternateContent>
          <mc:Choice Requires="wps">
            <w:drawing>
              <wp:anchor behindDoc="1" distT="0" distB="0" distL="0" distR="0" simplePos="0" locked="0" layoutInCell="1" allowOverlap="1" relativeHeight="18" wp14:anchorId="1F8EB5E0">
                <wp:simplePos x="0" y="0"/>
                <wp:positionH relativeFrom="margin">
                  <wp:align>left</wp:align>
                </wp:positionH>
                <wp:positionV relativeFrom="paragraph">
                  <wp:posOffset>453390</wp:posOffset>
                </wp:positionV>
                <wp:extent cx="5248910" cy="1270"/>
                <wp:effectExtent l="0" t="0" r="31750" b="19050"/>
                <wp:wrapTopAndBottom/>
                <wp:docPr id="4" name="Connettore diritto 4"/>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4" stroked="t" style="position:absolute;mso-position-horizontal:left;mso-position-horizontal-relative:margin" wp14:anchorId="1F8EB5E0">
                <v:stroke color="black" weight="6840" joinstyle="round" endcap="flat"/>
                <v:fill o:detectmouseclick="t" on="false"/>
              </v:line>
            </w:pict>
          </mc:Fallback>
        </mc:AlternateContent>
      </w:r>
      <w:r>
        <w:rPr/>
        <w:t>Capitolo 1. La Briscola</w:t>
      </w:r>
    </w:p>
    <w:p>
      <w:pPr>
        <w:pStyle w:val="Titolo2"/>
        <w:rPr/>
      </w:pPr>
      <w:r>
        <w:rPr/>
        <w:t>1.1 ciao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643"/>
          <w:tab w:val="left" w:pos="1755" w:leader="none"/>
        </w:tabs>
        <w:rPr/>
      </w:pPr>
      <w:r>
        <w:rPr/>
        <w:tab/>
      </w:r>
    </w:p>
    <w:p>
      <w:pPr>
        <w:pStyle w:val="Normal"/>
        <w:tabs>
          <w:tab w:val="clear" w:pos="643"/>
          <w:tab w:val="left" w:pos="1755" w:leader="none"/>
        </w:tabs>
        <w:rPr/>
      </w:pPr>
      <w:r>
        <w:rPr/>
      </w:r>
    </w:p>
    <w:p>
      <w:pPr>
        <w:pStyle w:val="Normal"/>
        <w:rPr/>
      </w:pPr>
      <w:r>
        <w:rPr/>
      </w:r>
    </w:p>
    <w:p>
      <w:pPr>
        <w:pStyle w:val="Normal"/>
        <w:rPr/>
      </w:pPr>
      <w:r>
        <w:rPr/>
      </w:r>
    </w:p>
    <w:p>
      <w:pPr>
        <w:pStyle w:val="Normal"/>
        <w:rPr/>
      </w:pPr>
      <w:r>
        <w:rPr/>
      </w:r>
    </w:p>
    <w:p>
      <w:pPr>
        <w:sectPr>
          <w:footerReference w:type="default" r:id="rId4"/>
          <w:type w:val="nextPage"/>
          <w:pgSz w:w="11906" w:h="16838"/>
          <w:pgMar w:left="1134" w:right="1134" w:header="0" w:top="1417" w:footer="708" w:bottom="1134" w:gutter="0"/>
          <w:pgNumType w:start="5" w:fmt="decimal"/>
          <w:formProt w:val="false"/>
          <w:textDirection w:val="lrTb"/>
          <w:docGrid w:type="default" w:linePitch="360" w:charSpace="0"/>
        </w:sectPr>
        <w:pStyle w:val="Normal"/>
        <w:rPr/>
      </w:pPr>
      <w:r>
        <w:rPr/>
      </w:r>
    </w:p>
    <w:p>
      <w:pPr>
        <w:pStyle w:val="Titolo1"/>
        <w:rPr/>
      </w:pPr>
      <w:bookmarkStart w:id="131" w:name="_Toc18877273"/>
      <w:r>
        <mc:AlternateContent>
          <mc:Choice Requires="wps">
            <w:drawing>
              <wp:anchor behindDoc="1" distT="0" distB="0" distL="0" distR="0" simplePos="0" locked="0" layoutInCell="1" allowOverlap="1" relativeHeight="19" wp14:anchorId="51065D8C">
                <wp:simplePos x="0" y="0"/>
                <wp:positionH relativeFrom="margin">
                  <wp:align>left</wp:align>
                </wp:positionH>
                <wp:positionV relativeFrom="paragraph">
                  <wp:posOffset>453390</wp:posOffset>
                </wp:positionV>
                <wp:extent cx="5248910" cy="1270"/>
                <wp:effectExtent l="0" t="0" r="31750" b="19050"/>
                <wp:wrapTopAndBottom/>
                <wp:docPr id="5" name="Connettore diritto 11"/>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11" stroked="t" style="position:absolute;mso-position-horizontal:left;mso-position-horizontal-relative:margin" wp14:anchorId="51065D8C">
                <v:stroke color="black" weight="6840" joinstyle="round" endcap="flat"/>
                <v:fill o:detectmouseclick="t" on="false"/>
              </v:line>
            </w:pict>
          </mc:Fallback>
        </mc:AlternateContent>
      </w:r>
      <w:r>
        <w:rPr/>
        <w:t xml:space="preserve">Capitolo 2. </w:t>
      </w:r>
      <w:bookmarkEnd w:id="131"/>
      <w:r>
        <w:rPr/>
        <w:t>Architettura del sistema</w:t>
      </w:r>
    </w:p>
    <w:p>
      <w:pPr>
        <w:pStyle w:val="Normal"/>
        <w:rPr>
          <w:rFonts w:ascii="Calibri Light" w:hAnsi="Calibri Light" w:eastAsia="" w:cs="" w:asciiTheme="majorHAnsi" w:cstheme="majorBidi" w:eastAsiaTheme="majorEastAsia" w:hAnsiTheme="majorHAnsi"/>
          <w:b/>
          <w:b/>
          <w:sz w:val="36"/>
          <w:szCs w:val="32"/>
        </w:rPr>
      </w:pPr>
      <w:r>
        <w:rPr>
          <w:rFonts w:eastAsia="" w:cs="" w:cstheme="majorBidi" w:eastAsiaTheme="majorEastAsia" w:ascii="Calibri Light" w:hAnsi="Calibri Light"/>
          <w:b/>
          <w:sz w:val="36"/>
          <w:szCs w:val="32"/>
        </w:rPr>
      </w:r>
      <w:bookmarkStart w:id="132" w:name="_GoBack"/>
      <w:bookmarkStart w:id="133" w:name="_GoBack"/>
      <w:bookmarkEnd w:id="133"/>
      <w:r>
        <w:br w:type="page"/>
      </w:r>
    </w:p>
    <w:p>
      <w:pPr>
        <w:pStyle w:val="Titolo1"/>
        <w:rPr/>
      </w:pPr>
      <w:bookmarkStart w:id="134" w:name="_Toc18877274"/>
      <w:bookmarkEnd w:id="134"/>
      <w:r>
        <mc:AlternateContent>
          <mc:Choice Requires="wps">
            <w:drawing>
              <wp:anchor behindDoc="1" distT="0" distB="0" distL="0" distR="0" simplePos="0" locked="0" layoutInCell="1" allowOverlap="1" relativeHeight="20" wp14:anchorId="1E313178">
                <wp:simplePos x="0" y="0"/>
                <wp:positionH relativeFrom="margin">
                  <wp:align>left</wp:align>
                </wp:positionH>
                <wp:positionV relativeFrom="paragraph">
                  <wp:posOffset>453390</wp:posOffset>
                </wp:positionV>
                <wp:extent cx="5248910" cy="1270"/>
                <wp:effectExtent l="0" t="0" r="31750" b="19050"/>
                <wp:wrapTopAndBottom/>
                <wp:docPr id="6" name="Connettore diritto 12"/>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12" stroked="t" style="position:absolute;mso-position-horizontal:left;mso-position-horizontal-relative:margin" wp14:anchorId="1E313178">
                <v:stroke color="black" weight="6840" joinstyle="round" endcap="flat"/>
                <v:fill o:detectmouseclick="t" on="false"/>
              </v:line>
            </w:pict>
          </mc:Fallback>
        </mc:AlternateContent>
      </w:r>
      <w:r>
        <w:rPr/>
        <w:t>Capitolo 3. Datapath</w:t>
      </w:r>
    </w:p>
    <w:p>
      <w:pPr>
        <w:pStyle w:val="Corpodeltesto"/>
        <w:rPr/>
      </w:pPr>
      <w:r>
        <w:rPr/>
        <w:t>Il datapath è l’unità centrale di questo progetto sull’FPGA, svolgendo i compiti di:</w:t>
      </w:r>
    </w:p>
    <w:p>
      <w:pPr>
        <w:pStyle w:val="Corpodeltesto"/>
        <w:numPr>
          <w:ilvl w:val="0"/>
          <w:numId w:val="9"/>
        </w:numPr>
        <w:rPr/>
      </w:pPr>
      <w:r>
        <w:rPr/>
        <w:t>ricezione, elaborazione e memorizzazione dei dati ricevuti dalla parte software (Java)</w:t>
      </w:r>
    </w:p>
    <w:p>
      <w:pPr>
        <w:pStyle w:val="Corpodeltesto"/>
        <w:numPr>
          <w:ilvl w:val="0"/>
          <w:numId w:val="9"/>
        </w:numPr>
        <w:rPr/>
      </w:pPr>
      <w:r>
        <w:rPr/>
        <w:t>individuazione della carta da giocare, secondo il set di regole inserito nei package del progetto</w:t>
      </w:r>
    </w:p>
    <w:p>
      <w:pPr>
        <w:pStyle w:val="Corpodeltesto"/>
        <w:numPr>
          <w:ilvl w:val="0"/>
          <w:numId w:val="9"/>
        </w:numPr>
        <w:rPr/>
      </w:pPr>
      <w:r>
        <w:rPr/>
        <w:t>calcolo del risultato delle prese e generazione dei token corrispondenti</w:t>
      </w:r>
    </w:p>
    <w:p>
      <w:pPr>
        <w:pStyle w:val="Corpodeltesto"/>
        <w:numPr>
          <w:ilvl w:val="0"/>
          <w:numId w:val="9"/>
        </w:numPr>
        <w:rPr/>
      </w:pPr>
      <w:r>
        <w:rPr/>
        <w:t>invio dei risultati delle prese e delle carte giocate</w:t>
      </w:r>
    </w:p>
    <w:p>
      <w:pPr>
        <w:pStyle w:val="Corpodeltesto"/>
        <w:rPr/>
      </w:pPr>
      <w:r>
        <w:rPr/>
        <w:t>Schema generale del datapath:</w:t>
      </w:r>
    </w:p>
    <w:p>
      <w:pPr>
        <w:pStyle w:val="Corpodeltesto"/>
        <w:rPr/>
      </w:pPr>
      <w:r>
        <w:rPr/>
        <mc:AlternateContent>
          <mc:Choice Requires="wps">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64380" cy="4974590"/>
                <wp:effectExtent l="0" t="0" r="0" b="0"/>
                <wp:wrapTopAndBottom/>
                <wp:docPr id="7" name="Cornice10"/>
                <a:graphic xmlns:a="http://schemas.openxmlformats.org/drawingml/2006/main">
                  <a:graphicData uri="http://schemas.microsoft.com/office/word/2010/wordprocessingShape">
                    <wps:wsp>
                      <wps:cNvSpPr/>
                      <wps:spPr>
                        <a:xfrm>
                          <a:off x="0" y="0"/>
                          <a:ext cx="4563720" cy="49741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562475" cy="4657725"/>
                                  <wp:effectExtent l="0" t="0" r="0" b="0"/>
                                  <wp:docPr id="9"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 descr=""/>
                                          <pic:cNvPicPr>
                                            <a:picLocks noChangeAspect="1" noChangeArrowheads="1"/>
                                          </pic:cNvPicPr>
                                        </pic:nvPicPr>
                                        <pic:blipFill>
                                          <a:blip r:embed="rId5"/>
                                          <a:stretch>
                                            <a:fillRect/>
                                          </a:stretch>
                                        </pic:blipFill>
                                        <pic:spPr bwMode="auto">
                                          <a:xfrm>
                                            <a:off x="0" y="0"/>
                                            <a:ext cx="4562475" cy="46577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1</w:t>
                            </w:r>
                            <w:r>
                              <w:rPr/>
                              <w:fldChar w:fldCharType="end"/>
                            </w:r>
                            <w:r>
                              <w:rPr>
                                <w:color w:val="auto"/>
                              </w:rPr>
                              <w:t>: Schema generale del datapath</w:t>
                            </w:r>
                          </w:p>
                        </w:txbxContent>
                      </wps:txbx>
                      <wps:bodyPr lIns="0" rIns="0" tIns="0" bIns="0">
                        <a:noAutofit/>
                      </wps:bodyPr>
                    </wps:wsp>
                  </a:graphicData>
                </a:graphic>
              </wp:anchor>
            </w:drawing>
          </mc:Choice>
          <mc:Fallback>
            <w:pict>
              <v:rect id="shape_0" ID="Cornice10" stroked="f" style="position:absolute;margin-left:61.25pt;margin-top:0.05pt;width:359.3pt;height:391.6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562475" cy="4657725"/>
                            <wp:effectExtent l="0" t="0" r="0" b="0"/>
                            <wp:docPr id="10"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 descr=""/>
                                    <pic:cNvPicPr>
                                      <a:picLocks noChangeAspect="1" noChangeArrowheads="1"/>
                                    </pic:cNvPicPr>
                                  </pic:nvPicPr>
                                  <pic:blipFill>
                                    <a:blip r:embed="rId5"/>
                                    <a:stretch>
                                      <a:fillRect/>
                                    </a:stretch>
                                  </pic:blipFill>
                                  <pic:spPr bwMode="auto">
                                    <a:xfrm>
                                      <a:off x="0" y="0"/>
                                      <a:ext cx="4562475" cy="46577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1</w:t>
                      </w:r>
                      <w:r>
                        <w:rPr/>
                        <w:fldChar w:fldCharType="end"/>
                      </w:r>
                      <w:r>
                        <w:rPr>
                          <w:color w:val="auto"/>
                        </w:rPr>
                        <w:t>: Schema generale del datapath</w:t>
                      </w:r>
                    </w:p>
                  </w:txbxContent>
                </v:textbox>
              </v:rect>
            </w:pict>
          </mc:Fallback>
        </mc:AlternateContent>
      </w:r>
    </w:p>
    <w:p>
      <w:pPr>
        <w:pStyle w:val="Corpodeltesto"/>
        <w:rPr/>
      </w:pPr>
      <w:r>
        <w:rPr/>
        <w:t>Il datapath a sua volta si suddivide in quattro moduli comunicanti tra loro attraverso la control unit, che svolgono indipendentemente ciascuna delle quattro funzioni descritte in precedenza.</w:t>
      </w:r>
    </w:p>
    <w:p>
      <w:pPr>
        <w:pStyle w:val="Titolo2"/>
        <w:rPr/>
      </w:pPr>
      <w:r>
        <w:rPr/>
        <w:t>3.1 Tipi di dato</w:t>
      </w:r>
    </w:p>
    <w:p>
      <w:pPr>
        <w:pStyle w:val="Normal"/>
        <w:rPr/>
      </w:pPr>
      <w:r>
        <w:rPr/>
        <w:t>All’interno del briscola_package è presente la definizione dei tipi di dato utilizzati per definire le entità principali utilizzate. Di seguito la loro realizzazione in linguaggio VHDL:</w:t>
      </w:r>
    </w:p>
    <w:p>
      <w:pPr>
        <w:pStyle w:val="VHDL"/>
        <w:rPr>
          <w:color w:val="127622"/>
        </w:rPr>
      </w:pPr>
      <w:r>
        <w:rPr>
          <w:color w:val="008000"/>
        </w:rPr>
        <w:t xml:space="preserve">-- Costanti </w:t>
      </w:r>
    </w:p>
    <w:p>
      <w:pPr>
        <w:pStyle w:val="VHDL"/>
        <w:rPr/>
      </w:pPr>
      <w:r>
        <w:rPr>
          <w:color w:val="0000FF"/>
        </w:rPr>
        <w:t>constant</w:t>
      </w:r>
      <w:r>
        <w:rPr/>
        <w:t xml:space="preserve"> NUM_TURNI: integer := 20; </w:t>
        <w:br/>
      </w:r>
      <w:r>
        <w:rPr>
          <w:color w:val="008000"/>
        </w:rPr>
        <w:t>-- numero di turni totali di una partita (40 carte, 2 giocatori, 20 turni)</w:t>
      </w:r>
    </w:p>
    <w:p>
      <w:pPr>
        <w:pStyle w:val="VHDL"/>
        <w:rPr>
          <w:color w:val="127622"/>
        </w:rPr>
      </w:pPr>
      <w:r>
        <w:rPr>
          <w:color w:val="008000"/>
        </w:rPr>
        <w:t>-- Tipi di dato</w:t>
      </w:r>
      <w:r>
        <w:rPr>
          <w:color w:val="127622"/>
        </w:rPr>
        <w:t xml:space="preserve"> </w:t>
      </w:r>
    </w:p>
    <w:p>
      <w:pPr>
        <w:pStyle w:val="VHDL"/>
        <w:rPr/>
      </w:pPr>
      <w:r>
        <w:rPr>
          <w:color w:val="0000FF"/>
        </w:rPr>
        <w:t>type</w:t>
      </w:r>
      <w:r>
        <w:rPr/>
        <w:t xml:space="preserve"> vincitore </w:t>
      </w:r>
      <w:r>
        <w:rPr>
          <w:color w:val="0000FF"/>
        </w:rPr>
        <w:t>is</w:t>
      </w:r>
      <w:r>
        <w:rPr/>
        <w:t xml:space="preserve"> (GIOCATORE, CPU); </w:t>
        <w:br/>
      </w:r>
      <w:r>
        <w:rPr>
          <w:color w:val="008000"/>
        </w:rPr>
        <w:t>-- definisce se il vincitore della partita sia o meno il giocatore piuttosto che l'FPGA</w:t>
      </w:r>
    </w:p>
    <w:p>
      <w:pPr>
        <w:pStyle w:val="VHDL"/>
        <w:rPr/>
      </w:pPr>
      <w:r>
        <w:rPr>
          <w:color w:val="0000FF"/>
        </w:rPr>
        <w:t>type</w:t>
      </w:r>
      <w:r>
        <w:rPr/>
        <w:t xml:space="preserve"> seme </w:t>
      </w:r>
      <w:r>
        <w:rPr>
          <w:color w:val="0000FF"/>
        </w:rPr>
        <w:t>is</w:t>
      </w:r>
      <w:r>
        <w:rPr/>
        <w:t xml:space="preserve"> (BASTONI, DENARI, COPPE, SPADE); </w:t>
        <w:br/>
      </w:r>
      <w:r>
        <w:rPr>
          <w:color w:val="008000"/>
        </w:rPr>
        <w:t>-- definisce il seme della carta</w:t>
      </w:r>
    </w:p>
    <w:p>
      <w:pPr>
        <w:pStyle w:val="VHDL"/>
        <w:rPr>
          <w:color w:val="127622"/>
        </w:rPr>
      </w:pPr>
      <w:r>
        <w:rPr>
          <w:color w:val="008000"/>
        </w:rPr>
        <w:t>-- definisce il tipo carta con tutti i suoi attributi</w:t>
      </w:r>
    </w:p>
    <w:p>
      <w:pPr>
        <w:pStyle w:val="VHDL"/>
        <w:rPr/>
      </w:pPr>
      <w:r>
        <w:rPr>
          <w:color w:val="0000FF"/>
        </w:rPr>
        <w:t>type</w:t>
      </w:r>
      <w:r>
        <w:rPr/>
        <w:t xml:space="preserve"> carta </w:t>
      </w:r>
      <w:r>
        <w:rPr>
          <w:color w:val="0000FF"/>
        </w:rPr>
        <w:t>is</w:t>
      </w:r>
      <w:r>
        <w:rPr/>
        <w:t xml:space="preserve"> record</w:t>
      </w:r>
    </w:p>
    <w:p>
      <w:pPr>
        <w:pStyle w:val="VHDL"/>
        <w:rPr/>
      </w:pPr>
      <w:r>
        <w:rPr/>
        <w:tab/>
        <w:tab/>
        <w:t>numero</w:t>
        <w:tab/>
        <w:tab/>
        <w:t xml:space="preserve">: </w:t>
      </w:r>
      <w:r>
        <w:rPr>
          <w:color w:val="D62E4E"/>
        </w:rPr>
        <w:t>integer</w:t>
      </w:r>
      <w:r>
        <w:rPr/>
        <w:t>;</w:t>
      </w:r>
    </w:p>
    <w:p>
      <w:pPr>
        <w:pStyle w:val="VHDL"/>
        <w:rPr/>
      </w:pPr>
      <w:r>
        <w:rPr/>
        <w:tab/>
        <w:tab/>
        <w:t>seme_carta</w:t>
        <w:tab/>
        <w:t>: seme;</w:t>
      </w:r>
    </w:p>
    <w:p>
      <w:pPr>
        <w:pStyle w:val="VHDL"/>
        <w:rPr/>
      </w:pPr>
      <w:r>
        <w:rPr/>
        <w:tab/>
        <w:tab/>
        <w:t>valore</w:t>
        <w:tab/>
        <w:tab/>
        <w:t xml:space="preserve">: </w:t>
      </w:r>
      <w:r>
        <w:rPr>
          <w:color w:val="D62E4E"/>
        </w:rPr>
        <w:t>integer</w:t>
      </w:r>
      <w:r>
        <w:rPr/>
        <w:t>;</w:t>
      </w:r>
    </w:p>
    <w:p>
      <w:pPr>
        <w:pStyle w:val="VHDL"/>
        <w:rPr/>
      </w:pPr>
      <w:r>
        <w:rPr/>
        <w:tab/>
        <w:tab/>
        <w:t>briscola</w:t>
        <w:tab/>
        <w:tab/>
        <w:t xml:space="preserve">: </w:t>
      </w:r>
      <w:r>
        <w:rPr>
          <w:color w:val="D62E4E"/>
        </w:rPr>
        <w:t>boolean</w:t>
      </w:r>
      <w:r>
        <w:rPr/>
        <w:t>;</w:t>
      </w:r>
    </w:p>
    <w:p>
      <w:pPr>
        <w:pStyle w:val="VHDL"/>
        <w:rPr>
          <w:color w:val="0000FF"/>
        </w:rPr>
      </w:pPr>
      <w:r>
        <w:rPr>
          <w:color w:val="0000FF"/>
        </w:rPr>
        <w:t>end</w:t>
      </w:r>
      <w:r>
        <w:rPr/>
        <w:t xml:space="preserve"> record;</w:t>
      </w:r>
    </w:p>
    <w:p>
      <w:pPr>
        <w:pStyle w:val="VHDL"/>
        <w:rPr/>
      </w:pPr>
      <w:r>
        <w:rPr>
          <w:color w:val="0000FF"/>
        </w:rPr>
        <w:t>type</w:t>
      </w:r>
      <w:r>
        <w:rPr/>
        <w:t xml:space="preserve"> mazzo </w:t>
      </w:r>
      <w:r>
        <w:rPr>
          <w:color w:val="0000FF"/>
        </w:rPr>
        <w:t>is</w:t>
      </w:r>
      <w:r>
        <w:rPr/>
        <w:t xml:space="preserve"> </w:t>
      </w:r>
      <w:r>
        <w:rPr>
          <w:color w:val="0000FF"/>
        </w:rPr>
        <w:t>array</w:t>
      </w:r>
      <w:r>
        <w:rPr/>
        <w:t xml:space="preserve"> (</w:t>
      </w:r>
      <w:r>
        <w:rPr>
          <w:color w:val="FF8000"/>
        </w:rPr>
        <w:t>0</w:t>
      </w:r>
      <w:r>
        <w:rPr/>
        <w:t xml:space="preserve"> </w:t>
      </w:r>
      <w:r>
        <w:rPr>
          <w:color w:val="0000FF"/>
        </w:rPr>
        <w:t>to</w:t>
      </w:r>
      <w:r>
        <w:rPr/>
        <w:t xml:space="preserve"> </w:t>
      </w:r>
      <w:r>
        <w:rPr>
          <w:color w:val="FF8000"/>
        </w:rPr>
        <w:t>39</w:t>
      </w:r>
      <w:r>
        <w:rPr/>
        <w:t xml:space="preserve">) </w:t>
      </w:r>
      <w:r>
        <w:rPr>
          <w:color w:val="0000FF"/>
        </w:rPr>
        <w:t>of</w:t>
      </w:r>
      <w:r>
        <w:rPr/>
        <w:t xml:space="preserve"> carta; </w:t>
        <w:br/>
      </w:r>
      <w:r>
        <w:rPr>
          <w:color w:val="008000"/>
        </w:rPr>
        <w:t>-- definisce il numero di carte all'interno del mazzo</w:t>
      </w:r>
    </w:p>
    <w:p>
      <w:pPr>
        <w:pStyle w:val="VHDL"/>
        <w:rPr/>
      </w:pPr>
      <w:r>
        <w:rPr>
          <w:color w:val="0000FF"/>
        </w:rPr>
        <w:t>type</w:t>
      </w:r>
      <w:r>
        <w:rPr/>
        <w:t xml:space="preserve"> mano_cpu </w:t>
      </w:r>
      <w:r>
        <w:rPr>
          <w:color w:val="0000FF"/>
        </w:rPr>
        <w:t>is</w:t>
      </w:r>
      <w:r>
        <w:rPr/>
        <w:t xml:space="preserve"> </w:t>
      </w:r>
      <w:r>
        <w:rPr>
          <w:color w:val="0000FF"/>
        </w:rPr>
        <w:t>array</w:t>
      </w:r>
      <w:r>
        <w:rPr/>
        <w:t xml:space="preserve"> (</w:t>
      </w:r>
      <w:r>
        <w:rPr>
          <w:color w:val="FF8000"/>
        </w:rPr>
        <w:t>0</w:t>
      </w:r>
      <w:r>
        <w:rPr/>
        <w:t xml:space="preserve"> </w:t>
      </w:r>
      <w:r>
        <w:rPr>
          <w:color w:val="0000FF"/>
        </w:rPr>
        <w:t>to</w:t>
      </w:r>
      <w:r>
        <w:rPr/>
        <w:t xml:space="preserve"> </w:t>
      </w:r>
      <w:r>
        <w:rPr>
          <w:color w:val="FF8000"/>
        </w:rPr>
        <w:t>2</w:t>
      </w:r>
      <w:r>
        <w:rPr/>
        <w:t xml:space="preserve">) </w:t>
      </w:r>
      <w:r>
        <w:rPr>
          <w:color w:val="0000FF"/>
        </w:rPr>
        <w:t>of</w:t>
      </w:r>
      <w:r>
        <w:rPr/>
        <w:t xml:space="preserve"> carta; </w:t>
        <w:br/>
      </w:r>
      <w:r>
        <w:rPr>
          <w:color w:val="008000"/>
        </w:rPr>
        <w:t>-- definisce le tre carte che la CPU ha in mano in ogni momento</w:t>
      </w:r>
    </w:p>
    <w:p>
      <w:pPr>
        <w:pStyle w:val="Titolo2"/>
        <w:rPr/>
      </w:pPr>
      <w:r>
        <w:rPr/>
        <w:t>3.2 Modulo di ricezione delle carte</w:t>
      </w:r>
    </w:p>
    <w:p>
      <w:pPr>
        <w:pStyle w:val="Normal"/>
        <w:rPr/>
      </w:pPr>
      <w:r>
        <w:rPr/>
        <w:t>Questo modulo abilita la scheda alla ricezione dei dati dalla porta seriale, attraverso il protocollo RS232, e ne interpreta correttamente il significato, fornendo alla control unit il segnale di ricezione della mano, che indica l’inizio della computazione della scelta della carta.</w:t>
      </w:r>
    </w:p>
    <w:p>
      <w:pPr>
        <w:pStyle w:val="Normal"/>
        <w:rPr/>
      </w:pPr>
      <w:r>
        <w:rPr/>
        <w:t>Di seguito riportiamo lo schema a blocchi di questo modulo.</w:t>
      </w:r>
    </w:p>
    <w:p>
      <w:pPr>
        <w:pStyle w:val="Normal"/>
        <w:rPr/>
      </w:pPr>
      <w:r>
        <w:rPr/>
      </w:r>
    </w:p>
    <w:p>
      <w:pPr>
        <w:pStyle w:val="Normal"/>
        <w:rPr/>
      </w:pPr>
      <w:r>
        <mc:AlternateContent>
          <mc:Choice Requires="wps">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420870" cy="2878455"/>
                <wp:effectExtent l="0" t="0" r="0" b="0"/>
                <wp:wrapTopAndBottom/>
                <wp:docPr id="11" name="Cornice11"/>
                <a:graphic xmlns:a="http://schemas.openxmlformats.org/drawingml/2006/main">
                  <a:graphicData uri="http://schemas.microsoft.com/office/word/2010/wordprocessingShape">
                    <wps:wsp>
                      <wps:cNvSpPr/>
                      <wps:spPr>
                        <a:xfrm>
                          <a:off x="0" y="0"/>
                          <a:ext cx="4420080" cy="287784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419600" cy="2562225"/>
                                  <wp:effectExtent l="0" t="0" r="0" b="0"/>
                                  <wp:docPr id="13"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7" descr=""/>
                                          <pic:cNvPicPr>
                                            <a:picLocks noChangeAspect="1" noChangeArrowheads="1"/>
                                          </pic:cNvPicPr>
                                        </pic:nvPicPr>
                                        <pic:blipFill>
                                          <a:blip r:embed="rId6"/>
                                          <a:stretch>
                                            <a:fillRect/>
                                          </a:stretch>
                                        </pic:blipFill>
                                        <pic:spPr bwMode="auto">
                                          <a:xfrm>
                                            <a:off x="0" y="0"/>
                                            <a:ext cx="4419600" cy="25622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2</w:t>
                            </w:r>
                            <w:r>
                              <w:rPr/>
                              <w:fldChar w:fldCharType="end"/>
                            </w:r>
                            <w:r>
                              <w:rPr>
                                <w:color w:val="auto"/>
                              </w:rPr>
                              <w:t xml:space="preserve">: </w:t>
                            </w:r>
                            <w:bookmarkStart w:id="135" w:name="__DdeLink__2146_227270022"/>
                            <w:r>
                              <w:rPr>
                                <w:color w:val="auto"/>
                              </w:rPr>
                              <w:t>Schema a blocchi del modulo di ricezione delle carte</w:t>
                            </w:r>
                            <w:bookmarkEnd w:id="135"/>
                          </w:p>
                        </w:txbxContent>
                      </wps:txbx>
                      <wps:bodyPr lIns="0" rIns="0" tIns="0" bIns="0">
                        <a:noAutofit/>
                      </wps:bodyPr>
                    </wps:wsp>
                  </a:graphicData>
                </a:graphic>
              </wp:anchor>
            </w:drawing>
          </mc:Choice>
          <mc:Fallback>
            <w:pict>
              <v:rect id="shape_0" ID="Cornice11" stroked="f" style="position:absolute;margin-left:66.9pt;margin-top:0.05pt;width:348pt;height:226.5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419600" cy="2562225"/>
                            <wp:effectExtent l="0" t="0" r="0" b="0"/>
                            <wp:docPr id="14"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7" descr=""/>
                                    <pic:cNvPicPr>
                                      <a:picLocks noChangeAspect="1" noChangeArrowheads="1"/>
                                    </pic:cNvPicPr>
                                  </pic:nvPicPr>
                                  <pic:blipFill>
                                    <a:blip r:embed="rId6"/>
                                    <a:stretch>
                                      <a:fillRect/>
                                    </a:stretch>
                                  </pic:blipFill>
                                  <pic:spPr bwMode="auto">
                                    <a:xfrm>
                                      <a:off x="0" y="0"/>
                                      <a:ext cx="4419600" cy="25622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2</w:t>
                      </w:r>
                      <w:r>
                        <w:rPr/>
                        <w:fldChar w:fldCharType="end"/>
                      </w:r>
                      <w:r>
                        <w:rPr>
                          <w:color w:val="auto"/>
                        </w:rPr>
                        <w:t xml:space="preserve">: </w:t>
                      </w:r>
                      <w:bookmarkStart w:id="136" w:name="__DdeLink__2146_227270022"/>
                      <w:r>
                        <w:rPr>
                          <w:color w:val="auto"/>
                        </w:rPr>
                        <w:t>Schema a blocchi del modulo di ricezione delle carte</w:t>
                      </w:r>
                      <w:bookmarkEnd w:id="136"/>
                    </w:p>
                  </w:txbxContent>
                </v:textbox>
              </v:rect>
            </w:pict>
          </mc:Fallback>
        </mc:AlternateContent>
      </w:r>
      <w:r>
        <w:rPr/>
        <w:br/>
        <w:t>Il componente riceve in ingresso i seguenti segnali:</w:t>
      </w:r>
    </w:p>
    <w:p>
      <w:pPr>
        <w:pStyle w:val="Normal"/>
        <w:numPr>
          <w:ilvl w:val="0"/>
          <w:numId w:val="10"/>
        </w:numPr>
        <w:rPr>
          <w:b w:val="false"/>
          <w:b w:val="false"/>
          <w:bCs w:val="false"/>
        </w:rPr>
      </w:pPr>
      <w:r>
        <w:rPr>
          <w:b w:val="false"/>
          <w:bCs w:val="false"/>
        </w:rPr>
        <w:t>NUOVO_TURNO: proveniente dalla control unit, inizializza i segnali interni per  l’inizio di un nuovo turno della partita</w:t>
      </w:r>
    </w:p>
    <w:p>
      <w:pPr>
        <w:pStyle w:val="Normal"/>
        <w:numPr>
          <w:ilvl w:val="0"/>
          <w:numId w:val="10"/>
        </w:numPr>
        <w:rPr>
          <w:b w:val="false"/>
          <w:b w:val="false"/>
          <w:bCs w:val="false"/>
        </w:rPr>
      </w:pPr>
      <w:r>
        <w:rPr>
          <w:b w:val="false"/>
          <w:bCs w:val="false"/>
        </w:rPr>
        <w:t>data_valid_RX: proveniente dal modulo UART_RX, segnala al ricevitore che il pacchetto ricevuto sulla linea seriale è completo e pronto per essere letto</w:t>
      </w:r>
    </w:p>
    <w:p>
      <w:pPr>
        <w:pStyle w:val="Normal"/>
        <w:numPr>
          <w:ilvl w:val="0"/>
          <w:numId w:val="10"/>
        </w:numPr>
        <w:rPr>
          <w:b w:val="false"/>
          <w:b w:val="false"/>
          <w:bCs w:val="false"/>
        </w:rPr>
      </w:pPr>
      <w:r>
        <w:rPr>
          <w:b w:val="false"/>
          <w:bCs w:val="false"/>
        </w:rPr>
        <w:t>data_received: proveniente dal modulo UART_RX, contiene il dato di 8 bit ricevuto dalla porta seriale.</w:t>
      </w:r>
    </w:p>
    <w:p>
      <w:pPr>
        <w:pStyle w:val="Normal"/>
        <w:rPr>
          <w:b w:val="false"/>
          <w:b w:val="false"/>
          <w:bCs w:val="false"/>
        </w:rPr>
      </w:pPr>
      <w:r>
        <w:rPr>
          <w:b w:val="false"/>
          <w:bCs w:val="false"/>
        </w:rPr>
        <w:t>Fornisce in uscita i seguenti segnali:</w:t>
      </w:r>
    </w:p>
    <w:p>
      <w:pPr>
        <w:pStyle w:val="Normal"/>
        <w:numPr>
          <w:ilvl w:val="0"/>
          <w:numId w:val="11"/>
        </w:numPr>
        <w:rPr>
          <w:b w:val="false"/>
          <w:b w:val="false"/>
          <w:bCs w:val="false"/>
        </w:rPr>
      </w:pPr>
      <w:r>
        <w:rPr>
          <w:b w:val="false"/>
          <w:bCs w:val="false"/>
        </w:rPr>
        <w:t>mano: array di 3 carte, costituiscono la mano della CPU da cui scegliere la carta da giocare</w:t>
      </w:r>
    </w:p>
    <w:p>
      <w:pPr>
        <w:pStyle w:val="Normal"/>
        <w:numPr>
          <w:ilvl w:val="0"/>
          <w:numId w:val="11"/>
        </w:numPr>
        <w:rPr>
          <w:b w:val="false"/>
          <w:b w:val="false"/>
          <w:bCs w:val="false"/>
        </w:rPr>
      </w:pPr>
      <w:r>
        <w:rPr>
          <w:b w:val="false"/>
          <w:bCs w:val="false"/>
        </w:rPr>
        <w:t>sig_carta_giocata_pl: registio che contiene la carta lanciata dal giocatore mediante la view; viene utilizzata dagli altri moduli per selezionare la carta corretta da lanciare e per la valutazione della presa</w:t>
      </w:r>
    </w:p>
    <w:p>
      <w:pPr>
        <w:pStyle w:val="Normal"/>
        <w:numPr>
          <w:ilvl w:val="0"/>
          <w:numId w:val="11"/>
        </w:numPr>
        <w:rPr>
          <w:b w:val="false"/>
          <w:b w:val="false"/>
          <w:bCs w:val="false"/>
        </w:rPr>
      </w:pPr>
      <w:r>
        <w:rPr>
          <w:b w:val="false"/>
          <w:bCs w:val="false"/>
        </w:rPr>
        <w:t>MANO_RICEVUTA: segnala alla control unit che la mano iniziale è stata ricevuta</w:t>
      </w:r>
    </w:p>
    <w:p>
      <w:pPr>
        <w:pStyle w:val="Normal"/>
        <w:numPr>
          <w:ilvl w:val="0"/>
          <w:numId w:val="11"/>
        </w:numPr>
        <w:rPr>
          <w:b w:val="false"/>
          <w:b w:val="false"/>
          <w:bCs w:val="false"/>
        </w:rPr>
      </w:pPr>
      <w:r>
        <w:rPr>
          <w:b w:val="false"/>
          <w:bCs w:val="false"/>
        </w:rPr>
        <w:t>TOKEN_CPU: segnala alla control unit che è stato ricevuto il token</w:t>
      </w:r>
    </w:p>
    <w:p>
      <w:pPr>
        <w:pStyle w:val="Normal"/>
        <w:numPr>
          <w:ilvl w:val="0"/>
          <w:numId w:val="11"/>
        </w:numPr>
        <w:rPr>
          <w:b w:val="false"/>
          <w:b w:val="false"/>
          <w:bCs w:val="false"/>
        </w:rPr>
      </w:pPr>
      <w:r>
        <w:rPr>
          <w:b w:val="false"/>
          <w:bCs w:val="false"/>
        </w:rPr>
        <w:t>starts_cpu: indica quale giocatore comanda la presa nella mano attuale</w:t>
      </w:r>
    </w:p>
    <w:p>
      <w:pPr>
        <w:pStyle w:val="Normal"/>
        <w:rPr>
          <w:b w:val="false"/>
          <w:b w:val="false"/>
          <w:bCs w:val="false"/>
        </w:rPr>
      </w:pPr>
      <w:r>
        <w:rPr>
          <w:b w:val="false"/>
          <w:bCs w:val="false"/>
        </w:rPr>
        <w:t>Per i segnali riguardanti il token ed il suo funzionamento, si rimanda al capitolo 7.</w:t>
      </w:r>
    </w:p>
    <w:p>
      <w:pPr>
        <w:pStyle w:val="Normal"/>
        <w:rPr>
          <w:b w:val="false"/>
          <w:b w:val="false"/>
          <w:bCs w:val="false"/>
        </w:rPr>
      </w:pPr>
      <w:r>
        <w:rPr>
          <w:b w:val="false"/>
          <w:bCs w:val="false"/>
        </w:rPr>
      </w:r>
    </w:p>
    <w:p>
      <w:pPr>
        <w:pStyle w:val="Normal"/>
        <w:rPr>
          <w:b w:val="false"/>
          <w:b w:val="false"/>
          <w:bCs w:val="false"/>
        </w:rPr>
      </w:pPr>
      <w:r>
        <w:rPr>
          <w:b w:val="false"/>
          <w:bCs w:val="false"/>
        </w:rPr>
        <w:t>Di seguito vengono riportati frammenti di codice significativo per descrivere il funzionamento del modulo di ricezione delle carte.</w:t>
      </w:r>
    </w:p>
    <w:p>
      <w:pPr>
        <w:pStyle w:val="VHDL"/>
        <w:rPr/>
      </w:pPr>
      <w:r>
        <w:rPr/>
        <w:t>RiceviMano: process(CLOCK, RESET, NUOVO_TURNO)</w:t>
      </w:r>
    </w:p>
    <w:p>
      <w:pPr>
        <w:pStyle w:val="VHDL"/>
        <w:rPr/>
      </w:pPr>
      <w:r>
        <w:rPr/>
        <w:tab/>
        <w:t xml:space="preserve">variable carta_reset </w:t>
        <w:tab/>
        <w:t xml:space="preserve">: carta </w:t>
        <w:tab/>
        <w:t>:= (</w:t>
      </w:r>
      <w:r>
        <w:rPr>
          <w:color w:val="FF8000"/>
        </w:rPr>
        <w:t>0</w:t>
      </w:r>
      <w:r>
        <w:rPr/>
        <w:t xml:space="preserve">, DENARI, </w:t>
      </w:r>
      <w:r>
        <w:rPr>
          <w:color w:val="FF8000"/>
        </w:rPr>
        <w:t>0</w:t>
      </w:r>
      <w:r>
        <w:rPr/>
        <w:t>, false);</w:t>
      </w:r>
    </w:p>
    <w:p>
      <w:pPr>
        <w:pStyle w:val="VHDL"/>
        <w:rPr/>
      </w:pPr>
      <w:r>
        <w:rPr/>
        <w:tab/>
      </w:r>
      <w:r>
        <w:rPr>
          <w:color w:val="0000FF"/>
        </w:rPr>
        <w:t>if</w:t>
      </w:r>
      <w:r>
        <w:rPr/>
        <w:t xml:space="preserve">(rising_edge(CLOCK))  </w:t>
      </w:r>
      <w:r>
        <w:rPr>
          <w:color w:val="0000FF"/>
        </w:rPr>
        <w:t>then</w:t>
      </w:r>
    </w:p>
    <w:p>
      <w:pPr>
        <w:pStyle w:val="VHDL"/>
        <w:rPr/>
      </w:pPr>
      <w:r>
        <w:rPr/>
        <w:tab/>
        <w:tab/>
      </w:r>
      <w:r>
        <w:rPr>
          <w:color w:val="0000FF"/>
        </w:rPr>
        <w:t>if</w:t>
      </w:r>
      <w:r>
        <w:rPr/>
        <w:t>(NUOVO_TURNO = '</w:t>
      </w:r>
      <w:r>
        <w:rPr>
          <w:color w:val="FF8000"/>
        </w:rPr>
        <w:t>1</w:t>
      </w:r>
      <w:r>
        <w:rPr/>
        <w:t xml:space="preserve">')  </w:t>
      </w:r>
      <w:r>
        <w:rPr>
          <w:color w:val="0000FF"/>
        </w:rPr>
        <w:t>then</w:t>
      </w:r>
    </w:p>
    <w:p>
      <w:pPr>
        <w:pStyle w:val="VHDL"/>
        <w:rPr/>
      </w:pPr>
      <w:r>
        <w:rPr/>
        <w:tab/>
        <w:tab/>
        <w:tab/>
        <w:t xml:space="preserve">token_counter := </w:t>
      </w:r>
      <w:r>
        <w:rPr>
          <w:color w:val="FF8000"/>
        </w:rPr>
        <w:t>0</w:t>
      </w:r>
      <w:r>
        <w:rPr/>
        <w:t>;</w:t>
      </w:r>
    </w:p>
    <w:p>
      <w:pPr>
        <w:pStyle w:val="VHDL"/>
        <w:rPr/>
      </w:pPr>
      <w:r>
        <w:rPr/>
        <w:tab/>
        <w:tab/>
        <w:tab/>
        <w:t xml:space="preserve">carta_counter := </w:t>
      </w:r>
      <w:r>
        <w:rPr>
          <w:color w:val="FF8000"/>
        </w:rPr>
        <w:t>0</w:t>
      </w:r>
      <w:r>
        <w:rPr/>
        <w:t>;</w:t>
        <w:br/>
        <w:tab/>
        <w:tab/>
      </w:r>
      <w:r>
        <w:rPr>
          <w:color w:val="0000FF"/>
        </w:rPr>
        <w:t>end</w:t>
      </w:r>
      <w:r>
        <w:rPr/>
        <w:t xml:space="preserve"> </w:t>
      </w:r>
      <w:r>
        <w:rPr>
          <w:color w:val="0000FF"/>
        </w:rPr>
        <w:t>if</w:t>
      </w:r>
      <w:r>
        <w:rPr/>
        <w:t>;</w:t>
      </w:r>
    </w:p>
    <w:p>
      <w:pPr>
        <w:pStyle w:val="VHDL"/>
        <w:rPr/>
      </w:pPr>
      <w:r>
        <w:rPr/>
        <w:tab/>
        <w:tab/>
      </w:r>
      <w:r>
        <w:rPr>
          <w:color w:val="0000FF"/>
        </w:rPr>
        <w:t>if</w:t>
      </w:r>
      <w:r>
        <w:rPr/>
        <w:t>(data_valid_RX = '</w:t>
      </w:r>
      <w:r>
        <w:rPr>
          <w:color w:val="FF8000"/>
        </w:rPr>
        <w:t>1</w:t>
      </w:r>
      <w:r>
        <w:rPr/>
        <w:t xml:space="preserve">')  </w:t>
      </w:r>
      <w:r>
        <w:rPr>
          <w:color w:val="0000FF"/>
        </w:rPr>
        <w:t>then</w:t>
      </w:r>
    </w:p>
    <w:p>
      <w:pPr>
        <w:pStyle w:val="VHDL"/>
        <w:rPr/>
      </w:pPr>
      <w:r>
        <w:rPr/>
        <w:tab/>
        <w:tab/>
        <w:tab/>
      </w:r>
      <w:r>
        <w:rPr>
          <w:color w:val="0000FF"/>
        </w:rPr>
        <w:t>if</w:t>
      </w:r>
      <w:r>
        <w:rPr/>
        <w:t xml:space="preserve">(vectorIsNotZero(data_received))  </w:t>
      </w:r>
      <w:r>
        <w:rPr>
          <w:color w:val="0000FF"/>
        </w:rPr>
        <w:t>then</w:t>
      </w:r>
    </w:p>
    <w:p>
      <w:pPr>
        <w:pStyle w:val="VHDL"/>
        <w:rPr/>
      </w:pPr>
      <w:r>
        <w:rPr/>
        <w:tab/>
        <w:tab/>
        <w:tab/>
        <w:tab/>
        <w:t>R_ENABLE &lt;= '</w:t>
      </w:r>
      <w:r>
        <w:rPr>
          <w:color w:val="FF8000"/>
        </w:rPr>
        <w:t>1</w:t>
      </w:r>
      <w:r>
        <w:rPr/>
        <w:t>';</w:t>
      </w:r>
    </w:p>
    <w:p>
      <w:pPr>
        <w:pStyle w:val="VHDL"/>
        <w:rPr/>
      </w:pPr>
      <w:r>
        <w:rPr/>
        <w:tab/>
        <w:tab/>
        <w:tab/>
      </w:r>
      <w:r>
        <w:rPr>
          <w:color w:val="0000FF"/>
        </w:rPr>
        <w:t>else</w:t>
        <w:br/>
      </w:r>
      <w:r>
        <w:rPr/>
        <w:tab/>
        <w:tab/>
        <w:tab/>
        <w:tab/>
        <w:t>R_ENABLE &lt;= '</w:t>
      </w:r>
      <w:r>
        <w:rPr>
          <w:color w:val="FF8000"/>
        </w:rPr>
        <w:t>0</w:t>
      </w:r>
      <w:r>
        <w:rPr/>
        <w:t>';</w:t>
        <w:br/>
        <w:tab/>
        <w:tab/>
        <w:tab/>
      </w:r>
      <w:r>
        <w:rPr>
          <w:color w:val="0000FF"/>
        </w:rPr>
        <w:t>end</w:t>
      </w:r>
      <w:r>
        <w:rPr/>
        <w:t xml:space="preserve"> </w:t>
      </w:r>
      <w:r>
        <w:rPr>
          <w:color w:val="0000FF"/>
        </w:rPr>
        <w:t>if</w:t>
      </w:r>
      <w:r>
        <w:rPr/>
        <w:t>;</w:t>
        <w:br/>
        <w:tab/>
        <w:tab/>
      </w:r>
      <w:r>
        <w:rPr>
          <w:color w:val="0000FF"/>
        </w:rPr>
        <w:t>end</w:t>
      </w:r>
      <w:r>
        <w:rPr/>
        <w:t xml:space="preserve"> </w:t>
      </w:r>
      <w:r>
        <w:rPr>
          <w:color w:val="0000FF"/>
        </w:rPr>
        <w:t>if</w:t>
      </w:r>
      <w:r>
        <w:rPr/>
        <w:t>;</w:t>
      </w:r>
    </w:p>
    <w:p>
      <w:pPr>
        <w:pStyle w:val="Corpodeltesto"/>
        <w:rPr/>
      </w:pPr>
      <w:r>
        <w:rPr/>
        <w:t xml:space="preserve">Il segnale </w:t>
      </w:r>
      <w:r>
        <w:rPr>
          <w:b/>
          <w:bCs/>
          <w:i/>
          <w:iCs/>
        </w:rPr>
        <w:t>R_ENABLE</w:t>
      </w:r>
      <w:r>
        <w:rPr/>
        <w:t xml:space="preserve"> indica la presenza di un dato consistente da leggere. Alla sua attivazione, si procede a decodificare il dato e trasformarlo in una carta o in un token.</w:t>
      </w:r>
    </w:p>
    <w:p>
      <w:pPr>
        <w:pStyle w:val="VHDL"/>
        <w:rPr/>
      </w:pPr>
      <w:r>
        <w:rPr/>
        <w:tab/>
        <w:tab/>
      </w:r>
      <w:r>
        <w:rPr>
          <w:color w:val="0000FF"/>
        </w:rPr>
        <w:t>if</w:t>
      </w:r>
      <w:r>
        <w:rPr/>
        <w:t>(R_ENABLE = '</w:t>
      </w:r>
      <w:r>
        <w:rPr>
          <w:color w:val="FF8000"/>
        </w:rPr>
        <w:t>1</w:t>
      </w:r>
      <w:r>
        <w:rPr/>
        <w:t xml:space="preserve">')  </w:t>
      </w:r>
      <w:r>
        <w:rPr>
          <w:color w:val="0000FF"/>
        </w:rPr>
        <w:t>then</w:t>
      </w:r>
    </w:p>
    <w:p>
      <w:pPr>
        <w:pStyle w:val="VHDL"/>
        <w:rPr/>
      </w:pPr>
      <w:r>
        <w:rPr/>
        <w:tab/>
        <w:tab/>
        <w:tab/>
      </w:r>
      <w:r>
        <w:rPr>
          <w:color w:val="0000FF"/>
        </w:rPr>
        <w:t>if</w:t>
      </w:r>
      <w:r>
        <w:rPr/>
        <w:t>(data_received(</w:t>
      </w:r>
      <w:r>
        <w:rPr>
          <w:color w:val="FF8000"/>
        </w:rPr>
        <w:t>7</w:t>
      </w:r>
      <w:r>
        <w:rPr/>
        <w:t>) = '</w:t>
      </w:r>
      <w:r>
        <w:rPr>
          <w:color w:val="FF8000"/>
        </w:rPr>
        <w:t>1</w:t>
      </w:r>
      <w:r>
        <w:rPr/>
        <w:t xml:space="preserve">') </w:t>
      </w:r>
      <w:r>
        <w:rPr>
          <w:color w:val="0000FF"/>
        </w:rPr>
        <w:t>then</w:t>
      </w:r>
      <w:r>
        <w:rPr/>
        <w:t xml:space="preserve"> </w:t>
      </w:r>
      <w:r>
        <w:rPr>
          <w:color w:val="008000"/>
        </w:rPr>
        <w:t>-- è una carta</w:t>
      </w:r>
    </w:p>
    <w:p>
      <w:pPr>
        <w:pStyle w:val="VHDL"/>
        <w:rPr/>
      </w:pPr>
      <w:r>
        <w:rPr/>
        <w:tab/>
        <w:tab/>
        <w:tab/>
        <w:tab/>
      </w:r>
      <w:r>
        <w:rPr>
          <w:color w:val="0000FF"/>
        </w:rPr>
        <w:t>if</w:t>
      </w:r>
      <w:r>
        <w:rPr/>
        <w:t>(data_received(</w:t>
      </w:r>
      <w:r>
        <w:rPr>
          <w:color w:val="FF8000"/>
        </w:rPr>
        <w:t>0</w:t>
      </w:r>
      <w:r>
        <w:rPr/>
        <w:t>) = '</w:t>
      </w:r>
      <w:r>
        <w:rPr>
          <w:color w:val="FF8000"/>
        </w:rPr>
        <w:t>0</w:t>
      </w:r>
      <w:r>
        <w:rPr/>
        <w:t xml:space="preserve">') </w:t>
      </w:r>
      <w:r>
        <w:rPr>
          <w:color w:val="0000FF"/>
        </w:rPr>
        <w:t>then</w:t>
      </w:r>
      <w:r>
        <w:rPr/>
        <w:br/>
        <w:tab/>
        <w:tab/>
        <w:tab/>
        <w:tab/>
        <w:tab/>
        <w:t>briscola := false;</w:t>
        <w:br/>
        <w:tab/>
        <w:tab/>
        <w:tab/>
        <w:tab/>
      </w:r>
      <w:r>
        <w:rPr>
          <w:color w:val="0000FF"/>
        </w:rPr>
        <w:t>else</w:t>
      </w:r>
      <w:r>
        <w:rPr/>
        <w:br/>
        <w:tab/>
        <w:tab/>
        <w:tab/>
        <w:tab/>
        <w:tab/>
        <w:t>briscola := true;</w:t>
        <w:br/>
        <w:tab/>
        <w:tab/>
        <w:tab/>
        <w:tab/>
      </w:r>
      <w:r>
        <w:rPr>
          <w:color w:val="0000FF"/>
        </w:rPr>
        <w:t>end</w:t>
      </w:r>
      <w:r>
        <w:rPr/>
        <w:t xml:space="preserve"> </w:t>
      </w:r>
      <w:r>
        <w:rPr>
          <w:color w:val="0000FF"/>
        </w:rPr>
        <w:t>if</w:t>
      </w:r>
      <w:r>
        <w:rPr/>
        <w:t>;</w:t>
      </w:r>
    </w:p>
    <w:p>
      <w:pPr>
        <w:pStyle w:val="VHDL"/>
        <w:rPr/>
      </w:pPr>
      <w:r>
        <w:rPr/>
        <w:tab/>
        <w:tab/>
        <w:tab/>
      </w:r>
      <w:r>
        <w:rPr>
          <w:color w:val="0000FF"/>
        </w:rPr>
        <w:t>case</w:t>
      </w:r>
      <w:r>
        <w:rPr/>
        <w:t xml:space="preserve"> data_received(</w:t>
      </w:r>
      <w:r>
        <w:rPr>
          <w:color w:val="FF8000"/>
        </w:rPr>
        <w:t>1</w:t>
      </w:r>
      <w:r>
        <w:rPr/>
        <w:t xml:space="preserve"> </w:t>
      </w:r>
      <w:r>
        <w:rPr>
          <w:color w:val="0000FF"/>
        </w:rPr>
        <w:t>to</w:t>
      </w:r>
      <w:r>
        <w:rPr/>
        <w:t xml:space="preserve"> </w:t>
      </w:r>
      <w:r>
        <w:rPr>
          <w:color w:val="FF8000"/>
        </w:rPr>
        <w:t>2</w:t>
      </w:r>
      <w:r>
        <w:rPr/>
        <w:t xml:space="preserve">) </w:t>
      </w:r>
      <w:r>
        <w:rPr>
          <w:color w:val="0000FF"/>
        </w:rPr>
        <w:t>is</w:t>
      </w:r>
      <w:r>
        <w:rPr/>
        <w:t xml:space="preserve"> </w:t>
      </w:r>
    </w:p>
    <w:p>
      <w:pPr>
        <w:pStyle w:val="VHDL"/>
        <w:rPr/>
      </w:pPr>
      <w:r>
        <w:rPr/>
        <w:tab/>
        <w:tab/>
        <w:tab/>
        <w:tab/>
      </w:r>
      <w:r>
        <w:rPr>
          <w:color w:val="0000FF"/>
        </w:rPr>
        <w:t>when</w:t>
      </w:r>
      <w:r>
        <w:rPr/>
        <w:t xml:space="preserve"> "00" =&gt;</w:t>
        <w:br/>
        <w:tab/>
        <w:tab/>
        <w:tab/>
        <w:tab/>
        <w:tab/>
        <w:t>seme_carta := BASTONI;</w:t>
      </w:r>
    </w:p>
    <w:p>
      <w:pPr>
        <w:pStyle w:val="VHDL"/>
        <w:rPr/>
      </w:pPr>
      <w:r>
        <w:rPr/>
        <w:tab/>
        <w:tab/>
        <w:tab/>
        <w:tab/>
      </w:r>
      <w:r>
        <w:rPr>
          <w:color w:val="0000FF"/>
        </w:rPr>
        <w:t>when</w:t>
      </w:r>
      <w:r>
        <w:rPr/>
        <w:t xml:space="preserve"> "10" =&gt;</w:t>
        <w:br/>
        <w:tab/>
        <w:tab/>
        <w:tab/>
        <w:tab/>
        <w:tab/>
        <w:t>seme_carta := DENARI;</w:t>
      </w:r>
    </w:p>
    <w:p>
      <w:pPr>
        <w:pStyle w:val="VHDL"/>
        <w:rPr/>
      </w:pPr>
      <w:r>
        <w:rPr/>
        <w:tab/>
        <w:tab/>
        <w:tab/>
        <w:tab/>
      </w:r>
      <w:r>
        <w:rPr>
          <w:color w:val="0000FF"/>
        </w:rPr>
        <w:t>when</w:t>
      </w:r>
      <w:r>
        <w:rPr/>
        <w:t xml:space="preserve"> "01" =&gt;</w:t>
        <w:br/>
        <w:tab/>
        <w:tab/>
        <w:tab/>
        <w:tab/>
        <w:tab/>
        <w:t>seme_carta := COPPE;</w:t>
      </w:r>
    </w:p>
    <w:p>
      <w:pPr>
        <w:pStyle w:val="VHDL"/>
        <w:rPr/>
      </w:pPr>
      <w:r>
        <w:rPr/>
        <w:tab/>
        <w:tab/>
        <w:tab/>
        <w:tab/>
      </w:r>
      <w:r>
        <w:rPr>
          <w:color w:val="0000FF"/>
        </w:rPr>
        <w:t>when</w:t>
      </w:r>
      <w:r>
        <w:rPr/>
        <w:t xml:space="preserve"> "11" =&gt;</w:t>
        <w:br/>
        <w:tab/>
        <w:tab/>
        <w:tab/>
        <w:tab/>
        <w:tab/>
        <w:t>seme_carta := SPADE;</w:t>
        <w:br/>
        <w:tab/>
        <w:tab/>
        <w:tab/>
      </w:r>
      <w:r>
        <w:rPr>
          <w:color w:val="0000FF"/>
        </w:rPr>
        <w:t>end</w:t>
      </w:r>
      <w:r>
        <w:rPr/>
        <w:t xml:space="preserve"> </w:t>
      </w:r>
      <w:r>
        <w:rPr>
          <w:color w:val="0000FF"/>
        </w:rPr>
        <w:t>case</w:t>
      </w:r>
      <w:r>
        <w:rPr/>
        <w:t>;</w:t>
      </w:r>
    </w:p>
    <w:p>
      <w:pPr>
        <w:pStyle w:val="VHDL"/>
        <w:rPr/>
      </w:pPr>
      <w:r>
        <w:rPr/>
        <w:tab/>
        <w:tab/>
        <w:tab/>
        <w:t>numero := to_integer(unsigned(reverse_vector(data_received(</w:t>
      </w:r>
      <w:r>
        <w:rPr>
          <w:color w:val="FF8000"/>
        </w:rPr>
        <w:t>3</w:t>
      </w:r>
      <w:r>
        <w:rPr/>
        <w:t xml:space="preserve"> to </w:t>
      </w:r>
      <w:r>
        <w:rPr>
          <w:color w:val="FF8000"/>
        </w:rPr>
        <w:t>6</w:t>
      </w:r>
      <w:r>
        <w:rPr/>
        <w:t>))));</w:t>
      </w:r>
    </w:p>
    <w:p>
      <w:pPr>
        <w:pStyle w:val="VHDL"/>
        <w:rPr/>
      </w:pPr>
      <w:r>
        <w:rPr/>
        <w:tab/>
        <w:tab/>
        <w:tab/>
        <w:t>valore := getValorefromNumber(numero);</w:t>
      </w:r>
    </w:p>
    <w:p>
      <w:pPr>
        <w:pStyle w:val="VHDL"/>
        <w:rPr/>
      </w:pPr>
      <w:r>
        <w:rPr/>
        <w:tab/>
        <w:tab/>
        <w:t>carta_ricevuta := (numero, seme_carta, valore, briscola);</w:t>
      </w:r>
    </w:p>
    <w:p>
      <w:pPr>
        <w:pStyle w:val="Corpodeltesto"/>
        <w:rPr/>
      </w:pPr>
      <w:r>
        <w:rPr/>
        <w:t xml:space="preserve">Nella variabile </w:t>
      </w:r>
      <w:r>
        <w:rPr>
          <w:b/>
          <w:bCs/>
          <w:i/>
          <w:iCs/>
        </w:rPr>
        <w:t>carta_ricevuta</w:t>
      </w:r>
      <w:r>
        <w:rPr/>
        <w:t xml:space="preserve"> si trova il dato di tipo carta appena ricevuto dalla porta seriale. In base ai valori assunti dalle variabili interne viene deciso dove memorizzare ogni carta.</w:t>
      </w:r>
    </w:p>
    <w:p>
      <w:pPr>
        <w:pStyle w:val="VHDL"/>
        <w:rPr/>
      </w:pPr>
      <w:r>
        <w:rPr>
          <w:color w:val="0000FF"/>
        </w:rPr>
        <w:t>if</w:t>
      </w:r>
      <w:r>
        <w:rPr/>
        <w:t xml:space="preserve">((carta_counter &gt; </w:t>
      </w:r>
      <w:r>
        <w:rPr>
          <w:color w:val="FF8000"/>
        </w:rPr>
        <w:t>1</w:t>
      </w:r>
      <w:r>
        <w:rPr/>
        <w:t xml:space="preserve">) OR (mano_counter &gt; </w:t>
      </w:r>
      <w:r>
        <w:rPr>
          <w:color w:val="FF8000"/>
        </w:rPr>
        <w:t>3</w:t>
      </w:r>
      <w:r>
        <w:rPr/>
        <w:t xml:space="preserve"> AND stop_ric_mano = '</w:t>
      </w:r>
      <w:r>
        <w:rPr>
          <w:color w:val="FF8000"/>
        </w:rPr>
        <w:t>1</w:t>
      </w:r>
      <w:r>
        <w:rPr/>
        <w:t xml:space="preserve">'))  </w:t>
      </w:r>
      <w:r>
        <w:rPr>
          <w:color w:val="0000FF"/>
        </w:rPr>
        <w:t xml:space="preserve"> then</w:t>
      </w:r>
    </w:p>
    <w:p>
      <w:pPr>
        <w:pStyle w:val="VHDL"/>
        <w:rPr/>
      </w:pPr>
      <w:r>
        <w:rPr/>
        <w:tab/>
        <w:tab/>
        <w:t>sig_carta_giocata_pl &lt;= carta_ricevuta;</w:t>
        <w:tab/>
        <w:tab/>
        <w:tab/>
        <w:tab/>
        <w:tab/>
        <w:tab/>
        <w:tab/>
        <w:tab/>
        <w:tab/>
        <w:tab/>
      </w:r>
      <w:r>
        <w:rPr>
          <w:color w:val="008000"/>
        </w:rPr>
        <w:t>-- carta giocata dal player</w:t>
      </w:r>
      <w:r>
        <w:rPr/>
        <w:br/>
        <w:tab/>
        <w:tab/>
        <w:t>stop_ric_mano := '</w:t>
      </w:r>
      <w:r>
        <w:rPr>
          <w:color w:val="FF8000"/>
        </w:rPr>
        <w:t>0</w:t>
      </w:r>
      <w:r>
        <w:rPr/>
        <w:t>';</w:t>
        <w:br/>
        <w:tab/>
        <w:tab/>
        <w:t xml:space="preserve">carta_counter := </w:t>
      </w:r>
      <w:r>
        <w:rPr>
          <w:color w:val="FF8000"/>
        </w:rPr>
        <w:t>0</w:t>
      </w:r>
      <w:r>
        <w:rPr>
          <w:color w:val="000000"/>
        </w:rPr>
        <w:t>;</w:t>
      </w:r>
    </w:p>
    <w:p>
      <w:pPr>
        <w:pStyle w:val="VHDL"/>
        <w:rPr/>
      </w:pPr>
      <w:r>
        <w:rPr>
          <w:color w:val="0000FF"/>
        </w:rPr>
        <w:tab/>
        <w:t>elsif</w:t>
      </w:r>
      <w:r>
        <w:rPr/>
        <w:t>(carta_in_arrivo = '</w:t>
      </w:r>
      <w:r>
        <w:rPr>
          <w:color w:val="FF8000"/>
        </w:rPr>
        <w:t>1</w:t>
      </w:r>
      <w:r>
        <w:rPr/>
        <w:t xml:space="preserve">')  </w:t>
      </w:r>
      <w:r>
        <w:rPr>
          <w:color w:val="0000FF"/>
        </w:rPr>
        <w:t>then</w:t>
      </w:r>
    </w:p>
    <w:p>
      <w:pPr>
        <w:pStyle w:val="VHDL"/>
        <w:rPr/>
      </w:pPr>
      <w:r>
        <w:rPr/>
        <w:tab/>
        <w:tab/>
        <w:t>mano(indice_carta_giocata) &lt;= carta_ricevuta;</w:t>
        <w:tab/>
        <w:tab/>
        <w:tab/>
        <w:tab/>
        <w:tab/>
        <w:tab/>
        <w:tab/>
        <w:tab/>
        <w:tab/>
      </w:r>
      <w:r>
        <w:rPr>
          <w:color w:val="008000"/>
        </w:rPr>
        <w:t>-- carta da mettere nella mano</w:t>
      </w:r>
      <w:r>
        <w:rPr/>
        <w:br/>
        <w:tab/>
      </w:r>
      <w:r>
        <w:rPr>
          <w:color w:val="0000FF"/>
        </w:rPr>
        <w:t>else</w:t>
      </w:r>
      <w:r>
        <w:rPr/>
        <w:br/>
        <w:tab/>
        <w:tab/>
      </w:r>
      <w:r>
        <w:rPr>
          <w:color w:val="0000FF"/>
        </w:rPr>
        <w:t>if</w:t>
      </w:r>
      <w:r>
        <w:rPr/>
        <w:t>(stop_ric_mano = '</w:t>
      </w:r>
      <w:r>
        <w:rPr>
          <w:color w:val="FF8000"/>
        </w:rPr>
        <w:t>0</w:t>
      </w:r>
      <w:r>
        <w:rPr/>
        <w:t xml:space="preserve">') </w:t>
      </w:r>
      <w:r>
        <w:rPr>
          <w:color w:val="0000FF"/>
        </w:rPr>
        <w:t>then</w:t>
      </w:r>
    </w:p>
    <w:p>
      <w:pPr>
        <w:pStyle w:val="VHDL"/>
        <w:rPr/>
      </w:pPr>
      <w:r>
        <w:rPr/>
        <w:tab/>
        <w:tab/>
        <w:tab/>
      </w:r>
      <w:r>
        <w:rPr>
          <w:color w:val="0000FF"/>
        </w:rPr>
        <w:t>if</w:t>
      </w:r>
      <w:r>
        <w:rPr/>
        <w:t xml:space="preserve">(mano_counter = </w:t>
      </w:r>
      <w:r>
        <w:rPr>
          <w:color w:val="FF8000"/>
        </w:rPr>
        <w:t>3</w:t>
      </w:r>
      <w:r>
        <w:rPr/>
        <w:t xml:space="preserve">) </w:t>
      </w:r>
      <w:r>
        <w:rPr>
          <w:color w:val="0000FF"/>
        </w:rPr>
        <w:t>then</w:t>
      </w:r>
    </w:p>
    <w:p>
      <w:pPr>
        <w:pStyle w:val="VHDL"/>
        <w:rPr/>
      </w:pPr>
      <w:r>
        <w:rPr/>
        <w:tab/>
        <w:tab/>
        <w:tab/>
        <w:tab/>
        <w:t>briscola_partita &lt;= carta_ricevuta;</w:t>
        <w:tab/>
        <w:tab/>
        <w:tab/>
        <w:tab/>
        <w:tab/>
        <w:tab/>
        <w:tab/>
        <w:tab/>
        <w:tab/>
      </w:r>
      <w:r>
        <w:rPr>
          <w:color w:val="008000"/>
        </w:rPr>
        <w:t>-- briscola della partita</w:t>
      </w:r>
      <w:r>
        <w:rPr/>
        <w:br/>
        <w:tab/>
        <w:tab/>
        <w:tab/>
      </w:r>
      <w:r>
        <w:rPr>
          <w:color w:val="0000FF"/>
        </w:rPr>
        <w:t>elsif</w:t>
      </w:r>
      <w:r>
        <w:rPr/>
        <w:t xml:space="preserve">(mano_counter &lt; </w:t>
      </w:r>
      <w:r>
        <w:rPr>
          <w:color w:val="FF8000"/>
        </w:rPr>
        <w:t>3</w:t>
      </w:r>
      <w:r>
        <w:rPr/>
        <w:t xml:space="preserve">)  </w:t>
      </w:r>
      <w:r>
        <w:rPr>
          <w:color w:val="0000FF"/>
        </w:rPr>
        <w:t>then</w:t>
      </w:r>
    </w:p>
    <w:p>
      <w:pPr>
        <w:pStyle w:val="VHDL"/>
        <w:rPr/>
      </w:pPr>
      <w:r>
        <w:rPr/>
        <w:tab/>
        <w:tab/>
        <w:tab/>
        <w:tab/>
        <w:t>mano(mano_counter) &lt;= carta_ricevuta;</w:t>
        <w:tab/>
        <w:tab/>
        <w:tab/>
        <w:tab/>
        <w:tab/>
        <w:tab/>
        <w:tab/>
        <w:tab/>
        <w:tab/>
      </w:r>
      <w:r>
        <w:rPr>
          <w:color w:val="008000"/>
        </w:rPr>
        <w:t>-- carta nella mano iniziale</w:t>
      </w:r>
      <w:r>
        <w:rPr/>
        <w:br/>
        <w:tab/>
        <w:tab/>
        <w:tab/>
      </w:r>
      <w:r>
        <w:rPr>
          <w:color w:val="0000FF"/>
        </w:rPr>
        <w:t>end if</w:t>
      </w:r>
      <w:r>
        <w:rPr/>
        <w:t>;</w:t>
        <w:br/>
        <w:tab/>
        <w:tab/>
      </w:r>
      <w:r>
        <w:rPr>
          <w:color w:val="0000FF"/>
        </w:rPr>
        <w:t>end</w:t>
      </w:r>
      <w:r>
        <w:rPr/>
        <w:t xml:space="preserve"> </w:t>
      </w:r>
      <w:r>
        <w:rPr>
          <w:color w:val="0000FF"/>
        </w:rPr>
        <w:t>if</w:t>
      </w:r>
      <w:r>
        <w:rPr/>
        <w:t>;</w:t>
        <w:br/>
        <w:tab/>
      </w:r>
      <w:r>
        <w:rPr>
          <w:color w:val="0000FF"/>
        </w:rPr>
        <w:t>end</w:t>
      </w:r>
      <w:r>
        <w:rPr/>
        <w:t xml:space="preserve"> </w:t>
      </w:r>
      <w:r>
        <w:rPr>
          <w:color w:val="0000FF"/>
        </w:rPr>
        <w:t>if</w:t>
      </w:r>
      <w:r>
        <w:rPr/>
        <w:t>;</w:t>
      </w:r>
    </w:p>
    <w:p>
      <w:pPr>
        <w:pStyle w:val="VHDL"/>
        <w:rPr/>
      </w:pPr>
      <w:r>
        <w:rPr/>
        <w:tab/>
      </w:r>
      <w:r>
        <w:rPr>
          <w:color w:val="0000FF"/>
        </w:rPr>
        <w:t>if</w:t>
      </w:r>
      <w:r>
        <w:rPr/>
        <w:t>(stop_ric_mano = '</w:t>
      </w:r>
      <w:r>
        <w:rPr>
          <w:color w:val="FF8000"/>
        </w:rPr>
        <w:t>0</w:t>
      </w:r>
      <w:r>
        <w:rPr/>
        <w:t xml:space="preserve">' AND mano_counter &gt; </w:t>
      </w:r>
      <w:r>
        <w:rPr>
          <w:color w:val="FF8000"/>
        </w:rPr>
        <w:t>3</w:t>
      </w:r>
      <w:r>
        <w:rPr/>
        <w:t xml:space="preserve">) </w:t>
      </w:r>
      <w:r>
        <w:rPr>
          <w:color w:val="0000FF"/>
        </w:rPr>
        <w:t>then</w:t>
      </w:r>
      <w:r>
        <w:rPr/>
        <w:t xml:space="preserve"> </w:t>
      </w:r>
    </w:p>
    <w:p>
      <w:pPr>
        <w:pStyle w:val="VHDL"/>
        <w:rPr/>
      </w:pPr>
      <w:r>
        <w:rPr/>
        <w:tab/>
        <w:tab/>
        <w:t xml:space="preserve">carta_counter := carta_counter + </w:t>
      </w:r>
      <w:r>
        <w:rPr>
          <w:color w:val="FF8000"/>
        </w:rPr>
        <w:t>1</w:t>
      </w:r>
      <w:r>
        <w:rPr/>
        <w:t>;</w:t>
      </w:r>
    </w:p>
    <w:p>
      <w:pPr>
        <w:pStyle w:val="VHDL"/>
        <w:rPr/>
      </w:pPr>
      <w:r>
        <w:rPr/>
        <w:tab/>
      </w:r>
      <w:r>
        <w:rPr>
          <w:color w:val="0000FF"/>
        </w:rPr>
        <w:t>end</w:t>
      </w:r>
      <w:r>
        <w:rPr/>
        <w:t xml:space="preserve"> </w:t>
      </w:r>
      <w:r>
        <w:rPr>
          <w:color w:val="0000FF"/>
        </w:rPr>
        <w:t>if</w:t>
      </w:r>
      <w:r>
        <w:rPr/>
        <w:t>;</w:t>
      </w:r>
    </w:p>
    <w:p>
      <w:pPr>
        <w:pStyle w:val="VHDL"/>
        <w:rPr/>
      </w:pPr>
      <w:r>
        <w:rPr/>
        <w:tab/>
        <w:t xml:space="preserve">mano_counter := mano_counter + </w:t>
      </w:r>
      <w:r>
        <w:rPr>
          <w:color w:val="FF8000"/>
        </w:rPr>
        <w:t>1</w:t>
      </w:r>
      <w:r>
        <w:rPr/>
        <w:t>;</w:t>
      </w:r>
    </w:p>
    <w:p>
      <w:pPr>
        <w:pStyle w:val="VHDL"/>
        <w:rPr/>
      </w:pPr>
      <w:r>
        <w:rPr/>
        <w:tab/>
        <w:t>R_ENABLE &lt;= '</w:t>
      </w:r>
      <w:r>
        <w:rPr>
          <w:color w:val="FF8000"/>
        </w:rPr>
        <w:t>0</w:t>
      </w:r>
      <w:r>
        <w:rPr/>
        <w:t>';</w:t>
      </w:r>
    </w:p>
    <w:p>
      <w:pPr>
        <w:pStyle w:val="VHDL"/>
        <w:rPr/>
      </w:pPr>
      <w:r>
        <w:rPr/>
        <w:tab/>
      </w:r>
      <w:r>
        <w:rPr>
          <w:color w:val="0000FF"/>
        </w:rPr>
        <w:t>if</w:t>
      </w:r>
      <w:r>
        <w:rPr/>
        <w:t xml:space="preserve">(mano_counter = </w:t>
      </w:r>
      <w:r>
        <w:rPr>
          <w:color w:val="FF8000"/>
        </w:rPr>
        <w:t>4</w:t>
      </w:r>
      <w:r>
        <w:rPr/>
        <w:t xml:space="preserve">)  </w:t>
      </w:r>
      <w:r>
        <w:rPr>
          <w:color w:val="0000FF"/>
        </w:rPr>
        <w:t>then</w:t>
      </w:r>
    </w:p>
    <w:p>
      <w:pPr>
        <w:pStyle w:val="VHDL"/>
        <w:rPr/>
      </w:pPr>
      <w:r>
        <w:rPr/>
        <w:tab/>
        <w:tab/>
        <w:t>MANO_RICEVUTA &lt;= '</w:t>
      </w:r>
      <w:r>
        <w:rPr>
          <w:color w:val="FF8000"/>
        </w:rPr>
        <w:t>1</w:t>
      </w:r>
      <w:r>
        <w:rPr/>
        <w:t>';</w:t>
        <w:br/>
        <w:tab/>
        <w:tab/>
        <w:t>stop_ric_mano := '</w:t>
      </w:r>
      <w:r>
        <w:rPr>
          <w:color w:val="FF8000"/>
        </w:rPr>
        <w:t>1</w:t>
      </w:r>
      <w:r>
        <w:rPr/>
        <w:t>';</w:t>
        <w:br/>
        <w:tab/>
      </w:r>
      <w:r>
        <w:rPr>
          <w:color w:val="0000FF"/>
        </w:rPr>
        <w:t>else</w:t>
      </w:r>
    </w:p>
    <w:p>
      <w:pPr>
        <w:pStyle w:val="VHDL"/>
        <w:rPr/>
      </w:pPr>
      <w:r>
        <w:rPr/>
        <w:tab/>
        <w:tab/>
        <w:t>MANO_RICEVUTA &lt;= '</w:t>
      </w:r>
      <w:r>
        <w:rPr>
          <w:color w:val="FF8000"/>
        </w:rPr>
        <w:t>0</w:t>
      </w:r>
      <w:r>
        <w:rPr/>
        <w:t>';</w:t>
      </w:r>
    </w:p>
    <w:p>
      <w:pPr>
        <w:pStyle w:val="VHDL"/>
        <w:rPr/>
      </w:pPr>
      <w:r>
        <w:rPr/>
        <w:tab/>
      </w:r>
      <w:r>
        <w:rPr>
          <w:color w:val="0000FF"/>
        </w:rPr>
        <w:t>end</w:t>
      </w:r>
      <w:r>
        <w:rPr/>
        <w:t xml:space="preserve"> </w:t>
      </w:r>
      <w:r>
        <w:rPr>
          <w:color w:val="0000FF"/>
        </w:rPr>
        <w:t>if</w:t>
      </w:r>
      <w:r>
        <w:rPr/>
        <w:t>;</w:t>
      </w:r>
    </w:p>
    <w:p>
      <w:pPr>
        <w:pStyle w:val="Corpodeltesto"/>
        <w:rPr/>
      </w:pPr>
      <w:r>
        <w:rPr/>
        <w:t>Discorso analogo viene fatta per i token, con un’elaborazione più semplice vista la loro configurazione fissa, andando a resettare i dati del turno nel caso di arrivo del reset token.</w:t>
      </w:r>
      <w:r>
        <w:br w:type="page"/>
      </w:r>
    </w:p>
    <w:p>
      <w:pPr>
        <w:pStyle w:val="VHDL"/>
        <w:rPr/>
      </w:pPr>
      <w:r>
        <w:rPr>
          <w:color w:val="0000FF"/>
        </w:rPr>
        <w:t>elsif</w:t>
      </w:r>
      <w:r>
        <w:rPr/>
        <w:t>(data_received(</w:t>
      </w:r>
      <w:r>
        <w:rPr>
          <w:color w:val="FF8000"/>
        </w:rPr>
        <w:t>7</w:t>
      </w:r>
      <w:r>
        <w:rPr/>
        <w:t>) = '</w:t>
      </w:r>
      <w:r>
        <w:rPr>
          <w:color w:val="FF8000"/>
        </w:rPr>
        <w:t>0</w:t>
      </w:r>
      <w:r>
        <w:rPr/>
        <w:t xml:space="preserve">') </w:t>
      </w:r>
      <w:r>
        <w:rPr>
          <w:color w:val="0000FF"/>
        </w:rPr>
        <w:t>then</w:t>
      </w:r>
      <w:r>
        <w:rPr/>
        <w:t xml:space="preserve"> </w:t>
        <w:tab/>
        <w:tab/>
      </w:r>
      <w:r>
        <w:rPr>
          <w:color w:val="008000"/>
        </w:rPr>
        <w:t>-- è un token</w:t>
      </w:r>
    </w:p>
    <w:p>
      <w:pPr>
        <w:pStyle w:val="VHDL"/>
        <w:rPr/>
      </w:pPr>
      <w:r>
        <w:rPr/>
        <w:tab/>
        <w:t xml:space="preserve">token_counter := token_counter + </w:t>
      </w:r>
      <w:r>
        <w:rPr>
          <w:color w:val="FF8000"/>
        </w:rPr>
        <w:t>1</w:t>
      </w:r>
      <w:r>
        <w:rPr/>
        <w:t>;</w:t>
      </w:r>
    </w:p>
    <w:p>
      <w:pPr>
        <w:pStyle w:val="VHDL"/>
        <w:rPr/>
      </w:pPr>
      <w:r>
        <w:rPr/>
        <w:tab/>
      </w:r>
      <w:r>
        <w:rPr>
          <w:color w:val="0000FF"/>
        </w:rPr>
        <w:t>case</w:t>
      </w:r>
      <w:r>
        <w:rPr/>
        <w:t xml:space="preserve"> data_received (</w:t>
      </w:r>
      <w:r>
        <w:rPr>
          <w:color w:val="FF8000"/>
        </w:rPr>
        <w:t>0</w:t>
      </w:r>
      <w:r>
        <w:rPr/>
        <w:t xml:space="preserve"> </w:t>
      </w:r>
      <w:r>
        <w:rPr>
          <w:color w:val="0000FF"/>
        </w:rPr>
        <w:t>to</w:t>
      </w:r>
      <w:r>
        <w:rPr/>
        <w:t xml:space="preserve"> </w:t>
      </w:r>
      <w:r>
        <w:rPr>
          <w:color w:val="FF8000"/>
        </w:rPr>
        <w:t>3</w:t>
      </w:r>
      <w:r>
        <w:rPr/>
        <w:t xml:space="preserve">) </w:t>
      </w:r>
      <w:r>
        <w:rPr>
          <w:color w:val="0000FF"/>
        </w:rPr>
        <w:t>is</w:t>
      </w:r>
    </w:p>
    <w:p>
      <w:pPr>
        <w:pStyle w:val="VHDL"/>
        <w:rPr/>
      </w:pPr>
      <w:r>
        <w:rPr/>
        <w:tab/>
        <w:tab/>
      </w:r>
      <w:r>
        <w:rPr>
          <w:color w:val="0000FF"/>
        </w:rPr>
        <w:t>when</w:t>
      </w:r>
      <w:r>
        <w:rPr/>
        <w:t xml:space="preserve"> "0101" =&gt;</w:t>
        <w:tab/>
        <w:tab/>
        <w:tab/>
        <w:tab/>
        <w:tab/>
      </w:r>
      <w:r>
        <w:rPr>
          <w:color w:val="008000"/>
        </w:rPr>
        <w:t>-- reset token</w:t>
      </w:r>
      <w:r>
        <w:rPr/>
        <w:br/>
        <w:tab/>
        <w:tab/>
        <w:tab/>
        <w:t xml:space="preserve">data_transmitted_token &lt;= </w:t>
        <w:br/>
        <w:tab/>
        <w:tab/>
        <w:tab/>
        <w:t>((data_transmitted_token AND "</w:t>
      </w:r>
      <w:r>
        <w:rPr>
          <w:color w:val="800080"/>
        </w:rPr>
        <w:t>00001111</w:t>
      </w:r>
      <w:r>
        <w:rPr/>
        <w:t>") OR "</w:t>
      </w:r>
      <w:r>
        <w:rPr>
          <w:color w:val="800080"/>
        </w:rPr>
        <w:t>10100000</w:t>
      </w:r>
      <w:r>
        <w:rPr/>
        <w:t>");</w:t>
      </w:r>
    </w:p>
    <w:p>
      <w:pPr>
        <w:pStyle w:val="VHDL"/>
        <w:rPr/>
      </w:pPr>
      <w:r>
        <w:rPr/>
        <w:tab/>
        <w:tab/>
        <w:tab/>
        <w:t>AZZERA_TOKEN &lt;= '</w:t>
      </w:r>
      <w:r>
        <w:rPr>
          <w:color w:val="FF8000"/>
        </w:rPr>
        <w:t>1</w:t>
      </w:r>
      <w:r>
        <w:rPr/>
        <w:t>';</w:t>
      </w:r>
    </w:p>
    <w:p>
      <w:pPr>
        <w:pStyle w:val="VHDL"/>
        <w:rPr/>
      </w:pPr>
      <w:r>
        <w:rPr/>
        <w:tab/>
        <w:tab/>
        <w:tab/>
        <w:t>sig_carta_giocata_pl &lt;= carta_reset;</w:t>
      </w:r>
    </w:p>
    <w:p>
      <w:pPr>
        <w:pStyle w:val="VHDL"/>
        <w:rPr/>
      </w:pPr>
      <w:r>
        <w:rPr/>
        <w:tab/>
        <w:tab/>
        <w:tab/>
        <w:t xml:space="preserve">token_counter := </w:t>
      </w:r>
      <w:r>
        <w:rPr>
          <w:color w:val="FF8000"/>
        </w:rPr>
        <w:t>0</w:t>
      </w:r>
      <w:r>
        <w:rPr/>
        <w:t>;</w:t>
      </w:r>
    </w:p>
    <w:p>
      <w:pPr>
        <w:pStyle w:val="VHDL"/>
        <w:rPr/>
      </w:pPr>
      <w:r>
        <w:rPr/>
        <w:tab/>
        <w:tab/>
        <w:tab/>
        <w:t>carta_in_arrivo := '</w:t>
      </w:r>
      <w:r>
        <w:rPr>
          <w:color w:val="FF8000"/>
        </w:rPr>
        <w:t>1</w:t>
      </w:r>
      <w:r>
        <w:rPr/>
        <w:t>';</w:t>
      </w:r>
    </w:p>
    <w:p>
      <w:pPr>
        <w:pStyle w:val="VHDL"/>
        <w:rPr/>
      </w:pPr>
      <w:r>
        <w:rPr/>
        <w:tab/>
        <w:tab/>
        <w:tab/>
        <w:t xml:space="preserve">carta_counter := </w:t>
      </w:r>
      <w:r>
        <w:rPr>
          <w:color w:val="FF8000"/>
        </w:rPr>
        <w:t>0</w:t>
      </w:r>
      <w:r>
        <w:rPr/>
        <w:t>;</w:t>
        <w:br/>
        <w:tab/>
        <w:tab/>
      </w:r>
      <w:r>
        <w:rPr>
          <w:color w:val="0000FF"/>
        </w:rPr>
        <w:t>when</w:t>
      </w:r>
      <w:r>
        <w:rPr/>
        <w:t xml:space="preserve"> others =&gt;</w:t>
        <w:br/>
        <w:tab/>
        <w:tab/>
        <w:tab/>
        <w:t>AZZERA_TOKEN &lt;= '</w:t>
      </w:r>
      <w:r>
        <w:rPr>
          <w:color w:val="FF8000"/>
        </w:rPr>
        <w:t>0</w:t>
      </w:r>
      <w:r>
        <w:rPr/>
        <w:t>';</w:t>
        <w:br/>
        <w:tab/>
      </w:r>
      <w:r>
        <w:rPr>
          <w:color w:val="0000FF"/>
        </w:rPr>
        <w:t>end</w:t>
      </w:r>
      <w:r>
        <w:rPr/>
        <w:t xml:space="preserve"> </w:t>
      </w:r>
      <w:r>
        <w:rPr>
          <w:color w:val="0000FF"/>
        </w:rPr>
        <w:t>case</w:t>
      </w:r>
      <w:r>
        <w:rPr/>
        <w:t>;</w:t>
      </w:r>
    </w:p>
    <w:p>
      <w:pPr>
        <w:pStyle w:val="Corpodeltesto"/>
        <w:rPr/>
      </w:pPr>
      <w:r>
        <w:rPr/>
        <w:t>In caso di ricezione di un qualsiasi token, si vanno a considerare i bit relativi al detentore effettivo del token, attivando il corrispondente segnale in uscita per la control unit.</w:t>
      </w:r>
    </w:p>
    <w:p>
      <w:pPr>
        <w:pStyle w:val="VHDL"/>
        <w:rPr/>
      </w:pPr>
      <w:r>
        <w:rPr/>
        <w:tab/>
      </w:r>
      <w:r>
        <w:rPr>
          <w:color w:val="0000FF"/>
        </w:rPr>
        <w:t>if</w:t>
      </w:r>
      <w:r>
        <w:rPr/>
        <w:t xml:space="preserve">(token_counter = </w:t>
      </w:r>
      <w:r>
        <w:rPr>
          <w:color w:val="FF8000"/>
        </w:rPr>
        <w:t>1</w:t>
      </w:r>
      <w:r>
        <w:rPr/>
        <w:t xml:space="preserve">)  </w:t>
      </w:r>
      <w:r>
        <w:rPr>
          <w:color w:val="0000FF"/>
        </w:rPr>
        <w:t>then</w:t>
      </w:r>
    </w:p>
    <w:p>
      <w:pPr>
        <w:pStyle w:val="VHDL"/>
        <w:rPr/>
      </w:pPr>
      <w:r>
        <w:rPr/>
        <w:tab/>
        <w:tab/>
      </w:r>
      <w:r>
        <w:rPr>
          <w:color w:val="0000FF"/>
        </w:rPr>
        <w:t>case</w:t>
      </w:r>
      <w:r>
        <w:rPr/>
        <w:t xml:space="preserve"> data_received(</w:t>
      </w:r>
      <w:r>
        <w:rPr>
          <w:color w:val="FF8000"/>
        </w:rPr>
        <w:t>4</w:t>
      </w:r>
      <w:r>
        <w:rPr/>
        <w:t xml:space="preserve"> </w:t>
      </w:r>
      <w:r>
        <w:rPr>
          <w:color w:val="0000FF"/>
        </w:rPr>
        <w:t>to</w:t>
      </w:r>
      <w:r>
        <w:rPr/>
        <w:t xml:space="preserve"> </w:t>
      </w:r>
      <w:r>
        <w:rPr>
          <w:color w:val="FF8000"/>
        </w:rPr>
        <w:t>6</w:t>
      </w:r>
      <w:r>
        <w:rPr/>
        <w:t xml:space="preserve">) </w:t>
      </w:r>
      <w:r>
        <w:rPr>
          <w:color w:val="0000FF"/>
        </w:rPr>
        <w:t>is</w:t>
      </w:r>
    </w:p>
    <w:p>
      <w:pPr>
        <w:pStyle w:val="VHDL"/>
        <w:rPr/>
      </w:pPr>
      <w:r>
        <w:rPr/>
        <w:tab/>
        <w:tab/>
        <w:tab/>
      </w:r>
      <w:r>
        <w:rPr>
          <w:color w:val="0000FF"/>
        </w:rPr>
        <w:t>when</w:t>
      </w:r>
      <w:r>
        <w:rPr/>
        <w:t xml:space="preserve"> "111" =&gt;</w:t>
        <w:br/>
        <w:tab/>
        <w:tab/>
        <w:tab/>
        <w:tab/>
        <w:t>TOKEN_CPU &lt;= '</w:t>
      </w:r>
      <w:r>
        <w:rPr>
          <w:color w:val="FF8000"/>
        </w:rPr>
        <w:t>1</w:t>
      </w:r>
      <w:r>
        <w:rPr/>
        <w:t>';</w:t>
        <w:br/>
        <w:tab/>
        <w:tab/>
        <w:tab/>
        <w:tab/>
        <w:t>starts_cpu &lt;= true;</w:t>
      </w:r>
    </w:p>
    <w:p>
      <w:pPr>
        <w:pStyle w:val="VHDL"/>
        <w:rPr/>
      </w:pPr>
      <w:r>
        <w:rPr/>
        <w:tab/>
        <w:tab/>
        <w:tab/>
      </w:r>
      <w:r>
        <w:rPr>
          <w:color w:val="0000FF"/>
        </w:rPr>
        <w:t>when</w:t>
      </w:r>
      <w:r>
        <w:rPr/>
        <w:t xml:space="preserve"> "000" =&gt;</w:t>
        <w:br/>
        <w:tab/>
        <w:tab/>
        <w:tab/>
        <w:tab/>
        <w:t>TOKEN_CPU &lt;= '</w:t>
      </w:r>
      <w:r>
        <w:rPr>
          <w:color w:val="FF8000"/>
        </w:rPr>
        <w:t>0</w:t>
      </w:r>
      <w:r>
        <w:rPr/>
        <w:t>';</w:t>
        <w:br/>
        <w:tab/>
        <w:tab/>
        <w:tab/>
        <w:tab/>
        <w:t>starts_cpu &lt;= false;</w:t>
      </w:r>
    </w:p>
    <w:p>
      <w:pPr>
        <w:pStyle w:val="VHDL"/>
        <w:rPr/>
      </w:pPr>
      <w:r>
        <w:rPr/>
        <w:tab/>
        <w:tab/>
        <w:tab/>
      </w:r>
      <w:r>
        <w:rPr>
          <w:color w:val="0000FF"/>
        </w:rPr>
        <w:t>when</w:t>
      </w:r>
      <w:r>
        <w:rPr/>
        <w:t xml:space="preserve"> others =&gt;</w:t>
        <w:br/>
        <w:tab/>
        <w:tab/>
      </w:r>
      <w:r>
        <w:rPr>
          <w:color w:val="0000FF"/>
        </w:rPr>
        <w:t>end</w:t>
      </w:r>
      <w:r>
        <w:rPr/>
        <w:t xml:space="preserve"> </w:t>
      </w:r>
      <w:r>
        <w:rPr>
          <w:color w:val="0000FF"/>
        </w:rPr>
        <w:t>case</w:t>
      </w:r>
      <w:r>
        <w:rPr/>
        <w:t>;</w:t>
      </w:r>
    </w:p>
    <w:p>
      <w:pPr>
        <w:pStyle w:val="VHDL"/>
        <w:rPr/>
      </w:pPr>
      <w:r>
        <w:rPr/>
        <w:tab/>
      </w:r>
      <w:r>
        <w:rPr>
          <w:color w:val="0000FF"/>
        </w:rPr>
        <w:t>end</w:t>
      </w:r>
      <w:r>
        <w:rPr/>
        <w:t xml:space="preserve"> </w:t>
      </w:r>
      <w:r>
        <w:rPr>
          <w:color w:val="0000FF"/>
        </w:rPr>
        <w:t>if</w:t>
      </w:r>
      <w:r>
        <w:rPr/>
        <w:t>;</w:t>
      </w:r>
    </w:p>
    <w:p>
      <w:pPr>
        <w:pStyle w:val="VHDL"/>
        <w:rPr/>
      </w:pPr>
      <w:r>
        <w:rPr/>
        <w:tab/>
      </w:r>
      <w:r>
        <w:rPr>
          <w:color w:val="0000FF"/>
        </w:rPr>
        <w:t>case</w:t>
      </w:r>
      <w:r>
        <w:rPr/>
        <w:t xml:space="preserve"> data_received(</w:t>
      </w:r>
      <w:r>
        <w:rPr>
          <w:color w:val="FF8000"/>
        </w:rPr>
        <w:t>4</w:t>
      </w:r>
      <w:r>
        <w:rPr/>
        <w:t xml:space="preserve"> </w:t>
      </w:r>
      <w:r>
        <w:rPr>
          <w:color w:val="0000FF"/>
        </w:rPr>
        <w:t>to</w:t>
      </w:r>
      <w:r>
        <w:rPr/>
        <w:t xml:space="preserve"> </w:t>
      </w:r>
      <w:r>
        <w:rPr>
          <w:color w:val="FF8000"/>
        </w:rPr>
        <w:t>6</w:t>
      </w:r>
      <w:r>
        <w:rPr/>
        <w:t xml:space="preserve">) </w:t>
      </w:r>
      <w:r>
        <w:rPr>
          <w:color w:val="0000FF"/>
        </w:rPr>
        <w:t>is</w:t>
      </w:r>
    </w:p>
    <w:p>
      <w:pPr>
        <w:pStyle w:val="VHDL"/>
        <w:rPr/>
      </w:pPr>
      <w:r>
        <w:rPr/>
        <w:tab/>
        <w:tab/>
      </w:r>
      <w:r>
        <w:rPr>
          <w:color w:val="0000FF"/>
        </w:rPr>
        <w:t>when</w:t>
      </w:r>
      <w:r>
        <w:rPr/>
        <w:t xml:space="preserve"> "111" =&gt;</w:t>
        <w:br/>
        <w:tab/>
        <w:tab/>
        <w:tab/>
        <w:t>TOKEN_CPU &lt;= '</w:t>
      </w:r>
      <w:r>
        <w:rPr>
          <w:color w:val="FF8000"/>
        </w:rPr>
        <w:t>1</w:t>
      </w:r>
      <w:r>
        <w:rPr/>
        <w:t>';</w:t>
      </w:r>
    </w:p>
    <w:p>
      <w:pPr>
        <w:pStyle w:val="VHDL"/>
        <w:rPr/>
      </w:pPr>
      <w:r>
        <w:rPr/>
        <w:tab/>
        <w:tab/>
      </w:r>
      <w:r>
        <w:rPr>
          <w:color w:val="0000FF"/>
        </w:rPr>
        <w:t>when</w:t>
      </w:r>
      <w:r>
        <w:rPr/>
        <w:t xml:space="preserve"> "000" =&gt;</w:t>
        <w:br/>
        <w:tab/>
        <w:tab/>
        <w:tab/>
        <w:t>TOKEN_CPU &lt;= '</w:t>
      </w:r>
      <w:r>
        <w:rPr>
          <w:color w:val="FF8000"/>
        </w:rPr>
        <w:t>0</w:t>
      </w:r>
      <w:r>
        <w:rPr/>
        <w:t>';</w:t>
      </w:r>
    </w:p>
    <w:p>
      <w:pPr>
        <w:pStyle w:val="VHDL"/>
        <w:rPr/>
      </w:pPr>
      <w:r>
        <w:rPr/>
        <w:tab/>
        <w:tab/>
      </w:r>
      <w:r>
        <w:rPr>
          <w:color w:val="0000FF"/>
        </w:rPr>
        <w:t>when</w:t>
      </w:r>
      <w:r>
        <w:rPr/>
        <w:t xml:space="preserve"> others =&gt;</w:t>
      </w:r>
    </w:p>
    <w:p>
      <w:pPr>
        <w:pStyle w:val="VHDL"/>
        <w:rPr/>
      </w:pPr>
      <w:r>
        <w:rPr/>
        <w:tab/>
      </w:r>
      <w:r>
        <w:rPr>
          <w:color w:val="0000FF"/>
        </w:rPr>
        <w:t>end</w:t>
      </w:r>
      <w:r>
        <w:rPr/>
        <w:t xml:space="preserve"> </w:t>
      </w:r>
      <w:r>
        <w:rPr>
          <w:color w:val="0000FF"/>
        </w:rPr>
        <w:t>case</w:t>
      </w:r>
      <w:r>
        <w:rPr/>
        <w:t>;</w:t>
      </w:r>
      <w:r>
        <w:br w:type="page"/>
      </w:r>
    </w:p>
    <w:p>
      <w:pPr>
        <w:pStyle w:val="Titolo2"/>
        <w:rPr/>
      </w:pPr>
      <w:r>
        <w:rPr/>
        <w:t>3.3 Modulo di decisione della carta</w:t>
      </w:r>
    </w:p>
    <w:p>
      <w:pPr>
        <w:pStyle w:val="Normal"/>
        <w:rPr/>
      </w:pPr>
      <w:r>
        <w:rPr/>
        <w:t>Questo modulo serve a scegliere la carta da giocare seguendo le regole di gioco inserite nei package precedentemente descritti. Utilizzando le funzioni di selezione della carta, il modulo inserisce la carta destinata ad essere giocata nel registro apposito, a cui verrà effettuato l’accesso in fase di lettura per l’invio sulla porta seriale alla View.</w:t>
      </w:r>
    </w:p>
    <w:p>
      <w:pPr>
        <w:pStyle w:val="Normal"/>
        <w:rPr/>
      </w:pPr>
      <w:r>
        <w:rPr/>
        <w:t>Di seguito lo schema a blocchi del modulo in questione:</w:t>
      </w:r>
    </w:p>
    <w:p>
      <w:pPr>
        <w:pStyle w:val="Normal"/>
        <w:rPr/>
      </w:pPr>
      <w: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982845" cy="3459480"/>
                <wp:effectExtent l="0" t="0" r="0" b="0"/>
                <wp:wrapTopAndBottom/>
                <wp:docPr id="15" name="Cornice12"/>
                <a:graphic xmlns:a="http://schemas.openxmlformats.org/drawingml/2006/main">
                  <a:graphicData uri="http://schemas.microsoft.com/office/word/2010/wordprocessingShape">
                    <wps:wsp>
                      <wps:cNvSpPr/>
                      <wps:spPr>
                        <a:xfrm>
                          <a:off x="0" y="0"/>
                          <a:ext cx="4982040" cy="345888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981575" cy="3143250"/>
                                  <wp:effectExtent l="0" t="0" r="0" b="0"/>
                                  <wp:docPr id="17"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0" descr=""/>
                                          <pic:cNvPicPr>
                                            <a:picLocks noChangeAspect="1" noChangeArrowheads="1"/>
                                          </pic:cNvPicPr>
                                        </pic:nvPicPr>
                                        <pic:blipFill>
                                          <a:blip r:embed="rId7"/>
                                          <a:stretch>
                                            <a:fillRect/>
                                          </a:stretch>
                                        </pic:blipFill>
                                        <pic:spPr bwMode="auto">
                                          <a:xfrm>
                                            <a:off x="0" y="0"/>
                                            <a:ext cx="4981575" cy="31432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3</w:t>
                            </w:r>
                            <w:r>
                              <w:rPr/>
                              <w:fldChar w:fldCharType="end"/>
                            </w:r>
                            <w:r>
                              <w:rPr>
                                <w:color w:val="auto"/>
                              </w:rPr>
                              <w:t>: Schema a blocchi del modulo di decisione della carta</w:t>
                            </w:r>
                          </w:p>
                        </w:txbxContent>
                      </wps:txbx>
                      <wps:bodyPr lIns="0" rIns="0" tIns="0" bIns="0">
                        <a:noAutofit/>
                      </wps:bodyPr>
                    </wps:wsp>
                  </a:graphicData>
                </a:graphic>
              </wp:anchor>
            </w:drawing>
          </mc:Choice>
          <mc:Fallback>
            <w:pict>
              <v:rect id="shape_0" ID="Cornice12" stroked="f" style="position:absolute;margin-left:44.8pt;margin-top:0.05pt;width:392.25pt;height:272.3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981575" cy="3143250"/>
                            <wp:effectExtent l="0" t="0" r="0" b="0"/>
                            <wp:docPr id="18"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0" descr=""/>
                                    <pic:cNvPicPr>
                                      <a:picLocks noChangeAspect="1" noChangeArrowheads="1"/>
                                    </pic:cNvPicPr>
                                  </pic:nvPicPr>
                                  <pic:blipFill>
                                    <a:blip r:embed="rId7"/>
                                    <a:stretch>
                                      <a:fillRect/>
                                    </a:stretch>
                                  </pic:blipFill>
                                  <pic:spPr bwMode="auto">
                                    <a:xfrm>
                                      <a:off x="0" y="0"/>
                                      <a:ext cx="4981575" cy="31432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3</w:t>
                      </w:r>
                      <w:r>
                        <w:rPr/>
                        <w:fldChar w:fldCharType="end"/>
                      </w:r>
                      <w:r>
                        <w:rPr>
                          <w:color w:val="auto"/>
                        </w:rPr>
                        <w:t>: Schema a blocchi del modulo di decisione della carta</w:t>
                      </w:r>
                    </w:p>
                  </w:txbxContent>
                </v:textbox>
              </v:rect>
            </w:pict>
          </mc:Fallback>
        </mc:AlternateContent>
      </w:r>
      <w:r>
        <w:rPr/>
        <w:t xml:space="preserve">Tralasciando la spiegazione dei segnali già visti nei paragrafi precedenti, il modulo prende in ingresso i seguenti segnali: </w:t>
      </w:r>
    </w:p>
    <w:p>
      <w:pPr>
        <w:pStyle w:val="Normal"/>
        <w:numPr>
          <w:ilvl w:val="0"/>
          <w:numId w:val="12"/>
        </w:numPr>
        <w:rPr/>
      </w:pPr>
      <w:r>
        <w:rPr>
          <w:b/>
          <w:bCs/>
          <w:i/>
          <w:iCs/>
        </w:rPr>
        <w:t>DECIDI_CARTA</w:t>
      </w:r>
      <w:r>
        <w:rPr/>
        <w:t>: proveniente dalla control unit, permette al modulo di selezionare la carta da lanciare</w:t>
      </w:r>
    </w:p>
    <w:p>
      <w:pPr>
        <w:pStyle w:val="Normal"/>
        <w:numPr>
          <w:ilvl w:val="0"/>
          <w:numId w:val="12"/>
        </w:numPr>
        <w:rPr/>
      </w:pPr>
      <w:r>
        <w:rPr>
          <w:b/>
          <w:bCs/>
          <w:i/>
          <w:iCs/>
        </w:rPr>
        <w:t>PENULTIMO_TURNO</w:t>
      </w:r>
      <w:r>
        <w:rPr>
          <w:b w:val="false"/>
          <w:bCs w:val="false"/>
        </w:rPr>
        <w:t>: proveniente dalla control unit, segnala l’inizio del penultimo turno per modificare il comportamento nelle regole di selezione della prossima carta da giocare.</w:t>
      </w:r>
    </w:p>
    <w:p>
      <w:pPr>
        <w:pStyle w:val="Normal"/>
        <w:numPr>
          <w:ilvl w:val="0"/>
          <w:numId w:val="12"/>
        </w:numPr>
        <w:rPr/>
      </w:pPr>
      <w:r>
        <w:rPr>
          <w:b/>
          <w:bCs/>
          <w:i/>
          <w:iCs/>
        </w:rPr>
        <w:t>NUOVO_TURNO</w:t>
      </w:r>
      <w:r>
        <w:rPr>
          <w:b w:val="false"/>
          <w:bCs w:val="false"/>
        </w:rPr>
        <w:t xml:space="preserve">, </w:t>
      </w:r>
      <w:r>
        <w:rPr>
          <w:b/>
          <w:bCs/>
          <w:i/>
          <w:iCs/>
        </w:rPr>
        <w:t>sig_carta_giocata_pl</w:t>
      </w:r>
      <w:r>
        <w:rPr>
          <w:b w:val="false"/>
          <w:bCs w:val="false"/>
        </w:rPr>
        <w:t xml:space="preserve">, </w:t>
      </w:r>
      <w:r>
        <w:rPr>
          <w:b/>
          <w:bCs/>
          <w:i/>
          <w:iCs/>
        </w:rPr>
        <w:t>mano</w:t>
      </w:r>
      <w:r>
        <w:br w:type="page"/>
      </w:r>
    </w:p>
    <w:p>
      <w:pPr>
        <w:pStyle w:val="Normal"/>
        <w:rPr/>
      </w:pPr>
      <w:r>
        <w:rPr>
          <w:b w:val="false"/>
          <w:bCs w:val="false"/>
        </w:rPr>
        <w:t>Fornisce in output i seguenti segnali:</w:t>
      </w:r>
    </w:p>
    <w:p>
      <w:pPr>
        <w:pStyle w:val="Normal"/>
        <w:numPr>
          <w:ilvl w:val="0"/>
          <w:numId w:val="13"/>
        </w:numPr>
        <w:rPr/>
      </w:pPr>
      <w:r>
        <w:rPr>
          <w:b/>
          <w:bCs/>
          <w:i/>
          <w:iCs/>
        </w:rPr>
        <w:t>sig_carta_da_lanciare_cpu</w:t>
      </w:r>
      <w:r>
        <w:rPr>
          <w:b w:val="false"/>
          <w:bCs w:val="false"/>
        </w:rPr>
        <w:t>: registro che contiene la carta scelta dalla CPU per essere giocata.</w:t>
      </w:r>
    </w:p>
    <w:p>
      <w:pPr>
        <w:pStyle w:val="Normal"/>
        <w:numPr>
          <w:ilvl w:val="0"/>
          <w:numId w:val="13"/>
        </w:numPr>
        <w:rPr/>
      </w:pPr>
      <w:r>
        <w:rPr>
          <w:b/>
          <w:bCs/>
          <w:i/>
          <w:iCs/>
        </w:rPr>
        <w:t>data_transmitted_carta</w:t>
      </w:r>
      <w:r>
        <w:rPr>
          <w:b w:val="false"/>
          <w:bCs w:val="false"/>
        </w:rPr>
        <w:t>: la carta scelta per essere giocata, trasformata nel formato a 8 bit da inviare alla View.</w:t>
      </w:r>
    </w:p>
    <w:p>
      <w:pPr>
        <w:pStyle w:val="Normal"/>
        <w:numPr>
          <w:ilvl w:val="0"/>
          <w:numId w:val="13"/>
        </w:numPr>
        <w:rPr/>
      </w:pPr>
      <w:r>
        <w:rPr>
          <w:b/>
          <w:bCs/>
          <w:i/>
          <w:iCs/>
        </w:rPr>
        <w:t>VALUTA_PRESA</w:t>
      </w:r>
      <w:r>
        <w:rPr>
          <w:b w:val="false"/>
          <w:bCs w:val="false"/>
        </w:rPr>
        <w:t>: segnala alla control unit che la carta è stata scelta e, se l’avversario ha già valutato la sua carta, che è possibile valutare quale giocatore ha vinto il turno</w:t>
      </w:r>
    </w:p>
    <w:p>
      <w:pPr>
        <w:pStyle w:val="Normal"/>
        <w:numPr>
          <w:ilvl w:val="0"/>
          <w:numId w:val="13"/>
        </w:numPr>
        <w:rPr/>
      </w:pPr>
      <w:r>
        <w:rPr>
          <w:b/>
          <w:bCs/>
          <w:i/>
          <w:iCs/>
        </w:rPr>
        <w:t>sig_token_int</w:t>
      </w:r>
      <w:r>
        <w:rPr>
          <w:b w:val="false"/>
          <w:bCs w:val="false"/>
        </w:rPr>
        <w:t>: token parziale che viene inizializzato con la configurazione di token con presa non valutata se l’avversario non ha giocato la sua carta.</w:t>
      </w:r>
    </w:p>
    <w:p>
      <w:pPr>
        <w:pStyle w:val="Normal"/>
        <w:numPr>
          <w:ilvl w:val="0"/>
          <w:numId w:val="13"/>
        </w:numPr>
        <w:rPr/>
      </w:pPr>
      <w:r>
        <w:rPr>
          <w:b/>
          <w:bCs/>
          <w:i/>
          <w:iCs/>
        </w:rPr>
        <w:t>TX_ENABLE_CARTA</w:t>
      </w:r>
      <w:r>
        <w:rPr>
          <w:b w:val="false"/>
          <w:bCs w:val="false"/>
        </w:rPr>
        <w:t>: segnala al modulo di trasmissione dei dati sulla porta seriale che il dato presente in data_trasmitted_carta è pronto per essere inviato alla View</w:t>
      </w:r>
    </w:p>
    <w:p>
      <w:pPr>
        <w:pStyle w:val="Normal"/>
        <w:rPr/>
      </w:pPr>
      <w:r>
        <w:rPr>
          <w:b w:val="false"/>
          <w:bCs w:val="false"/>
        </w:rPr>
        <w:t xml:space="preserve">Di seguito vengono riportati frammenti di codice significativo per descrivere il funzionamento del modulo di decisione della carta da giocare. </w:t>
        <w:br/>
        <w:t xml:space="preserve">Con il segnale </w:t>
      </w:r>
      <w:r>
        <w:rPr>
          <w:b/>
          <w:bCs/>
          <w:i/>
          <w:iCs/>
        </w:rPr>
        <w:t>NUOVO_TURNO</w:t>
      </w:r>
      <w:r>
        <w:rPr>
          <w:b w:val="false"/>
          <w:bCs w:val="false"/>
        </w:rPr>
        <w:t xml:space="preserve"> attivo, si va a resettare la variabile di appoggio </w:t>
      </w:r>
      <w:r>
        <w:rPr>
          <w:b/>
          <w:bCs/>
          <w:i/>
          <w:iCs/>
        </w:rPr>
        <w:t>carta_da_lanciare</w:t>
      </w:r>
      <w:r>
        <w:rPr>
          <w:b w:val="false"/>
          <w:bCs w:val="false"/>
        </w:rPr>
        <w:t xml:space="preserve"> e il corrispondente registro.</w:t>
      </w:r>
    </w:p>
    <w:p>
      <w:pPr>
        <w:pStyle w:val="VHDL"/>
        <w:rPr/>
      </w:pPr>
      <w:r>
        <w:rPr/>
        <w:t xml:space="preserve">DecidiCarta: </w:t>
      </w:r>
      <w:r>
        <w:rPr>
          <w:color w:val="0000FF"/>
        </w:rPr>
        <w:t>process</w:t>
      </w:r>
      <w:r>
        <w:rPr/>
        <w:t>(CLOCK, DECIDI_CARTA, PENULTIMO_TURNO, NUOVO_TURNO)</w:t>
      </w:r>
    </w:p>
    <w:p>
      <w:pPr>
        <w:pStyle w:val="VHDL"/>
        <w:rPr>
          <w:color w:val="0000FF"/>
        </w:rPr>
      </w:pPr>
      <w:r>
        <w:rPr>
          <w:color w:val="0000FF"/>
        </w:rPr>
        <w:t>begin</w:t>
      </w:r>
    </w:p>
    <w:p>
      <w:pPr>
        <w:pStyle w:val="VHDL"/>
        <w:rPr/>
      </w:pPr>
      <w:r>
        <w:rPr/>
        <w:tab/>
      </w:r>
      <w:r>
        <w:rPr>
          <w:color w:val="0000FF"/>
        </w:rPr>
        <w:t>if</w:t>
      </w:r>
      <w:r>
        <w:rPr/>
        <w:t xml:space="preserve">(rising_edge(CLOCK)) </w:t>
      </w:r>
      <w:r>
        <w:rPr>
          <w:color w:val="0000FF"/>
        </w:rPr>
        <w:t>then</w:t>
      </w:r>
    </w:p>
    <w:p>
      <w:pPr>
        <w:pStyle w:val="VHDL"/>
        <w:rPr/>
      </w:pPr>
      <w:r>
        <w:rPr/>
        <w:tab/>
        <w:tab/>
      </w:r>
      <w:r>
        <w:rPr>
          <w:color w:val="0000FF"/>
        </w:rPr>
        <w:t>if</w:t>
      </w:r>
      <w:r>
        <w:rPr/>
        <w:t>(NUOVO_TURNO = '</w:t>
      </w:r>
      <w:r>
        <w:rPr>
          <w:color w:val="FF8000"/>
        </w:rPr>
        <w:t>1</w:t>
      </w:r>
      <w:r>
        <w:rPr/>
        <w:t xml:space="preserve">') </w:t>
      </w:r>
      <w:r>
        <w:rPr>
          <w:color w:val="0000FF"/>
        </w:rPr>
        <w:t>then</w:t>
      </w:r>
    </w:p>
    <w:p>
      <w:pPr>
        <w:pStyle w:val="VHDL"/>
        <w:rPr/>
      </w:pPr>
      <w:r>
        <w:rPr/>
        <w:tab/>
        <w:tab/>
        <w:tab/>
        <w:t>carta_da_lanciare := carta_reset;</w:t>
        <w:br/>
        <w:tab/>
        <w:tab/>
        <w:tab/>
        <w:t>sig_carta_da_lanciare_cpu &lt;= carta_reset;</w:t>
      </w:r>
    </w:p>
    <w:p>
      <w:pPr>
        <w:pStyle w:val="VHDL"/>
        <w:rPr/>
      </w:pPr>
      <w:r>
        <w:rPr/>
        <w:tab/>
        <w:tab/>
      </w:r>
      <w:r>
        <w:rPr>
          <w:color w:val="0000FF"/>
        </w:rPr>
        <w:t>end</w:t>
      </w:r>
      <w:r>
        <w:rPr/>
        <w:t xml:space="preserve"> </w:t>
      </w:r>
      <w:r>
        <w:rPr>
          <w:color w:val="0000FF"/>
        </w:rPr>
        <w:t>if</w:t>
      </w:r>
      <w:r>
        <w:rPr/>
        <w:t>;</w:t>
      </w:r>
    </w:p>
    <w:p>
      <w:pPr>
        <w:pStyle w:val="Corpodeltesto"/>
        <w:rPr/>
      </w:pPr>
      <w:r>
        <w:rPr/>
        <w:t xml:space="preserve">Il segnale </w:t>
      </w:r>
      <w:r>
        <w:rPr>
          <w:b/>
          <w:bCs/>
          <w:i/>
          <w:iCs/>
        </w:rPr>
        <w:t>PENULTIMO_TURNO</w:t>
      </w:r>
      <w:r>
        <w:rPr/>
        <w:t xml:space="preserve"> indica che la partita si trova al penultimo turno, in cui è necessario scegliere la strategia opportuna, con regole diverse da quelle della partita pregressa.</w:t>
      </w:r>
    </w:p>
    <w:p>
      <w:pPr>
        <w:pStyle w:val="VHDL"/>
        <w:rPr/>
      </w:pPr>
      <w:r>
        <w:rPr/>
        <w:tab/>
      </w:r>
      <w:r>
        <w:rPr>
          <w:color w:val="0000FF"/>
        </w:rPr>
        <w:t>if</w:t>
      </w:r>
      <w:r>
        <w:rPr/>
        <w:t>(DECIDI_CARTA = '</w:t>
      </w:r>
      <w:r>
        <w:rPr>
          <w:color w:val="FF8000"/>
        </w:rPr>
        <w:t>1</w:t>
      </w:r>
      <w:r>
        <w:rPr/>
        <w:t xml:space="preserve">') </w:t>
      </w:r>
      <w:r>
        <w:rPr>
          <w:color w:val="0000FF"/>
        </w:rPr>
        <w:t>then</w:t>
      </w:r>
    </w:p>
    <w:p>
      <w:pPr>
        <w:pStyle w:val="VHDL"/>
        <w:rPr/>
      </w:pPr>
      <w:r>
        <w:rPr/>
        <w:tab/>
        <w:tab/>
      </w:r>
      <w:r>
        <w:rPr>
          <w:color w:val="0000FF"/>
        </w:rPr>
        <w:t>if</w:t>
      </w:r>
      <w:r>
        <w:rPr/>
        <w:t>(PENULTIMO_TURNO = '</w:t>
      </w:r>
      <w:r>
        <w:rPr>
          <w:color w:val="FF8000"/>
        </w:rPr>
        <w:t>1</w:t>
      </w:r>
      <w:r>
        <w:rPr/>
        <w:t xml:space="preserve">') </w:t>
      </w:r>
      <w:r>
        <w:rPr>
          <w:color w:val="0000FF"/>
        </w:rPr>
        <w:t>then</w:t>
      </w:r>
    </w:p>
    <w:p>
      <w:pPr>
        <w:pStyle w:val="VHDL"/>
        <w:rPr/>
      </w:pPr>
      <w:r>
        <w:rPr/>
        <w:tab/>
        <w:tab/>
        <w:tab/>
        <w:t>indice := decidiPenultimo(mano, briscola_partita);</w:t>
      </w:r>
    </w:p>
    <w:p>
      <w:pPr>
        <w:pStyle w:val="Corpodeltesto"/>
        <w:rPr/>
      </w:pPr>
      <w:r>
        <w:rPr/>
      </w:r>
      <w:r>
        <w:br w:type="page"/>
      </w:r>
    </w:p>
    <w:p>
      <w:pPr>
        <w:pStyle w:val="Corpodeltesto"/>
        <w:rPr/>
      </w:pPr>
      <w:r>
        <w:rPr/>
        <w:t>Le regole si suddividono in fase 1 e fase 2; la condizione che le differenzia è espressa nel registro che contiene la carta lanciata dal giocatore: se esso contiene ancora il valore della carta reset, il giocatore non ha ancora lanciato perciò si sceglierà la carta seguendo il set di regole della fase 1. Qualora il giocatore avesse già lanciato una carta, si sceglierà la carta seguendo il set di regole della fase 2.</w:t>
        <w:br/>
        <w:t>La carta viene individuata attraverso la sua posizione all’interno della mano della CPU.</w:t>
      </w:r>
    </w:p>
    <w:p>
      <w:pPr>
        <w:pStyle w:val="VHDL"/>
        <w:rPr/>
      </w:pPr>
      <w:r>
        <w:rPr/>
        <w:tab/>
        <w:tab/>
      </w:r>
      <w:r>
        <w:rPr>
          <w:color w:val="0000FF"/>
        </w:rPr>
        <w:t>if</w:t>
      </w:r>
      <w:r>
        <w:rPr/>
        <w:t xml:space="preserve">(sig_carta_giocata_pl.numero = </w:t>
      </w:r>
      <w:r>
        <w:rPr>
          <w:color w:val="FF8000"/>
        </w:rPr>
        <w:t>0</w:t>
      </w:r>
      <w:r>
        <w:rPr/>
        <w:t xml:space="preserve">) </w:t>
      </w:r>
      <w:r>
        <w:rPr>
          <w:color w:val="0000FF"/>
        </w:rPr>
        <w:t>then</w:t>
      </w:r>
      <w:r>
        <w:rPr/>
        <w:t xml:space="preserve"> </w:t>
      </w:r>
    </w:p>
    <w:p>
      <w:pPr>
        <w:pStyle w:val="VHDL"/>
        <w:rPr/>
      </w:pPr>
      <w:r>
        <w:rPr/>
        <w:tab/>
        <w:tab/>
        <w:tab/>
      </w:r>
      <w:r>
        <w:rPr>
          <w:color w:val="0000FF"/>
        </w:rPr>
        <w:t>if</w:t>
      </w:r>
      <w:r>
        <w:rPr/>
        <w:t xml:space="preserve">(isLiscio(mano)) </w:t>
      </w:r>
      <w:r>
        <w:rPr>
          <w:color w:val="0000FF"/>
        </w:rPr>
        <w:t>then</w:t>
      </w:r>
      <w:r>
        <w:rPr/>
        <w:t xml:space="preserve"> </w:t>
      </w:r>
    </w:p>
    <w:p>
      <w:pPr>
        <w:pStyle w:val="VHDL"/>
        <w:rPr/>
      </w:pPr>
      <w:r>
        <w:rPr/>
        <w:tab/>
        <w:tab/>
        <w:tab/>
        <w:tab/>
        <w:t>indice := getCartaLiscia(mano);</w:t>
      </w:r>
    </w:p>
    <w:p>
      <w:pPr>
        <w:pStyle w:val="VHDL"/>
        <w:rPr/>
      </w:pPr>
      <w:r>
        <w:rPr/>
        <w:tab/>
        <w:tab/>
        <w:tab/>
      </w:r>
      <w:r>
        <w:rPr>
          <w:color w:val="0000FF"/>
        </w:rPr>
        <w:t>else</w:t>
      </w:r>
      <w:r>
        <w:rPr/>
        <w:t xml:space="preserve"> </w:t>
      </w:r>
    </w:p>
    <w:p>
      <w:pPr>
        <w:pStyle w:val="VHDL"/>
        <w:rPr/>
      </w:pPr>
      <w:r>
        <w:rPr/>
        <w:tab/>
        <w:tab/>
        <w:tab/>
        <w:tab/>
        <w:t xml:space="preserve">num_briscole </w:t>
        <w:tab/>
        <w:t>:= getNumeroBriscole(mano);</w:t>
        <w:br/>
        <w:tab/>
        <w:tab/>
        <w:tab/>
        <w:tab/>
        <w:t xml:space="preserve">num_carichi </w:t>
        <w:tab/>
        <w:t>:= getNumeroCarichi(mano);</w:t>
        <w:br/>
        <w:tab/>
        <w:tab/>
        <w:tab/>
        <w:tab/>
        <w:t>indice := determinaSituazioneNoLisci</w:t>
        <w:br/>
        <w:tab/>
        <w:tab/>
        <w:tab/>
        <w:tab/>
        <w:tab/>
        <w:tab/>
        <w:t>(num_carichi, num_briscole, mano);</w:t>
      </w:r>
    </w:p>
    <w:p>
      <w:pPr>
        <w:pStyle w:val="VHDL"/>
        <w:rPr/>
      </w:pPr>
      <w:r>
        <w:rPr/>
        <w:tab/>
        <w:tab/>
        <w:tab/>
      </w:r>
      <w:r>
        <w:rPr>
          <w:color w:val="0000FF"/>
        </w:rPr>
        <w:t>end</w:t>
      </w:r>
      <w:r>
        <w:rPr/>
        <w:t xml:space="preserve"> </w:t>
      </w:r>
      <w:r>
        <w:rPr>
          <w:color w:val="0000FF"/>
        </w:rPr>
        <w:t>if</w:t>
      </w:r>
      <w:r>
        <w:rPr/>
        <w:t>;</w:t>
      </w:r>
    </w:p>
    <w:p>
      <w:pPr>
        <w:pStyle w:val="VHDL"/>
        <w:rPr/>
      </w:pPr>
      <w:r>
        <w:rPr/>
        <w:tab/>
        <w:tab/>
      </w:r>
      <w:r>
        <w:rPr>
          <w:color w:val="0000FF"/>
        </w:rPr>
        <w:t>else</w:t>
      </w:r>
    </w:p>
    <w:p>
      <w:pPr>
        <w:pStyle w:val="VHDL"/>
        <w:rPr/>
      </w:pPr>
      <w:r>
        <w:rPr/>
        <w:tab/>
        <w:tab/>
        <w:tab/>
        <w:t>indice := decidiCartaFase2(mano, sig_carta_giocata_pl);</w:t>
      </w:r>
    </w:p>
    <w:p>
      <w:pPr>
        <w:pStyle w:val="VHDL"/>
        <w:rPr/>
      </w:pPr>
      <w:r>
        <w:rPr/>
        <w:tab/>
        <w:tab/>
      </w:r>
      <w:r>
        <w:rPr>
          <w:color w:val="0000FF"/>
        </w:rPr>
        <w:t>end</w:t>
      </w:r>
      <w:r>
        <w:rPr/>
        <w:t xml:space="preserve"> </w:t>
      </w:r>
      <w:r>
        <w:rPr>
          <w:color w:val="0000FF"/>
        </w:rPr>
        <w:t>if</w:t>
      </w:r>
      <w:r>
        <w:rPr/>
        <w:t xml:space="preserve">; </w:t>
      </w:r>
    </w:p>
    <w:p>
      <w:pPr>
        <w:pStyle w:val="VHDL"/>
        <w:rPr/>
      </w:pPr>
      <w:r>
        <w:rPr/>
        <w:tab/>
      </w:r>
      <w:r>
        <w:rPr>
          <w:color w:val="0000FF"/>
        </w:rPr>
        <w:t>end</w:t>
      </w:r>
      <w:r>
        <w:rPr/>
        <w:t xml:space="preserve"> </w:t>
      </w:r>
      <w:r>
        <w:rPr>
          <w:color w:val="0000FF"/>
        </w:rPr>
        <w:t>if</w:t>
      </w:r>
      <w:r>
        <w:rPr/>
        <w:t>;</w:t>
      </w:r>
    </w:p>
    <w:p>
      <w:pPr>
        <w:pStyle w:val="Corpodeltesto"/>
        <w:rPr/>
      </w:pPr>
      <w:r>
        <w:rPr/>
        <w:t xml:space="preserve">La carta viene poi posta nel registro apposito ed abilitato il segnale </w:t>
      </w:r>
      <w:r>
        <w:rPr>
          <w:b/>
          <w:bCs/>
          <w:i/>
          <w:iCs/>
        </w:rPr>
        <w:t>VALUTA_PRESA</w:t>
      </w:r>
      <w:r>
        <w:rPr/>
        <w:t xml:space="preserve"> se il giocatore ha già lanciato la sua carta. La funzione </w:t>
      </w:r>
      <w:r>
        <w:rPr>
          <w:b/>
          <w:bCs/>
          <w:i/>
          <w:iCs/>
        </w:rPr>
        <w:t>fromCartaToByte</w:t>
      </w:r>
      <w:r>
        <w:rPr/>
        <w:t xml:space="preserve">, presente nel package </w:t>
      </w:r>
      <w:r>
        <w:rPr>
          <w:b/>
          <w:bCs/>
          <w:i/>
          <w:iCs/>
        </w:rPr>
        <w:t>briscola_utility_package</w:t>
      </w:r>
      <w:r>
        <w:rPr/>
        <w:t>, permette di tradurre istantaneamente la carta in un byte pronto da inviare.</w:t>
      </w:r>
    </w:p>
    <w:p>
      <w:pPr>
        <w:pStyle w:val="VHDL"/>
        <w:rPr/>
      </w:pPr>
      <w:r>
        <w:rPr/>
        <w:tab/>
        <w:t>indice_carta_giocata &lt;= indice;</w:t>
      </w:r>
    </w:p>
    <w:p>
      <w:pPr>
        <w:pStyle w:val="VHDL"/>
        <w:rPr/>
      </w:pPr>
      <w:r>
        <w:rPr/>
        <w:tab/>
        <w:t>carta_da_lanciare := mano(indice);</w:t>
      </w:r>
    </w:p>
    <w:p>
      <w:pPr>
        <w:pStyle w:val="VHDL"/>
        <w:rPr/>
      </w:pPr>
      <w:r>
        <w:rPr/>
        <w:tab/>
        <w:t>sig_carta_da_lanciare_cpu &lt;= carta_da_lanciare;</w:t>
      </w:r>
    </w:p>
    <w:p>
      <w:pPr>
        <w:pStyle w:val="VHDL"/>
        <w:rPr/>
      </w:pPr>
      <w:r>
        <w:rPr/>
        <w:tab/>
        <w:t>data_transmitted_carta &lt;= fromCartaToByte(carta_da_lanciare);</w:t>
      </w:r>
    </w:p>
    <w:p>
      <w:pPr>
        <w:pStyle w:val="VHDL"/>
        <w:rPr/>
      </w:pPr>
      <w:r>
        <w:rPr/>
        <w:tab/>
        <w:t>TX_ENABLE_CARTA &lt;= TASTO_PREMUTO;</w:t>
      </w:r>
    </w:p>
    <w:p>
      <w:pPr>
        <w:pStyle w:val="VHDL"/>
        <w:rPr/>
      </w:pPr>
      <w:r>
        <w:rPr/>
        <w:tab/>
      </w:r>
      <w:r>
        <w:rPr>
          <w:color w:val="0000FF"/>
        </w:rPr>
        <w:t>if</w:t>
      </w:r>
      <w:r>
        <w:rPr/>
        <w:t xml:space="preserve">(sig_carta_giocata_pl.numero &gt; </w:t>
      </w:r>
      <w:r>
        <w:rPr>
          <w:color w:val="FF8000"/>
        </w:rPr>
        <w:t>0</w:t>
      </w:r>
      <w:r>
        <w:rPr/>
        <w:t xml:space="preserve">) </w:t>
      </w:r>
      <w:r>
        <w:rPr>
          <w:color w:val="0000FF"/>
        </w:rPr>
        <w:t>then</w:t>
      </w:r>
    </w:p>
    <w:p>
      <w:pPr>
        <w:pStyle w:val="VHDL"/>
        <w:rPr/>
      </w:pPr>
      <w:r>
        <w:rPr/>
        <w:tab/>
        <w:tab/>
        <w:t>sig_token_int &lt;= "</w:t>
      </w:r>
      <w:r>
        <w:rPr>
          <w:color w:val="800080"/>
        </w:rPr>
        <w:t>00000000</w:t>
      </w:r>
      <w:r>
        <w:rPr/>
        <w:t>";</w:t>
      </w:r>
    </w:p>
    <w:p>
      <w:pPr>
        <w:pStyle w:val="VHDL"/>
        <w:rPr/>
      </w:pPr>
      <w:r>
        <w:rPr/>
        <w:tab/>
        <w:tab/>
        <w:t>VALUTA_PRESA &lt;= '</w:t>
      </w:r>
      <w:r>
        <w:rPr>
          <w:color w:val="FF8000"/>
        </w:rPr>
        <w:t>1</w:t>
      </w:r>
      <w:r>
        <w:rPr/>
        <w:t>';</w:t>
      </w:r>
    </w:p>
    <w:p>
      <w:pPr>
        <w:pStyle w:val="VHDL"/>
        <w:rPr/>
      </w:pPr>
      <w:r>
        <w:rPr/>
        <w:tab/>
      </w:r>
      <w:r>
        <w:rPr>
          <w:color w:val="0000FF"/>
        </w:rPr>
        <w:t>else</w:t>
      </w:r>
    </w:p>
    <w:p>
      <w:pPr>
        <w:pStyle w:val="VHDL"/>
        <w:rPr/>
      </w:pPr>
      <w:r>
        <w:rPr/>
        <w:tab/>
        <w:tab/>
        <w:t>sig_token_int &lt;= reverse_vector("</w:t>
      </w:r>
      <w:r>
        <w:rPr>
          <w:color w:val="800080"/>
        </w:rPr>
        <w:t>01110101</w:t>
      </w:r>
      <w:r>
        <w:rPr/>
        <w:t>");</w:t>
      </w:r>
    </w:p>
    <w:p>
      <w:pPr>
        <w:pStyle w:val="VHDL"/>
        <w:rPr/>
      </w:pPr>
      <w:r>
        <w:rPr/>
        <w:tab/>
        <w:tab/>
        <w:t>VALUTA_PRESA &lt;= '</w:t>
      </w:r>
      <w:r>
        <w:rPr>
          <w:color w:val="FF8000"/>
        </w:rPr>
        <w:t>0</w:t>
      </w:r>
      <w:r>
        <w:rPr/>
        <w:t>';</w:t>
      </w:r>
    </w:p>
    <w:p>
      <w:pPr>
        <w:pStyle w:val="VHDL"/>
        <w:rPr/>
      </w:pPr>
      <w:r>
        <w:rPr/>
        <w:tab/>
      </w:r>
      <w:r>
        <w:rPr>
          <w:color w:val="0000FF"/>
        </w:rPr>
        <w:t>end</w:t>
      </w:r>
      <w:r>
        <w:rPr/>
        <w:t xml:space="preserve"> </w:t>
      </w:r>
      <w:r>
        <w:rPr>
          <w:color w:val="0000FF"/>
        </w:rPr>
        <w:t>if</w:t>
      </w:r>
      <w:r>
        <w:rPr>
          <w:color w:val="000000"/>
        </w:rPr>
        <w:t>;</w:t>
      </w:r>
      <w:r>
        <w:br w:type="page"/>
      </w:r>
    </w:p>
    <w:p>
      <w:pPr>
        <w:pStyle w:val="Titolo2"/>
        <w:rPr/>
      </w:pPr>
      <w:r>
        <w:rPr/>
        <w:t>3.4 Modulo di valutazione della presa</w:t>
      </w:r>
    </w:p>
    <w:p>
      <w:pPr>
        <w:pStyle w:val="Normal"/>
        <w:rPr/>
      </w:pPr>
      <w:r>
        <w:rPr/>
        <w:t xml:space="preserve">Questo modulo è utilizzato per valutare le due carte lanciate dai due giocatori e decidere chi dei due ha vinto il turno corrente, incrementandone i punteggi, e predisponendo il token contenente l’informazione appena elaborata. </w:t>
      </w:r>
    </w:p>
    <w:p>
      <w:pPr>
        <w:pStyle w:val="Normal"/>
        <w:rPr/>
      </w:pPr>
      <w:r>
        <w:rPr/>
        <w:t>Di seguito lo schema a blocchi del modulo in questione:</w:t>
      </w:r>
    </w:p>
    <w:p>
      <w:pPr>
        <w:pStyle w:val="Normal"/>
        <w:rPr/>
      </w:pPr>
      <w:r>
        <mc:AlternateContent>
          <mc:Choice Requires="wps">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058410" cy="3277870"/>
                <wp:effectExtent l="0" t="0" r="0" b="0"/>
                <wp:wrapTopAndBottom/>
                <wp:docPr id="19" name="Cornice13"/>
                <a:graphic xmlns:a="http://schemas.openxmlformats.org/drawingml/2006/main">
                  <a:graphicData uri="http://schemas.microsoft.com/office/word/2010/wordprocessingShape">
                    <wps:wsp>
                      <wps:cNvSpPr/>
                      <wps:spPr>
                        <a:xfrm>
                          <a:off x="0" y="0"/>
                          <a:ext cx="5057640" cy="3277080"/>
                        </a:xfrm>
                        <a:prstGeom prst="rect">
                          <a:avLst/>
                        </a:prstGeom>
                        <a:noFill/>
                        <a:ln>
                          <a:noFill/>
                        </a:ln>
                      </wps:spPr>
                      <wps:style>
                        <a:lnRef idx="0"/>
                        <a:fillRef idx="0"/>
                        <a:effectRef idx="0"/>
                        <a:fontRef idx="minor"/>
                      </wps:style>
                      <wps:txbx>
                        <w:txbxContent>
                          <w:p>
                            <w:pPr>
                              <w:pStyle w:val="Figura"/>
                              <w:spacing w:before="120" w:after="120"/>
                              <w:rPr>
                                <w:color w:val="auto"/>
                              </w:rPr>
                            </w:pPr>
                            <w:r>
                              <w:rPr>
                                <w:color w:val="auto"/>
                              </w:rPr>
                              <w:drawing>
                                <wp:inline distT="0" distB="0" distL="0" distR="0">
                                  <wp:extent cx="5057775" cy="2962275"/>
                                  <wp:effectExtent l="0" t="0" r="0" b="0"/>
                                  <wp:docPr id="2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11" descr=""/>
                                          <pic:cNvPicPr>
                                            <a:picLocks noChangeAspect="1" noChangeArrowheads="1"/>
                                          </pic:cNvPicPr>
                                        </pic:nvPicPr>
                                        <pic:blipFill>
                                          <a:blip r:embed="rId8"/>
                                          <a:stretch>
                                            <a:fillRect/>
                                          </a:stretch>
                                        </pic:blipFill>
                                        <pic:spPr bwMode="auto">
                                          <a:xfrm>
                                            <a:off x="0" y="0"/>
                                            <a:ext cx="5057775" cy="296227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4</w:t>
                            </w:r>
                            <w:r>
                              <w:rPr/>
                              <w:fldChar w:fldCharType="end"/>
                            </w:r>
                            <w:r>
                              <w:rPr>
                                <w:color w:val="auto"/>
                              </w:rPr>
                              <w:t>: Schema a blocchi del modulo di valutazione della presa</w:t>
                            </w:r>
                          </w:p>
                        </w:txbxContent>
                      </wps:txbx>
                      <wps:bodyPr lIns="0" rIns="0" tIns="0" bIns="0">
                        <a:noAutofit/>
                      </wps:bodyPr>
                    </wps:wsp>
                  </a:graphicData>
                </a:graphic>
              </wp:anchor>
            </w:drawing>
          </mc:Choice>
          <mc:Fallback>
            <w:pict>
              <v:rect id="shape_0" ID="Cornice13" stroked="f" style="position:absolute;margin-left:41.8pt;margin-top:0.05pt;width:398.2pt;height:258pt;mso-position-horizontal:center">
                <w10:wrap type="square"/>
                <v:fill o:detectmouseclick="t" on="false"/>
                <v:stroke color="#3465a4" joinstyle="round" endcap="flat"/>
                <v:textbox>
                  <w:txbxContent>
                    <w:p>
                      <w:pPr>
                        <w:pStyle w:val="Figura"/>
                        <w:spacing w:before="120" w:after="120"/>
                        <w:rPr>
                          <w:color w:val="auto"/>
                        </w:rPr>
                      </w:pPr>
                      <w:r>
                        <w:rPr>
                          <w:color w:val="auto"/>
                        </w:rPr>
                        <w:drawing>
                          <wp:inline distT="0" distB="0" distL="0" distR="0">
                            <wp:extent cx="5057775" cy="2962275"/>
                            <wp:effectExtent l="0" t="0" r="0" b="0"/>
                            <wp:docPr id="22"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11" descr=""/>
                                    <pic:cNvPicPr>
                                      <a:picLocks noChangeAspect="1" noChangeArrowheads="1"/>
                                    </pic:cNvPicPr>
                                  </pic:nvPicPr>
                                  <pic:blipFill>
                                    <a:blip r:embed="rId8"/>
                                    <a:stretch>
                                      <a:fillRect/>
                                    </a:stretch>
                                  </pic:blipFill>
                                  <pic:spPr bwMode="auto">
                                    <a:xfrm>
                                      <a:off x="0" y="0"/>
                                      <a:ext cx="5057775" cy="296227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4</w:t>
                      </w:r>
                      <w:r>
                        <w:rPr/>
                        <w:fldChar w:fldCharType="end"/>
                      </w:r>
                      <w:r>
                        <w:rPr>
                          <w:color w:val="auto"/>
                        </w:rPr>
                        <w:t>: Schema a blocchi del modulo di valutazione della presa</w:t>
                      </w:r>
                    </w:p>
                  </w:txbxContent>
                </v:textbox>
              </v:rect>
            </w:pict>
          </mc:Fallback>
        </mc:AlternateContent>
      </w:r>
      <w:r>
        <w:rPr/>
        <w:t xml:space="preserve">Tralasciando la spiegazione dei segnali già visti nei paragrafi precedenti, il modulo prende in ingresso i seguenti segnali: </w:t>
      </w:r>
    </w:p>
    <w:p>
      <w:pPr>
        <w:pStyle w:val="Normal"/>
        <w:numPr>
          <w:ilvl w:val="0"/>
          <w:numId w:val="14"/>
        </w:numPr>
        <w:rPr/>
      </w:pPr>
      <w:r>
        <w:rPr>
          <w:b/>
          <w:bCs/>
          <w:i/>
          <w:iCs/>
        </w:rPr>
        <w:t>INVIA_RISULTATO</w:t>
      </w:r>
      <w:r>
        <w:rPr/>
        <w:t>: proveniente dalla control unit, permette l’inizio delle operazioni di valutazione del risultato del turno</w:t>
      </w:r>
    </w:p>
    <w:p>
      <w:pPr>
        <w:pStyle w:val="Normal"/>
        <w:numPr>
          <w:ilvl w:val="0"/>
          <w:numId w:val="14"/>
        </w:numPr>
        <w:rPr/>
      </w:pPr>
      <w:r>
        <w:rPr>
          <w:b/>
          <w:bCs/>
          <w:i/>
          <w:iCs/>
        </w:rPr>
        <w:t>sig_carta_da_lanciare_cpu</w:t>
      </w:r>
      <w:r>
        <w:rPr/>
        <w:t xml:space="preserve">, </w:t>
      </w:r>
      <w:r>
        <w:rPr>
          <w:b/>
          <w:bCs/>
          <w:i/>
          <w:iCs/>
        </w:rPr>
        <w:t>sig_carta_giocata_pl</w:t>
      </w:r>
      <w:r>
        <w:rPr/>
        <w:t>: registri contenenti le carte lanciate dai due giocatori</w:t>
      </w:r>
    </w:p>
    <w:p>
      <w:pPr>
        <w:pStyle w:val="Normal"/>
        <w:numPr>
          <w:ilvl w:val="0"/>
          <w:numId w:val="14"/>
        </w:numPr>
        <w:rPr/>
      </w:pPr>
      <w:r>
        <w:rPr>
          <w:b/>
          <w:bCs/>
          <w:i/>
          <w:iCs/>
        </w:rPr>
        <w:t>starts_cpu</w:t>
      </w:r>
      <w:r>
        <w:rPr/>
        <w:t>: indica quale dei due giocatori abbia iniziato il turno per primo, utilizzato in fase di valutazione per capire chi comanda la presa.</w:t>
      </w:r>
    </w:p>
    <w:p>
      <w:pPr>
        <w:pStyle w:val="Normal"/>
        <w:rPr/>
      </w:pPr>
      <w:r>
        <w:rPr>
          <w:b w:val="false"/>
          <w:bCs w:val="false"/>
        </w:rPr>
        <w:t>Fornisce in output i seguenti segnali:</w:t>
      </w:r>
    </w:p>
    <w:p>
      <w:pPr>
        <w:pStyle w:val="Normal"/>
        <w:numPr>
          <w:ilvl w:val="0"/>
          <w:numId w:val="15"/>
        </w:numPr>
        <w:rPr/>
      </w:pPr>
      <w:r>
        <w:rPr>
          <w:b/>
          <w:bCs/>
          <w:i/>
          <w:iCs/>
        </w:rPr>
        <w:t>sig_token_presa</w:t>
      </w:r>
      <w:r>
        <w:rPr>
          <w:b w:val="false"/>
          <w:bCs w:val="false"/>
        </w:rPr>
        <w:t>: token parziale che viene riempito con la configurazione corrispondente al risultato della presa</w:t>
      </w:r>
    </w:p>
    <w:p>
      <w:pPr>
        <w:pStyle w:val="Normal"/>
        <w:numPr>
          <w:ilvl w:val="0"/>
          <w:numId w:val="15"/>
        </w:numPr>
        <w:rPr/>
      </w:pPr>
      <w:r>
        <w:rPr>
          <w:b/>
          <w:bCs/>
          <w:i/>
          <w:iCs/>
        </w:rPr>
        <w:t>TX_ENABLE_TOKEN</w:t>
      </w:r>
      <w:r>
        <w:rPr>
          <w:b w:val="false"/>
          <w:bCs w:val="false"/>
        </w:rPr>
        <w:t xml:space="preserve">: segnala al modulo di trasmissione dei dati sulla porta seriale che il dato presente in </w:t>
      </w:r>
      <w:r>
        <w:rPr>
          <w:b/>
          <w:bCs/>
          <w:i/>
          <w:iCs/>
        </w:rPr>
        <w:t>data_trasmitted_token</w:t>
      </w:r>
      <w:r>
        <w:rPr>
          <w:b w:val="false"/>
          <w:bCs w:val="false"/>
        </w:rPr>
        <w:t xml:space="preserve"> è pronto per essere inviato alla View.</w:t>
      </w:r>
    </w:p>
    <w:p>
      <w:pPr>
        <w:pStyle w:val="Normal"/>
        <w:rPr/>
      </w:pPr>
      <w:r>
        <w:rPr>
          <w:b w:val="false"/>
          <w:bCs w:val="false"/>
        </w:rPr>
        <w:t>Di seguito vengono riportati frammenti di codice significativo per descrivere il funzionamento del modulo di valutazione della presa.</w:t>
      </w:r>
    </w:p>
    <w:p>
      <w:pPr>
        <w:pStyle w:val="Normal"/>
        <w:rPr/>
      </w:pPr>
      <w:r>
        <w:rPr>
          <w:b w:val="false"/>
          <w:bCs w:val="false"/>
        </w:rPr>
        <w:t xml:space="preserve">Quando entrambe le carte sono state lanciate, si controlla il valore del segnale </w:t>
      </w:r>
      <w:r>
        <w:rPr>
          <w:b/>
          <w:bCs/>
          <w:i/>
          <w:iCs/>
        </w:rPr>
        <w:t>starts_cpu</w:t>
      </w:r>
      <w:r>
        <w:rPr>
          <w:b w:val="false"/>
          <w:bCs w:val="false"/>
        </w:rPr>
        <w:t xml:space="preserve"> (un booleano); se la funzione di valutazione della presa valutaPresa indica che la CPU ha preso (</w:t>
      </w:r>
      <w:r>
        <w:rPr>
          <w:b/>
          <w:bCs/>
          <w:i/>
          <w:iCs/>
        </w:rPr>
        <w:t>risultato</w:t>
      </w:r>
      <w:r>
        <w:rPr>
          <w:b w:val="false"/>
          <w:bCs w:val="false"/>
        </w:rPr>
        <w:t xml:space="preserve"> = true), allora si sommano i punti delle carte giocate da entrambi i giocatori nella variabile accumulatrice di punti e si predispone il token con la configurazione corrispondente; se viceversa ha preso il giocatore (</w:t>
      </w:r>
      <w:r>
        <w:rPr>
          <w:b/>
          <w:bCs/>
          <w:i/>
          <w:iCs/>
        </w:rPr>
        <w:t>risultato</w:t>
      </w:r>
      <w:r>
        <w:rPr>
          <w:b w:val="false"/>
          <w:bCs w:val="false"/>
        </w:rPr>
        <w:t xml:space="preserve"> = false), si sommano i punti delle carte giocate da entrambi i giocatori nella variabile dei punti del giocatore. </w:t>
      </w:r>
    </w:p>
    <w:p>
      <w:pPr>
        <w:pStyle w:val="VHDL"/>
        <w:rPr/>
      </w:pPr>
      <w:r>
        <w:rPr>
          <w:b w:val="false"/>
          <w:bCs w:val="false"/>
        </w:rPr>
        <w:t xml:space="preserve">ValutaRisultato: </w:t>
      </w:r>
      <w:r>
        <w:rPr>
          <w:b w:val="false"/>
          <w:bCs w:val="false"/>
          <w:color w:val="0000FF"/>
        </w:rPr>
        <w:t>process</w:t>
      </w:r>
      <w:r>
        <w:rPr>
          <w:b w:val="false"/>
          <w:bCs w:val="false"/>
        </w:rPr>
        <w:t xml:space="preserve">(CLOCK, INVIA_RISULTATO) </w:t>
      </w:r>
      <w:r>
        <w:rPr>
          <w:b w:val="false"/>
          <w:bCs w:val="false"/>
          <w:color w:val="0000FF"/>
        </w:rPr>
        <w:t>is</w:t>
      </w:r>
      <w:r>
        <w:rPr/>
        <w:t xml:space="preserve"> </w:t>
      </w:r>
    </w:p>
    <w:p>
      <w:pPr>
        <w:pStyle w:val="VHDL"/>
        <w:rPr/>
      </w:pPr>
      <w:r>
        <w:rPr>
          <w:color w:val="0000FF"/>
        </w:rPr>
        <w:t>begin</w:t>
      </w:r>
      <w:r>
        <w:rPr/>
        <w:t xml:space="preserve"> </w:t>
      </w:r>
    </w:p>
    <w:p>
      <w:pPr>
        <w:pStyle w:val="VHDL"/>
        <w:rPr/>
      </w:pPr>
      <w:r>
        <w:rPr/>
        <w:tab/>
      </w:r>
      <w:r>
        <w:rPr>
          <w:color w:val="0000FF"/>
        </w:rPr>
        <w:t>if</w:t>
      </w:r>
      <w:r>
        <w:rPr/>
        <w:t xml:space="preserve">(rising_edge(CLOCK)) </w:t>
      </w:r>
      <w:r>
        <w:rPr>
          <w:color w:val="0000FF"/>
        </w:rPr>
        <w:t>then</w:t>
      </w:r>
    </w:p>
    <w:p>
      <w:pPr>
        <w:pStyle w:val="VHDL"/>
        <w:rPr/>
      </w:pPr>
      <w:r>
        <w:rPr/>
        <w:tab/>
        <w:tab/>
      </w:r>
      <w:r>
        <w:rPr>
          <w:color w:val="0000FF"/>
        </w:rPr>
        <w:t>if</w:t>
      </w:r>
      <w:r>
        <w:rPr/>
        <w:t>(INVIA_RISULTATO = '</w:t>
      </w:r>
      <w:r>
        <w:rPr>
          <w:color w:val="FF8000"/>
        </w:rPr>
        <w:t>1</w:t>
      </w:r>
      <w:r>
        <w:rPr/>
        <w:t xml:space="preserve">') </w:t>
      </w:r>
      <w:r>
        <w:rPr>
          <w:color w:val="0000FF"/>
        </w:rPr>
        <w:t>then</w:t>
      </w:r>
    </w:p>
    <w:p>
      <w:pPr>
        <w:pStyle w:val="VHDL"/>
        <w:rPr/>
      </w:pPr>
      <w:r>
        <w:rPr/>
        <w:tab/>
        <w:tab/>
        <w:tab/>
      </w:r>
      <w:r>
        <w:rPr>
          <w:color w:val="0000FF"/>
        </w:rPr>
        <w:t>if</w:t>
      </w:r>
      <w:r>
        <w:rPr/>
        <w:t xml:space="preserve">((sig_carta_da_lanciare_cpu.numero &gt; </w:t>
      </w:r>
      <w:r>
        <w:rPr>
          <w:color w:val="FF8000"/>
        </w:rPr>
        <w:t>0</w:t>
      </w:r>
      <w:r>
        <w:rPr/>
        <w:t xml:space="preserve">) AND </w:t>
        <w:tab/>
        <w:tab/>
        <w:tab/>
        <w:tab/>
        <w:tab/>
        <w:tab/>
        <w:tab/>
        <w:t xml:space="preserve">(sig_carta_giocata_pl.numero &gt; </w:t>
      </w:r>
      <w:r>
        <w:rPr>
          <w:color w:val="FF8000"/>
        </w:rPr>
        <w:t>0</w:t>
      </w:r>
      <w:r>
        <w:rPr/>
        <w:t xml:space="preserve">)) </w:t>
      </w:r>
      <w:r>
        <w:rPr>
          <w:color w:val="0000FF"/>
        </w:rPr>
        <w:t>then</w:t>
      </w:r>
      <w:r>
        <w:rPr/>
        <w:t xml:space="preserve"> </w:t>
      </w:r>
    </w:p>
    <w:p>
      <w:pPr>
        <w:pStyle w:val="VHDL"/>
        <w:rPr/>
      </w:pPr>
      <w:r>
        <w:rPr/>
        <w:tab/>
        <w:tab/>
        <w:tab/>
        <w:tab/>
      </w:r>
      <w:r>
        <w:rPr>
          <w:color w:val="0000FF"/>
        </w:rPr>
        <w:t>if</w:t>
      </w:r>
      <w:r>
        <w:rPr/>
        <w:t xml:space="preserve">(starts_cpu) </w:t>
      </w:r>
      <w:r>
        <w:rPr>
          <w:color w:val="0000FF"/>
        </w:rPr>
        <w:t>then</w:t>
      </w:r>
      <w:r>
        <w:rPr/>
        <w:t xml:space="preserve"> </w:t>
      </w:r>
    </w:p>
    <w:p>
      <w:pPr>
        <w:pStyle w:val="VHDL"/>
        <w:rPr/>
      </w:pPr>
      <w:r>
        <w:rPr/>
        <w:tab/>
        <w:t xml:space="preserve">risultato := valutaPresa(sig_carta_da_lanciare_cpu, </w:t>
        <w:tab/>
        <w:tab/>
        <w:tab/>
        <w:tab/>
        <w:tab/>
        <w:tab/>
        <w:tab/>
        <w:tab/>
        <w:t xml:space="preserve">  sig_carta_giocata_pl);</w:t>
      </w:r>
    </w:p>
    <w:p>
      <w:pPr>
        <w:pStyle w:val="VHDL"/>
        <w:rPr/>
      </w:pPr>
      <w:r>
        <w:rPr/>
        <w:tab/>
        <w:tab/>
        <w:tab/>
        <w:tab/>
        <w:tab/>
      </w:r>
      <w:r>
        <w:rPr>
          <w:color w:val="0000FF"/>
        </w:rPr>
        <w:t>if</w:t>
      </w:r>
      <w:r>
        <w:rPr/>
        <w:t xml:space="preserve">(risultato) </w:t>
      </w:r>
      <w:r>
        <w:rPr>
          <w:color w:val="0000FF"/>
        </w:rPr>
        <w:t>then</w:t>
      </w:r>
      <w:r>
        <w:rPr/>
        <w:t xml:space="preserve"> </w:t>
      </w:r>
    </w:p>
    <w:p>
      <w:pPr>
        <w:pStyle w:val="VHDL"/>
        <w:rPr/>
      </w:pPr>
      <w:r>
        <w:rPr/>
        <w:tab/>
        <w:tab/>
        <w:tab/>
        <w:tab/>
        <w:tab/>
        <w:tab/>
        <w:t xml:space="preserve">punti_cpu &lt;= punti_cpu + </w:t>
        <w:tab/>
        <w:tab/>
        <w:tab/>
        <w:tab/>
        <w:tab/>
        <w:tab/>
        <w:tab/>
        <w:tab/>
        <w:tab/>
        <w:tab/>
        <w:t xml:space="preserve">sig_carta_da_lanciare_cpu.valore + </w:t>
        <w:br/>
        <w:tab/>
        <w:tab/>
        <w:tab/>
        <w:tab/>
        <w:tab/>
        <w:tab/>
        <w:tab/>
        <w:t>sig_carta_giocata_pl.valore;</w:t>
      </w:r>
    </w:p>
    <w:p>
      <w:pPr>
        <w:pStyle w:val="VHDL"/>
        <w:rPr/>
      </w:pPr>
      <w:r>
        <w:rPr/>
        <w:tab/>
        <w:tab/>
        <w:tab/>
        <w:tab/>
        <w:tab/>
        <w:tab/>
        <w:t>byte_result := "</w:t>
      </w:r>
      <w:r>
        <w:rPr>
          <w:color w:val="800080"/>
        </w:rPr>
        <w:t>00001111</w:t>
      </w:r>
      <w:r>
        <w:rPr/>
        <w:t xml:space="preserve">"; </w:t>
        <w:br/>
        <w:tab/>
        <w:tab/>
        <w:tab/>
        <w:tab/>
      </w:r>
      <w:r>
        <w:rPr>
          <w:color w:val="008000"/>
        </w:rPr>
        <w:t>-- non tocca al giocatore, ha preso la CPU</w:t>
      </w:r>
    </w:p>
    <w:p>
      <w:pPr>
        <w:pStyle w:val="VHDL"/>
        <w:rPr/>
      </w:pPr>
      <w:r>
        <w:rPr/>
        <w:tab/>
        <w:tab/>
        <w:tab/>
        <w:tab/>
        <w:tab/>
      </w:r>
      <w:r>
        <w:rPr>
          <w:color w:val="0000FF"/>
        </w:rPr>
        <w:t>else</w:t>
      </w:r>
    </w:p>
    <w:p>
      <w:pPr>
        <w:pStyle w:val="VHDL"/>
        <w:rPr/>
      </w:pPr>
      <w:r>
        <w:rPr/>
        <w:tab/>
        <w:tab/>
        <w:tab/>
        <w:tab/>
        <w:tab/>
        <w:tab/>
        <w:t xml:space="preserve">punti_player &lt;= punti_player + </w:t>
        <w:br/>
        <w:tab/>
        <w:tab/>
        <w:tab/>
        <w:tab/>
        <w:tab/>
        <w:tab/>
        <w:tab/>
        <w:t>sig_carta_da_lanciare_cpu.valore +</w:t>
        <w:br/>
        <w:tab/>
        <w:tab/>
        <w:tab/>
        <w:tab/>
        <w:tab/>
        <w:tab/>
        <w:tab/>
        <w:t>sig_carta_giocata_pl.valore;</w:t>
      </w:r>
    </w:p>
    <w:p>
      <w:pPr>
        <w:pStyle w:val="VHDL"/>
        <w:rPr/>
      </w:pPr>
      <w:r>
        <w:rPr/>
        <w:tab/>
        <w:tab/>
        <w:tab/>
        <w:tab/>
        <w:tab/>
        <w:tab/>
        <w:t>byte_result := "</w:t>
      </w:r>
      <w:r>
        <w:rPr>
          <w:color w:val="800080"/>
        </w:rPr>
        <w:t>01110000</w:t>
      </w:r>
      <w:r>
        <w:rPr/>
        <w:t xml:space="preserve">"; </w:t>
        <w:br/>
        <w:tab/>
        <w:tab/>
        <w:tab/>
        <w:tab/>
      </w:r>
      <w:r>
        <w:rPr>
          <w:color w:val="008000"/>
        </w:rPr>
        <w:t>-- tocca al giocatore, ha preso il giocatore</w:t>
      </w:r>
    </w:p>
    <w:p>
      <w:pPr>
        <w:pStyle w:val="VHDL"/>
        <w:rPr/>
      </w:pPr>
      <w:r>
        <w:rPr/>
        <w:tab/>
        <w:tab/>
        <w:tab/>
        <w:tab/>
        <w:tab/>
      </w:r>
      <w:r>
        <w:rPr>
          <w:color w:val="0000FF"/>
        </w:rPr>
        <w:t>end</w:t>
      </w:r>
      <w:r>
        <w:rPr/>
        <w:t xml:space="preserve"> </w:t>
      </w:r>
      <w:r>
        <w:rPr>
          <w:color w:val="0000FF"/>
        </w:rPr>
        <w:t>if</w:t>
      </w:r>
      <w:r>
        <w:rPr/>
        <w:t>;</w:t>
      </w:r>
    </w:p>
    <w:p>
      <w:pPr>
        <w:pStyle w:val="Corpodeltesto"/>
        <w:rPr/>
      </w:pPr>
      <w:r>
        <w:rPr/>
      </w:r>
    </w:p>
    <w:p>
      <w:pPr>
        <w:pStyle w:val="Corpodeltesto"/>
        <w:rPr/>
      </w:pPr>
      <w:r>
        <w:rPr/>
        <w:t xml:space="preserve">Qualora valore del segnale </w:t>
      </w:r>
      <w:r>
        <w:rPr>
          <w:b/>
          <w:bCs/>
          <w:i/>
          <w:iCs/>
        </w:rPr>
        <w:t>starts_cpu</w:t>
      </w:r>
      <w:r>
        <w:rPr/>
        <w:t xml:space="preserve"> sia </w:t>
      </w:r>
      <w:r>
        <w:rPr/>
        <w:t>falso – all’inizio del turno il giocatore è di mano – le operazioni sono speculari a quelle viste precedentemente.</w:t>
      </w:r>
      <w:r>
        <w:br w:type="page"/>
      </w:r>
    </w:p>
    <w:p>
      <w:pPr>
        <w:pStyle w:val="VHDL"/>
        <w:rPr/>
      </w:pPr>
      <w:r>
        <w:rPr/>
        <w:tab/>
        <w:tab/>
      </w:r>
      <w:r>
        <w:rPr>
          <w:color w:val="0000FF"/>
        </w:rPr>
        <w:t>else</w:t>
      </w:r>
      <w:r>
        <w:rPr/>
        <w:t xml:space="preserve"> </w:t>
      </w:r>
    </w:p>
    <w:p>
      <w:pPr>
        <w:pStyle w:val="VHDL"/>
        <w:rPr/>
      </w:pPr>
      <w:r>
        <w:rPr/>
        <w:tab/>
        <w:tab/>
        <w:tab/>
        <w:t>risultato := valutaPresa(sig_carta_giocata_pl, sig_carta_da_lanciare_cpu);</w:t>
      </w:r>
    </w:p>
    <w:p>
      <w:pPr>
        <w:pStyle w:val="VHDL"/>
        <w:rPr/>
      </w:pPr>
      <w:r>
        <w:rPr/>
        <w:tab/>
        <w:tab/>
        <w:tab/>
      </w:r>
      <w:r>
        <w:rPr>
          <w:color w:val="0000FF"/>
        </w:rPr>
        <w:t>if</w:t>
      </w:r>
      <w:r>
        <w:rPr/>
        <w:t xml:space="preserve">(risultato) </w:t>
      </w:r>
      <w:r>
        <w:rPr>
          <w:color w:val="0000FF"/>
        </w:rPr>
        <w:t>then</w:t>
      </w:r>
      <w:r>
        <w:rPr/>
        <w:t xml:space="preserve"> </w:t>
      </w:r>
    </w:p>
    <w:p>
      <w:pPr>
        <w:pStyle w:val="VHDL"/>
        <w:rPr/>
      </w:pPr>
      <w:r>
        <w:rPr/>
        <w:tab/>
        <w:tab/>
        <w:tab/>
        <w:tab/>
        <w:t>punti_player &lt;= punti_player + sig_carta_da_lanciare_cpu.valore + sig_carta_giocata_pl.valore;</w:t>
      </w:r>
    </w:p>
    <w:p>
      <w:pPr>
        <w:pStyle w:val="VHDL"/>
        <w:rPr/>
      </w:pPr>
      <w:r>
        <w:rPr/>
        <w:tab/>
        <w:tab/>
        <w:tab/>
        <w:tab/>
        <w:t>byte_result := "</w:t>
      </w:r>
      <w:r>
        <w:rPr>
          <w:color w:val="800080"/>
        </w:rPr>
        <w:t>01110000</w:t>
      </w:r>
      <w:r>
        <w:rPr/>
        <w:t xml:space="preserve">"; </w:t>
        <w:br/>
        <w:tab/>
        <w:tab/>
        <w:tab/>
        <w:tab/>
        <w:tab/>
      </w:r>
      <w:r>
        <w:rPr>
          <w:color w:val="008000"/>
        </w:rPr>
        <w:t>-- tocca al giocatore, ha preso il giocatore</w:t>
      </w:r>
    </w:p>
    <w:p>
      <w:pPr>
        <w:pStyle w:val="VHDL"/>
        <w:rPr/>
      </w:pPr>
      <w:r>
        <w:rPr/>
        <w:tab/>
        <w:tab/>
        <w:tab/>
      </w:r>
      <w:r>
        <w:rPr>
          <w:color w:val="0000FF"/>
        </w:rPr>
        <w:t>else</w:t>
      </w:r>
    </w:p>
    <w:p>
      <w:pPr>
        <w:pStyle w:val="VHDL"/>
        <w:rPr/>
      </w:pPr>
      <w:r>
        <w:rPr/>
        <w:tab/>
        <w:tab/>
        <w:tab/>
        <w:tab/>
        <w:t>punti_cpu &lt;= punti_cpu + sig_carta_da_lanciare_cpu.valore + sig_carta_giocata_pl.valore;</w:t>
      </w:r>
    </w:p>
    <w:p>
      <w:pPr>
        <w:pStyle w:val="VHDL"/>
        <w:rPr/>
      </w:pPr>
      <w:r>
        <w:rPr/>
        <w:tab/>
        <w:tab/>
        <w:tab/>
        <w:tab/>
        <w:t xml:space="preserve">byte_result := </w:t>
      </w:r>
      <w:r>
        <w:rPr>
          <w:color w:val="800080"/>
        </w:rPr>
        <w:t>"00001111"</w:t>
      </w:r>
      <w:r>
        <w:rPr/>
        <w:t xml:space="preserve">; </w:t>
        <w:br/>
        <w:tab/>
        <w:tab/>
        <w:tab/>
        <w:tab/>
        <w:tab/>
      </w:r>
      <w:r>
        <w:rPr>
          <w:color w:val="008000"/>
        </w:rPr>
        <w:t>-- non tocca al giocatore, ha preso la CPU</w:t>
      </w:r>
    </w:p>
    <w:p>
      <w:pPr>
        <w:pStyle w:val="VHDL"/>
        <w:rPr/>
      </w:pPr>
      <w:r>
        <w:rPr/>
        <w:tab/>
        <w:tab/>
        <w:tab/>
      </w:r>
      <w:r>
        <w:rPr>
          <w:color w:val="0000FF"/>
        </w:rPr>
        <w:t>end</w:t>
      </w:r>
      <w:r>
        <w:rPr/>
        <w:t xml:space="preserve"> </w:t>
      </w:r>
      <w:r>
        <w:rPr>
          <w:color w:val="0000FF"/>
        </w:rPr>
        <w:t>if</w:t>
      </w:r>
      <w:r>
        <w:rPr/>
        <w:t>;</w:t>
      </w:r>
    </w:p>
    <w:p>
      <w:pPr>
        <w:pStyle w:val="VHDL"/>
        <w:rPr/>
      </w:pPr>
      <w:r>
        <w:rPr/>
        <w:tab/>
        <w:tab/>
      </w:r>
      <w:r>
        <w:rPr>
          <w:color w:val="0000FF"/>
        </w:rPr>
        <w:t>end</w:t>
      </w:r>
      <w:r>
        <w:rPr/>
        <w:t xml:space="preserve"> </w:t>
      </w:r>
      <w:r>
        <w:rPr>
          <w:color w:val="0000FF"/>
        </w:rPr>
        <w:t>if</w:t>
      </w:r>
      <w:r>
        <w:rPr/>
        <w:t>;</w:t>
      </w:r>
    </w:p>
    <w:p>
      <w:pPr>
        <w:pStyle w:val="Corpodeltesto"/>
        <w:rPr/>
      </w:pPr>
      <w:r>
        <w:rPr/>
        <w:t>Al termine della valutazione della presa, viene inizializzato il segnale di enable per la trasmissione del token e il token finale viene posto nell’apposito registro (</w:t>
      </w:r>
      <w:r>
        <w:rPr>
          <w:b/>
          <w:bCs/>
          <w:i/>
          <w:iCs/>
        </w:rPr>
        <w:t>sig_token_presa</w:t>
      </w:r>
      <w:r>
        <w:rPr/>
        <w:t xml:space="preserve">). Se uno dei giocatori non ha ancora lanciato la sua carta, la variabile di appoggio </w:t>
      </w:r>
      <w:r>
        <w:rPr>
          <w:b/>
          <w:bCs/>
          <w:i/>
          <w:iCs/>
          <w:u w:val="none"/>
        </w:rPr>
        <w:t>byte_result</w:t>
      </w:r>
      <w:r>
        <w:rPr/>
        <w:t xml:space="preserve"> viene azzerata.</w:t>
      </w:r>
    </w:p>
    <w:p>
      <w:pPr>
        <w:pStyle w:val="VHDL"/>
        <w:rPr/>
      </w:pPr>
      <w:r>
        <w:rPr/>
        <w:tab/>
        <w:tab/>
        <w:t>TX_ENABLE_TOKEN &lt;= INVIA_RISULTATO;</w:t>
      </w:r>
    </w:p>
    <w:p>
      <w:pPr>
        <w:pStyle w:val="VHDL"/>
        <w:rPr/>
      </w:pPr>
      <w:r>
        <w:rPr/>
        <w:tab/>
        <w:tab/>
        <w:t>sig_token_presa &lt;= reverse_vector(byte_result);</w:t>
      </w:r>
    </w:p>
    <w:p>
      <w:pPr>
        <w:pStyle w:val="VHDL"/>
        <w:rPr/>
      </w:pPr>
      <w:r>
        <w:rPr/>
        <w:tab/>
      </w:r>
      <w:r>
        <w:rPr>
          <w:color w:val="0000FF"/>
        </w:rPr>
        <w:t>else</w:t>
      </w:r>
    </w:p>
    <w:p>
      <w:pPr>
        <w:pStyle w:val="VHDL"/>
        <w:rPr/>
      </w:pPr>
      <w:r>
        <w:rPr/>
        <w:tab/>
        <w:tab/>
        <w:t xml:space="preserve">byte_result := </w:t>
      </w:r>
      <w:r>
        <w:rPr>
          <w:color w:val="800080"/>
        </w:rPr>
        <w:t>"00000000"</w:t>
      </w:r>
      <w:r>
        <w:rPr/>
        <w:t>;</w:t>
      </w:r>
    </w:p>
    <w:p>
      <w:pPr>
        <w:pStyle w:val="VHDL"/>
        <w:rPr/>
      </w:pPr>
      <w:r>
        <w:rPr/>
        <w:tab/>
      </w:r>
      <w:r>
        <w:rPr>
          <w:color w:val="0000FF"/>
        </w:rPr>
        <w:t>end</w:t>
      </w:r>
      <w:r>
        <w:rPr/>
        <w:t xml:space="preserve"> </w:t>
      </w:r>
      <w:r>
        <w:rPr>
          <w:color w:val="0000FF"/>
        </w:rPr>
        <w:t>if</w:t>
      </w:r>
      <w:r>
        <w:rPr/>
        <w:t>;</w:t>
      </w:r>
      <w:r>
        <w:br w:type="page"/>
      </w:r>
    </w:p>
    <w:p>
      <w:pPr>
        <w:pStyle w:val="Titolo2"/>
        <w:rPr/>
      </w:pPr>
      <w:r>
        <w:rPr/>
        <w:t>3.</w:t>
      </w:r>
      <w:r>
        <w:rPr/>
        <w:t>5</w:t>
      </w:r>
      <w:r>
        <w:rPr/>
        <w:t xml:space="preserve"> Modulo di </w:t>
      </w:r>
      <w:r>
        <w:rPr/>
        <w:t>trasmissione dei dati</w:t>
      </w:r>
    </w:p>
    <w:p>
      <w:pPr>
        <w:pStyle w:val="Normal"/>
        <w:rPr/>
      </w:pPr>
      <w:r>
        <w:rPr/>
        <w:t>Questo modulo viene utilizzato per l’invio diretto dei dati sulla porta seriale. A differenza della ricezione, in cui viene usato un modulo esterno che fornisce il flag di dato completo e il byte ricevuto, in questo modulo l’invio dei bit sulla porta seriale viene effettuato direttamente dal modulo stesso, occupandosi della composizione del pacchetto e della sincronizzazione con il baud rate.</w:t>
        <w:br/>
      </w:r>
    </w:p>
    <w:p>
      <w:pPr>
        <w:pStyle w:val="Normal"/>
        <w:rPr/>
      </w:pPr>
      <w:r>
        <w:rPr/>
        <w:t>Di seguito lo schema a blocchi del modulo in questione:</w:t>
      </w:r>
    </w:p>
    <w:p>
      <w:pPr>
        <w:pStyle w:val="Normal"/>
        <w:rPr/>
      </w:pPr>
      <w:r>
        <w:rPr/>
        <w:t xml:space="preserve">Tralasciando la spiegazione dei segnali già visti nei paragrafi precedenti, il modulo prende in ingresso i seguenti segnali: </w:t>
      </w:r>
      <w: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105275" cy="3229610"/>
                <wp:effectExtent l="0" t="0" r="0" b="0"/>
                <wp:wrapTopAndBottom/>
                <wp:docPr id="23" name="Cornice14"/>
                <a:graphic xmlns:a="http://schemas.openxmlformats.org/drawingml/2006/main">
                  <a:graphicData uri="http://schemas.microsoft.com/office/word/2010/wordprocessingShape">
                    <wps:wsp>
                      <wps:cNvSpPr txBox="1"/>
                      <wps:spPr>
                        <a:xfrm>
                          <a:off x="0" y="0"/>
                          <a:ext cx="4105275" cy="3229610"/>
                        </a:xfrm>
                        <a:prstGeom prst="rect"/>
                      </wps:spPr>
                      <wps:txbx>
                        <w:txbxContent>
                          <w:p>
                            <w:pPr>
                              <w:pStyle w:val="Figura"/>
                              <w:spacing w:before="120" w:after="120"/>
                              <w:rPr/>
                            </w:pPr>
                            <w:r>
                              <w:rPr/>
                              <w:drawing>
                                <wp:inline distT="0" distB="0" distL="0" distR="0">
                                  <wp:extent cx="4105275" cy="2914650"/>
                                  <wp:effectExtent l="0" t="0" r="0" b="0"/>
                                  <wp:docPr id="24"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2" descr=""/>
                                          <pic:cNvPicPr>
                                            <a:picLocks noChangeAspect="1" noChangeArrowheads="1"/>
                                          </pic:cNvPicPr>
                                        </pic:nvPicPr>
                                        <pic:blipFill>
                                          <a:blip r:embed="rId9"/>
                                          <a:stretch>
                                            <a:fillRect/>
                                          </a:stretch>
                                        </pic:blipFill>
                                        <pic:spPr bwMode="auto">
                                          <a:xfrm>
                                            <a:off x="0" y="0"/>
                                            <a:ext cx="4105275" cy="291465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5</w:t>
                            </w:r>
                            <w:r>
                              <w:rPr/>
                              <w:fldChar w:fldCharType="end"/>
                            </w:r>
                            <w:r>
                              <w:rPr/>
                              <w:t xml:space="preserve">: Schema a blocchi del modulo di </w:t>
                            </w:r>
                            <w:r>
                              <w:rPr/>
                              <w:t>trasmissione</w:t>
                            </w:r>
                            <w:r>
                              <w:rPr/>
                              <w:t xml:space="preserve"> dei dati</w:t>
                            </w:r>
                          </w:p>
                        </w:txbxContent>
                      </wps:txbx>
                      <wps:bodyPr anchor="t" lIns="0" tIns="0" rIns="0" bIns="0">
                        <a:noAutofit/>
                      </wps:bodyPr>
                    </wps:wsp>
                  </a:graphicData>
                </a:graphic>
              </wp:anchor>
            </w:drawing>
          </mc:Choice>
          <mc:Fallback>
            <w:pict>
              <v:rect style="position:absolute;rotation:0;width:323.25pt;height:254.3pt;mso-wrap-distance-left:0pt;mso-wrap-distance-right:0pt;mso-wrap-distance-top:0pt;mso-wrap-distance-bottom:0pt;margin-top:0pt;mso-position-vertical:top;mso-position-vertical-relative:text;margin-left:79.35pt;mso-position-horizontal:center;mso-position-horizontal-relative:text">
                <v:textbox inset="0in,0in,0in,0in">
                  <w:txbxContent>
                    <w:p>
                      <w:pPr>
                        <w:pStyle w:val="Figura"/>
                        <w:spacing w:before="120" w:after="120"/>
                        <w:rPr/>
                      </w:pPr>
                      <w:r>
                        <w:rPr/>
                        <w:drawing>
                          <wp:inline distT="0" distB="0" distL="0" distR="0">
                            <wp:extent cx="4105275" cy="2914650"/>
                            <wp:effectExtent l="0" t="0" r="0" b="0"/>
                            <wp:docPr id="25"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12" descr=""/>
                                    <pic:cNvPicPr>
                                      <a:picLocks noChangeAspect="1" noChangeArrowheads="1"/>
                                    </pic:cNvPicPr>
                                  </pic:nvPicPr>
                                  <pic:blipFill>
                                    <a:blip r:embed="rId9"/>
                                    <a:stretch>
                                      <a:fillRect/>
                                    </a:stretch>
                                  </pic:blipFill>
                                  <pic:spPr bwMode="auto">
                                    <a:xfrm>
                                      <a:off x="0" y="0"/>
                                      <a:ext cx="4105275" cy="291465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5</w:t>
                      </w:r>
                      <w:r>
                        <w:rPr/>
                        <w:fldChar w:fldCharType="end"/>
                      </w:r>
                      <w:r>
                        <w:rPr/>
                        <w:t xml:space="preserve">: Schema a blocchi del modulo di </w:t>
                      </w:r>
                      <w:r>
                        <w:rPr/>
                        <w:t>trasmissione</w:t>
                      </w:r>
                      <w:r>
                        <w:rPr/>
                        <w:t xml:space="preserve"> dei dati</w:t>
                      </w:r>
                    </w:p>
                  </w:txbxContent>
                </v:textbox>
                <w10:wrap type="topAndBottom"/>
              </v:rect>
            </w:pict>
          </mc:Fallback>
        </mc:AlternateContent>
      </w:r>
    </w:p>
    <w:p>
      <w:pPr>
        <w:pStyle w:val="Normal"/>
        <w:numPr>
          <w:ilvl w:val="0"/>
          <w:numId w:val="16"/>
        </w:numPr>
        <w:rPr/>
      </w:pPr>
      <w:r>
        <w:rPr>
          <w:b/>
          <w:bCs/>
          <w:i/>
          <w:iCs/>
        </w:rPr>
        <w:t>TX_ENABLE_CARTA</w:t>
      </w:r>
      <w:r>
        <w:rPr/>
        <w:t xml:space="preserve">, </w:t>
      </w:r>
      <w:r>
        <w:rPr>
          <w:b/>
          <w:bCs/>
          <w:i/>
          <w:iCs/>
        </w:rPr>
        <w:t>TX_ENABLE_TOKEN</w:t>
      </w:r>
      <w:r>
        <w:rPr/>
        <w:t>: segnali di enable che indicano la validità dei byte di carta e token da inviare</w:t>
      </w:r>
    </w:p>
    <w:p>
      <w:pPr>
        <w:pStyle w:val="Normal"/>
        <w:numPr>
          <w:ilvl w:val="0"/>
          <w:numId w:val="16"/>
        </w:numPr>
        <w:rPr>
          <w:b/>
          <w:b/>
          <w:bCs/>
          <w:i/>
          <w:i/>
          <w:iCs/>
        </w:rPr>
      </w:pPr>
      <w:r>
        <w:rPr>
          <w:b/>
          <w:bCs/>
          <w:i/>
          <w:iCs/>
        </w:rPr>
        <w:t>TASTO_PREMUTO</w:t>
      </w:r>
      <w:r>
        <w:rPr>
          <w:b w:val="false"/>
          <w:bCs w:val="false"/>
          <w:i w:val="false"/>
          <w:iCs w:val="false"/>
        </w:rPr>
        <w:t>: proveniente dal pin KEY(1) della board, indica l’evento di pressione del tasto</w:t>
      </w:r>
    </w:p>
    <w:p>
      <w:pPr>
        <w:pStyle w:val="Normal"/>
        <w:numPr>
          <w:ilvl w:val="0"/>
          <w:numId w:val="16"/>
        </w:numPr>
        <w:rPr>
          <w:b/>
          <w:b/>
          <w:bCs/>
          <w:i/>
          <w:i/>
          <w:iCs/>
        </w:rPr>
      </w:pPr>
      <w:r>
        <w:rPr>
          <w:b/>
          <w:bCs/>
          <w:i/>
          <w:iCs/>
        </w:rPr>
        <w:t>data_transmitted_carta</w:t>
      </w:r>
      <w:r>
        <w:rPr>
          <w:b w:val="false"/>
          <w:bCs w:val="false"/>
          <w:i w:val="false"/>
          <w:iCs w:val="false"/>
        </w:rPr>
        <w:t xml:space="preserve">, </w:t>
      </w:r>
      <w:r>
        <w:rPr>
          <w:b/>
          <w:bCs/>
          <w:i/>
          <w:iCs/>
        </w:rPr>
        <w:t>data_transmitted_token</w:t>
      </w:r>
      <w:r>
        <w:rPr>
          <w:b w:val="false"/>
          <w:bCs w:val="false"/>
          <w:i w:val="false"/>
          <w:iCs w:val="false"/>
        </w:rPr>
        <w:t>: byte di carta e token pronti per essere inviati sulla linea seriale.</w:t>
      </w:r>
    </w:p>
    <w:p>
      <w:pPr>
        <w:pStyle w:val="Normal"/>
        <w:rPr>
          <w:b/>
          <w:b/>
          <w:bCs/>
          <w:i/>
          <w:i/>
          <w:iCs/>
        </w:rPr>
      </w:pPr>
      <w:r>
        <w:rPr>
          <w:b w:val="false"/>
          <w:bCs w:val="false"/>
          <w:i w:val="false"/>
          <w:iCs w:val="false"/>
        </w:rPr>
        <w:t>Fornisce in output i seguenti segnali:</w:t>
      </w:r>
    </w:p>
    <w:p>
      <w:pPr>
        <w:pStyle w:val="Normal"/>
        <w:numPr>
          <w:ilvl w:val="0"/>
          <w:numId w:val="17"/>
        </w:numPr>
        <w:rPr>
          <w:b/>
          <w:b/>
          <w:bCs/>
          <w:i/>
          <w:i/>
          <w:iCs/>
        </w:rPr>
      </w:pPr>
      <w:r>
        <w:rPr>
          <w:b/>
          <w:bCs/>
          <w:i/>
          <w:iCs/>
        </w:rPr>
        <w:t>TX_LINE</w:t>
      </w:r>
      <w:r>
        <w:rPr>
          <w:b w:val="false"/>
          <w:bCs w:val="false"/>
          <w:i w:val="false"/>
          <w:iCs w:val="false"/>
        </w:rPr>
        <w:t>: pin collegato alla porta seriale di trasmissione (UART_TXD)</w:t>
      </w:r>
      <w:r>
        <w:br w:type="page"/>
      </w:r>
    </w:p>
    <w:p>
      <w:pPr>
        <w:pStyle w:val="Normal"/>
        <w:rPr>
          <w:b/>
          <w:b/>
          <w:bCs/>
          <w:i/>
          <w:i/>
          <w:iCs/>
        </w:rPr>
      </w:pPr>
      <w:r>
        <w:rPr>
          <w:b w:val="false"/>
          <w:bCs w:val="false"/>
          <w:i w:val="false"/>
          <w:iCs w:val="false"/>
        </w:rPr>
        <w:t>Di seguito vengono riportati frammenti di codice significativo per descrivere il funzionamento del modulo di trasmissione dei dati.</w:t>
      </w:r>
    </w:p>
    <w:p>
      <w:pPr>
        <w:pStyle w:val="Normal"/>
        <w:rPr>
          <w:b/>
          <w:b/>
          <w:bCs/>
          <w:i/>
          <w:i/>
          <w:iCs/>
        </w:rPr>
      </w:pPr>
      <w:r>
        <w:rPr>
          <w:b w:val="false"/>
          <w:bCs w:val="false"/>
          <w:i w:val="false"/>
          <w:iCs w:val="false"/>
        </w:rPr>
        <w:t xml:space="preserve">Per la realizzazione dell’invio dei dati  sono necessarie due variabili fondamentali: </w:t>
        <w:br/>
        <w:t xml:space="preserve">- contatore </w:t>
      </w:r>
      <w:r>
        <w:rPr>
          <w:b w:val="false"/>
          <w:bCs w:val="false"/>
          <w:i w:val="false"/>
          <w:iCs w:val="false"/>
        </w:rPr>
        <w:t>(</w:t>
      </w:r>
      <w:r>
        <w:rPr>
          <w:b/>
          <w:bCs/>
          <w:i/>
          <w:iCs/>
        </w:rPr>
        <w:t>count</w:t>
      </w:r>
      <w:r>
        <w:rPr>
          <w:b w:val="false"/>
          <w:bCs w:val="false"/>
          <w:i w:val="false"/>
          <w:iCs w:val="false"/>
        </w:rPr>
        <w:t xml:space="preserve"> e </w:t>
      </w:r>
      <w:r>
        <w:rPr>
          <w:b/>
          <w:bCs/>
          <w:i/>
          <w:iCs/>
        </w:rPr>
        <w:t>count_tk</w:t>
      </w:r>
      <w:r>
        <w:rPr>
          <w:b w:val="false"/>
          <w:bCs w:val="false"/>
          <w:i w:val="false"/>
          <w:iCs w:val="false"/>
        </w:rPr>
        <w:t>): range da 0 a 5207, calcolato come il rapporto tra il clock interno utilizzato e il baud rate scelto (50 MHz / 9600 bit/s); il suo valore massimo indica quanti colpi di clock sono necessari per inviare un bit.</w:t>
        <w:br/>
        <w:t>- indice (</w:t>
      </w:r>
      <w:r>
        <w:rPr>
          <w:b/>
          <w:bCs/>
          <w:i/>
          <w:iCs/>
        </w:rPr>
        <w:t>bit_number</w:t>
      </w:r>
      <w:r>
        <w:rPr>
          <w:b w:val="false"/>
          <w:bCs w:val="false"/>
          <w:i w:val="false"/>
          <w:iCs w:val="false"/>
        </w:rPr>
        <w:t xml:space="preserve"> </w:t>
      </w:r>
      <w:r>
        <w:rPr>
          <w:b w:val="false"/>
          <w:bCs w:val="false"/>
          <w:i w:val="false"/>
          <w:iCs w:val="false"/>
        </w:rPr>
        <w:t xml:space="preserve">e </w:t>
      </w:r>
      <w:r>
        <w:rPr>
          <w:b/>
          <w:bCs/>
          <w:i/>
          <w:iCs/>
        </w:rPr>
        <w:t>bit_number_tk</w:t>
      </w:r>
      <w:r>
        <w:rPr>
          <w:b w:val="false"/>
          <w:bCs w:val="false"/>
          <w:i w:val="false"/>
          <w:iCs w:val="false"/>
        </w:rPr>
        <w:t xml:space="preserve">): range da 0 a 10, viene incrementato ogni volta che il contatore raggiunge il suo valore massimo e indica la posizione del bit </w:t>
      </w:r>
      <w:r>
        <w:rPr>
          <w:b w:val="false"/>
          <w:bCs w:val="false"/>
          <w:i w:val="false"/>
          <w:iCs w:val="false"/>
        </w:rPr>
        <w:t>da inviare</w:t>
      </w:r>
      <w:r>
        <w:rPr>
          <w:b w:val="false"/>
          <w:bCs w:val="false"/>
          <w:i w:val="false"/>
          <w:iCs w:val="false"/>
        </w:rPr>
        <w:t xml:space="preserve"> all’interno de</w:t>
      </w:r>
      <w:r>
        <w:rPr>
          <w:b w:val="false"/>
          <w:bCs w:val="false"/>
          <w:i w:val="false"/>
          <w:iCs w:val="false"/>
        </w:rPr>
        <w:t>l registro che lo contiene.</w:t>
      </w:r>
    </w:p>
    <w:p>
      <w:pPr>
        <w:pStyle w:val="VHDL"/>
        <w:rPr/>
      </w:pPr>
      <w:r>
        <w:rPr/>
        <w:t>InviaByte : process(CLOCK, TX_ENABLE_CARTA, TX_ENABLE_TOKEN) is</w:t>
      </w:r>
    </w:p>
    <w:p>
      <w:pPr>
        <w:pStyle w:val="VHDL"/>
        <w:rPr/>
      </w:pPr>
      <w:r>
        <w:rPr/>
        <w:tab/>
        <w:t>-- Variabili per la trasmissione</w:t>
      </w:r>
    </w:p>
    <w:p>
      <w:pPr>
        <w:pStyle w:val="VHDL"/>
        <w:rPr/>
      </w:pPr>
      <w:r>
        <w:rPr/>
        <w:tab/>
        <w:t>–- 9600 baud generator variable (50MHz/9600)</w:t>
        <w:br/>
        <w:tab/>
        <w:t xml:space="preserve">variable count </w:t>
        <w:tab/>
        <w:tab/>
        <w:t xml:space="preserve">: integer range 0 to 5207 </w:t>
        <w:tab/>
        <w:t>:= 5207;</w:t>
      </w:r>
    </w:p>
    <w:p>
      <w:pPr>
        <w:pStyle w:val="VHDL"/>
        <w:rPr/>
      </w:pPr>
      <w:r>
        <w:rPr/>
        <w:tab/>
        <w:t xml:space="preserve">–- start bit + 8 data bits + stop bit </w:t>
      </w:r>
      <w:r>
        <w:rPr/>
        <w:t>=&gt; 10 bits</w:t>
      </w:r>
      <w:r>
        <w:rPr/>
        <w:br/>
        <w:tab/>
        <w:t xml:space="preserve">variable bit_number </w:t>
        <w:tab/>
        <w:t xml:space="preserve">: integer range 0 to 10 </w:t>
        <w:tab/>
        <w:t>:= 0;</w:t>
      </w:r>
    </w:p>
    <w:p>
      <w:pPr>
        <w:pStyle w:val="VHDL"/>
        <w:rPr/>
      </w:pPr>
      <w:r>
        <w:rPr/>
        <w:tab/>
        <w:t xml:space="preserve">–- 9600 baud generator variable (50MHz/9600) </w:t>
      </w:r>
      <w:r>
        <w:rPr/>
        <w:t>(</w:t>
      </w:r>
      <w:r>
        <w:rPr/>
        <w:t>for token</w:t>
      </w:r>
      <w:r>
        <w:rPr/>
        <w:t>)</w:t>
      </w:r>
      <w:r>
        <w:rPr/>
        <w:br/>
        <w:tab/>
        <w:t xml:space="preserve">variable count_tk </w:t>
        <w:tab/>
        <w:tab/>
        <w:t xml:space="preserve">: integer range 0 to 5207 </w:t>
        <w:tab/>
        <w:t>:= 5207;</w:t>
      </w:r>
    </w:p>
    <w:p>
      <w:pPr>
        <w:pStyle w:val="VHDL"/>
        <w:rPr/>
      </w:pPr>
      <w:r>
        <w:rPr/>
        <w:tab/>
        <w:t xml:space="preserve">–- start bit + 8 data bits + stop bit </w:t>
      </w:r>
      <w:r>
        <w:rPr/>
        <w:t>=&gt; 10 bits (</w:t>
      </w:r>
      <w:r>
        <w:rPr/>
        <w:t>for token</w:t>
      </w:r>
      <w:r>
        <w:rPr/>
        <w:t>)</w:t>
      </w:r>
      <w:r>
        <w:rPr/>
        <w:br/>
        <w:tab/>
        <w:t>variable bit_number_tk</w:t>
        <w:tab/>
        <w:t xml:space="preserve">: integer range 0 to 10 </w:t>
        <w:tab/>
        <w:t>:= 0;</w:t>
      </w:r>
    </w:p>
    <w:p>
      <w:pPr>
        <w:pStyle w:val="Corpodeltesto"/>
        <w:rPr/>
      </w:pPr>
      <w:r>
        <w:rPr/>
        <w:t xml:space="preserve">La trasmissione viene attivata quando i segnali </w:t>
      </w:r>
      <w:r>
        <w:rPr>
          <w:b/>
          <w:bCs/>
          <w:i/>
          <w:iCs/>
        </w:rPr>
        <w:t>TX_ENABLE_CARTA</w:t>
      </w:r>
      <w:r>
        <w:rPr>
          <w:b w:val="false"/>
          <w:bCs w:val="false"/>
          <w:i w:val="false"/>
          <w:iCs w:val="false"/>
        </w:rPr>
        <w:t xml:space="preserve"> </w:t>
      </w:r>
      <w:r>
        <w:rPr>
          <w:b w:val="false"/>
          <w:bCs w:val="false"/>
          <w:i w:val="false"/>
          <w:iCs w:val="false"/>
        </w:rPr>
        <w:t xml:space="preserve">e </w:t>
      </w:r>
      <w:r>
        <w:rPr>
          <w:b/>
          <w:bCs/>
          <w:i/>
          <w:iCs/>
        </w:rPr>
        <w:t>TASTO_PREMUTO</w:t>
      </w:r>
      <w:r>
        <w:rPr>
          <w:b w:val="false"/>
          <w:bCs w:val="false"/>
          <w:i w:val="false"/>
          <w:iCs w:val="false"/>
        </w:rPr>
        <w:t xml:space="preserve"> </w:t>
      </w:r>
      <w:r>
        <w:rPr>
          <w:b w:val="false"/>
          <w:bCs w:val="false"/>
          <w:i w:val="false"/>
          <w:iCs w:val="false"/>
        </w:rPr>
        <w:t xml:space="preserve">sono entrambi attivi. Ad ogni reset del contatore viene incrementato il bit_number; al valore 0 del bit_number viene inviato lo start bit, al valore 9 viene inviato lo stop bit, mentre nel range 1 e 8 vengono inviati i bit dei dati da inviare. Il flag </w:t>
      </w:r>
      <w:r>
        <w:rPr>
          <w:b/>
          <w:bCs/>
          <w:i/>
          <w:iCs/>
        </w:rPr>
        <w:t>byte_not_sent</w:t>
      </w:r>
      <w:r>
        <w:rPr>
          <w:b w:val="false"/>
          <w:bCs w:val="false"/>
          <w:i w:val="false"/>
          <w:iCs w:val="false"/>
        </w:rPr>
        <w:t xml:space="preserve"> permette di inviare una carta alla volta ad ogni pressione del tasto; senza questo flag la trasmissione dei dati sarebbe continua, inviando 9600 bit/s per ogni secondo che il tasto è premuto.</w:t>
      </w:r>
    </w:p>
    <w:p>
      <w:pPr>
        <w:pStyle w:val="VHDL"/>
        <w:rPr/>
      </w:pPr>
      <w:r>
        <w:rPr/>
        <w:tab/>
        <w:t>if(TX_ENABLE_CARTA = '1' AND TASTO_PREMUTO = '1') then</w:t>
      </w:r>
    </w:p>
    <w:p>
      <w:pPr>
        <w:pStyle w:val="VHDL"/>
        <w:rPr/>
      </w:pPr>
      <w:r>
        <w:rPr/>
        <w:tab/>
        <w:tab/>
        <w:t>if (count = 5207 AND byte_not_sent) then</w:t>
      </w:r>
    </w:p>
    <w:p>
      <w:pPr>
        <w:pStyle w:val="VHDL"/>
        <w:rPr/>
      </w:pPr>
      <w:r>
        <w:rPr/>
        <w:tab/>
        <w:tab/>
        <w:tab/>
        <w:t>if (bit_number = 0) then</w:t>
      </w:r>
    </w:p>
    <w:p>
      <w:pPr>
        <w:pStyle w:val="VHDL"/>
        <w:rPr/>
      </w:pPr>
      <w:r>
        <w:rPr/>
        <w:tab/>
        <w:tab/>
        <w:tab/>
        <w:tab/>
        <w:t xml:space="preserve">TX_LINE &lt;= '0'; </w:t>
        <w:tab/>
        <w:tab/>
        <w:t>--start bit</w:t>
      </w:r>
    </w:p>
    <w:p>
      <w:pPr>
        <w:pStyle w:val="VHDL"/>
        <w:rPr/>
      </w:pPr>
      <w:r>
        <w:rPr/>
        <w:tab/>
        <w:tab/>
        <w:tab/>
        <w:t>elsif(bit_number = 9) then</w:t>
        <w:tab/>
      </w:r>
    </w:p>
    <w:p>
      <w:pPr>
        <w:pStyle w:val="VHDL"/>
        <w:rPr/>
      </w:pPr>
      <w:r>
        <w:rPr/>
        <w:tab/>
        <w:tab/>
        <w:tab/>
        <w:tab/>
        <w:t xml:space="preserve">TX_LINE &lt;= '1'; </w:t>
        <w:tab/>
        <w:tab/>
        <w:t>-- stop bit</w:t>
      </w:r>
    </w:p>
    <w:p>
      <w:pPr>
        <w:pStyle w:val="VHDL"/>
        <w:rPr/>
      </w:pPr>
      <w:r>
        <w:rPr/>
        <w:tab/>
        <w:tab/>
        <w:tab/>
        <w:t>elsif((bit_number &gt; 0) and (bit_number &lt; 9))  then</w:t>
      </w:r>
    </w:p>
    <w:p>
      <w:pPr>
        <w:pStyle w:val="VHDL"/>
        <w:rPr/>
      </w:pPr>
      <w:r>
        <w:rPr/>
        <w:tab/>
        <w:tab/>
        <w:tab/>
        <w:tab/>
        <w:t xml:space="preserve">TX_LINE &lt;= data_transmitted_carta(bit_number-1); </w:t>
        <w:br/>
        <w:tab/>
        <w:tab/>
        <w:tab/>
        <w:tab/>
        <w:tab/>
        <w:tab/>
        <w:tab/>
        <w:tab/>
        <w:tab/>
        <w:t>--8 data bits</w:t>
        <w:tab/>
        <w:tab/>
        <w:tab/>
        <w:tab/>
        <w:tab/>
        <w:tab/>
        <w:t>end if;</w:t>
      </w:r>
    </w:p>
    <w:p>
      <w:pPr>
        <w:pStyle w:val="VHDL"/>
        <w:rPr/>
      </w:pPr>
      <w:r>
        <w:rPr/>
        <w:tab/>
        <w:tab/>
        <w:tab/>
        <w:t>bit_number := bit_number + 1;</w:t>
      </w:r>
      <w:r>
        <w:br w:type="page"/>
      </w:r>
    </w:p>
    <w:p>
      <w:pPr>
        <w:pStyle w:val="VHDL"/>
        <w:rPr/>
      </w:pPr>
      <w:r>
        <w:rPr/>
        <w:tab/>
        <w:tab/>
        <w:tab/>
        <w:t xml:space="preserve">if(bit_number = 10) then </w:t>
        <w:tab/>
        <w:t>--resetting the bit number</w:t>
      </w:r>
    </w:p>
    <w:p>
      <w:pPr>
        <w:pStyle w:val="VHDL"/>
        <w:rPr/>
      </w:pPr>
      <w:r>
        <w:rPr/>
        <w:tab/>
        <w:tab/>
        <w:tab/>
        <w:tab/>
        <w:t>byte_not_sent := false;</w:t>
        <w:br/>
        <w:tab/>
        <w:tab/>
        <w:tab/>
        <w:tab/>
        <w:t>bit_number := 0;</w:t>
        <w:br/>
        <w:tab/>
        <w:tab/>
        <w:tab/>
        <w:tab/>
      </w:r>
      <w:bookmarkStart w:id="137" w:name="__DdeLink__2624_783448411"/>
      <w:r>
        <w:rPr/>
        <w:t>card_sent</w:t>
      </w:r>
      <w:bookmarkEnd w:id="137"/>
      <w:r>
        <w:rPr/>
        <w:t xml:space="preserve"> := true;</w:t>
      </w:r>
    </w:p>
    <w:p>
      <w:pPr>
        <w:pStyle w:val="VHDL"/>
        <w:rPr/>
      </w:pPr>
      <w:r>
        <w:rPr/>
        <w:tab/>
        <w:tab/>
        <w:tab/>
        <w:t>end if;</w:t>
      </w:r>
    </w:p>
    <w:p>
      <w:pPr>
        <w:pStyle w:val="VHDL"/>
        <w:rPr/>
      </w:pPr>
      <w:r>
        <w:rPr/>
        <w:tab/>
        <w:tab/>
        <w:t>end if;</w:t>
        <w:tab/>
        <w:tab/>
      </w:r>
    </w:p>
    <w:p>
      <w:pPr>
        <w:pStyle w:val="VHDL"/>
        <w:rPr/>
      </w:pPr>
      <w:r>
        <w:rPr/>
        <w:tab/>
        <w:tab/>
        <w:t>count := count + 1;</w:t>
      </w:r>
    </w:p>
    <w:p>
      <w:pPr>
        <w:pStyle w:val="VHDL"/>
        <w:rPr/>
      </w:pPr>
      <w:r>
        <w:rPr/>
        <w:tab/>
        <w:tab/>
        <w:t xml:space="preserve">if (count = 5208) then </w:t>
        <w:br/>
        <w:tab/>
        <w:tab/>
        <w:tab/>
        <w:tab/>
        <w:tab/>
        <w:tab/>
        <w:t>--resetting the baud generator counter</w:t>
        <w:br/>
        <w:tab/>
        <w:tab/>
        <w:tab/>
        <w:t>count := 0;</w:t>
      </w:r>
    </w:p>
    <w:p>
      <w:pPr>
        <w:pStyle w:val="VHDL"/>
        <w:rPr/>
      </w:pPr>
      <w:r>
        <w:rPr/>
        <w:tab/>
        <w:tab/>
        <w:t>end if;</w:t>
      </w:r>
    </w:p>
    <w:p>
      <w:pPr>
        <w:pStyle w:val="VHDL"/>
        <w:rPr/>
      </w:pPr>
      <w:r>
        <w:rPr/>
        <w:tab/>
        <w:t xml:space="preserve">else </w:t>
      </w:r>
    </w:p>
    <w:p>
      <w:pPr>
        <w:pStyle w:val="VHDL"/>
        <w:rPr/>
      </w:pPr>
      <w:r>
        <w:rPr/>
        <w:tab/>
        <w:tab/>
        <w:t>byte_not_sent := true;</w:t>
      </w:r>
    </w:p>
    <w:p>
      <w:pPr>
        <w:pStyle w:val="VHDL"/>
        <w:rPr/>
      </w:pPr>
      <w:r>
        <w:rPr/>
        <w:tab/>
        <w:t>end if;</w:t>
      </w:r>
    </w:p>
    <w:p>
      <w:pPr>
        <w:pStyle w:val="Corpodeltesto"/>
        <w:rPr/>
      </w:pPr>
      <w:r>
        <w:rPr/>
        <w:t xml:space="preserve">Lo stesso codice di invio dei dati viene usato per il token, imponendo il vincolo di precedenza nell’invio della carta con la variabile </w:t>
      </w:r>
      <w:r>
        <w:rPr>
          <w:b/>
          <w:bCs/>
          <w:i/>
          <w:iCs/>
        </w:rPr>
        <w:t>card_sent</w:t>
      </w:r>
      <w:r>
        <w:rPr/>
        <w:t>.</w:t>
      </w:r>
    </w:p>
    <w:p>
      <w:pPr>
        <w:pStyle w:val="VHDL"/>
        <w:rPr/>
      </w:pPr>
      <w:r>
        <w:rPr/>
        <w:t xml:space="preserve">if(TX_ENABLE_TOKEN = '1' AND TASTO_PREMUTO = '1') then </w:t>
      </w:r>
    </w:p>
    <w:p>
      <w:pPr>
        <w:pStyle w:val="VHDL"/>
        <w:rPr/>
      </w:pPr>
      <w:r>
        <w:rPr/>
        <w:tab/>
        <w:t>if(count_tk = 5207 AND byte_not_sent_tk) then</w:t>
      </w:r>
    </w:p>
    <w:p>
      <w:pPr>
        <w:pStyle w:val="VHDL"/>
        <w:rPr/>
      </w:pPr>
      <w:r>
        <w:rPr/>
        <w:tab/>
        <w:tab/>
        <w:t>if(card_sent) then</w:t>
      </w:r>
    </w:p>
    <w:p>
      <w:pPr>
        <w:pStyle w:val="VHDL"/>
        <w:rPr/>
      </w:pPr>
      <w:r>
        <w:rPr/>
        <w:tab/>
        <w:tab/>
        <w:tab/>
        <w:t>if(bit_number_tk = 0) then</w:t>
      </w:r>
    </w:p>
    <w:p>
      <w:pPr>
        <w:pStyle w:val="VHDL"/>
        <w:rPr/>
      </w:pPr>
      <w:r>
        <w:rPr/>
        <w:tab/>
        <w:tab/>
        <w:tab/>
        <w:tab/>
        <w:t xml:space="preserve">TX_LINE &lt;= '0'; </w:t>
        <w:tab/>
        <w:tab/>
        <w:t>--start bit</w:t>
      </w:r>
    </w:p>
    <w:p>
      <w:pPr>
        <w:pStyle w:val="VHDL"/>
        <w:rPr/>
      </w:pPr>
      <w:r>
        <w:rPr/>
        <w:tab/>
        <w:tab/>
        <w:tab/>
        <w:t>elsif(bit_number_tk = 9) then</w:t>
        <w:tab/>
      </w:r>
    </w:p>
    <w:p>
      <w:pPr>
        <w:pStyle w:val="VHDL"/>
        <w:rPr/>
      </w:pPr>
      <w:r>
        <w:rPr/>
        <w:tab/>
        <w:tab/>
        <w:tab/>
        <w:tab/>
        <w:t xml:space="preserve">TX_LINE &lt;= '1'; </w:t>
        <w:tab/>
        <w:tab/>
        <w:t>-- stop bit</w:t>
      </w:r>
    </w:p>
    <w:p>
      <w:pPr>
        <w:pStyle w:val="VHDL"/>
        <w:rPr/>
      </w:pPr>
      <w:r>
        <w:rPr/>
        <w:tab/>
        <w:tab/>
        <w:tab/>
        <w:t>elsif((bit_number_tk &gt; 0) and (bit_number_tk &lt; 9))  then</w:t>
      </w:r>
    </w:p>
    <w:p>
      <w:pPr>
        <w:pStyle w:val="VHDL"/>
        <w:rPr/>
      </w:pPr>
      <w:r>
        <w:rPr/>
        <w:tab/>
        <w:tab/>
        <w:tab/>
        <w:tab/>
        <w:t>TX_LINE &lt;= data_transmitted_token(bit_number_tk-1);</w:t>
        <w:br/>
        <w:tab/>
        <w:tab/>
        <w:tab/>
        <w:tab/>
        <w:tab/>
        <w:tab/>
        <w:tab/>
        <w:tab/>
        <w:tab/>
        <w:t>--8 data bits</w:t>
        <w:br/>
        <w:tab/>
        <w:tab/>
        <w:tab/>
        <w:t>end if;</w:t>
        <w:tab/>
        <w:tab/>
        <w:tab/>
        <w:tab/>
        <w:tab/>
      </w:r>
    </w:p>
    <w:p>
      <w:pPr>
        <w:pStyle w:val="VHDL"/>
        <w:rPr/>
      </w:pPr>
      <w:r>
        <w:rPr/>
        <w:tab/>
        <w:tab/>
        <w:tab/>
        <w:t>bit_number_tk := bit_number_tk + 1;</w:t>
      </w:r>
    </w:p>
    <w:p>
      <w:pPr>
        <w:pStyle w:val="VHDL"/>
        <w:rPr/>
      </w:pPr>
      <w:r>
        <w:rPr/>
        <w:tab/>
        <w:tab/>
        <w:tab/>
        <w:t xml:space="preserve">if(bit_number_tk = 10) then </w:t>
        <w:tab/>
        <w:t>--resetting the bit number</w:t>
      </w:r>
    </w:p>
    <w:p>
      <w:pPr>
        <w:pStyle w:val="VHDL"/>
        <w:rPr/>
      </w:pPr>
      <w:r>
        <w:rPr/>
        <w:tab/>
        <w:tab/>
        <w:tab/>
        <w:tab/>
        <w:t>byte_not_sent_tk := false;</w:t>
        <w:br/>
        <w:tab/>
        <w:tab/>
        <w:tab/>
        <w:tab/>
        <w:t>bit_number_tk := 0;</w:t>
        <w:br/>
        <w:tab/>
        <w:tab/>
        <w:tab/>
        <w:tab/>
        <w:t>card_sent := false;</w:t>
      </w:r>
    </w:p>
    <w:p>
      <w:pPr>
        <w:pStyle w:val="VHDL"/>
        <w:rPr/>
      </w:pPr>
      <w:r>
        <w:rPr/>
        <w:tab/>
        <w:tab/>
        <w:tab/>
        <w:t>end if;</w:t>
        <w:br/>
        <w:tab/>
        <w:tab/>
        <w:t>end if;</w:t>
        <w:br/>
        <w:tab/>
        <w:t>end if;</w:t>
      </w:r>
    </w:p>
    <w:p>
      <w:pPr>
        <w:pStyle w:val="VHDL"/>
        <w:rPr/>
      </w:pPr>
      <w:r>
        <w:rPr/>
        <w:tab/>
        <w:t>count_tk := count_tk + 1;</w:t>
      </w:r>
    </w:p>
    <w:p>
      <w:pPr>
        <w:pStyle w:val="VHDL"/>
        <w:rPr/>
      </w:pPr>
      <w:r>
        <w:rPr/>
        <w:tab/>
        <w:t>if(count_tk = 5208) then  --resetting the baud generator counter</w:t>
      </w:r>
    </w:p>
    <w:p>
      <w:pPr>
        <w:pStyle w:val="VHDL"/>
        <w:rPr/>
      </w:pPr>
      <w:r>
        <w:rPr/>
        <w:tab/>
        <w:tab/>
        <w:t>count_tk := 0;</w:t>
      </w:r>
    </w:p>
    <w:p>
      <w:pPr>
        <w:pStyle w:val="VHDL"/>
        <w:rPr/>
      </w:pPr>
      <w:r>
        <w:rPr/>
        <w:tab/>
        <w:t>end if;</w:t>
      </w:r>
      <w:r>
        <w:br w:type="page"/>
      </w:r>
    </w:p>
    <w:p>
      <w:pPr>
        <w:pStyle w:val="Titolo1"/>
        <w:rPr/>
      </w:pPr>
      <w:bookmarkStart w:id="138" w:name="_Toc18877275"/>
      <w:bookmarkEnd w:id="138"/>
      <w:r>
        <w:rPr/>
        <w:t>Capitolo 4. Control Unit</w:t>
      </w:r>
    </w:p>
    <w:p>
      <w:pPr>
        <w:pStyle w:val="Normal"/>
        <w:rPr>
          <w:rFonts w:ascii="Calibri Light" w:hAnsi="Calibri Light" w:eastAsia="" w:cs="" w:asciiTheme="majorHAnsi" w:cstheme="majorBidi" w:eastAsiaTheme="majorEastAsia" w:hAnsiTheme="majorHAnsi"/>
          <w:b/>
          <w:b/>
          <w:sz w:val="36"/>
          <w:szCs w:val="32"/>
        </w:rPr>
      </w:pPr>
      <w:r>
        <w:rPr>
          <w:rFonts w:eastAsia="" w:cs="" w:cstheme="majorBidi" w:eastAsiaTheme="majorEastAsia" w:ascii="Calibri Light" w:hAnsi="Calibri Light"/>
          <w:b/>
          <w:sz w:val="36"/>
          <w:szCs w:val="32"/>
        </w:rPr>
        <mc:AlternateContent>
          <mc:Choice Requires="wps">
            <w:drawing>
              <wp:anchor behindDoc="1" distT="0" distB="0" distL="0" distR="0" simplePos="0" locked="0" layoutInCell="1" allowOverlap="1" relativeHeight="21" wp14:anchorId="1E313178">
                <wp:simplePos x="0" y="0"/>
                <wp:positionH relativeFrom="column">
                  <wp:posOffset>10795</wp:posOffset>
                </wp:positionH>
                <wp:positionV relativeFrom="paragraph">
                  <wp:posOffset>52070</wp:posOffset>
                </wp:positionV>
                <wp:extent cx="5248910" cy="1270"/>
                <wp:effectExtent l="0" t="0" r="31750" b="19050"/>
                <wp:wrapTopAndBottom/>
                <wp:docPr id="26" name="Connettore diritto 15"/>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85pt,4.1pt" to="414.05pt,4.1pt" ID="Connettore diritto 15" stroked="t" style="position:absolute" wp14:anchorId="1E313178">
                <v:stroke color="black" weight="6840" joinstyle="round" endcap="flat"/>
                <v:fill o:detectmouseclick="t" on="false"/>
              </v:line>
            </w:pict>
          </mc:Fallback>
        </mc:AlternateContent>
      </w:r>
      <w:r>
        <w:br w:type="page"/>
      </w:r>
    </w:p>
    <w:p>
      <w:pPr>
        <w:pStyle w:val="Titolo1"/>
        <w:rPr/>
      </w:pPr>
      <w:bookmarkStart w:id="139" w:name="_Toc18877276"/>
      <w:bookmarkEnd w:id="139"/>
      <w:r>
        <mc:AlternateContent>
          <mc:Choice Requires="wps">
            <w:drawing>
              <wp:anchor behindDoc="1" distT="0" distB="0" distL="0" distR="0" simplePos="0" locked="0" layoutInCell="1" allowOverlap="1" relativeHeight="22" wp14:anchorId="1E313178">
                <wp:simplePos x="0" y="0"/>
                <wp:positionH relativeFrom="margin">
                  <wp:align>left</wp:align>
                </wp:positionH>
                <wp:positionV relativeFrom="paragraph">
                  <wp:posOffset>453390</wp:posOffset>
                </wp:positionV>
                <wp:extent cx="5248910" cy="1270"/>
                <wp:effectExtent l="0" t="0" r="31750" b="19050"/>
                <wp:wrapTopAndBottom/>
                <wp:docPr id="27" name="Connettore diritto 19"/>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19" stroked="t" style="position:absolute;mso-position-horizontal:left;mso-position-horizontal-relative:margin" wp14:anchorId="1E313178">
                <v:stroke color="black" weight="6840" joinstyle="round" endcap="flat"/>
                <v:fill o:detectmouseclick="t" on="false"/>
              </v:line>
            </w:pict>
          </mc:Fallback>
        </mc:AlternateContent>
      </w:r>
      <w:r>
        <w:rPr/>
        <w:t>Capitolo 5. Graphic User Interface: il lato Java</w:t>
      </w:r>
    </w:p>
    <w:p>
      <w:pPr>
        <w:pStyle w:val="Normal"/>
        <w:rPr/>
      </w:pPr>
      <w:r>
        <w:rPr/>
      </w:r>
    </w:p>
    <w:p>
      <w:pPr>
        <w:pStyle w:val="Normal"/>
        <w:rPr/>
      </w:pPr>
      <w:r>
        <w:rPr/>
        <w:t>La GUI si compone di un programma Java che utilizza classi relative al progetto in sé e componenti esterni.</w:t>
      </w:r>
    </w:p>
    <w:p>
      <w:pPr>
        <w:pStyle w:val="Titolo2"/>
        <w:rPr/>
      </w:pPr>
      <w:r>
        <w:rPr/>
        <w:t>5.1 Classi e relazioni tra le classi</w:t>
      </w:r>
    </w:p>
    <w:p>
      <w:pPr>
        <w:pStyle w:val="Normal"/>
        <w:numPr>
          <w:ilvl w:val="0"/>
          <w:numId w:val="8"/>
        </w:numPr>
        <w:rPr/>
      </w:pPr>
      <w:r>
        <mc:AlternateContent>
          <mc:Choice Requires="wps">
            <w:drawing>
              <wp:anchor behindDoc="0" distT="0" distB="0" distL="0" distR="0" simplePos="0" locked="0" layoutInCell="1" allowOverlap="1" relativeHeight="27">
                <wp:simplePos x="0" y="0"/>
                <wp:positionH relativeFrom="column">
                  <wp:posOffset>-50165</wp:posOffset>
                </wp:positionH>
                <wp:positionV relativeFrom="paragraph">
                  <wp:posOffset>635</wp:posOffset>
                </wp:positionV>
                <wp:extent cx="6156325" cy="3382645"/>
                <wp:effectExtent l="0" t="0" r="0" b="0"/>
                <wp:wrapTopAndBottom/>
                <wp:docPr id="28" name="Cornice9"/>
                <a:graphic xmlns:a="http://schemas.openxmlformats.org/drawingml/2006/main">
                  <a:graphicData uri="http://schemas.microsoft.com/office/word/2010/wordprocessingShape">
                    <wps:wsp>
                      <wps:cNvSpPr/>
                      <wps:spPr>
                        <a:xfrm>
                          <a:off x="0" y="0"/>
                          <a:ext cx="6155640" cy="3381840"/>
                        </a:xfrm>
                        <a:prstGeom prst="rect">
                          <a:avLst/>
                        </a:prstGeom>
                        <a:noFill/>
                        <a:ln>
                          <a:noFill/>
                        </a:ln>
                      </wps:spPr>
                      <wps:style>
                        <a:lnRef idx="0"/>
                        <a:fillRef idx="0"/>
                        <a:effectRef idx="0"/>
                        <a:fontRef idx="minor"/>
                      </wps:style>
                      <wps:txbx>
                        <w:txbxContent>
                          <w:p>
                            <w:pPr>
                              <w:pStyle w:val="Figura"/>
                              <w:spacing w:before="120" w:after="120"/>
                              <w:jc w:val="center"/>
                              <w:rPr/>
                            </w:pPr>
                            <w:r>
                              <w:rPr/>
                              <w:drawing>
                                <wp:inline distT="0" distB="0" distL="0" distR="0">
                                  <wp:extent cx="6058535" cy="3041650"/>
                                  <wp:effectExtent l="0" t="0" r="0" b="0"/>
                                  <wp:docPr id="30"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4" descr=""/>
                                          <pic:cNvPicPr>
                                            <a:picLocks noChangeAspect="1" noChangeArrowheads="1"/>
                                          </pic:cNvPicPr>
                                        </pic:nvPicPr>
                                        <pic:blipFill>
                                          <a:blip r:embed="rId10"/>
                                          <a:stretch>
                                            <a:fillRect/>
                                          </a:stretch>
                                        </pic:blipFill>
                                        <pic:spPr bwMode="auto">
                                          <a:xfrm>
                                            <a:off x="0" y="0"/>
                                            <a:ext cx="6058535" cy="30416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6</w:t>
                            </w:r>
                            <w:r>
                              <w:rPr/>
                              <w:fldChar w:fldCharType="end"/>
                            </w:r>
                            <w:r>
                              <w:rPr>
                                <w:color w:val="auto"/>
                              </w:rPr>
                              <w:t>: Diagramma delle classi</w:t>
                            </w:r>
                          </w:p>
                        </w:txbxContent>
                      </wps:txbx>
                      <wps:bodyPr lIns="0" rIns="0" tIns="0" bIns="0">
                        <a:noAutofit/>
                      </wps:bodyPr>
                    </wps:wsp>
                  </a:graphicData>
                </a:graphic>
              </wp:anchor>
            </w:drawing>
          </mc:Choice>
          <mc:Fallback>
            <w:pict>
              <v:rect id="shape_0" ID="Cornice9" stroked="f" style="position:absolute;margin-left:-3.95pt;margin-top:0.05pt;width:484.65pt;height:266.25pt">
                <w10:wrap type="square"/>
                <v:fill o:detectmouseclick="t" on="false"/>
                <v:stroke color="#3465a4" joinstyle="round" endcap="flat"/>
                <v:textbox>
                  <w:txbxContent>
                    <w:p>
                      <w:pPr>
                        <w:pStyle w:val="Figura"/>
                        <w:spacing w:before="120" w:after="120"/>
                        <w:jc w:val="center"/>
                        <w:rPr/>
                      </w:pPr>
                      <w:r>
                        <w:rPr/>
                        <w:drawing>
                          <wp:inline distT="0" distB="0" distL="0" distR="0">
                            <wp:extent cx="6058535" cy="3041650"/>
                            <wp:effectExtent l="0" t="0" r="0" b="0"/>
                            <wp:docPr id="31"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4" descr=""/>
                                    <pic:cNvPicPr>
                                      <a:picLocks noChangeAspect="1" noChangeArrowheads="1"/>
                                    </pic:cNvPicPr>
                                  </pic:nvPicPr>
                                  <pic:blipFill>
                                    <a:blip r:embed="rId10"/>
                                    <a:stretch>
                                      <a:fillRect/>
                                    </a:stretch>
                                  </pic:blipFill>
                                  <pic:spPr bwMode="auto">
                                    <a:xfrm>
                                      <a:off x="0" y="0"/>
                                      <a:ext cx="6058535" cy="30416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6</w:t>
                      </w:r>
                      <w:r>
                        <w:rPr/>
                        <w:fldChar w:fldCharType="end"/>
                      </w:r>
                      <w:r>
                        <w:rPr>
                          <w:color w:val="auto"/>
                        </w:rPr>
                        <w:t>: Diagramma delle classi</w:t>
                      </w:r>
                    </w:p>
                  </w:txbxContent>
                </v:textbox>
              </v:rect>
            </w:pict>
          </mc:Fallback>
        </mc:AlternateContent>
      </w:r>
      <w:r>
        <w:rPr/>
        <w:t>SerialAdapter: configurazione ed interfacciamento con la porta seriale. Gestisce l’invio dei dati sulla porta COM e scatena un evento ad ogni pacchetto ricevuto. I dettagli della configurazione sono gli stessi del lato VHDL</w:t>
        <w:br/>
      </w:r>
      <w:r>
        <w:rPr>
          <w:sz w:val="24"/>
          <w:szCs w:val="24"/>
        </w:rPr>
        <w:t>Metodi principali</w:t>
      </w:r>
      <w:r>
        <w:rPr/>
        <w:t xml:space="preserve">: </w:t>
        <w:tab/>
      </w:r>
      <w:r>
        <w:rPr>
          <w:rFonts w:ascii="Consolas" w:hAnsi="Consolas"/>
          <w:b/>
          <w:color w:val="7F0055"/>
          <w:sz w:val="20"/>
          <w:shd w:fill="E8F2FE" w:val="clear"/>
        </w:rPr>
        <w:t>private</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readSerial()</w:t>
      </w:r>
    </w:p>
    <w:p>
      <w:pPr>
        <w:pStyle w:val="Codice"/>
        <w:numPr>
          <w:ilvl w:val="0"/>
          <w:numId w:val="0"/>
        </w:numPr>
        <w:ind w:left="2880" w:hanging="0"/>
        <w:rPr>
          <w:rFonts w:ascii="Consolas" w:hAnsi="Consolas"/>
          <w:color w:val="000000"/>
          <w:sz w:val="20"/>
          <w:highlight w:val="blue"/>
        </w:rPr>
      </w:pP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writeToSerialPort(</w:t>
      </w:r>
      <w:r>
        <w:rPr>
          <w:rFonts w:ascii="Consolas" w:hAnsi="Consolas"/>
          <w:b/>
          <w:color w:val="7F0055"/>
          <w:sz w:val="20"/>
          <w:shd w:fill="E8F2FE" w:val="clear"/>
        </w:rPr>
        <w:t>byte</w:t>
      </w:r>
      <w:r>
        <w:rPr>
          <w:rFonts w:ascii="Consolas" w:hAnsi="Consolas"/>
          <w:color w:val="000000"/>
          <w:sz w:val="20"/>
          <w:shd w:fill="E8F2FE" w:val="clear"/>
        </w:rPr>
        <w:t xml:space="preserve"> </w:t>
      </w:r>
      <w:r>
        <w:rPr>
          <w:rFonts w:ascii="Consolas" w:hAnsi="Consolas"/>
          <w:color w:val="6A3E3E"/>
          <w:sz w:val="20"/>
          <w:shd w:fill="E8F2FE" w:val="clear"/>
        </w:rPr>
        <w:t>out</w:t>
      </w:r>
      <w:r>
        <w:rPr>
          <w:rFonts w:ascii="Consolas" w:hAnsi="Consolas"/>
          <w:color w:val="000000"/>
          <w:sz w:val="20"/>
          <w:shd w:fill="E8F2FE" w:val="clear"/>
        </w:rPr>
        <w:t>)</w:t>
      </w:r>
    </w:p>
    <w:p>
      <w:pPr>
        <w:pStyle w:val="Normal"/>
        <w:numPr>
          <w:ilvl w:val="0"/>
          <w:numId w:val="8"/>
        </w:numPr>
        <w:rPr/>
      </w:pPr>
      <w:r>
        <w:rPr/>
        <w:t>InputParser: trasformazione dei pacchetti in informazioni utili per il programma e viceversa; genera i byte delle carte e dei token da inviare nei pacchetti attraverso il SerialAdapter</w:t>
        <w:br/>
      </w:r>
      <w:r>
        <w:rPr>
          <w:sz w:val="24"/>
          <w:szCs w:val="24"/>
        </w:rPr>
        <w:t>Metodi principali</w:t>
      </w:r>
      <w:r>
        <w:rPr/>
        <w:t>:</w:t>
        <w:tab/>
      </w: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parseFrame(</w:t>
      </w:r>
      <w:r>
        <w:rPr>
          <w:rFonts w:ascii="Consolas" w:hAnsi="Consolas"/>
          <w:b/>
          <w:color w:val="7F0055"/>
          <w:sz w:val="20"/>
          <w:shd w:fill="E8F2FE" w:val="clear"/>
        </w:rPr>
        <w:t>byte</w:t>
      </w:r>
      <w:r>
        <w:rPr>
          <w:rFonts w:ascii="Consolas" w:hAnsi="Consolas"/>
          <w:color w:val="000000"/>
          <w:sz w:val="20"/>
          <w:shd w:fill="E8F2FE" w:val="clear"/>
        </w:rPr>
        <w:t xml:space="preserve"> </w:t>
      </w:r>
      <w:r>
        <w:rPr>
          <w:rFonts w:ascii="Consolas" w:hAnsi="Consolas"/>
          <w:color w:val="6A3E3E"/>
          <w:sz w:val="20"/>
          <w:shd w:fill="E8F2FE" w:val="clear"/>
        </w:rPr>
        <w:t>frame</w:t>
      </w:r>
      <w:r>
        <w:rPr>
          <w:rFonts w:ascii="Consolas" w:hAnsi="Consolas"/>
          <w:color w:val="000000"/>
          <w:sz w:val="20"/>
          <w:shd w:fill="E8F2FE" w:val="clear"/>
        </w:rPr>
        <w:t>)</w:t>
      </w:r>
    </w:p>
    <w:p>
      <w:pPr>
        <w:pStyle w:val="Codice"/>
        <w:numPr>
          <w:ilvl w:val="0"/>
          <w:numId w:val="0"/>
        </w:numPr>
        <w:ind w:left="2880" w:hanging="0"/>
        <w:rPr/>
      </w:pP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byte</w:t>
      </w:r>
      <w:r>
        <w:rPr>
          <w:rFonts w:ascii="Consolas" w:hAnsi="Consolas"/>
          <w:color w:val="000000"/>
          <w:sz w:val="20"/>
          <w:shd w:fill="E8F2FE" w:val="clear"/>
        </w:rPr>
        <w:t xml:space="preserve"> fromCartaToByte (Carta </w:t>
      </w:r>
      <w:r>
        <w:rPr>
          <w:rFonts w:ascii="Consolas" w:hAnsi="Consolas"/>
          <w:color w:val="6A3E3E"/>
          <w:sz w:val="20"/>
          <w:shd w:fill="E8F2FE" w:val="clear"/>
        </w:rPr>
        <w:t>c</w:t>
      </w:r>
      <w:r>
        <w:rPr>
          <w:rFonts w:ascii="Consolas" w:hAnsi="Consolas"/>
          <w:color w:val="000000"/>
          <w:sz w:val="20"/>
          <w:shd w:fill="E8F2FE" w:val="clear"/>
        </w:rPr>
        <w:t>)</w:t>
      </w:r>
    </w:p>
    <w:p>
      <w:pPr>
        <w:pStyle w:val="Normal"/>
        <w:widowControl/>
        <w:numPr>
          <w:ilvl w:val="0"/>
          <w:numId w:val="0"/>
        </w:numPr>
        <w:spacing w:lineRule="auto" w:line="259"/>
        <w:jc w:val="left"/>
        <w:rPr/>
      </w:pPr>
      <w:r>
        <w:rPr/>
      </w:r>
      <w:r>
        <w:br w:type="page"/>
      </w:r>
    </w:p>
    <w:p>
      <w:pPr>
        <w:pStyle w:val="Normal"/>
        <w:numPr>
          <w:ilvl w:val="0"/>
          <w:numId w:val="8"/>
        </w:numPr>
        <w:rPr/>
      </w:pPr>
      <w:r>
        <w:rPr/>
        <w:t>GameTracker: traccia lo stato del gioco, contiene informazioni per la GUI, come chi detiene il turno, chi ha effettuato la presa della mano e genera il token in base allo stato del gioco.</w:t>
        <w:br/>
      </w:r>
      <w:r>
        <w:rPr>
          <w:sz w:val="24"/>
          <w:szCs w:val="24"/>
        </w:rPr>
        <w:t>Metodi principali</w:t>
      </w:r>
      <w:r>
        <w:rPr/>
        <w:t xml:space="preserve">: </w:t>
        <w:tab/>
      </w: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byte</w:t>
      </w:r>
      <w:r>
        <w:rPr>
          <w:rFonts w:ascii="Consolas" w:hAnsi="Consolas"/>
          <w:color w:val="000000"/>
          <w:sz w:val="20"/>
          <w:shd w:fill="E8F2FE" w:val="clear"/>
        </w:rPr>
        <w:t xml:space="preserve"> getToken()</w:t>
      </w:r>
    </w:p>
    <w:p>
      <w:pPr>
        <w:pStyle w:val="Normal"/>
        <w:numPr>
          <w:ilvl w:val="0"/>
          <w:numId w:val="8"/>
        </w:numPr>
        <w:rPr/>
      </w:pPr>
      <w:r>
        <w:rPr/>
        <w:t>MainPaneController: motore della GUI, incorpora tutti i metodi e le unità grafiche presenti nell’interfaccia, gestisce gli eventi scaturiti dall’utente e coordina tutte le altre classi per il funzionamento generale del sistema</w:t>
        <w:br/>
      </w:r>
      <w:r>
        <w:rPr>
          <w:sz w:val="24"/>
          <w:szCs w:val="24"/>
        </w:rPr>
        <w:t>Metodi principali</w:t>
      </w:r>
      <w:r>
        <w:rPr/>
        <w:t>:</w:t>
        <w:tab/>
      </w: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onReceiveCarta(Carta </w:t>
      </w:r>
      <w:r>
        <w:rPr>
          <w:rFonts w:ascii="Consolas" w:hAnsi="Consolas"/>
          <w:color w:val="6A3E3E"/>
          <w:sz w:val="20"/>
          <w:shd w:fill="E8F2FE" w:val="clear"/>
        </w:rPr>
        <w:t>c</w:t>
      </w:r>
      <w:r>
        <w:rPr>
          <w:rFonts w:ascii="Consolas" w:hAnsi="Consolas"/>
          <w:color w:val="000000"/>
          <w:sz w:val="20"/>
          <w:shd w:fill="E8F2FE" w:val="clear"/>
        </w:rPr>
        <w:t>)</w:t>
      </w:r>
    </w:p>
    <w:p>
      <w:pPr>
        <w:pStyle w:val="Codice"/>
        <w:numPr>
          <w:ilvl w:val="0"/>
          <w:numId w:val="0"/>
        </w:numPr>
        <w:ind w:left="2880" w:hanging="0"/>
        <w:rPr/>
      </w:pPr>
      <w:r>
        <w:rPr>
          <w:rFonts w:ascii="Consolas" w:hAnsi="Consolas"/>
          <w:b/>
          <w:color w:val="7F0055"/>
          <w:sz w:val="20"/>
          <w:shd w:fill="E8F2FE" w:val="clear"/>
        </w:rPr>
        <w:t>protected</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onClickPlayCard(ActionEvent </w:t>
      </w:r>
      <w:r>
        <w:rPr>
          <w:rFonts w:ascii="Consolas" w:hAnsi="Consolas"/>
          <w:color w:val="6A3E3E"/>
          <w:sz w:val="20"/>
          <w:shd w:fill="E8F2FE" w:val="clear"/>
        </w:rPr>
        <w:t>e</w:t>
      </w:r>
      <w:r>
        <w:rPr>
          <w:rFonts w:ascii="Consolas" w:hAnsi="Consolas"/>
          <w:color w:val="000000"/>
          <w:sz w:val="20"/>
          <w:shd w:fill="E8F2FE" w:val="clear"/>
        </w:rPr>
        <w:t>)</w:t>
      </w:r>
    </w:p>
    <w:p>
      <w:pPr>
        <w:pStyle w:val="Normal"/>
        <w:numPr>
          <w:ilvl w:val="0"/>
          <w:numId w:val="8"/>
        </w:numPr>
        <w:rPr/>
      </w:pPr>
      <w:r>
        <w:rPr/>
        <w:t>Main: classe di base del progetto che carica l’interfaccia grafica e ne delega il controllo al Controller</w:t>
      </w:r>
    </w:p>
    <w:p>
      <w:pPr>
        <w:pStyle w:val="Normal"/>
        <w:numPr>
          <w:ilvl w:val="0"/>
          <w:numId w:val="8"/>
        </w:numPr>
        <w:rPr/>
      </w:pPr>
      <w:r>
        <w:rPr/>
        <w:t>Mazzo: gestione delle funzioni del mazzo di carte: creazione del mazzo, gestione delle mani dei giocatori, distribuzione delle carte</w:t>
        <w:br/>
      </w:r>
      <w:bookmarkStart w:id="140" w:name="__DdeLink__1603_2010671553"/>
      <w:r>
        <w:rPr>
          <w:sz w:val="24"/>
          <w:szCs w:val="24"/>
        </w:rPr>
        <w:t>Metodi principali</w:t>
      </w:r>
      <w:r>
        <w:rPr/>
        <w:t>:</w:t>
      </w:r>
      <w:bookmarkEnd w:id="140"/>
      <w:r>
        <w:rPr/>
        <w:tab/>
      </w:r>
      <w:r>
        <w:rPr>
          <w:rFonts w:ascii="Consolas" w:hAnsi="Consolas"/>
          <w:b/>
          <w:color w:val="7F0055"/>
          <w:sz w:val="20"/>
          <w:shd w:fill="E8F2FE" w:val="clear"/>
        </w:rPr>
        <w:t>private</w:t>
      </w:r>
      <w:r>
        <w:rPr>
          <w:rFonts w:ascii="Consolas" w:hAnsi="Consolas"/>
          <w:color w:val="000000"/>
          <w:sz w:val="20"/>
          <w:shd w:fill="E8F2FE" w:val="clear"/>
        </w:rPr>
        <w:t xml:space="preserve"> ArrayList&lt;Carta&gt; creaMazzo()</w:t>
      </w:r>
    </w:p>
    <w:p>
      <w:pPr>
        <w:pStyle w:val="Codice"/>
        <w:numPr>
          <w:ilvl w:val="0"/>
          <w:numId w:val="0"/>
        </w:numPr>
        <w:ind w:left="2880" w:hanging="0"/>
        <w:rPr/>
      </w:pPr>
      <w:r>
        <w:rPr>
          <w:rFonts w:ascii="Consolas" w:hAnsi="Consolas"/>
          <w:b/>
          <w:color w:val="7F0055"/>
          <w:sz w:val="20"/>
          <w:shd w:fill="E8F2FE" w:val="clear"/>
        </w:rPr>
        <w:t>public</w:t>
      </w:r>
      <w:r>
        <w:rPr>
          <w:rFonts w:ascii="Consolas" w:hAnsi="Consolas"/>
          <w:color w:val="000000"/>
          <w:sz w:val="20"/>
          <w:shd w:fill="E8F2FE" w:val="clear"/>
        </w:rPr>
        <w:t xml:space="preserve"> Image getImageFromCarta(Carta </w:t>
      </w:r>
      <w:r>
        <w:rPr>
          <w:rFonts w:ascii="Consolas" w:hAnsi="Consolas"/>
          <w:color w:val="6A3E3E"/>
          <w:sz w:val="20"/>
          <w:shd w:fill="E8F2FE" w:val="clear"/>
        </w:rPr>
        <w:t>c</w:t>
      </w:r>
      <w:r>
        <w:rPr>
          <w:rFonts w:ascii="Consolas" w:hAnsi="Consolas"/>
          <w:color w:val="000000"/>
          <w:sz w:val="20"/>
          <w:shd w:fill="E8F2FE" w:val="clear"/>
        </w:rPr>
        <w:t>)</w:t>
      </w:r>
    </w:p>
    <w:p>
      <w:pPr>
        <w:pStyle w:val="Normal"/>
        <w:numPr>
          <w:ilvl w:val="0"/>
          <w:numId w:val="8"/>
        </w:numPr>
        <w:rPr/>
      </w:pPr>
      <w:r>
        <w:rPr/>
        <w:t>Carta: contenuto informativo di ogni carta da gioco, compresa la sua immagine da visualizzare a schermo.</w:t>
      </w:r>
    </w:p>
    <w:p>
      <w:pPr>
        <w:pStyle w:val="Titolo2"/>
        <w:rPr/>
      </w:pPr>
      <w:r>
        <w:rPr/>
        <w:t>5.2 Pattern Observer</w:t>
      </w:r>
    </w:p>
    <w:p>
      <w:pPr>
        <w:pStyle w:val="Normal"/>
        <w:rPr/>
      </w:pPr>
      <w:r>
        <w:rPr/>
        <w:t>Il pattern Observer (Publish-Subscriber) viene utilizzato nei contesti in cui un oggetto richiede che altri oggetti aggiornino il proprio stato interno, notificandone il cambiamento.</w:t>
      </w:r>
    </w:p>
    <w:p>
      <w:pPr>
        <w:pStyle w:val="Normal"/>
        <w:rPr/>
      </w:pPr>
      <w:r>
        <mc:AlternateContent>
          <mc:Choice Requires="wps">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488940" cy="2184400"/>
                <wp:effectExtent l="0" t="0" r="0" b="0"/>
                <wp:wrapTopAndBottom/>
                <wp:docPr id="32" name="Cornice10"/>
                <a:graphic xmlns:a="http://schemas.openxmlformats.org/drawingml/2006/main">
                  <a:graphicData uri="http://schemas.microsoft.com/office/word/2010/wordprocessingShape">
                    <wps:wsp>
                      <wps:cNvSpPr/>
                      <wps:spPr>
                        <a:xfrm>
                          <a:off x="0" y="0"/>
                          <a:ext cx="5488200" cy="21837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486400" cy="1866900"/>
                                  <wp:effectExtent l="0" t="0" r="0" b="0"/>
                                  <wp:docPr id="34"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5" descr=""/>
                                          <pic:cNvPicPr>
                                            <a:picLocks noChangeAspect="1" noChangeArrowheads="1"/>
                                          </pic:cNvPicPr>
                                        </pic:nvPicPr>
                                        <pic:blipFill>
                                          <a:blip r:embed="rId11"/>
                                          <a:stretch>
                                            <a:fillRect/>
                                          </a:stretch>
                                        </pic:blipFill>
                                        <pic:spPr bwMode="auto">
                                          <a:xfrm>
                                            <a:off x="0" y="0"/>
                                            <a:ext cx="5486400" cy="186690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7</w:t>
                            </w:r>
                            <w:r>
                              <w:rPr/>
                              <w:fldChar w:fldCharType="end"/>
                            </w:r>
                            <w:r>
                              <w:rPr>
                                <w:color w:val="auto"/>
                              </w:rPr>
                              <w:t>: Diagramma delle classi dell'applicazione del pattern Observer</w:t>
                            </w:r>
                          </w:p>
                        </w:txbxContent>
                      </wps:txbx>
                      <wps:bodyPr lIns="0" rIns="0" tIns="0" bIns="0">
                        <a:noAutofit/>
                      </wps:bodyPr>
                    </wps:wsp>
                  </a:graphicData>
                </a:graphic>
              </wp:anchor>
            </w:drawing>
          </mc:Choice>
          <mc:Fallback>
            <w:pict>
              <v:rect id="shape_0" ID="Cornice10" stroked="f" style="position:absolute;margin-left:24.85pt;margin-top:0.05pt;width:432.1pt;height:171.9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486400" cy="1866900"/>
                            <wp:effectExtent l="0" t="0" r="0" b="0"/>
                            <wp:docPr id="3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5" descr=""/>
                                    <pic:cNvPicPr>
                                      <a:picLocks noChangeAspect="1" noChangeArrowheads="1"/>
                                    </pic:cNvPicPr>
                                  </pic:nvPicPr>
                                  <pic:blipFill>
                                    <a:blip r:embed="rId11"/>
                                    <a:stretch>
                                      <a:fillRect/>
                                    </a:stretch>
                                  </pic:blipFill>
                                  <pic:spPr bwMode="auto">
                                    <a:xfrm>
                                      <a:off x="0" y="0"/>
                                      <a:ext cx="5486400" cy="186690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7</w:t>
                      </w:r>
                      <w:r>
                        <w:rPr/>
                        <w:fldChar w:fldCharType="end"/>
                      </w:r>
                      <w:r>
                        <w:rPr>
                          <w:color w:val="auto"/>
                        </w:rPr>
                        <w:t>: Diagramma delle classi dell'applicazione del pattern Observer</w:t>
                      </w:r>
                    </w:p>
                  </w:txbxContent>
                </v:textbox>
              </v:rect>
            </w:pict>
          </mc:Fallback>
        </mc:AlternateContent>
      </w:r>
      <w:r>
        <w:rPr/>
        <w:t xml:space="preserve">In questa applicazione, il Controller della GUI crea la classe InputParser e successivamente chiama il metodo </w:t>
      </w:r>
      <w:r>
        <w:rPr>
          <w:i/>
          <w:iCs/>
        </w:rPr>
        <w:t>setEventListener</w:t>
      </w:r>
      <w:r>
        <w:rPr>
          <w:i w:val="false"/>
          <w:iCs w:val="false"/>
        </w:rPr>
        <w:t xml:space="preserve"> passando come argomento sé stesso (</w:t>
      </w:r>
      <w:r>
        <w:rPr>
          <w:b/>
          <w:bCs/>
          <w:i/>
          <w:iCs/>
        </w:rPr>
        <w:t>this</w:t>
      </w:r>
      <w:r>
        <w:rPr>
          <w:b w:val="false"/>
          <w:bCs w:val="false"/>
          <w:i w:val="false"/>
          <w:iCs w:val="false"/>
        </w:rPr>
        <w:t xml:space="preserve">). Quando l’InputParser riceve una carta dalla porta seriale (evento notificato dal SerialAdapter), esso chiama il metodo </w:t>
      </w:r>
      <w:r>
        <w:rPr>
          <w:b w:val="false"/>
          <w:bCs w:val="false"/>
          <w:i/>
          <w:iCs/>
        </w:rPr>
        <w:t>onReceiveCarta</w:t>
      </w:r>
      <w:r>
        <w:rPr>
          <w:b w:val="false"/>
          <w:bCs w:val="false"/>
          <w:i w:val="false"/>
          <w:iCs w:val="false"/>
        </w:rPr>
        <w:t xml:space="preserve"> dopo aver elaborato il frame ricevuto in un oggetto di tipo Carta.</w:t>
        <w:br/>
        <w:t>La presenza dell’interfaccia ReceiveCartaEventListener permette di rendere il codice riutilizzabile, cambiando solo l’implementazione dei metodi offerti dall’interfaccia.</w:t>
      </w:r>
      <w:r>
        <w:rPr/>
        <w:br/>
      </w:r>
    </w:p>
    <w:p>
      <w:pPr>
        <w:pStyle w:val="Titolo2"/>
        <w:rPr/>
      </w:pPr>
      <w:r>
        <w:rPr/>
        <w:t>5.3 Funzionamento</w:t>
      </w:r>
    </w:p>
    <w:p>
      <w:pPr>
        <w:pStyle w:val="Normal"/>
        <w:rPr/>
      </w:pPr>
      <w:r>
        <w:rPr/>
        <w:t xml:space="preserve">All’avvio della partita viene richiesto il nome del giocatore, che verrà poi visualizzato in fase di gioco. </w:t>
      </w:r>
    </w:p>
    <w:p>
      <w:pPr>
        <w:pStyle w:val="Normal"/>
        <w:rPr/>
      </w:pPr>
      <w:r>
        <w:rPr/>
        <mc:AlternateContent>
          <mc:Choice Requires="wps">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451860" cy="2054860"/>
                <wp:effectExtent l="0" t="0" r="0" b="0"/>
                <wp:wrapTopAndBottom/>
                <wp:docPr id="36" name="Cornice8"/>
                <a:graphic xmlns:a="http://schemas.openxmlformats.org/drawingml/2006/main">
                  <a:graphicData uri="http://schemas.microsoft.com/office/word/2010/wordprocessingShape">
                    <wps:wsp>
                      <wps:cNvSpPr/>
                      <wps:spPr>
                        <a:xfrm>
                          <a:off x="0" y="0"/>
                          <a:ext cx="3451320" cy="2054160"/>
                        </a:xfrm>
                        <a:prstGeom prst="rect">
                          <a:avLst/>
                        </a:prstGeom>
                        <a:noFill/>
                        <a:ln>
                          <a:noFill/>
                        </a:ln>
                      </wps:spPr>
                      <wps:style>
                        <a:lnRef idx="0"/>
                        <a:fillRef idx="0"/>
                        <a:effectRef idx="0"/>
                        <a:fontRef idx="minor"/>
                      </wps:style>
                      <wps:txbx>
                        <w:txbxContent>
                          <w:p>
                            <w:pPr>
                              <w:pStyle w:val="Figura"/>
                              <w:spacing w:before="120" w:after="120"/>
                              <w:jc w:val="center"/>
                              <w:rPr/>
                            </w:pPr>
                            <w:r>
                              <w:rPr/>
                              <w:drawing>
                                <wp:inline distT="0" distB="0" distL="0" distR="0">
                                  <wp:extent cx="3448685" cy="1647825"/>
                                  <wp:effectExtent l="0" t="0" r="0" b="0"/>
                                  <wp:docPr id="38"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2" descr=""/>
                                          <pic:cNvPicPr>
                                            <a:picLocks noChangeAspect="1" noChangeArrowheads="1"/>
                                          </pic:cNvPicPr>
                                        </pic:nvPicPr>
                                        <pic:blipFill>
                                          <a:blip r:embed="rId12"/>
                                          <a:stretch>
                                            <a:fillRect/>
                                          </a:stretch>
                                        </pic:blipFill>
                                        <pic:spPr bwMode="auto">
                                          <a:xfrm>
                                            <a:off x="0" y="0"/>
                                            <a:ext cx="3448685" cy="16478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8</w:t>
                            </w:r>
                            <w:r>
                              <w:rPr/>
                              <w:fldChar w:fldCharType="end"/>
                            </w:r>
                            <w:r>
                              <w:rPr>
                                <w:color w:val="auto"/>
                              </w:rPr>
                              <w:t>: Alert di attesa della sincronizzazione</w:t>
                            </w:r>
                          </w:p>
                        </w:txbxContent>
                      </wps:txbx>
                      <wps:bodyPr lIns="0" rIns="0" tIns="0" bIns="0">
                        <a:noAutofit/>
                      </wps:bodyPr>
                    </wps:wsp>
                  </a:graphicData>
                </a:graphic>
              </wp:anchor>
            </w:drawing>
          </mc:Choice>
          <mc:Fallback>
            <w:pict>
              <v:rect id="shape_0" ID="Cornice8" stroked="f" style="position:absolute;margin-left:105.05pt;margin-top:0.05pt;width:271.7pt;height:161.7pt;mso-position-horizontal:center">
                <w10:wrap type="square"/>
                <v:fill o:detectmouseclick="t" on="false"/>
                <v:stroke color="#3465a4" joinstyle="round" endcap="flat"/>
                <v:textbox>
                  <w:txbxContent>
                    <w:p>
                      <w:pPr>
                        <w:pStyle w:val="Figura"/>
                        <w:spacing w:before="120" w:after="120"/>
                        <w:jc w:val="center"/>
                        <w:rPr/>
                      </w:pPr>
                      <w:r>
                        <w:rPr/>
                        <w:drawing>
                          <wp:inline distT="0" distB="0" distL="0" distR="0">
                            <wp:extent cx="3448685" cy="1647825"/>
                            <wp:effectExtent l="0" t="0" r="0" b="0"/>
                            <wp:docPr id="39"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2" descr=""/>
                                    <pic:cNvPicPr>
                                      <a:picLocks noChangeAspect="1" noChangeArrowheads="1"/>
                                    </pic:cNvPicPr>
                                  </pic:nvPicPr>
                                  <pic:blipFill>
                                    <a:blip r:embed="rId12"/>
                                    <a:stretch>
                                      <a:fillRect/>
                                    </a:stretch>
                                  </pic:blipFill>
                                  <pic:spPr bwMode="auto">
                                    <a:xfrm>
                                      <a:off x="0" y="0"/>
                                      <a:ext cx="3448685" cy="16478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8</w:t>
                      </w:r>
                      <w:r>
                        <w:rPr/>
                        <w:fldChar w:fldCharType="end"/>
                      </w:r>
                      <w:r>
                        <w:rPr>
                          <w:color w:val="auto"/>
                        </w:rPr>
                        <w:t>: Alert di attesa della sincronizzazione</w:t>
                      </w:r>
                    </w:p>
                  </w:txbxContent>
                </v:textbox>
              </v:rect>
            </w:pict>
          </mc:Fallback>
        </mc:AlternateContent>
      </w:r>
    </w:p>
    <w:p>
      <w:pPr>
        <w:pStyle w:val="Normal"/>
        <w:rPr/>
      </w:pPr>
      <w:r>
        <w:rPr/>
        <w:t>In questa fase preliminare è necessario far comunicare direttamente i due componenti per poter instaurare una comunicazione corretta.</w:t>
      </w:r>
      <w:r>
        <w:br w:type="page"/>
      </w:r>
    </w:p>
    <w:p>
      <w:pPr>
        <w:pStyle w:val="Titolo1"/>
        <w:rPr/>
      </w:pPr>
      <w:bookmarkStart w:id="141" w:name="_Toc18877277"/>
      <w:bookmarkEnd w:id="141"/>
      <w:r>
        <w:rPr/>
        <w:t>Capitolo 6. Punto d’incontro: comunicazione seriale</w:t>
      </w:r>
    </w:p>
    <w:p>
      <w:pPr>
        <w:pStyle w:val="Titolo2"/>
        <w:jc w:val="left"/>
        <w:rPr/>
      </w:pPr>
      <w:r>
        <mc:AlternateContent>
          <mc:Choice Requires="wps">
            <w:drawing>
              <wp:anchor behindDoc="1" distT="0" distB="0" distL="0" distR="0" simplePos="0" locked="0" layoutInCell="1" allowOverlap="1" relativeHeight="23" wp14:anchorId="1E313178">
                <wp:simplePos x="0" y="0"/>
                <wp:positionH relativeFrom="column">
                  <wp:posOffset>-83185</wp:posOffset>
                </wp:positionH>
                <wp:positionV relativeFrom="paragraph">
                  <wp:posOffset>51435</wp:posOffset>
                </wp:positionV>
                <wp:extent cx="5248910" cy="1270"/>
                <wp:effectExtent l="0" t="0" r="31750" b="19050"/>
                <wp:wrapTopAndBottom/>
                <wp:docPr id="40" name="Connettore diritto 21"/>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6.55pt,4.05pt" to="406.65pt,4.05pt" ID="Connettore diritto 21" stroked="t" style="position:absolute" wp14:anchorId="1E313178">
                <v:stroke color="black" weight="6840" joinstyle="round" endcap="flat"/>
                <v:fill o:detectmouseclick="t" on="false"/>
              </v:line>
            </w:pict>
          </mc:Fallback>
        </mc:AlternateContent>
      </w:r>
      <w:r>
        <w:rPr/>
        <w:t>6.1 Libreria RXTX</w:t>
      </w:r>
    </w:p>
    <w:p>
      <w:pPr>
        <w:pStyle w:val="Normal"/>
        <w:jc w:val="left"/>
        <w:rPr/>
      </w:pPr>
      <w:r>
        <w:rPr/>
        <w:t>RXTX è una libreria Java che permette di utilizzare la comunicazione seriale e parallela per il JDK.</w:t>
      </w:r>
    </w:p>
    <w:p>
      <w:pPr>
        <w:pStyle w:val="Titolo3"/>
        <w:rPr/>
      </w:pPr>
      <w:r>
        <w:rPr/>
        <w:t>6.1.1 Parametri di configurazione</w:t>
      </w:r>
    </w:p>
    <w:p>
      <w:pPr>
        <w:pStyle w:val="Codice"/>
        <w:rPr/>
      </w:pPr>
      <w:r>
        <w:rPr>
          <w:rFonts w:ascii="Consolas" w:hAnsi="Consolas"/>
          <w:b/>
          <w:color w:val="7F0055"/>
          <w:sz w:val="20"/>
          <w:shd w:fill="auto" w:val="clear"/>
        </w:rPr>
        <w:t>private</w:t>
      </w:r>
      <w:r>
        <w:rPr>
          <w:rFonts w:ascii="Consolas" w:hAnsi="Consolas"/>
          <w:color w:val="000000"/>
          <w:sz w:val="20"/>
          <w:shd w:fill="auto" w:val="clear"/>
        </w:rPr>
        <w:t xml:space="preserve"> </w:t>
      </w:r>
      <w:r>
        <w:rPr>
          <w:rFonts w:ascii="Consolas" w:hAnsi="Consolas"/>
          <w:b/>
          <w:color w:val="7F0055"/>
          <w:sz w:val="20"/>
          <w:shd w:fill="auto" w:val="clear"/>
        </w:rPr>
        <w:t>static</w:t>
      </w:r>
      <w:r>
        <w:rPr>
          <w:rFonts w:ascii="Consolas" w:hAnsi="Consolas"/>
          <w:color w:val="000000"/>
          <w:sz w:val="20"/>
          <w:shd w:fill="auto" w:val="clear"/>
        </w:rPr>
        <w:t xml:space="preserve"> </w:t>
      </w:r>
      <w:r>
        <w:rPr>
          <w:rFonts w:ascii="Consolas" w:hAnsi="Consolas"/>
          <w:b/>
          <w:color w:val="7F0055"/>
          <w:sz w:val="20"/>
          <w:shd w:fill="auto" w:val="clear"/>
        </w:rPr>
        <w:t>final</w:t>
      </w:r>
      <w:r>
        <w:rPr>
          <w:rFonts w:ascii="Consolas" w:hAnsi="Consolas"/>
          <w:color w:val="000000"/>
          <w:sz w:val="20"/>
          <w:shd w:fill="auto" w:val="clear"/>
        </w:rPr>
        <w:t xml:space="preserve"> </w:t>
      </w:r>
      <w:r>
        <w:rPr>
          <w:rFonts w:ascii="Consolas" w:hAnsi="Consolas"/>
          <w:b/>
          <w:color w:val="7F0055"/>
          <w:sz w:val="20"/>
          <w:shd w:fill="auto" w:val="clear"/>
        </w:rPr>
        <w:t>int</w:t>
      </w:r>
      <w:r>
        <w:rPr>
          <w:rFonts w:ascii="Consolas" w:hAnsi="Consolas"/>
          <w:color w:val="000000"/>
          <w:sz w:val="20"/>
          <w:shd w:fill="auto" w:val="clear"/>
        </w:rPr>
        <w:t xml:space="preserve"> </w:t>
      </w:r>
      <w:r>
        <w:rPr>
          <w:rFonts w:ascii="Consolas" w:hAnsi="Consolas"/>
          <w:b/>
          <w:i/>
          <w:color w:val="0000C0"/>
          <w:sz w:val="20"/>
          <w:shd w:fill="auto" w:val="clear"/>
        </w:rPr>
        <w:t>DATA_RATE</w:t>
      </w:r>
      <w:r>
        <w:rPr>
          <w:rFonts w:ascii="Consolas" w:hAnsi="Consolas"/>
          <w:color w:val="000000"/>
          <w:sz w:val="20"/>
          <w:shd w:fill="auto" w:val="clear"/>
        </w:rPr>
        <w:t xml:space="preserve"> = 9600;</w:t>
      </w:r>
    </w:p>
    <w:p>
      <w:pPr>
        <w:pStyle w:val="Codice"/>
        <w:rPr/>
      </w:pPr>
      <w:r>
        <w:rPr>
          <w:rFonts w:ascii="Consolas" w:hAnsi="Consolas"/>
          <w:color w:val="0000C0"/>
          <w:sz w:val="20"/>
        </w:rPr>
        <w:t>serialPort</w:t>
      </w:r>
      <w:r>
        <w:rPr>
          <w:rFonts w:ascii="Consolas" w:hAnsi="Consolas"/>
          <w:color w:val="000000"/>
          <w:sz w:val="20"/>
        </w:rPr>
        <w:t>.setSerialPortParams(</w:t>
      </w:r>
      <w:r>
        <w:rPr>
          <w:rFonts w:ascii="Consolas" w:hAnsi="Consolas"/>
          <w:b/>
          <w:i/>
          <w:color w:val="0000C0"/>
          <w:sz w:val="20"/>
        </w:rPr>
        <w:t>DATA_RATE</w:t>
      </w:r>
      <w:r>
        <w:rPr>
          <w:rFonts w:ascii="Consolas" w:hAnsi="Consolas"/>
          <w:color w:val="000000"/>
          <w:sz w:val="20"/>
        </w:rPr>
        <w:t>,</w:t>
      </w:r>
    </w:p>
    <w:p>
      <w:pPr>
        <w:pStyle w:val="Codice"/>
        <w:rPr/>
      </w:pPr>
      <w:r>
        <w:rPr>
          <w:rFonts w:ascii="Consolas" w:hAnsi="Consolas"/>
          <w:color w:val="000000"/>
          <w:sz w:val="20"/>
        </w:rPr>
        <w:tab/>
        <w:tab/>
        <w:tab/>
        <w:tab/>
        <w:tab/>
        <w:t>SerialPort.</w:t>
      </w:r>
      <w:r>
        <w:rPr>
          <w:rFonts w:ascii="Consolas" w:hAnsi="Consolas"/>
          <w:b/>
          <w:i/>
          <w:color w:val="0000C0"/>
          <w:sz w:val="20"/>
        </w:rPr>
        <w:t>DATABITS_8</w:t>
      </w:r>
      <w:r>
        <w:rPr>
          <w:rFonts w:ascii="Consolas" w:hAnsi="Consolas"/>
          <w:color w:val="000000"/>
          <w:sz w:val="20"/>
        </w:rPr>
        <w:t>,</w:t>
      </w:r>
    </w:p>
    <w:p>
      <w:pPr>
        <w:pStyle w:val="Codice"/>
        <w:rPr/>
      </w:pPr>
      <w:r>
        <w:rPr>
          <w:rFonts w:ascii="Consolas" w:hAnsi="Consolas"/>
          <w:color w:val="000000"/>
          <w:sz w:val="20"/>
        </w:rPr>
        <w:tab/>
        <w:tab/>
        <w:tab/>
        <w:tab/>
        <w:tab/>
        <w:t>SerialPort.</w:t>
      </w:r>
      <w:r>
        <w:rPr>
          <w:rFonts w:ascii="Consolas" w:hAnsi="Consolas"/>
          <w:b/>
          <w:i/>
          <w:color w:val="0000C0"/>
          <w:sz w:val="20"/>
        </w:rPr>
        <w:t>STOPBITS_1</w:t>
      </w:r>
      <w:r>
        <w:rPr>
          <w:rFonts w:ascii="Consolas" w:hAnsi="Consolas"/>
          <w:color w:val="000000"/>
          <w:sz w:val="20"/>
        </w:rPr>
        <w:t>,</w:t>
      </w:r>
    </w:p>
    <w:p>
      <w:pPr>
        <w:pStyle w:val="Codice"/>
        <w:rPr/>
      </w:pPr>
      <w:r>
        <w:rPr>
          <w:rFonts w:ascii="Consolas" w:hAnsi="Consolas"/>
          <w:color w:val="000000"/>
          <w:sz w:val="20"/>
        </w:rPr>
        <w:tab/>
        <w:tab/>
        <w:tab/>
        <w:tab/>
        <w:tab/>
        <w:t>SerialPort.</w:t>
      </w:r>
      <w:r>
        <w:rPr>
          <w:rFonts w:ascii="Consolas" w:hAnsi="Consolas"/>
          <w:b/>
          <w:i/>
          <w:color w:val="0000C0"/>
          <w:sz w:val="20"/>
        </w:rPr>
        <w:t>PARITY_NONE</w:t>
      </w:r>
      <w:r>
        <w:rPr>
          <w:rFonts w:ascii="Consolas" w:hAnsi="Consolas"/>
          <w:color w:val="000000"/>
          <w:sz w:val="20"/>
        </w:rPr>
        <w:t>);</w:t>
      </w:r>
    </w:p>
    <w:p>
      <w:pPr>
        <w:pStyle w:val="Titolo3"/>
        <w:rPr/>
      </w:pPr>
      <w:r>
        <w:rPr/>
        <w:t>6.1.2 Apertura degli stream e aggiunta degli event listeners</w:t>
      </w:r>
    </w:p>
    <w:p>
      <w:pPr>
        <w:pStyle w:val="Codice"/>
        <w:rPr>
          <w:rFonts w:ascii="Consolas" w:hAnsi="Consolas"/>
          <w:color w:val="808080"/>
          <w:sz w:val="20"/>
          <w:szCs w:val="20"/>
        </w:rPr>
      </w:pPr>
      <w:r>
        <w:rPr>
          <w:rFonts w:ascii="Consolas" w:hAnsi="Consolas"/>
          <w:color w:val="808080"/>
          <w:sz w:val="20"/>
          <w:szCs w:val="20"/>
        </w:rPr>
        <w:t>// open the streams</w:t>
      </w:r>
    </w:p>
    <w:p>
      <w:pPr>
        <w:pStyle w:val="Codice"/>
        <w:rPr/>
      </w:pPr>
      <w:r>
        <w:rPr>
          <w:rFonts w:ascii="Consolas" w:hAnsi="Consolas"/>
          <w:color w:val="0000C0"/>
          <w:sz w:val="20"/>
        </w:rPr>
        <w:t>is</w:t>
      </w:r>
      <w:r>
        <w:rPr>
          <w:rFonts w:ascii="Consolas" w:hAnsi="Consolas"/>
          <w:color w:val="000000"/>
          <w:sz w:val="20"/>
        </w:rPr>
        <w:t xml:space="preserve"> = </w:t>
      </w:r>
      <w:r>
        <w:rPr>
          <w:rFonts w:ascii="Consolas" w:hAnsi="Consolas"/>
          <w:color w:val="0000C0"/>
          <w:sz w:val="20"/>
        </w:rPr>
        <w:t>serialPort</w:t>
      </w:r>
      <w:r>
        <w:rPr>
          <w:rFonts w:ascii="Consolas" w:hAnsi="Consolas"/>
          <w:color w:val="000000"/>
          <w:sz w:val="20"/>
        </w:rPr>
        <w:t>.getInputStream();</w:t>
      </w:r>
    </w:p>
    <w:p>
      <w:pPr>
        <w:pStyle w:val="Codice"/>
        <w:rPr/>
      </w:pPr>
      <w:r>
        <w:rPr>
          <w:rFonts w:ascii="Consolas" w:hAnsi="Consolas"/>
          <w:color w:val="0000C0"/>
          <w:sz w:val="20"/>
        </w:rPr>
        <w:t>output</w:t>
      </w:r>
      <w:r>
        <w:rPr>
          <w:rFonts w:ascii="Consolas" w:hAnsi="Consolas"/>
          <w:color w:val="000000"/>
          <w:sz w:val="20"/>
        </w:rPr>
        <w:t xml:space="preserve"> = </w:t>
      </w:r>
      <w:r>
        <w:rPr>
          <w:rFonts w:ascii="Consolas" w:hAnsi="Consolas"/>
          <w:color w:val="0000C0"/>
          <w:sz w:val="20"/>
        </w:rPr>
        <w:t>serialPort</w:t>
      </w:r>
      <w:r>
        <w:rPr>
          <w:rFonts w:ascii="Consolas" w:hAnsi="Consolas"/>
          <w:color w:val="000000"/>
          <w:sz w:val="20"/>
        </w:rPr>
        <w:t>.getOutputStream();</w:t>
      </w:r>
    </w:p>
    <w:p>
      <w:pPr>
        <w:pStyle w:val="Codice"/>
        <w:rPr/>
      </w:pPr>
      <w:r>
        <w:rPr>
          <w:rFonts w:ascii="Consolas" w:hAnsi="Consolas"/>
          <w:color w:val="0000C0"/>
          <w:sz w:val="20"/>
        </w:rPr>
        <w:t>os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PrintStream(</w:t>
      </w:r>
      <w:r>
        <w:rPr>
          <w:rFonts w:ascii="Consolas" w:hAnsi="Consolas"/>
          <w:color w:val="0000C0"/>
          <w:sz w:val="20"/>
        </w:rPr>
        <w:t>output</w:t>
      </w:r>
      <w:r>
        <w:rPr>
          <w:rFonts w:ascii="Consolas" w:hAnsi="Consolas"/>
          <w:color w:val="000000"/>
          <w:sz w:val="20"/>
        </w:rPr>
        <w:t xml:space="preserve">, </w:t>
      </w:r>
      <w:r>
        <w:rPr>
          <w:rFonts w:ascii="Consolas" w:hAnsi="Consolas"/>
          <w:b/>
          <w:color w:val="7F0055"/>
          <w:sz w:val="20"/>
        </w:rPr>
        <w:t>true</w:t>
      </w:r>
      <w:r>
        <w:rPr>
          <w:rFonts w:ascii="Consolas" w:hAnsi="Consolas"/>
          <w:color w:val="000000"/>
          <w:sz w:val="20"/>
        </w:rPr>
        <w:t>);</w:t>
      </w:r>
    </w:p>
    <w:p>
      <w:pPr>
        <w:pStyle w:val="Codice"/>
        <w:rPr>
          <w:rFonts w:ascii="Consolas" w:hAnsi="Consolas"/>
          <w:color w:val="808080"/>
          <w:sz w:val="20"/>
          <w:szCs w:val="20"/>
        </w:rPr>
      </w:pPr>
      <w:r>
        <w:rPr>
          <w:rFonts w:ascii="Consolas" w:hAnsi="Consolas"/>
          <w:color w:val="808080"/>
          <w:sz w:val="20"/>
          <w:szCs w:val="20"/>
        </w:rPr>
        <w:t>// add event listeners</w:t>
      </w:r>
    </w:p>
    <w:p>
      <w:pPr>
        <w:pStyle w:val="Codice"/>
        <w:rPr/>
      </w:pPr>
      <w:r>
        <w:rPr>
          <w:rFonts w:ascii="Consolas" w:hAnsi="Consolas"/>
          <w:color w:val="0000C0"/>
          <w:sz w:val="20"/>
        </w:rPr>
        <w:t>serialPort</w:t>
      </w:r>
      <w:r>
        <w:rPr>
          <w:rFonts w:ascii="Consolas" w:hAnsi="Consolas"/>
          <w:color w:val="000000"/>
          <w:sz w:val="20"/>
        </w:rPr>
        <w:t>.addEventListener(</w:t>
      </w:r>
      <w:r>
        <w:rPr>
          <w:rFonts w:ascii="Consolas" w:hAnsi="Consolas"/>
          <w:b/>
          <w:color w:val="7F0055"/>
          <w:sz w:val="20"/>
        </w:rPr>
        <w:t>this</w:t>
      </w:r>
      <w:r>
        <w:rPr>
          <w:rFonts w:ascii="Consolas" w:hAnsi="Consolas"/>
          <w:color w:val="000000"/>
          <w:sz w:val="20"/>
        </w:rPr>
        <w:t>);</w:t>
      </w:r>
    </w:p>
    <w:p>
      <w:pPr>
        <w:pStyle w:val="Codice"/>
        <w:rPr/>
      </w:pPr>
      <w:r>
        <w:rPr>
          <w:rFonts w:ascii="Consolas" w:hAnsi="Consolas"/>
          <w:color w:val="0000C0"/>
          <w:sz w:val="20"/>
        </w:rPr>
        <w:t>serialPort</w:t>
      </w:r>
      <w:r>
        <w:rPr>
          <w:rFonts w:ascii="Consolas" w:hAnsi="Consolas"/>
          <w:color w:val="000000"/>
          <w:sz w:val="20"/>
        </w:rPr>
        <w:t>.notifyOnDataAvailable(</w:t>
      </w:r>
      <w:r>
        <w:rPr>
          <w:rFonts w:ascii="Consolas" w:hAnsi="Consolas"/>
          <w:b/>
          <w:color w:val="7F0055"/>
          <w:sz w:val="20"/>
        </w:rPr>
        <w:t>true</w:t>
      </w:r>
      <w:r>
        <w:rPr>
          <w:rFonts w:ascii="Consolas" w:hAnsi="Consolas"/>
          <w:color w:val="000000"/>
          <w:sz w:val="20"/>
        </w:rPr>
        <w:t>);</w:t>
      </w:r>
    </w:p>
    <w:p>
      <w:pPr>
        <w:pStyle w:val="Titolo3"/>
        <w:rPr/>
      </w:pPr>
      <w:r>
        <w:rPr/>
        <w:t>6.1.3 Evento di arrivo dei dati dalla porta seriale</w:t>
      </w:r>
    </w:p>
    <w:p>
      <w:pPr>
        <w:pStyle w:val="Codice"/>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synchronized</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serialEvent(SerialPortEvent </w:t>
      </w:r>
      <w:r>
        <w:rPr>
          <w:rFonts w:ascii="Consolas" w:hAnsi="Consolas"/>
          <w:color w:val="6A3E3E"/>
          <w:sz w:val="20"/>
        </w:rPr>
        <w:t>serialEvent</w:t>
      </w:r>
      <w:r>
        <w:rPr>
          <w:rFonts w:ascii="Consolas" w:hAnsi="Consolas"/>
          <w:color w:val="000000"/>
          <w:sz w:val="20"/>
        </w:rPr>
        <w:t>) {</w:t>
      </w:r>
    </w:p>
    <w:p>
      <w:pPr>
        <w:pStyle w:val="Codice"/>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serialEvent</w:t>
      </w:r>
      <w:r>
        <w:rPr>
          <w:rFonts w:ascii="Consolas" w:hAnsi="Consolas"/>
          <w:color w:val="000000"/>
          <w:sz w:val="20"/>
        </w:rPr>
        <w:t>.getEventType() == SerialPortEvent.</w:t>
      </w:r>
      <w:r>
        <w:rPr>
          <w:rFonts w:ascii="Consolas" w:hAnsi="Consolas"/>
          <w:b/>
          <w:i/>
          <w:color w:val="0000C0"/>
          <w:sz w:val="20"/>
        </w:rPr>
        <w:t>DATA_AVAILABLE</w:t>
      </w:r>
      <w:r>
        <w:rPr>
          <w:rFonts w:ascii="Consolas" w:hAnsi="Consolas"/>
          <w:color w:val="000000"/>
          <w:sz w:val="20"/>
        </w:rPr>
        <w:t>) {</w:t>
      </w:r>
    </w:p>
    <w:p>
      <w:pPr>
        <w:pStyle w:val="Codice"/>
        <w:rPr/>
      </w:pPr>
      <w:r>
        <w:rPr>
          <w:rFonts w:ascii="Consolas" w:hAnsi="Consolas"/>
          <w:color w:val="000000"/>
          <w:sz w:val="20"/>
        </w:rPr>
        <w:tab/>
        <w:tab/>
      </w:r>
      <w:r>
        <w:rPr>
          <w:rFonts w:ascii="Consolas" w:hAnsi="Consolas"/>
          <w:b/>
          <w:color w:val="7F0055"/>
          <w:sz w:val="20"/>
        </w:rPr>
        <w:t>try</w:t>
      </w:r>
      <w:r>
        <w:rPr>
          <w:rFonts w:ascii="Consolas" w:hAnsi="Consolas"/>
          <w:color w:val="000000"/>
          <w:sz w:val="20"/>
        </w:rPr>
        <w:t xml:space="preserve"> {</w:t>
      </w:r>
    </w:p>
    <w:p>
      <w:pPr>
        <w:pStyle w:val="Codice"/>
        <w:rPr/>
      </w:pPr>
      <w:r>
        <w:rPr/>
        <w:tab/>
        <w:tab/>
        <w:tab/>
      </w:r>
      <w:r>
        <w:rPr>
          <w:rFonts w:ascii="Consolas" w:hAnsi="Consolas"/>
          <w:sz w:val="20"/>
          <w:szCs w:val="20"/>
        </w:rPr>
        <w:t>readSerial();</w:t>
      </w:r>
    </w:p>
    <w:p>
      <w:pPr>
        <w:pStyle w:val="Codice"/>
        <w:rPr/>
      </w:pPr>
      <w:r>
        <w:rPr>
          <w:rFonts w:ascii="Consolas" w:hAnsi="Consolas"/>
          <w:color w:val="000000"/>
          <w:sz w:val="20"/>
        </w:rPr>
        <w:tab/>
        <w:tab/>
        <w:t xml:space="preserve">} </w:t>
      </w:r>
      <w:r>
        <w:rPr>
          <w:rFonts w:ascii="Consolas" w:hAnsi="Consolas"/>
          <w:b/>
          <w:color w:val="7F0055"/>
          <w:sz w:val="20"/>
        </w:rPr>
        <w:t>catch</w:t>
      </w:r>
      <w:r>
        <w:rPr>
          <w:rFonts w:ascii="Consolas" w:hAnsi="Consolas"/>
          <w:color w:val="000000"/>
          <w:sz w:val="20"/>
        </w:rPr>
        <w:t xml:space="preserve"> (Exception </w:t>
      </w:r>
      <w:r>
        <w:rPr>
          <w:rFonts w:ascii="Consolas" w:hAnsi="Consolas"/>
          <w:color w:val="6A3E3E"/>
          <w:sz w:val="20"/>
        </w:rPr>
        <w:t>e</w:t>
      </w:r>
      <w:r>
        <w:rPr>
          <w:rFonts w:ascii="Consolas" w:hAnsi="Consolas"/>
          <w:color w:val="000000"/>
          <w:sz w:val="20"/>
        </w:rPr>
        <w:t>) {</w:t>
      </w:r>
    </w:p>
    <w:p>
      <w:pPr>
        <w:pStyle w:val="Codice"/>
        <w:rPr/>
      </w:pPr>
      <w:r>
        <w:rPr>
          <w:rFonts w:ascii="Consolas" w:hAnsi="Consolas"/>
          <w:color w:val="000000"/>
          <w:sz w:val="20"/>
        </w:rPr>
        <w:tab/>
        <w:tab/>
        <w:tab/>
        <w:t>System.</w:t>
      </w:r>
      <w:r>
        <w:rPr>
          <w:rFonts w:ascii="Consolas" w:hAnsi="Consolas"/>
          <w:b/>
          <w:i/>
          <w:color w:val="0000C0"/>
          <w:sz w:val="20"/>
        </w:rPr>
        <w:t>err</w:t>
      </w:r>
      <w:r>
        <w:rPr>
          <w:rFonts w:ascii="Consolas" w:hAnsi="Consolas"/>
          <w:color w:val="000000"/>
          <w:sz w:val="20"/>
        </w:rPr>
        <w:t>.println(</w:t>
      </w:r>
      <w:r>
        <w:rPr>
          <w:rFonts w:ascii="Consolas" w:hAnsi="Consolas"/>
          <w:color w:val="6A3E3E"/>
          <w:sz w:val="20"/>
        </w:rPr>
        <w:t>e</w:t>
      </w:r>
      <w:r>
        <w:rPr>
          <w:rFonts w:ascii="Consolas" w:hAnsi="Consolas"/>
          <w:color w:val="000000"/>
          <w:sz w:val="20"/>
        </w:rPr>
        <w:t>.toString());</w:t>
      </w:r>
    </w:p>
    <w:p>
      <w:pPr>
        <w:pStyle w:val="Codice"/>
        <w:rPr/>
      </w:pPr>
      <w:r>
        <w:rPr/>
        <w:tab/>
        <w:tab/>
      </w:r>
      <w:r>
        <w:rPr>
          <w:rFonts w:ascii="Consolas" w:hAnsi="Consolas"/>
          <w:sz w:val="20"/>
          <w:szCs w:val="20"/>
        </w:rPr>
        <w:t>}</w:t>
      </w:r>
    </w:p>
    <w:p>
      <w:pPr>
        <w:pStyle w:val="Codice"/>
        <w:rPr>
          <w:rFonts w:ascii="Consolas" w:hAnsi="Consolas"/>
          <w:sz w:val="20"/>
          <w:szCs w:val="20"/>
        </w:rPr>
      </w:pPr>
      <w:r>
        <w:rPr>
          <w:rFonts w:ascii="Consolas" w:hAnsi="Consolas"/>
          <w:sz w:val="20"/>
          <w:szCs w:val="20"/>
        </w:rPr>
        <w:tab/>
        <w:t>}</w:t>
      </w:r>
    </w:p>
    <w:p>
      <w:pPr>
        <w:pStyle w:val="Codice"/>
        <w:rPr>
          <w:rFonts w:ascii="Consolas" w:hAnsi="Consolas"/>
          <w:sz w:val="20"/>
          <w:szCs w:val="20"/>
        </w:rPr>
      </w:pPr>
      <w:r>
        <w:rPr>
          <w:rFonts w:ascii="Consolas" w:hAnsi="Consolas"/>
          <w:sz w:val="20"/>
          <w:szCs w:val="20"/>
        </w:rPr>
        <w:t>}</w:t>
      </w:r>
    </w:p>
    <w:p>
      <w:pPr>
        <w:pStyle w:val="Titolo3"/>
        <w:rPr/>
      </w:pPr>
      <w:r>
        <w:rPr/>
        <w:t>6.1.4 Lettura dei dati dalla porta seriale</w:t>
      </w:r>
    </w:p>
    <w:p>
      <w:pPr>
        <w:pStyle w:val="Codice"/>
        <w:rPr/>
      </w:pP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readSerial() {</w:t>
      </w:r>
    </w:p>
    <w:p>
      <w:pPr>
        <w:pStyle w:val="Codice"/>
        <w:rPr/>
      </w:pPr>
      <w:r>
        <w:rPr>
          <w:rFonts w:ascii="Consolas" w:hAnsi="Consolas"/>
          <w:b/>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availableBytes</w:t>
      </w:r>
      <w:r>
        <w:rPr>
          <w:rFonts w:ascii="Consolas" w:hAnsi="Consolas"/>
          <w:color w:val="000000"/>
          <w:sz w:val="20"/>
        </w:rPr>
        <w:t xml:space="preserve"> = </w:t>
      </w:r>
      <w:r>
        <w:rPr>
          <w:rFonts w:ascii="Consolas" w:hAnsi="Consolas"/>
          <w:color w:val="0000C0"/>
          <w:sz w:val="20"/>
        </w:rPr>
        <w:t>is</w:t>
      </w:r>
      <w:r>
        <w:rPr>
          <w:rFonts w:ascii="Consolas" w:hAnsi="Consolas"/>
          <w:color w:val="000000"/>
          <w:sz w:val="20"/>
        </w:rPr>
        <w:t>.available();</w:t>
      </w:r>
    </w:p>
    <w:p>
      <w:pPr>
        <w:pStyle w:val="Codice"/>
        <w:rPr/>
      </w:pPr>
      <w:r>
        <w:rPr>
          <w:rFonts w:ascii="Consolas" w:hAnsi="Consolas"/>
          <w:b/>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availableBytes</w:t>
      </w:r>
      <w:r>
        <w:rPr>
          <w:rFonts w:ascii="Consolas" w:hAnsi="Consolas"/>
          <w:color w:val="000000"/>
          <w:sz w:val="20"/>
        </w:rPr>
        <w:t xml:space="preserve"> &gt; 0) {</w:t>
      </w:r>
    </w:p>
    <w:p>
      <w:pPr>
        <w:pStyle w:val="Codice"/>
        <w:rPr/>
      </w:pPr>
      <w:r>
        <w:rPr>
          <w:rFonts w:ascii="Consolas" w:hAnsi="Consolas"/>
          <w:color w:val="000000"/>
          <w:sz w:val="20"/>
        </w:rPr>
        <w:tab/>
        <w:tab/>
      </w:r>
      <w:r>
        <w:rPr>
          <w:rFonts w:ascii="Consolas" w:hAnsi="Consolas"/>
          <w:color w:val="3F7F5F"/>
          <w:sz w:val="20"/>
        </w:rPr>
        <w:t>// Read the serial port</w:t>
      </w:r>
    </w:p>
    <w:p>
      <w:pPr>
        <w:pStyle w:val="Codice"/>
        <w:rPr/>
      </w:pPr>
      <w:r>
        <w:rPr>
          <w:rFonts w:ascii="Consolas" w:hAnsi="Consolas"/>
          <w:color w:val="000000"/>
          <w:sz w:val="20"/>
        </w:rPr>
        <w:tab/>
        <w:tab/>
      </w:r>
      <w:r>
        <w:rPr>
          <w:rFonts w:ascii="Consolas" w:hAnsi="Consolas"/>
          <w:color w:val="0000C0"/>
          <w:sz w:val="20"/>
        </w:rPr>
        <w:t>is</w:t>
      </w:r>
      <w:r>
        <w:rPr>
          <w:rFonts w:ascii="Consolas" w:hAnsi="Consolas"/>
          <w:color w:val="000000"/>
          <w:sz w:val="20"/>
        </w:rPr>
        <w:t>.read(</w:t>
      </w:r>
      <w:r>
        <w:rPr>
          <w:rFonts w:ascii="Consolas" w:hAnsi="Consolas"/>
          <w:color w:val="0000C0"/>
          <w:sz w:val="20"/>
        </w:rPr>
        <w:t>readBuffer</w:t>
      </w:r>
      <w:r>
        <w:rPr>
          <w:rFonts w:ascii="Consolas" w:hAnsi="Consolas"/>
          <w:color w:val="000000"/>
          <w:sz w:val="20"/>
        </w:rPr>
        <w:t xml:space="preserve">, 0, </w:t>
      </w:r>
      <w:r>
        <w:rPr>
          <w:rFonts w:ascii="Consolas" w:hAnsi="Consolas"/>
          <w:color w:val="6A3E3E"/>
          <w:sz w:val="20"/>
        </w:rPr>
        <w:t>availableBytes</w:t>
      </w:r>
      <w:r>
        <w:rPr>
          <w:rFonts w:ascii="Consolas" w:hAnsi="Consolas"/>
          <w:color w:val="000000"/>
          <w:sz w:val="20"/>
        </w:rPr>
        <w:t>);</w:t>
      </w:r>
    </w:p>
    <w:p>
      <w:pPr>
        <w:pStyle w:val="Codice"/>
        <w:rPr/>
      </w:pPr>
      <w:r>
        <w:rPr>
          <w:rFonts w:ascii="Consolas" w:hAnsi="Consolas"/>
          <w:sz w:val="20"/>
          <w:szCs w:val="20"/>
        </w:rPr>
        <w:tab/>
        <w:t>}</w:t>
      </w:r>
    </w:p>
    <w:p>
      <w:pPr>
        <w:pStyle w:val="Codice"/>
        <w:rPr/>
      </w:pPr>
      <w:r>
        <w:rPr>
          <w:rFonts w:ascii="Consolas" w:hAnsi="Consolas"/>
          <w:b/>
          <w:color w:val="000000"/>
          <w:sz w:val="20"/>
        </w:rPr>
        <w:tab/>
      </w:r>
      <w:r>
        <w:rPr>
          <w:rFonts w:ascii="Consolas" w:hAnsi="Consolas"/>
          <w:b/>
          <w:color w:val="7F0055"/>
          <w:sz w:val="20"/>
        </w:rPr>
        <w:t>for</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 0; </w:t>
      </w:r>
      <w:r>
        <w:rPr>
          <w:rFonts w:ascii="Consolas" w:hAnsi="Consolas"/>
          <w:color w:val="6A3E3E"/>
          <w:sz w:val="20"/>
        </w:rPr>
        <w:t>i</w:t>
      </w:r>
      <w:r>
        <w:rPr>
          <w:rFonts w:ascii="Consolas" w:hAnsi="Consolas"/>
          <w:color w:val="000000"/>
          <w:sz w:val="20"/>
        </w:rPr>
        <w:t xml:space="preserve"> &lt; </w:t>
      </w:r>
      <w:r>
        <w:rPr>
          <w:rFonts w:ascii="Consolas" w:hAnsi="Consolas"/>
          <w:color w:val="6A3E3E"/>
          <w:sz w:val="20"/>
        </w:rPr>
        <w:t>availableBytes</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w:t>
      </w:r>
    </w:p>
    <w:p>
      <w:pPr>
        <w:pStyle w:val="Codice"/>
        <w:rPr/>
      </w:pPr>
      <w:r>
        <w:rPr>
          <w:rFonts w:ascii="Consolas" w:hAnsi="Consolas"/>
          <w:color w:val="000000"/>
          <w:sz w:val="20"/>
        </w:rPr>
        <w:tab/>
        <w:tab/>
      </w:r>
      <w:r>
        <w:rPr>
          <w:rFonts w:ascii="Consolas" w:hAnsi="Consolas"/>
          <w:color w:val="0000C0"/>
          <w:sz w:val="20"/>
        </w:rPr>
        <w:t>parser</w:t>
      </w:r>
      <w:r>
        <w:rPr>
          <w:rFonts w:ascii="Consolas" w:hAnsi="Consolas"/>
          <w:color w:val="000000"/>
          <w:sz w:val="20"/>
        </w:rPr>
        <w:t>.parseFrame(</w:t>
      </w:r>
      <w:r>
        <w:rPr>
          <w:rFonts w:ascii="Consolas" w:hAnsi="Consolas"/>
          <w:color w:val="0000C0"/>
          <w:sz w:val="20"/>
        </w:rPr>
        <w:t>readBuffer</w:t>
      </w:r>
      <w:r>
        <w:rPr>
          <w:rFonts w:ascii="Consolas" w:hAnsi="Consolas"/>
          <w:color w:val="000000"/>
          <w:sz w:val="20"/>
        </w:rPr>
        <w:t>[</w:t>
      </w:r>
      <w:r>
        <w:rPr>
          <w:rFonts w:ascii="Consolas" w:hAnsi="Consolas"/>
          <w:color w:val="6A3E3E"/>
          <w:sz w:val="20"/>
        </w:rPr>
        <w:t>i</w:t>
      </w:r>
      <w:r>
        <w:rPr>
          <w:rFonts w:ascii="Consolas" w:hAnsi="Consolas"/>
          <w:color w:val="000000"/>
          <w:sz w:val="20"/>
        </w:rPr>
        <w:t>]);</w:t>
      </w:r>
    </w:p>
    <w:p>
      <w:pPr>
        <w:pStyle w:val="Codice"/>
        <w:rPr/>
      </w:pPr>
      <w:r>
        <w:rPr>
          <w:rFonts w:ascii="Consolas" w:hAnsi="Consolas"/>
          <w:sz w:val="20"/>
          <w:szCs w:val="20"/>
        </w:rPr>
        <w:tab/>
        <w:t>}</w:t>
      </w:r>
    </w:p>
    <w:p>
      <w:pPr>
        <w:pStyle w:val="Codice"/>
        <w:rPr>
          <w:rFonts w:ascii="Consolas" w:hAnsi="Consolas"/>
          <w:sz w:val="20"/>
          <w:szCs w:val="20"/>
        </w:rPr>
      </w:pPr>
      <w:r>
        <w:rPr>
          <w:rFonts w:ascii="Consolas" w:hAnsi="Consolas"/>
          <w:sz w:val="20"/>
          <w:szCs w:val="20"/>
        </w:rPr>
        <w:t>}</w:t>
      </w:r>
    </w:p>
    <w:p>
      <w:pPr>
        <w:pStyle w:val="Titolo3"/>
        <w:rPr/>
      </w:pPr>
      <w:r>
        <w:rPr/>
        <w:t>6.1.5 Scrittura dei dati sulla porta seriale</w:t>
      </w:r>
    </w:p>
    <w:p>
      <w:pPr>
        <w:pStyle w:val="Codice"/>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writeToSerialPort(</w:t>
      </w:r>
      <w:r>
        <w:rPr>
          <w:rFonts w:ascii="Consolas" w:hAnsi="Consolas"/>
          <w:b/>
          <w:color w:val="7F0055"/>
          <w:sz w:val="20"/>
        </w:rPr>
        <w:t>byte</w:t>
      </w:r>
      <w:r>
        <w:rPr>
          <w:rFonts w:ascii="Consolas" w:hAnsi="Consolas"/>
          <w:color w:val="000000"/>
          <w:sz w:val="20"/>
        </w:rPr>
        <w:t xml:space="preserve"> </w:t>
      </w:r>
      <w:r>
        <w:rPr>
          <w:rFonts w:ascii="Consolas" w:hAnsi="Consolas"/>
          <w:color w:val="6A3E3E"/>
          <w:sz w:val="20"/>
        </w:rPr>
        <w:t>out</w:t>
      </w:r>
      <w:r>
        <w:rPr>
          <w:rFonts w:ascii="Consolas" w:hAnsi="Consolas"/>
          <w:color w:val="000000"/>
          <w:sz w:val="20"/>
        </w:rPr>
        <w:t>) {</w:t>
      </w:r>
    </w:p>
    <w:p>
      <w:pPr>
        <w:pStyle w:val="Codice"/>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"\nInvio: "</w:t>
      </w:r>
      <w:r>
        <w:rPr>
          <w:rFonts w:ascii="Consolas" w:hAnsi="Consolas"/>
          <w:color w:val="000000"/>
          <w:sz w:val="20"/>
        </w:rPr>
        <w:t>);</w:t>
      </w:r>
    </w:p>
    <w:p>
      <w:pPr>
        <w:pStyle w:val="Codice"/>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.println(Integer.</w:t>
      </w:r>
      <w:r>
        <w:rPr>
          <w:rFonts w:ascii="Consolas" w:hAnsi="Consolas"/>
          <w:i/>
          <w:color w:val="000000"/>
          <w:sz w:val="20"/>
        </w:rPr>
        <w:t>toBinaryString</w:t>
      </w:r>
      <w:r>
        <w:rPr>
          <w:rFonts w:ascii="Consolas" w:hAnsi="Consolas"/>
          <w:color w:val="000000"/>
          <w:sz w:val="20"/>
        </w:rPr>
        <w:t>(</w:t>
      </w:r>
      <w:r>
        <w:rPr>
          <w:rFonts w:ascii="Consolas" w:hAnsi="Consolas"/>
          <w:color w:val="6A3E3E"/>
          <w:sz w:val="20"/>
        </w:rPr>
        <w:t>out</w:t>
      </w:r>
      <w:r>
        <w:rPr>
          <w:rFonts w:ascii="Consolas" w:hAnsi="Consolas"/>
          <w:color w:val="000000"/>
          <w:sz w:val="20"/>
        </w:rPr>
        <w:t>));</w:t>
      </w:r>
    </w:p>
    <w:p>
      <w:pPr>
        <w:pStyle w:val="Codice"/>
        <w:rPr/>
      </w:pPr>
      <w:r>
        <w:rPr>
          <w:rFonts w:ascii="Consolas" w:hAnsi="Consolas"/>
          <w:color w:val="000000"/>
          <w:sz w:val="20"/>
        </w:rPr>
        <w:tab/>
        <w:tab/>
      </w:r>
      <w:r>
        <w:rPr>
          <w:rFonts w:ascii="Consolas" w:hAnsi="Consolas"/>
          <w:color w:val="0000C0"/>
          <w:sz w:val="20"/>
        </w:rPr>
        <w:t>os</w:t>
      </w:r>
      <w:r>
        <w:rPr>
          <w:rFonts w:ascii="Consolas" w:hAnsi="Consolas"/>
          <w:color w:val="000000"/>
          <w:sz w:val="20"/>
        </w:rPr>
        <w:t>.write(</w:t>
      </w:r>
      <w:r>
        <w:rPr>
          <w:rFonts w:ascii="Consolas" w:hAnsi="Consolas"/>
          <w:color w:val="6A3E3E"/>
          <w:sz w:val="20"/>
        </w:rPr>
        <w:t>out</w:t>
      </w:r>
      <w:r>
        <w:rPr>
          <w:rFonts w:ascii="Consolas" w:hAnsi="Consolas"/>
          <w:color w:val="000000"/>
          <w:sz w:val="20"/>
        </w:rPr>
        <w:t>);</w:t>
      </w:r>
    </w:p>
    <w:p>
      <w:pPr>
        <w:pStyle w:val="Codice"/>
        <w:rPr>
          <w:rFonts w:ascii="Consolas" w:hAnsi="Consolas"/>
          <w:sz w:val="20"/>
          <w:szCs w:val="20"/>
        </w:rPr>
      </w:pPr>
      <w:r>
        <w:rPr>
          <w:rFonts w:ascii="Consolas" w:hAnsi="Consolas"/>
          <w:sz w:val="20"/>
          <w:szCs w:val="20"/>
        </w:rPr>
        <w:t>}</w:t>
      </w:r>
    </w:p>
    <w:p>
      <w:pPr>
        <w:pStyle w:val="Codice"/>
        <w:rPr>
          <w:rFonts w:ascii="Consolas" w:hAnsi="Consolas"/>
          <w:sz w:val="20"/>
          <w:szCs w:val="20"/>
        </w:rPr>
      </w:pPr>
      <w:r>
        <w:rPr>
          <w:rFonts w:ascii="Consolas" w:hAnsi="Consolas"/>
          <w:sz w:val="20"/>
          <w:szCs w:val="20"/>
        </w:rPr>
      </w:r>
      <w:r>
        <w:br w:type="page"/>
      </w:r>
    </w:p>
    <w:p>
      <w:pPr>
        <w:pStyle w:val="Titolo1"/>
        <w:rPr/>
      </w:pPr>
      <w:bookmarkStart w:id="142" w:name="_Toc18877278"/>
      <w:bookmarkEnd w:id="142"/>
      <w:r>
        <mc:AlternateContent>
          <mc:Choice Requires="wps">
            <w:drawing>
              <wp:anchor behindDoc="1" distT="0" distB="0" distL="0" distR="0" simplePos="0" locked="0" layoutInCell="1" allowOverlap="1" relativeHeight="7" wp14:anchorId="1929D787">
                <wp:simplePos x="0" y="0"/>
                <wp:positionH relativeFrom="margin">
                  <wp:align>left</wp:align>
                </wp:positionH>
                <wp:positionV relativeFrom="paragraph">
                  <wp:posOffset>453390</wp:posOffset>
                </wp:positionV>
                <wp:extent cx="5248910" cy="1270"/>
                <wp:effectExtent l="0" t="0" r="31750" b="19050"/>
                <wp:wrapTopAndBottom/>
                <wp:docPr id="41" name="Connettore diritto 5"/>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5" stroked="t" style="position:absolute;mso-position-horizontal:left;mso-position-horizontal-relative:margin" wp14:anchorId="1929D787">
                <v:stroke color="black" weight="6840" joinstyle="round" endcap="flat"/>
                <v:fill o:detectmouseclick="t" on="false"/>
              </v:line>
            </w:pict>
          </mc:Fallback>
        </mc:AlternateContent>
      </w:r>
      <w:r>
        <w:rPr/>
        <w:t>Capitolo 7. Audio</w:t>
      </w:r>
    </w:p>
    <w:p>
      <w:pPr>
        <w:pStyle w:val="Normal"/>
        <w:rPr/>
      </w:pPr>
      <w:r>
        <w:rPr/>
      </w:r>
    </w:p>
    <w:p>
      <w:pPr>
        <w:pStyle w:val="Normal"/>
        <w:rPr/>
      </w:pPr>
      <w:r>
        <w:rPr/>
        <w:t xml:space="preserve">Per sfruttare al meglio le potenzialità della scheda, abbiamo deciso di inserire un sottofondo musicale che è possibile ascoltare durante la partita. </w:t>
      </w:r>
    </w:p>
    <w:p>
      <w:pPr>
        <w:pStyle w:val="Titolo2"/>
        <w:rPr/>
      </w:pPr>
      <w:bookmarkStart w:id="143" w:name="_Toc18877279"/>
      <w:r>
        <w:rPr/>
        <w:t>7.1 Codec stereo WM8731</w:t>
      </w:r>
      <w:bookmarkEnd w:id="143"/>
    </w:p>
    <w:p>
      <w:pPr>
        <w:pStyle w:val="Normal"/>
        <w:rPr/>
      </w:pPr>
      <w:r>
        <mc:AlternateContent>
          <mc:Choice Requires="wps">
            <w:drawing>
              <wp:anchor behindDoc="0" distT="0" distB="0" distL="114300" distR="112395" simplePos="0" locked="0" layoutInCell="1" allowOverlap="1" relativeHeight="3" wp14:anchorId="54B0977E">
                <wp:simplePos x="0" y="0"/>
                <wp:positionH relativeFrom="margin">
                  <wp:align>center</wp:align>
                </wp:positionH>
                <wp:positionV relativeFrom="paragraph">
                  <wp:posOffset>1333500</wp:posOffset>
                </wp:positionV>
                <wp:extent cx="3785235" cy="170180"/>
                <wp:effectExtent l="0" t="0" r="9525" b="0"/>
                <wp:wrapTopAndBottom/>
                <wp:docPr id="42" name="Casella di testo 1"/>
                <a:graphic xmlns:a="http://schemas.openxmlformats.org/drawingml/2006/main">
                  <a:graphicData uri="http://schemas.microsoft.com/office/word/2010/wordprocessingShape">
                    <wps:wsp>
                      <wps:cNvSpPr/>
                      <wps:spPr>
                        <a:xfrm>
                          <a:off x="0" y="0"/>
                          <a:ext cx="378468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9</w:t>
                            </w:r>
                            <w:r>
                              <w:rPr>
                                <w:sz w:val="22"/>
                              </w:rPr>
                              <w:fldChar w:fldCharType="end"/>
                            </w:r>
                            <w:r>
                              <w:rPr>
                                <w:sz w:val="22"/>
                              </w:rPr>
                              <w:t>. Schema funzionamento codec audio</w:t>
                            </w:r>
                          </w:p>
                        </w:txbxContent>
                      </wps:txbx>
                      <wps:bodyPr lIns="0" rIns="0" tIns="0" bIns="0">
                        <a:prstTxWarp prst="textNoShape"/>
                        <a:spAutoFit/>
                      </wps:bodyPr>
                    </wps:wsp>
                  </a:graphicData>
                </a:graphic>
              </wp:anchor>
            </w:drawing>
          </mc:Choice>
          <mc:Fallback>
            <w:pict>
              <v:rect id="shape_0" ID="Casella di testo 1" fillcolor="white" stroked="f" style="position:absolute;margin-left:91.95pt;margin-top:105pt;width:297.95pt;height:13.3pt;mso-position-horizontal:center;mso-position-horizontal-relative:margin" wp14:anchorId="54B0977E">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9</w:t>
                      </w:r>
                      <w:r>
                        <w:rPr>
                          <w:sz w:val="22"/>
                        </w:rPr>
                        <w:fldChar w:fldCharType="end"/>
                      </w:r>
                      <w:r>
                        <w:rPr>
                          <w:sz w:val="22"/>
                        </w:rPr>
                        <w:t>. Schema funzionamento codec audio</w:t>
                      </w:r>
                    </w:p>
                  </w:txbxContent>
                </v:textbox>
              </v:rect>
            </w:pict>
          </mc:Fallback>
        </mc:AlternateContent>
        <w:drawing>
          <wp:anchor behindDoc="1" distT="0" distB="9525" distL="114300" distR="123190" simplePos="0" locked="0" layoutInCell="1" allowOverlap="1" relativeHeight="2">
            <wp:simplePos x="0" y="0"/>
            <wp:positionH relativeFrom="column">
              <wp:posOffset>1089660</wp:posOffset>
            </wp:positionH>
            <wp:positionV relativeFrom="paragraph">
              <wp:posOffset>558165</wp:posOffset>
            </wp:positionV>
            <wp:extent cx="3781425" cy="676275"/>
            <wp:effectExtent l="0" t="0" r="0" b="0"/>
            <wp:wrapTopAndBottom/>
            <wp:docPr id="44"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3" descr=""/>
                    <pic:cNvPicPr>
                      <a:picLocks noChangeAspect="1" noChangeArrowheads="1"/>
                    </pic:cNvPicPr>
                  </pic:nvPicPr>
                  <pic:blipFill>
                    <a:blip r:embed="rId13"/>
                    <a:stretch>
                      <a:fillRect/>
                    </a:stretch>
                  </pic:blipFill>
                  <pic:spPr bwMode="auto">
                    <a:xfrm>
                      <a:off x="0" y="0"/>
                      <a:ext cx="3781425" cy="676275"/>
                    </a:xfrm>
                    <a:prstGeom prst="rect">
                      <a:avLst/>
                    </a:prstGeom>
                  </pic:spPr>
                </pic:pic>
              </a:graphicData>
            </a:graphic>
          </wp:anchor>
        </w:drawing>
      </w:r>
      <w:r>
        <w:rPr/>
        <w:t>La DE1 contiene un codec stereo appositamente progettato per la lettura di file mp3, il WM8731.</w:t>
      </w:r>
    </w:p>
    <w:p>
      <w:pPr>
        <w:pStyle w:val="Normal"/>
        <w:spacing w:before="240" w:after="160"/>
        <w:rPr/>
      </w:pPr>
      <w:r>
        <w:rPr/>
        <w:t xml:space="preserve">Come si evince dalla Figura 1, il codec legge dei dati audio digitali sotto forma di stringhe da 16 a 32 bit, campionandole con una frequenza variabile da un minimo di 8KHz ad un massimo di 96 KHz. Può funzionare sia come dispositivo MASTER che come SLAVE. Possiede un’interfaccia che fornisce: </w:t>
      </w:r>
    </w:p>
    <w:p>
      <w:pPr>
        <w:pStyle w:val="ListParagraph"/>
        <w:numPr>
          <w:ilvl w:val="0"/>
          <w:numId w:val="1"/>
        </w:numPr>
        <w:rPr/>
      </w:pPr>
      <w:r>
        <w:rPr/>
        <w:t>controlli di volume;</w:t>
      </w:r>
    </w:p>
    <w:p>
      <w:pPr>
        <w:pStyle w:val="ListParagraph"/>
        <w:numPr>
          <w:ilvl w:val="0"/>
          <w:numId w:val="1"/>
        </w:numPr>
        <w:rPr/>
      </w:pPr>
      <w:r>
        <w:rPr/>
        <w:t>possibilità di silenziare l’audio;</w:t>
      </w:r>
    </w:p>
    <w:p>
      <w:pPr>
        <w:pStyle w:val="ListParagraph"/>
        <w:numPr>
          <w:ilvl w:val="0"/>
          <w:numId w:val="1"/>
        </w:numPr>
        <w:rPr/>
      </w:pPr>
      <w:r>
        <w:rPr/>
        <w:t>possibilità di usare il codec in modalità stereo o mono</w:t>
      </w:r>
    </w:p>
    <w:p>
      <w:pPr>
        <w:pStyle w:val="Normal"/>
        <w:rPr/>
      </w:pPr>
      <w:r>
        <w:rPr/>
        <w:t>il tutto configurabile tramite il protocollo I2C.</w:t>
      </w:r>
    </w:p>
    <w:p>
      <w:pPr>
        <w:pStyle w:val="Normal"/>
        <w:rPr/>
      </w:pPr>
      <w:r>
        <w:rPr/>
        <w:t xml:space="preserve">La configurazione da noi usata per questo progetto è la seguente: </w:t>
      </w:r>
    </w:p>
    <w:p>
      <w:pPr>
        <w:pStyle w:val="ListParagraph"/>
        <w:numPr>
          <w:ilvl w:val="0"/>
          <w:numId w:val="2"/>
        </w:numPr>
        <w:rPr/>
      </w:pPr>
      <w:r>
        <w:rPr/>
        <w:t>codec in SLAVE mode;</w:t>
      </w:r>
    </w:p>
    <w:p>
      <w:pPr>
        <w:pStyle w:val="ListParagraph"/>
        <w:numPr>
          <w:ilvl w:val="0"/>
          <w:numId w:val="2"/>
        </w:numPr>
        <w:rPr/>
      </w:pPr>
      <w:r>
        <w:rPr/>
        <w:t xml:space="preserve">campionamento in USB mode: </w:t>
      </w:r>
    </w:p>
    <w:p>
      <w:pPr>
        <w:pStyle w:val="ListParagraph"/>
        <w:numPr>
          <w:ilvl w:val="1"/>
          <w:numId w:val="2"/>
        </w:numPr>
        <w:rPr/>
      </w:pPr>
      <w:r>
        <w:rPr/>
        <w:t>clock a 12 MHz;</w:t>
      </w:r>
    </w:p>
    <w:p>
      <w:pPr>
        <w:pStyle w:val="ListParagraph"/>
        <w:numPr>
          <w:ilvl w:val="1"/>
          <w:numId w:val="2"/>
        </w:numPr>
        <w:rPr/>
      </w:pPr>
      <w:r>
        <w:rPr/>
        <w:t>frequenza di campionamento di 48kSps;</w:t>
      </w:r>
    </w:p>
    <w:p>
      <w:pPr>
        <w:pStyle w:val="ListParagraph"/>
        <w:numPr>
          <w:ilvl w:val="1"/>
          <w:numId w:val="2"/>
        </w:numPr>
        <w:rPr/>
      </w:pPr>
      <w:r>
        <w:rPr/>
        <w:t>risoluzione audio da 16 bit</w:t>
      </w:r>
    </w:p>
    <w:p>
      <w:pPr>
        <w:pStyle w:val="ListParagraph"/>
        <w:numPr>
          <w:ilvl w:val="0"/>
          <w:numId w:val="2"/>
        </w:numPr>
        <w:rPr/>
      </w:pPr>
      <w:r>
        <w:rPr/>
        <w:t>campionamento tramite PCM (</w:t>
      </w:r>
      <w:r>
        <w:rPr>
          <w:i/>
        </w:rPr>
        <w:t>pulse-code modulation</w:t>
      </w:r>
      <w:r>
        <w:rPr/>
        <w:t>)</w:t>
      </w:r>
    </w:p>
    <w:p>
      <w:pPr>
        <w:pStyle w:val="Normal"/>
        <w:rPr/>
      </w:pPr>
      <w:r>
        <w:rPr/>
      </w:r>
      <w:r>
        <w:br w:type="page"/>
      </w:r>
    </w:p>
    <w:p>
      <w:pPr>
        <w:pStyle w:val="Normal"/>
        <w:spacing w:before="240" w:after="160"/>
        <w:rPr/>
      </w:pPr>
      <w:r>
        <mc:AlternateContent>
          <mc:Choice Requires="wps">
            <w:drawing>
              <wp:anchor behindDoc="0" distT="0" distB="0" distL="114300" distR="114300" simplePos="0" locked="0" layoutInCell="1" allowOverlap="1" relativeHeight="4" wp14:anchorId="62515BF7">
                <wp:simplePos x="0" y="0"/>
                <wp:positionH relativeFrom="margin">
                  <wp:align>center</wp:align>
                </wp:positionH>
                <wp:positionV relativeFrom="paragraph">
                  <wp:posOffset>1766570</wp:posOffset>
                </wp:positionV>
                <wp:extent cx="4785360" cy="170180"/>
                <wp:effectExtent l="0" t="0" r="0" b="0"/>
                <wp:wrapTopAndBottom/>
                <wp:docPr id="45" name="Casella di testo 7"/>
                <a:graphic xmlns:a="http://schemas.openxmlformats.org/drawingml/2006/main">
                  <a:graphicData uri="http://schemas.microsoft.com/office/word/2010/wordprocessingShape">
                    <wps:wsp>
                      <wps:cNvSpPr/>
                      <wps:spPr>
                        <a:xfrm>
                          <a:off x="0" y="0"/>
                          <a:ext cx="478476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10</w:t>
                            </w:r>
                            <w:r>
                              <w:rPr>
                                <w:sz w:val="22"/>
                              </w:rPr>
                              <w:fldChar w:fldCharType="end"/>
                            </w:r>
                            <w:r>
                              <w:rPr>
                                <w:sz w:val="22"/>
                              </w:rPr>
                              <w:t>. WM8731 in SLAVE mode</w:t>
                            </w:r>
                          </w:p>
                        </w:txbxContent>
                      </wps:txbx>
                      <wps:bodyPr lIns="0" rIns="0" tIns="0" bIns="0">
                        <a:prstTxWarp prst="textNoShape"/>
                        <a:spAutoFit/>
                      </wps:bodyPr>
                    </wps:wsp>
                  </a:graphicData>
                </a:graphic>
              </wp:anchor>
            </w:drawing>
          </mc:Choice>
          <mc:Fallback>
            <w:pict>
              <v:rect id="shape_0" ID="Casella di testo 7" fillcolor="white" stroked="f" style="position:absolute;margin-left:52.55pt;margin-top:139.1pt;width:376.7pt;height:13.3pt;mso-position-horizontal:center;mso-position-horizontal-relative:margin" wp14:anchorId="62515BF7">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10</w:t>
                      </w:r>
                      <w:r>
                        <w:rPr>
                          <w:sz w:val="22"/>
                        </w:rPr>
                        <w:fldChar w:fldCharType="end"/>
                      </w:r>
                      <w:r>
                        <w:rPr>
                          <w:sz w:val="22"/>
                        </w:rPr>
                        <w:t>. WM8731 in SLAVE mode</w:t>
                      </w:r>
                    </w:p>
                  </w:txbxContent>
                </v:textbox>
              </v:rect>
            </w:pict>
          </mc:Fallback>
        </mc:AlternateContent>
        <w:drawing>
          <wp:anchor behindDoc="0" distT="0" distB="9525" distL="114300" distR="114300" simplePos="0" locked="0" layoutInCell="1" allowOverlap="1" relativeHeight="5">
            <wp:simplePos x="0" y="0"/>
            <wp:positionH relativeFrom="margin">
              <wp:align>center</wp:align>
            </wp:positionH>
            <wp:positionV relativeFrom="paragraph">
              <wp:posOffset>635</wp:posOffset>
            </wp:positionV>
            <wp:extent cx="4781550" cy="1647825"/>
            <wp:effectExtent l="0" t="0" r="0" b="0"/>
            <wp:wrapTopAndBottom/>
            <wp:docPr id="47"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6" descr=""/>
                    <pic:cNvPicPr>
                      <a:picLocks noChangeAspect="1" noChangeArrowheads="1"/>
                    </pic:cNvPicPr>
                  </pic:nvPicPr>
                  <pic:blipFill>
                    <a:blip r:embed="rId14"/>
                    <a:stretch>
                      <a:fillRect/>
                    </a:stretch>
                  </pic:blipFill>
                  <pic:spPr bwMode="auto">
                    <a:xfrm>
                      <a:off x="0" y="0"/>
                      <a:ext cx="4781550" cy="1647825"/>
                    </a:xfrm>
                    <a:prstGeom prst="rect">
                      <a:avLst/>
                    </a:prstGeom>
                  </pic:spPr>
                </pic:pic>
              </a:graphicData>
            </a:graphic>
          </wp:anchor>
        </w:drawing>
      </w:r>
      <w:r>
        <w:rPr/>
        <w:t>Il DSP (</w:t>
      </w:r>
      <w:r>
        <w:rPr>
          <w:i/>
        </w:rPr>
        <w:t>Digital signal processor</w:t>
      </w:r>
      <w:r>
        <w:rPr/>
        <w:t xml:space="preserve">), mostrato in figura 2, è un hardware dedicato e ottimizzato presente sulla scheda DE1 che permette di elaborare efficientemente segnali digitali. </w:t>
      </w:r>
    </w:p>
    <w:p>
      <w:pPr>
        <w:pStyle w:val="Normal"/>
        <w:rPr/>
      </w:pPr>
      <w:r>
        <w:rPr/>
        <w:t>Il WM8731, in SLAVE mode, riceve dal DSP il clock a cui tutto il sistema audio lavorerà (</w:t>
      </w:r>
      <w:r>
        <w:rPr>
          <w:i/>
        </w:rPr>
        <w:t>BCLK, Digital Audio Bit Clock</w:t>
      </w:r>
      <w:r>
        <w:rPr/>
        <w:t>) e i due clock per la sincronizzazione delle operazioni di conversione da analogico a digitale (</w:t>
      </w:r>
      <w:r>
        <w:rPr>
          <w:i/>
        </w:rPr>
        <w:t>ADCLRC, ADC sample rate left/right clock</w:t>
      </w:r>
      <w:r>
        <w:rPr/>
        <w:t>) e viceversa (</w:t>
      </w:r>
      <w:r>
        <w:rPr>
          <w:i/>
        </w:rPr>
        <w:t>DACLRC, DAC sample rate left/right clock</w:t>
      </w:r>
      <w:r>
        <w:rPr/>
        <w:t>); dopodichè, il codec stereo invia i dati audio da convertire (</w:t>
      </w:r>
      <w:r>
        <w:rPr>
          <w:i/>
        </w:rPr>
        <w:t>pin</w:t>
      </w:r>
      <w:r>
        <w:rPr/>
        <w:t xml:space="preserve"> </w:t>
      </w:r>
      <w:r>
        <w:rPr>
          <w:i/>
        </w:rPr>
        <w:t>ADCDAT, ADC digital audio data output</w:t>
      </w:r>
      <w:r>
        <w:rPr/>
        <w:t>) e ne riceve la conversione (</w:t>
      </w:r>
      <w:r>
        <w:rPr>
          <w:i/>
        </w:rPr>
        <w:t>pin</w:t>
      </w:r>
      <w:r>
        <w:rPr/>
        <w:t xml:space="preserve"> </w:t>
      </w:r>
      <w:r>
        <w:rPr>
          <w:i/>
        </w:rPr>
        <w:t>DACDAT, DAC digital audio data output</w:t>
      </w:r>
      <w:r>
        <w:rPr/>
        <w:t>).</w:t>
      </w:r>
    </w:p>
    <w:p>
      <w:pPr>
        <w:pStyle w:val="Titolo2"/>
        <w:rPr/>
      </w:pPr>
      <w:bookmarkStart w:id="144" w:name="_Toc18877280"/>
      <w:r>
        <w:rPr/>
        <w:t>7.2 Protocollo I</w:t>
      </w:r>
      <w:r>
        <w:rPr>
          <w:vertAlign w:val="superscript"/>
        </w:rPr>
        <w:t>2</w:t>
      </w:r>
      <w:r>
        <w:rPr/>
        <w:t>C</w:t>
      </w:r>
      <w:bookmarkEnd w:id="144"/>
    </w:p>
    <w:p>
      <w:pPr>
        <w:pStyle w:val="Normal"/>
        <w:rPr/>
      </w:pPr>
      <w:r>
        <w:rPr/>
        <w:t>L’I</w:t>
      </w:r>
      <w:r>
        <w:rPr>
          <w:vertAlign w:val="superscript"/>
        </w:rPr>
        <w:t>2</w:t>
      </w:r>
      <w:r>
        <w:rPr/>
        <w:t>C (</w:t>
      </w:r>
      <w:r>
        <w:rPr>
          <w:i/>
        </w:rPr>
        <w:t>Inter Integrated Circuit</w:t>
      </w:r>
      <w:r>
        <w:rPr/>
        <w:t xml:space="preserve">), sviluppato nel 1982 dalla Philips, ma divenuto uno standard largamente diffuso solo nel 1992, è il protocollo che abbiamo scelto per la configurazione del codec audio. </w:t>
      </w:r>
    </w:p>
    <w:p>
      <w:pPr>
        <w:pStyle w:val="Normal"/>
        <w:rPr/>
      </w:pPr>
      <w:r>
        <w:rPr/>
        <w:t xml:space="preserve">Trattasi di un protocollo seriale che permette l’interfacciamento tra uno o più device </w:t>
      </w:r>
      <w:r>
        <w:rPr>
          <w:i/>
        </w:rPr>
        <w:t>master</w:t>
      </w:r>
      <w:r>
        <w:rPr/>
        <w:t xml:space="preserve"> con un numero illimitato di altri device </w:t>
      </w:r>
      <w:r>
        <w:rPr>
          <w:i/>
        </w:rPr>
        <w:t>slave</w:t>
      </w:r>
      <w:r>
        <w:rPr/>
        <w:t xml:space="preserve">. Sono presenti solo due bus: </w:t>
      </w:r>
    </w:p>
    <w:p>
      <w:pPr>
        <w:pStyle w:val="ListParagraph"/>
        <w:numPr>
          <w:ilvl w:val="0"/>
          <w:numId w:val="3"/>
        </w:numPr>
        <w:rPr/>
      </w:pPr>
      <w:r>
        <w:rPr/>
        <w:t xml:space="preserve">SCL: </w:t>
      </w:r>
      <w:r>
        <w:rPr>
          <w:i/>
        </w:rPr>
        <w:t>serial clock</w:t>
      </w:r>
      <w:r>
        <w:rPr/>
        <w:t>, utilizzato per definire un clock unico per la connessione;</w:t>
      </w:r>
    </w:p>
    <w:p>
      <w:pPr>
        <w:pStyle w:val="ListParagraph"/>
        <w:numPr>
          <w:ilvl w:val="0"/>
          <w:numId w:val="3"/>
        </w:numPr>
        <w:rPr/>
      </w:pPr>
      <w:r>
        <w:rPr/>
        <w:t xml:space="preserve">SDA: </w:t>
      </w:r>
      <w:r>
        <w:rPr>
          <w:i/>
        </w:rPr>
        <w:t>serial data</w:t>
      </w:r>
      <w:r>
        <w:rPr/>
        <w:t>, per i dati effettivi;</w:t>
      </w:r>
    </w:p>
    <w:p>
      <w:pPr>
        <w:pStyle w:val="Normal"/>
        <w:rPr/>
      </w:pPr>
      <w:r>
        <w:rPr/>
        <w:t>entrambi i bus sono bidirezionali.</w:t>
      </w:r>
    </w:p>
    <w:p>
      <w:pPr>
        <w:pStyle w:val="Normal"/>
        <w:rPr/>
      </w:pPr>
      <w:r>
        <w:rPr/>
        <w:t xml:space="preserve">I device </w:t>
      </w:r>
      <w:r>
        <w:rPr>
          <w:i/>
        </w:rPr>
        <w:t>master</w:t>
      </w:r>
      <w:r>
        <w:rPr/>
        <w:t xml:space="preserve"> generano il clock, danno inizio e fermano la connessione con i vari altri componenti e inviano i vari comandi permessi dal protocollo.</w:t>
      </w:r>
    </w:p>
    <w:p>
      <w:pPr>
        <w:pStyle w:val="Normal"/>
        <w:rPr/>
      </w:pPr>
      <w:r>
        <w:rPr/>
        <w:t xml:space="preserve">Una trasmissione dati base avviene in questo modo: </w:t>
      </w:r>
    </w:p>
    <w:p>
      <w:pPr>
        <w:pStyle w:val="ListParagraph"/>
        <w:numPr>
          <w:ilvl w:val="0"/>
          <w:numId w:val="4"/>
        </w:numPr>
        <w:rPr/>
      </w:pPr>
      <w:r>
        <w:rPr/>
        <w:t>in principio, i due bus sono posti a livello alto;</w:t>
      </w:r>
    </w:p>
    <w:p>
      <w:pPr>
        <w:pStyle w:val="ListParagraph"/>
        <w:numPr>
          <w:ilvl w:val="0"/>
          <w:numId w:val="4"/>
        </w:numPr>
        <w:rPr/>
      </w:pPr>
      <w:r>
        <w:rPr/>
        <w:t xml:space="preserve">il </w:t>
      </w:r>
      <w:r>
        <w:rPr>
          <w:i/>
        </w:rPr>
        <w:t>master</w:t>
      </w:r>
      <w:r>
        <w:rPr/>
        <w:t xml:space="preserve"> genera una </w:t>
      </w:r>
      <w:r>
        <w:rPr>
          <w:i/>
        </w:rPr>
        <w:t>Start condition</w:t>
      </w:r>
      <w:r>
        <w:rPr/>
        <w:t xml:space="preserve"> (SCL = 1, SDA = 0) seguito dall’indirizzo dello </w:t>
      </w:r>
      <w:r>
        <w:rPr>
          <w:i/>
        </w:rPr>
        <w:t>slave</w:t>
      </w:r>
      <w:r>
        <w:rPr/>
        <w:t xml:space="preserve"> interessato: se il LSB è posto a 0, il master intende scrivere (</w:t>
      </w:r>
      <w:r>
        <w:rPr>
          <w:i/>
        </w:rPr>
        <w:t>write mode</w:t>
      </w:r>
      <w:r>
        <w:rPr/>
        <w:t>);</w:t>
      </w:r>
    </w:p>
    <w:p>
      <w:pPr>
        <w:pStyle w:val="ListParagraph"/>
        <w:numPr>
          <w:ilvl w:val="0"/>
          <w:numId w:val="4"/>
        </w:numPr>
        <w:rPr/>
      </w:pPr>
      <w:r>
        <w:rPr/>
        <w:t xml:space="preserve">attende un </w:t>
      </w:r>
      <w:r>
        <w:rPr>
          <w:i/>
        </w:rPr>
        <w:t>ack</w:t>
      </w:r>
      <w:r>
        <w:rPr/>
        <w:t xml:space="preserve"> da parte del device scelto;</w:t>
      </w:r>
    </w:p>
    <w:p>
      <w:pPr>
        <w:pStyle w:val="ListParagraph"/>
        <w:numPr>
          <w:ilvl w:val="0"/>
          <w:numId w:val="4"/>
        </w:numPr>
        <w:rPr/>
      </w:pPr>
      <w:r>
        <w:rPr/>
        <w:t xml:space="preserve">in caso di </w:t>
      </w:r>
      <w:r>
        <w:rPr>
          <w:i/>
        </w:rPr>
        <w:t>ack</w:t>
      </w:r>
      <w:r>
        <w:rPr/>
        <w:t xml:space="preserve"> positivo, invia un byte di dato;</w:t>
      </w:r>
    </w:p>
    <w:p>
      <w:pPr>
        <w:pStyle w:val="ListParagraph"/>
        <w:numPr>
          <w:ilvl w:val="0"/>
          <w:numId w:val="4"/>
        </w:numPr>
        <w:rPr/>
      </w:pPr>
      <w:r>
        <w:rPr/>
        <w:t xml:space="preserve">attende un </w:t>
      </w:r>
      <w:r>
        <w:rPr>
          <w:i/>
        </w:rPr>
        <w:t>ack</w:t>
      </w:r>
      <w:r>
        <w:rPr/>
        <w:t xml:space="preserve"> da parte del device scelto; </w:t>
      </w:r>
    </w:p>
    <w:p>
      <w:pPr>
        <w:pStyle w:val="ListParagraph"/>
        <w:numPr>
          <w:ilvl w:val="0"/>
          <w:numId w:val="4"/>
        </w:numPr>
        <w:rPr/>
      </w:pPr>
      <w:r>
        <w:rPr/>
        <w:t xml:space="preserve">i punti 5 e 6 si ripetono fintanto che non venga generata una </w:t>
      </w:r>
      <w:r>
        <w:rPr>
          <w:i/>
        </w:rPr>
        <w:t>Stop condition</w:t>
      </w:r>
      <w:r>
        <w:rPr/>
        <w:t xml:space="preserve"> (SCL = 1, SDA = 1).</w:t>
      </w:r>
    </w:p>
    <w:p>
      <w:pPr>
        <w:pStyle w:val="Normal"/>
        <w:rPr/>
      </w:pPr>
      <w:r>
        <mc:AlternateContent>
          <mc:Choice Requires="wps">
            <w:drawing>
              <wp:anchor behindDoc="0" distT="0" distB="0" distL="114300" distR="114300" simplePos="0" locked="0" layoutInCell="1" allowOverlap="1" relativeHeight="11" wp14:anchorId="287EB5DB">
                <wp:simplePos x="0" y="0"/>
                <wp:positionH relativeFrom="column">
                  <wp:posOffset>678815</wp:posOffset>
                </wp:positionH>
                <wp:positionV relativeFrom="paragraph">
                  <wp:posOffset>4933315</wp:posOffset>
                </wp:positionV>
                <wp:extent cx="4766310" cy="170180"/>
                <wp:effectExtent l="0" t="0" r="0" b="0"/>
                <wp:wrapTopAndBottom/>
                <wp:docPr id="48" name="Casella di testo 14"/>
                <a:graphic xmlns:a="http://schemas.openxmlformats.org/drawingml/2006/main">
                  <a:graphicData uri="http://schemas.microsoft.com/office/word/2010/wordprocessingShape">
                    <wps:wsp>
                      <wps:cNvSpPr/>
                      <wps:spPr>
                        <a:xfrm>
                          <a:off x="0" y="0"/>
                          <a:ext cx="476568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4. Esempio di comunicazione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4" fillcolor="white" stroked="f" style="position:absolute;margin-left:53.45pt;margin-top:388.45pt;width:375.2pt;height:13.3pt" wp14:anchorId="287EB5DB">
                <w10:wrap type="square"/>
                <v:fill o:detectmouseclick="t" type="solid" color2="black"/>
                <v:stroke color="#3465a4" joinstyle="round" endcap="flat"/>
                <v:textbox>
                  <w:txbxContent>
                    <w:p>
                      <w:pPr>
                        <w:pStyle w:val="Caption"/>
                        <w:spacing w:before="0" w:after="200"/>
                        <w:jc w:val="center"/>
                        <w:rPr/>
                      </w:pPr>
                      <w:r>
                        <w:rPr>
                          <w:sz w:val="22"/>
                        </w:rPr>
                        <w:t>Figura 4. Esempio di comunicazione I</w:t>
                      </w:r>
                      <w:r>
                        <w:rPr>
                          <w:sz w:val="22"/>
                          <w:vertAlign w:val="superscript"/>
                        </w:rPr>
                        <w:t>2</w:t>
                      </w:r>
                      <w:r>
                        <w:rPr>
                          <w:sz w:val="22"/>
                        </w:rPr>
                        <w:t>C</w:t>
                      </w:r>
                    </w:p>
                  </w:txbxContent>
                </v:textbox>
              </v:rect>
            </w:pict>
          </mc:Fallback>
        </mc:AlternateContent>
        <w:drawing>
          <wp:anchor behindDoc="0" distT="0" distB="0" distL="114300" distR="114300" simplePos="0" locked="0" layoutInCell="1" allowOverlap="1" relativeHeight="8">
            <wp:simplePos x="0" y="0"/>
            <wp:positionH relativeFrom="margin">
              <wp:align>center</wp:align>
            </wp:positionH>
            <wp:positionV relativeFrom="paragraph">
              <wp:posOffset>307975</wp:posOffset>
            </wp:positionV>
            <wp:extent cx="5715000" cy="2057400"/>
            <wp:effectExtent l="0" t="0" r="0" b="0"/>
            <wp:wrapTopAndBottom/>
            <wp:docPr id="50"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9" descr=""/>
                    <pic:cNvPicPr>
                      <a:picLocks noChangeAspect="1" noChangeArrowheads="1"/>
                    </pic:cNvPicPr>
                  </pic:nvPicPr>
                  <pic:blipFill>
                    <a:blip r:embed="rId15"/>
                    <a:stretch>
                      <a:fillRect/>
                    </a:stretch>
                  </pic:blipFill>
                  <pic:spPr bwMode="auto">
                    <a:xfrm>
                      <a:off x="0" y="0"/>
                      <a:ext cx="5715000" cy="2057400"/>
                    </a:xfrm>
                    <a:prstGeom prst="rect">
                      <a:avLst/>
                    </a:prstGeom>
                  </pic:spPr>
                </pic:pic>
              </a:graphicData>
            </a:graphic>
          </wp:anchor>
        </w:drawing>
        <w:drawing>
          <wp:anchor behindDoc="0" distT="0" distB="9525" distL="114300" distR="114300" simplePos="0" locked="0" layoutInCell="1" allowOverlap="1" relativeHeight="10">
            <wp:simplePos x="0" y="0"/>
            <wp:positionH relativeFrom="margin">
              <wp:align>center</wp:align>
            </wp:positionH>
            <wp:positionV relativeFrom="paragraph">
              <wp:posOffset>2828290</wp:posOffset>
            </wp:positionV>
            <wp:extent cx="4762500" cy="2047875"/>
            <wp:effectExtent l="0" t="0" r="0" b="0"/>
            <wp:wrapTopAndBottom/>
            <wp:docPr id="51"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13" descr=""/>
                    <pic:cNvPicPr>
                      <a:picLocks noChangeAspect="1" noChangeArrowheads="1"/>
                    </pic:cNvPicPr>
                  </pic:nvPicPr>
                  <pic:blipFill>
                    <a:blip r:embed="rId16"/>
                    <a:stretch>
                      <a:fillRect/>
                    </a:stretch>
                  </pic:blipFill>
                  <pic:spPr bwMode="auto">
                    <a:xfrm>
                      <a:off x="0" y="0"/>
                      <a:ext cx="4762500" cy="2047875"/>
                    </a:xfrm>
                    <a:prstGeom prst="rect">
                      <a:avLst/>
                    </a:prstGeom>
                  </pic:spPr>
                </pic:pic>
              </a:graphicData>
            </a:graphic>
          </wp:anchor>
        </w:drawing>
      </w:r>
      <w:r>
        <w:rPr/>
        <w:t>Di seguito è mostrato tramite l’uso di diagrammi temporali quanto appena spiegato.</w:t>
      </w:r>
    </w:p>
    <w:p>
      <w:pPr>
        <w:pStyle w:val="Normal"/>
        <w:keepNext w:val="true"/>
        <w:tabs>
          <w:tab w:val="clear" w:pos="643"/>
          <w:tab w:val="center" w:pos="4819" w:leader="none"/>
        </w:tabs>
        <w:spacing w:before="240" w:after="160"/>
        <w:rPr/>
      </w:pPr>
      <w:r>
        <mc:AlternateContent>
          <mc:Choice Requires="wps">
            <w:drawing>
              <wp:anchor behindDoc="0" distT="0" distB="0" distL="114300" distR="114300" simplePos="0" locked="0" layoutInCell="1" allowOverlap="1" relativeHeight="9" wp14:anchorId="6D46E532">
                <wp:simplePos x="0" y="0"/>
                <wp:positionH relativeFrom="column">
                  <wp:posOffset>232410</wp:posOffset>
                </wp:positionH>
                <wp:positionV relativeFrom="paragraph">
                  <wp:posOffset>2115185</wp:posOffset>
                </wp:positionV>
                <wp:extent cx="5718810" cy="170180"/>
                <wp:effectExtent l="0" t="0" r="0" b="0"/>
                <wp:wrapTopAndBottom/>
                <wp:docPr id="52" name="Casella di testo 10"/>
                <a:graphic xmlns:a="http://schemas.openxmlformats.org/drawingml/2006/main">
                  <a:graphicData uri="http://schemas.microsoft.com/office/word/2010/wordprocessingShape">
                    <wps:wsp>
                      <wps:cNvSpPr/>
                      <wps:spPr>
                        <a:xfrm>
                          <a:off x="0" y="0"/>
                          <a:ext cx="571824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3. Funzionamento del protocollo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0" fillcolor="white" stroked="f" style="position:absolute;margin-left:18.3pt;margin-top:166.55pt;width:450.2pt;height:13.3pt" wp14:anchorId="6D46E532">
                <w10:wrap type="square"/>
                <v:fill o:detectmouseclick="t" type="solid" color2="black"/>
                <v:stroke color="#3465a4" joinstyle="round" endcap="flat"/>
                <v:textbox>
                  <w:txbxContent>
                    <w:p>
                      <w:pPr>
                        <w:pStyle w:val="Caption"/>
                        <w:spacing w:before="0" w:after="200"/>
                        <w:jc w:val="center"/>
                        <w:rPr/>
                      </w:pPr>
                      <w:r>
                        <w:rPr>
                          <w:sz w:val="22"/>
                        </w:rPr>
                        <w:t>Figura 3. Funzionamento del protocollo I</w:t>
                      </w:r>
                      <w:r>
                        <w:rPr>
                          <w:sz w:val="22"/>
                          <w:vertAlign w:val="superscript"/>
                        </w:rPr>
                        <w:t>2</w:t>
                      </w:r>
                      <w:r>
                        <w:rPr>
                          <w:sz w:val="22"/>
                        </w:rPr>
                        <w:t>C</w:t>
                      </w:r>
                    </w:p>
                  </w:txbxContent>
                </v:textbox>
              </v:rect>
            </w:pict>
          </mc:Fallback>
        </mc:AlternateContent>
      </w:r>
      <w:r>
        <w:rPr/>
        <w:t xml:space="preserve">Ai fini dell’implementazione di </w:t>
      </w:r>
      <w:r>
        <w:rPr>
          <w:i/>
        </w:rPr>
        <w:t>BriscolaDE1</w:t>
      </w:r>
      <w:r>
        <w:rPr/>
        <w:t>, è stata definita un’</w:t>
      </w:r>
      <w:r>
        <w:rPr>
          <w:i/>
        </w:rPr>
        <w:t>entità</w:t>
      </w:r>
      <w:r>
        <w:rPr/>
        <w:t xml:space="preserve"> apposita che implementasse il protocollo scelto.</w:t>
      </w:r>
    </w:p>
    <w:p>
      <w:pPr>
        <w:pStyle w:val="Normal"/>
        <w:rPr/>
      </w:pPr>
      <w:r>
        <w:rPr/>
      </w:r>
      <w:r>
        <w:br w:type="page"/>
      </w:r>
    </w:p>
    <w:p>
      <w:pPr>
        <w:pStyle w:val="NoSpacing"/>
        <w:rPr/>
      </w:pPr>
      <w:r>
        <mc:AlternateContent>
          <mc:Choice Requires="wps">
            <w:drawing>
              <wp:anchor behindDoc="0" distT="0" distB="0" distL="114300" distR="112395" simplePos="0" locked="0" layoutInCell="1" allowOverlap="1" relativeHeight="13" wp14:anchorId="50809B74">
                <wp:simplePos x="0" y="0"/>
                <wp:positionH relativeFrom="margin">
                  <wp:align>center</wp:align>
                </wp:positionH>
                <wp:positionV relativeFrom="paragraph">
                  <wp:posOffset>3429000</wp:posOffset>
                </wp:positionV>
                <wp:extent cx="4356735" cy="170180"/>
                <wp:effectExtent l="0" t="0" r="9525" b="6985"/>
                <wp:wrapTopAndBottom/>
                <wp:docPr id="54" name="Casella di testo 17"/>
                <a:graphic xmlns:a="http://schemas.openxmlformats.org/drawingml/2006/main">
                  <a:graphicData uri="http://schemas.microsoft.com/office/word/2010/wordprocessingShape">
                    <wps:wsp>
                      <wps:cNvSpPr/>
                      <wps:spPr>
                        <a:xfrm>
                          <a:off x="0" y="0"/>
                          <a:ext cx="435600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5. Entità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7" fillcolor="white" stroked="f" style="position:absolute;margin-left:69.45pt;margin-top:270pt;width:342.95pt;height:13.3pt;mso-position-horizontal:center;mso-position-horizontal-relative:margin" wp14:anchorId="50809B74">
                <w10:wrap type="square"/>
                <v:fill o:detectmouseclick="t" type="solid" color2="black"/>
                <v:stroke color="#3465a4" joinstyle="round" endcap="flat"/>
                <v:textbox>
                  <w:txbxContent>
                    <w:p>
                      <w:pPr>
                        <w:pStyle w:val="Caption"/>
                        <w:spacing w:before="0" w:after="200"/>
                        <w:jc w:val="center"/>
                        <w:rPr/>
                      </w:pPr>
                      <w:r>
                        <w:rPr>
                          <w:sz w:val="22"/>
                        </w:rPr>
                        <w:t>Figura 5. Entità I</w:t>
                      </w:r>
                      <w:r>
                        <w:rPr>
                          <w:sz w:val="22"/>
                          <w:vertAlign w:val="superscript"/>
                        </w:rPr>
                        <w:t>2</w:t>
                      </w:r>
                      <w:r>
                        <w:rPr>
                          <w:sz w:val="22"/>
                        </w:rPr>
                        <w:t>C</w:t>
                      </w:r>
                    </w:p>
                  </w:txbxContent>
                </v:textbox>
              </v:rect>
            </w:pict>
          </mc:Fallback>
        </mc:AlternateContent>
        <w:drawing>
          <wp:anchor behindDoc="0" distT="0" distB="9525" distL="114300" distR="123190" simplePos="0" locked="0" layoutInCell="1" allowOverlap="1" relativeHeight="12">
            <wp:simplePos x="0" y="0"/>
            <wp:positionH relativeFrom="margin">
              <wp:posOffset>678815</wp:posOffset>
            </wp:positionH>
            <wp:positionV relativeFrom="paragraph">
              <wp:posOffset>635</wp:posOffset>
            </wp:positionV>
            <wp:extent cx="4352925" cy="3324225"/>
            <wp:effectExtent l="0" t="0" r="0" b="0"/>
            <wp:wrapTopAndBottom/>
            <wp:docPr id="56"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16" descr=""/>
                    <pic:cNvPicPr>
                      <a:picLocks noChangeAspect="1" noChangeArrowheads="1"/>
                    </pic:cNvPicPr>
                  </pic:nvPicPr>
                  <pic:blipFill>
                    <a:blip r:embed="rId17"/>
                    <a:stretch>
                      <a:fillRect/>
                    </a:stretch>
                  </pic:blipFill>
                  <pic:spPr bwMode="auto">
                    <a:xfrm>
                      <a:off x="0" y="0"/>
                      <a:ext cx="4352925" cy="3324225"/>
                    </a:xfrm>
                    <a:prstGeom prst="rect">
                      <a:avLst/>
                    </a:prstGeom>
                  </pic:spPr>
                </pic:pic>
              </a:graphicData>
            </a:graphic>
          </wp:anchor>
        </w:drawing>
      </w:r>
      <w:r>
        <w:rPr/>
        <w:t xml:space="preserve">Il suo comportamento è stato definito utilizzando i seguenti </w:t>
      </w:r>
      <w:r>
        <w:rPr>
          <w:i/>
        </w:rPr>
        <w:t>process</w:t>
      </w:r>
      <w:r>
        <w:rPr/>
        <w:t>:</w:t>
      </w:r>
    </w:p>
    <w:p>
      <w:pPr>
        <w:pStyle w:val="Sottotitolo"/>
        <w:numPr>
          <w:ilvl w:val="0"/>
          <w:numId w:val="3"/>
        </w:numPr>
        <w:rPr>
          <w:rFonts w:ascii="Calibri" w:hAnsi="Calibri" w:asciiTheme="minorHAnsi" w:hAnsiTheme="minorHAnsi"/>
          <w:sz w:val="28"/>
          <w:szCs w:val="28"/>
        </w:rPr>
      </w:pPr>
      <w:r>
        <w:rPr/>
        <w:t xml:space="preserve">I2CClockProcess : </w:t>
      </w:r>
      <w:r>
        <w:rPr>
          <w:color w:val="0000FF"/>
        </w:rPr>
        <w:t>process</w:t>
      </w:r>
      <w:r>
        <w:rPr/>
        <w:t>(CLOCK_12, RESET)</w:t>
      </w:r>
    </w:p>
    <w:p>
      <w:pPr>
        <w:pStyle w:val="ListParagraph"/>
        <w:numPr>
          <w:ilvl w:val="1"/>
          <w:numId w:val="5"/>
        </w:numPr>
        <w:spacing w:before="240" w:after="160"/>
        <w:contextualSpacing/>
        <w:rPr/>
      </w:pPr>
      <w:r>
        <w:rPr/>
        <w:t xml:space="preserve">si occupa di generare, tramite l’utilizzo di un prescaler, i clock utili al protocollo e le transizioni tra i dati; </w:t>
      </w:r>
    </w:p>
    <w:p>
      <w:pPr>
        <w:pStyle w:val="Sottotitolo"/>
        <w:numPr>
          <w:ilvl w:val="0"/>
          <w:numId w:val="3"/>
        </w:numPr>
        <w:rPr/>
      </w:pPr>
      <w:r>
        <w:rPr/>
        <w:t xml:space="preserve">FSMI2CProcess : </w:t>
      </w:r>
      <w:r>
        <w:rPr>
          <w:color w:val="0000FF"/>
        </w:rPr>
        <w:t>process</w:t>
      </w:r>
      <w:r>
        <w:rPr/>
        <w:t>(CLOCK_12, RESET)</w:t>
      </w:r>
    </w:p>
    <w:p>
      <w:pPr>
        <w:pStyle w:val="ListParagraph"/>
        <w:numPr>
          <w:ilvl w:val="1"/>
          <w:numId w:val="6"/>
        </w:numPr>
        <w:rPr/>
      </w:pPr>
      <w:r>
        <mc:AlternateContent>
          <mc:Choice Requires="wps">
            <w:drawing>
              <wp:anchor behindDoc="0" distT="0" distB="0" distL="114300" distR="112395" simplePos="0" locked="0" layoutInCell="1" allowOverlap="1" relativeHeight="15" wp14:anchorId="05788F70">
                <wp:simplePos x="0" y="0"/>
                <wp:positionH relativeFrom="margin">
                  <wp:align>center</wp:align>
                </wp:positionH>
                <wp:positionV relativeFrom="paragraph">
                  <wp:posOffset>3778885</wp:posOffset>
                </wp:positionV>
                <wp:extent cx="1632585" cy="170180"/>
                <wp:effectExtent l="0" t="0" r="9525" b="6985"/>
                <wp:wrapTopAndBottom/>
                <wp:docPr id="57" name="Casella di testo 20"/>
                <a:graphic xmlns:a="http://schemas.openxmlformats.org/drawingml/2006/main">
                  <a:graphicData uri="http://schemas.microsoft.com/office/word/2010/wordprocessingShape">
                    <wps:wsp>
                      <wps:cNvSpPr/>
                      <wps:spPr>
                        <a:xfrm>
                          <a:off x="0" y="0"/>
                          <a:ext cx="1631880" cy="169560"/>
                        </a:xfrm>
                        <a:prstGeom prst="rect">
                          <a:avLst/>
                        </a:prstGeom>
                        <a:solidFill>
                          <a:srgbClr val="ffffff"/>
                        </a:solidFill>
                        <a:ln>
                          <a:noFill/>
                        </a:ln>
                      </wps:spPr>
                      <wps:style>
                        <a:lnRef idx="0"/>
                        <a:fillRef idx="0"/>
                        <a:effectRef idx="0"/>
                        <a:fontRef idx="minor"/>
                      </wps:style>
                      <wps:txbx>
                        <w:txbxContent>
                          <w:p>
                            <w:pPr>
                              <w:pStyle w:val="Caption"/>
                              <w:spacing w:lineRule="auto" w:line="240" w:before="0" w:after="200"/>
                              <w:rPr/>
                            </w:pPr>
                            <w:r>
                              <w:rPr>
                                <w:sz w:val="22"/>
                              </w:rPr>
                              <w:t>Figura 6. ASF dell’I2C_codec</w:t>
                            </w:r>
                          </w:p>
                        </w:txbxContent>
                      </wps:txbx>
                      <wps:bodyPr lIns="0" rIns="0" tIns="0" bIns="0">
                        <a:prstTxWarp prst="textNoShape"/>
                        <a:spAutoFit/>
                      </wps:bodyPr>
                    </wps:wsp>
                  </a:graphicData>
                </a:graphic>
              </wp:anchor>
            </w:drawing>
          </mc:Choice>
          <mc:Fallback>
            <w:pict>
              <v:rect id="shape_0" ID="Casella di testo 20" fillcolor="white" stroked="f" style="position:absolute;margin-left:176.7pt;margin-top:297.55pt;width:128.45pt;height:13.3pt;mso-position-horizontal:center;mso-position-horizontal-relative:margin" wp14:anchorId="05788F70">
                <w10:wrap type="square"/>
                <v:fill o:detectmouseclick="t" type="solid" color2="black"/>
                <v:stroke color="#3465a4" joinstyle="round" endcap="flat"/>
                <v:textbox>
                  <w:txbxContent>
                    <w:p>
                      <w:pPr>
                        <w:pStyle w:val="Caption"/>
                        <w:spacing w:lineRule="auto" w:line="240" w:before="0" w:after="200"/>
                        <w:rPr/>
                      </w:pPr>
                      <w:r>
                        <w:rPr>
                          <w:sz w:val="22"/>
                        </w:rPr>
                        <w:t>Figura 6. ASF dell’I2C_codec</w:t>
                      </w:r>
                    </w:p>
                  </w:txbxContent>
                </v:textbox>
              </v:rect>
            </w:pict>
          </mc:Fallback>
        </mc:AlternateContent>
        <w:drawing>
          <wp:anchor behindDoc="0" distT="0" distB="6350" distL="0" distR="114300" simplePos="0" locked="0" layoutInCell="1" allowOverlap="1" relativeHeight="14">
            <wp:simplePos x="0" y="0"/>
            <wp:positionH relativeFrom="margin">
              <wp:align>left</wp:align>
            </wp:positionH>
            <wp:positionV relativeFrom="paragraph">
              <wp:posOffset>730885</wp:posOffset>
            </wp:positionV>
            <wp:extent cx="6143625" cy="2946400"/>
            <wp:effectExtent l="0" t="0" r="0" b="0"/>
            <wp:wrapTopAndBottom/>
            <wp:docPr id="59"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18" descr=""/>
                    <pic:cNvPicPr>
                      <a:picLocks noChangeAspect="1" noChangeArrowheads="1"/>
                    </pic:cNvPicPr>
                  </pic:nvPicPr>
                  <pic:blipFill>
                    <a:blip r:embed="rId18"/>
                    <a:stretch>
                      <a:fillRect/>
                    </a:stretch>
                  </pic:blipFill>
                  <pic:spPr bwMode="auto">
                    <a:xfrm>
                      <a:off x="0" y="0"/>
                      <a:ext cx="6143625" cy="2946400"/>
                    </a:xfrm>
                    <a:prstGeom prst="rect">
                      <a:avLst/>
                    </a:prstGeom>
                  </pic:spPr>
                </pic:pic>
              </a:graphicData>
            </a:graphic>
          </wp:anchor>
        </w:drawing>
      </w:r>
      <w:r>
        <w:rPr/>
        <w:t xml:space="preserve">definisce un automa a stati finiti che scandisce il regolare funzionamento del protocollo; a grandi linee, può essere visto nel seguente modo: </w:t>
      </w:r>
    </w:p>
    <w:p>
      <w:pPr>
        <w:pStyle w:val="Sottotitolo"/>
        <w:numPr>
          <w:ilvl w:val="0"/>
          <w:numId w:val="3"/>
        </w:numPr>
        <w:rPr/>
      </w:pPr>
      <w:r>
        <w:rPr/>
        <w:t xml:space="preserve">InitProcess : </w:t>
      </w:r>
      <w:r>
        <w:rPr>
          <w:color w:val="0000FF"/>
        </w:rPr>
        <w:t>process</w:t>
      </w:r>
      <w:r>
        <w:rPr/>
        <w:t>(CLOCK_12, RESET)</w:t>
      </w:r>
    </w:p>
    <w:p>
      <w:pPr>
        <w:pStyle w:val="ListParagraph"/>
        <w:numPr>
          <w:ilvl w:val="1"/>
          <w:numId w:val="7"/>
        </w:numPr>
        <w:rPr/>
      </w:pPr>
      <w:r>
        <w:rPr/>
        <w:t>si occupa della configurazione vera e propria del codec WM8731</w:t>
      </w:r>
    </w:p>
    <w:p>
      <w:pPr>
        <w:pStyle w:val="Normal"/>
        <w:spacing w:before="0" w:after="0"/>
        <w:ind w:left="1416" w:hanging="0"/>
        <w:rPr>
          <w:rFonts w:ascii="Consolas" w:hAnsi="Consolas" w:cs="Consolas"/>
          <w:color w:val="0000FF"/>
          <w:sz w:val="22"/>
          <w:lang w:val="en-GB"/>
        </w:rPr>
      </w:pPr>
      <w:r>
        <w:rPr>
          <w:rFonts w:cs="Consolas" w:ascii="Consolas" w:hAnsi="Consolas"/>
          <w:color w:val="0000FF"/>
          <w:sz w:val="22"/>
          <w:lang w:val="en-GB"/>
        </w:rPr>
        <w:t xml:space="preserve">case </w:t>
      </w:r>
      <w:r>
        <w:rPr>
          <w:rFonts w:cs="Consolas" w:ascii="Consolas" w:hAnsi="Consolas"/>
          <w:sz w:val="22"/>
          <w:lang w:val="en-GB"/>
        </w:rPr>
        <w:t>init_counter</w:t>
      </w:r>
      <w:r>
        <w:rPr>
          <w:rFonts w:cs="Consolas" w:ascii="Consolas" w:hAnsi="Consolas"/>
          <w:color w:val="0000FF"/>
          <w:sz w:val="22"/>
          <w:lang w:val="en-GB"/>
        </w:rPr>
        <w:t xml:space="preserve"> is</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color w:val="0000FF"/>
          <w:sz w:val="22"/>
          <w:lang w:val="en-GB"/>
        </w:rPr>
        <w:t xml:space="preserve"> </w:t>
      </w:r>
      <w:r>
        <w:rPr>
          <w:rFonts w:cs="Consolas" w:ascii="Consolas" w:hAnsi="Consolas"/>
          <w:sz w:val="22"/>
          <w:lang w:val="en-GB"/>
        </w:rPr>
        <w:t>=&gt;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reset</w:t>
      </w:r>
    </w:p>
    <w:p>
      <w:pPr>
        <w:pStyle w:val="Normal"/>
        <w:spacing w:before="0" w:after="0"/>
        <w:ind w:left="1416" w:hanging="0"/>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"0001111"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tab/>
        <w:tab/>
        <w:tab/>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1</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active interface</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"0001001"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"111111111"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tab/>
        <w:tab/>
        <w:tab/>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2</w:t>
      </w:r>
      <w:r>
        <w:rPr>
          <w:rFonts w:cs="Consolas" w:ascii="Consolas" w:hAnsi="Consolas"/>
          <w:sz w:val="22"/>
          <w:lang w:val="en-GB"/>
        </w:rPr>
        <w:t xml:space="preserve"> =&gt;</w:t>
      </w:r>
    </w:p>
    <w:p>
      <w:pPr>
        <w:pStyle w:val="Normal"/>
        <w:spacing w:before="0" w:after="0"/>
        <w:ind w:left="1416" w:hanging="0"/>
        <w:rPr>
          <w:rFonts w:ascii="Consolas" w:hAnsi="Consolas" w:cs="Consolas"/>
          <w:sz w:val="22"/>
          <w:lang w:val="en-GB"/>
        </w:rPr>
      </w:pPr>
      <w:r>
        <w:rPr>
          <w:rFonts w:cs="Consolas" w:ascii="Consolas" w:hAnsi="Consolas"/>
          <w:sz w:val="22"/>
          <w:lang w:val="en-GB"/>
        </w:rPr>
        <w:tab/>
      </w:r>
      <w:r>
        <w:rPr>
          <w:rFonts w:cs="Consolas" w:ascii="Consolas" w:hAnsi="Consolas"/>
          <w:color w:val="008000"/>
          <w:sz w:val="22"/>
          <w:lang w:val="en-GB"/>
        </w:rPr>
        <w:t>--</w:t>
      </w:r>
      <w:r>
        <w:rPr>
          <w:rFonts w:cs="Consolas" w:ascii="Consolas" w:hAnsi="Consolas"/>
          <w:sz w:val="22"/>
          <w:lang w:val="en-GB"/>
        </w:rPr>
        <w:t xml:space="preserve"> </w:t>
      </w:r>
      <w:r>
        <w:rPr>
          <w:rFonts w:cs="Consolas" w:ascii="Consolas" w:hAnsi="Consolas"/>
          <w:color w:val="008000"/>
          <w:sz w:val="22"/>
          <w:lang w:val="en-GB"/>
        </w:rPr>
        <w:t>ADC off, DAC on, Linout ON, Power ON</w:t>
      </w:r>
    </w:p>
    <w:p>
      <w:pPr>
        <w:pStyle w:val="Normal"/>
        <w:spacing w:before="0" w:after="0"/>
        <w:ind w:left="1416" w:hanging="0"/>
        <w:rPr>
          <w:rFonts w:ascii="Consolas" w:hAnsi="Consolas" w:cs="Consolas"/>
          <w:sz w:val="22"/>
        </w:rPr>
      </w:pPr>
      <w:r>
        <w:rPr>
          <w:rFonts w:cs="Consolas" w:ascii="Consolas" w:hAnsi="Consolas"/>
          <w:sz w:val="22"/>
          <w:lang w:val="en-GB"/>
        </w:rPr>
        <w:tab/>
      </w: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"0000110"</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"000000111"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3</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lang w:val="en-GB"/>
        </w:rPr>
      </w:pPr>
      <w:r>
        <w:rPr>
          <w:rFonts w:cs="Consolas" w:ascii="Consolas" w:hAnsi="Consolas"/>
          <w:sz w:val="22"/>
          <w:lang w:val="en-GB"/>
        </w:rPr>
        <w:tab/>
      </w:r>
      <w:r>
        <w:rPr>
          <w:rFonts w:cs="Consolas" w:ascii="Consolas" w:hAnsi="Consolas"/>
          <w:color w:val="008000"/>
          <w:sz w:val="22"/>
          <w:lang w:val="en-GB"/>
        </w:rPr>
        <w:t>-- Digital Interface: DSP, 16 bit, slave mode</w:t>
      </w:r>
    </w:p>
    <w:p>
      <w:pPr>
        <w:pStyle w:val="Normal"/>
        <w:spacing w:before="0" w:after="0"/>
        <w:ind w:left="1416" w:hanging="0"/>
        <w:rPr>
          <w:rFonts w:ascii="Consolas" w:hAnsi="Consolas" w:cs="Consolas"/>
          <w:sz w:val="22"/>
        </w:rPr>
      </w:pPr>
      <w:r>
        <w:rPr>
          <w:rFonts w:cs="Consolas" w:ascii="Consolas" w:hAnsi="Consolas"/>
          <w:sz w:val="22"/>
          <w:lang w:val="en-GB"/>
        </w:rPr>
        <w:tab/>
      </w: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"0000111"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"000010011"</w:t>
      </w:r>
      <w:r>
        <w:rPr>
          <w:rFonts w:cs="Consolas" w:ascii="Consolas" w:hAnsi="Consolas"/>
          <w:sz w:val="22"/>
        </w:rPr>
        <w:t>;</w:t>
        <w:tab/>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4</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rPr>
      </w:pPr>
      <w:r>
        <w:rPr>
          <w:rFonts w:cs="Consolas" w:ascii="Consolas" w:hAnsi="Consolas"/>
          <w:sz w:val="22"/>
          <w:lang w:val="en-GB"/>
        </w:rPr>
        <w:tab/>
      </w:r>
      <w:r>
        <w:rPr>
          <w:rFonts w:cs="Consolas" w:ascii="Consolas" w:hAnsi="Consolas"/>
          <w:color w:val="008000"/>
          <w:sz w:val="22"/>
        </w:rPr>
        <w:t>-- headphone volume</w:t>
        <w:tab/>
        <w:tab/>
        <w:tab/>
        <w:tab/>
        <w:tab/>
        <w:tab/>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"0000010"</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"101111001"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5</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USB mode</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i2c_data(</w:t>
      </w:r>
      <w:r>
        <w:rPr>
          <w:rFonts w:cs="Consolas" w:ascii="Consolas" w:hAnsi="Consolas"/>
          <w:color w:val="FF4500"/>
          <w:sz w:val="22"/>
          <w:lang w:val="en-GB"/>
        </w:rPr>
        <w:t>8</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sz w:val="22"/>
          <w:lang w:val="en-GB"/>
        </w:rPr>
        <w:t xml:space="preserve">) &lt;= </w:t>
      </w:r>
      <w:r>
        <w:rPr>
          <w:rFonts w:cs="Consolas" w:ascii="Consolas" w:hAnsi="Consolas"/>
          <w:color w:val="800080"/>
          <w:sz w:val="22"/>
          <w:lang w:val="en-GB"/>
        </w:rPr>
        <w:t>"000000001"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6</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lang w:val="en-GB"/>
        </w:rPr>
      </w:pPr>
      <w:r>
        <w:rPr>
          <w:rFonts w:cs="Consolas" w:ascii="Consolas" w:hAnsi="Consolas"/>
          <w:sz w:val="22"/>
          <w:lang w:val="en-GB"/>
        </w:rPr>
        <w:tab/>
      </w:r>
      <w:r>
        <w:rPr>
          <w:rFonts w:cs="Consolas" w:ascii="Consolas" w:hAnsi="Consolas"/>
          <w:color w:val="008000"/>
          <w:sz w:val="22"/>
          <w:lang w:val="en-GB"/>
        </w:rPr>
        <w:t>-- enable DAC to LINOUT</w:t>
      </w:r>
    </w:p>
    <w:p>
      <w:pPr>
        <w:pStyle w:val="Normal"/>
        <w:spacing w:before="0" w:after="0"/>
        <w:ind w:left="1416" w:hanging="0"/>
        <w:rPr>
          <w:rFonts w:ascii="Consolas" w:hAnsi="Consolas" w:cs="Consolas"/>
          <w:sz w:val="22"/>
          <w:lang w:val="en-GB"/>
        </w:rPr>
      </w:pPr>
      <w:r>
        <w:rPr>
          <w:rFonts w:cs="Consolas" w:ascii="Consolas" w:hAnsi="Consolas"/>
          <w:sz w:val="22"/>
          <w:lang w:val="en-GB"/>
        </w:rPr>
        <w:tab/>
        <w:t>i2c_data(</w:t>
      </w:r>
      <w:r>
        <w:rPr>
          <w:rFonts w:cs="Consolas" w:ascii="Consolas" w:hAnsi="Consolas"/>
          <w:color w:val="FF4500"/>
          <w:sz w:val="22"/>
          <w:lang w:val="en-GB"/>
        </w:rPr>
        <w:t>15</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9</w:t>
      </w:r>
      <w:r>
        <w:rPr>
          <w:rFonts w:cs="Consolas" w:ascii="Consolas" w:hAnsi="Consolas"/>
          <w:sz w:val="22"/>
          <w:lang w:val="en-GB"/>
        </w:rPr>
        <w:t xml:space="preserve">) &lt;= </w:t>
      </w:r>
      <w:r>
        <w:rPr>
          <w:rFonts w:cs="Consolas" w:ascii="Consolas" w:hAnsi="Consolas"/>
          <w:color w:val="800080"/>
          <w:sz w:val="22"/>
          <w:lang w:val="en-GB"/>
        </w:rPr>
        <w:t>"0000100"</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i2c_data(</w:t>
      </w:r>
      <w:r>
        <w:rPr>
          <w:rFonts w:cs="Consolas" w:ascii="Consolas" w:hAnsi="Consolas"/>
          <w:color w:val="FF4500"/>
          <w:sz w:val="22"/>
          <w:lang w:val="en-GB"/>
        </w:rPr>
        <w:t>8</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sz w:val="22"/>
          <w:lang w:val="en-GB"/>
        </w:rPr>
        <w:t xml:space="preserve">) &lt;= </w:t>
      </w:r>
      <w:r>
        <w:rPr>
          <w:rFonts w:cs="Consolas" w:ascii="Consolas" w:hAnsi="Consolas"/>
          <w:color w:val="800080"/>
          <w:sz w:val="22"/>
          <w:lang w:val="en-GB"/>
        </w:rPr>
        <w:t>"000010010"</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7</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remove mute DAC</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"0000101"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init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dac_ready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0000FF"/>
          <w:sz w:val="22"/>
          <w:lang w:val="en-GB"/>
        </w:rPr>
        <w:t xml:space="preserve">others </w:t>
      </w:r>
      <w:r>
        <w:rPr>
          <w:rFonts w:cs="Consolas" w:ascii="Consolas" w:hAnsi="Consolas"/>
          <w:sz w:val="22"/>
          <w:lang w:val="en-GB"/>
        </w:rPr>
        <w:t xml:space="preserve">=&gt; … </w:t>
      </w:r>
      <w:r>
        <w:rPr>
          <w:rFonts w:cs="Consolas" w:ascii="Consolas" w:hAnsi="Consolas"/>
          <w:color w:val="008000"/>
          <w:sz w:val="22"/>
          <w:lang w:val="en-GB"/>
        </w:rPr>
        <w:t>-- reset data and flag</w:t>
      </w:r>
      <w:r>
        <w:rPr>
          <w:color w:val="008000"/>
          <w:lang w:val="en-GB"/>
        </w:rPr>
        <w:t xml:space="preserve"> </w:t>
      </w:r>
    </w:p>
    <w:p>
      <w:pPr>
        <w:pStyle w:val="Normal"/>
        <w:spacing w:before="0" w:after="0"/>
        <w:ind w:left="1416" w:hanging="0"/>
        <w:rPr>
          <w:rFonts w:ascii="Consolas" w:hAnsi="Consolas" w:cs="Consolas"/>
          <w:color w:val="0000FF"/>
          <w:sz w:val="22"/>
        </w:rPr>
      </w:pPr>
      <w:r>
        <w:rPr>
          <w:rFonts w:cs="Consolas" w:ascii="Consolas" w:hAnsi="Consolas"/>
          <w:color w:val="0000FF"/>
          <w:sz w:val="22"/>
        </w:rPr>
        <w:t>end case;</w:t>
      </w:r>
    </w:p>
    <w:p>
      <w:pPr>
        <w:pStyle w:val="Normal"/>
        <w:rPr/>
      </w:pPr>
      <w:r>
        <w:rPr/>
      </w:r>
      <w:r>
        <w:br w:type="page"/>
      </w:r>
    </w:p>
    <w:p>
      <w:pPr>
        <w:pStyle w:val="Titolo2"/>
        <w:rPr/>
      </w:pPr>
      <w:bookmarkStart w:id="145" w:name="_Toc18877281"/>
      <w:r>
        <w:rPr/>
        <w:t>7.3 Interfaccia PCM</w:t>
      </w:r>
      <w:bookmarkEnd w:id="145"/>
    </w:p>
    <w:p>
      <w:pPr>
        <w:pStyle w:val="Normal"/>
        <w:rPr/>
      </w:pPr>
      <w:r>
        <w:rPr/>
      </w:r>
      <w:r>
        <w:br w:type="page"/>
      </w:r>
    </w:p>
    <w:p>
      <w:pPr>
        <w:pStyle w:val="Titolo2"/>
        <w:rPr/>
      </w:pPr>
      <w:bookmarkStart w:id="146" w:name="_Toc18877282"/>
      <w:r>
        <w:rPr/>
        <w:t>7.4 Entità di top-level</w:t>
      </w:r>
      <w:bookmarkEnd w:id="146"/>
    </w:p>
    <w:p>
      <w:pPr>
        <w:pStyle w:val="Normal"/>
        <w:rPr/>
      </w:pPr>
      <w:r>
        <w:drawing>
          <wp:anchor behindDoc="0" distT="0" distB="9525" distL="114300" distR="123190" simplePos="0" locked="0" layoutInCell="1" allowOverlap="1" relativeHeight="6">
            <wp:simplePos x="0" y="0"/>
            <wp:positionH relativeFrom="column">
              <wp:posOffset>422910</wp:posOffset>
            </wp:positionH>
            <wp:positionV relativeFrom="paragraph">
              <wp:posOffset>661670</wp:posOffset>
            </wp:positionV>
            <wp:extent cx="4829175" cy="4467225"/>
            <wp:effectExtent l="0" t="0" r="0" b="0"/>
            <wp:wrapTopAndBottom/>
            <wp:docPr id="60"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8" descr=""/>
                    <pic:cNvPicPr>
                      <a:picLocks noChangeAspect="1" noChangeArrowheads="1"/>
                    </pic:cNvPicPr>
                  </pic:nvPicPr>
                  <pic:blipFill>
                    <a:blip r:embed="rId19"/>
                    <a:stretch>
                      <a:fillRect/>
                    </a:stretch>
                  </pic:blipFill>
                  <pic:spPr bwMode="auto">
                    <a:xfrm>
                      <a:off x="0" y="0"/>
                      <a:ext cx="4829175" cy="4467225"/>
                    </a:xfrm>
                    <a:prstGeom prst="rect">
                      <a:avLst/>
                    </a:prstGeom>
                  </pic:spPr>
                </pic:pic>
              </a:graphicData>
            </a:graphic>
          </wp:anchor>
        </w:drawing>
      </w:r>
      <w:r>
        <w:rPr/>
        <w:t>I</w:t>
      </w:r>
      <w:r>
        <w:rPr/>
        <w:t xml:space="preserve">n base a quanto mostrato fino a questo punto, l’entità di top-level che si occuperà della riproduzione dell’audio sarà la seguente: </w:t>
      </w:r>
    </w:p>
    <w:p>
      <w:pPr>
        <w:pStyle w:val="Normal"/>
        <w:rPr/>
      </w:pPr>
      <w:r>
        <w:rPr/>
      </w:r>
      <w:r>
        <w:br w:type="page"/>
      </w:r>
    </w:p>
    <w:p>
      <w:pPr>
        <w:pStyle w:val="Titolo1"/>
        <w:rPr/>
      </w:pPr>
      <w:bookmarkStart w:id="147" w:name="_Toc18877283"/>
      <w:bookmarkEnd w:id="147"/>
      <w:r>
        <mc:AlternateContent>
          <mc:Choice Requires="wps">
            <w:drawing>
              <wp:anchor behindDoc="1" distT="0" distB="0" distL="0" distR="0" simplePos="0" locked="0" layoutInCell="1" allowOverlap="1" relativeHeight="24" wp14:anchorId="1E313178">
                <wp:simplePos x="0" y="0"/>
                <wp:positionH relativeFrom="margin">
                  <wp:align>left</wp:align>
                </wp:positionH>
                <wp:positionV relativeFrom="paragraph">
                  <wp:posOffset>453390</wp:posOffset>
                </wp:positionV>
                <wp:extent cx="5248910" cy="1270"/>
                <wp:effectExtent l="0" t="0" r="31750" b="19050"/>
                <wp:wrapTopAndBottom/>
                <wp:docPr id="61" name="Connettore diritto 23"/>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23" stroked="t" style="position:absolute;mso-position-horizontal:left;mso-position-horizontal-relative:margin" wp14:anchorId="1E313178">
                <v:stroke color="black" weight="6840" joinstyle="round" endcap="flat"/>
                <v:fill o:detectmouseclick="t" on="false"/>
              </v:line>
            </w:pict>
          </mc:Fallback>
        </mc:AlternateContent>
      </w:r>
      <w:r>
        <w:rPr/>
        <w:t>Capitolo 8. Fonti</w:t>
      </w:r>
    </w:p>
    <w:p>
      <w:pPr>
        <w:pStyle w:val="Normal"/>
        <w:rPr/>
      </w:pPr>
      <w:r>
        <w:rPr/>
      </w:r>
    </w:p>
    <w:p>
      <w:pPr>
        <w:pStyle w:val="ListParagraph"/>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20"/>
      <w:type w:val="nextPage"/>
      <w:pgSz w:w="11906" w:h="16838"/>
      <w:pgMar w:left="1134" w:right="1134"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5005381"/>
    </w:sdtPr>
    <w:sdtContent>
      <w:p>
        <w:pPr>
          <w:pStyle w:val="Pidipagina"/>
          <w:jc w:val="center"/>
          <w:rPr/>
        </w:pPr>
        <w:r>
          <w:rPr/>
          <w:fldChar w:fldCharType="begin"/>
        </w:r>
        <w:r>
          <w:rPr/>
          <w:instrText> PAGE </w:instrText>
        </w:r>
        <w:r>
          <w:rPr/>
          <w:fldChar w:fldCharType="separate"/>
        </w:r>
        <w:r>
          <w:rPr/>
          <w:t>5</w:t>
        </w:r>
        <w:r>
          <w:rPr/>
          <w:fldChar w:fldCharType="end"/>
        </w:r>
      </w:p>
      <w:p>
        <w:pPr>
          <w:pStyle w:val="Pidipagina"/>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5009800"/>
    </w:sdtPr>
    <w:sdtContent>
      <w:p>
        <w:pPr>
          <w:pStyle w:val="Pidipagina"/>
          <w:jc w:val="center"/>
          <w:rPr/>
        </w:pPr>
        <w:r>
          <w:rPr/>
          <w:fldChar w:fldCharType="begin"/>
        </w:r>
        <w:r>
          <w:rPr/>
          <w:instrText> PAGE </w:instrText>
        </w:r>
        <w:r>
          <w:rPr/>
          <w:fldChar w:fldCharType="separate"/>
        </w:r>
        <w:r>
          <w:rPr/>
          <w:t>35</w:t>
        </w:r>
        <w:r>
          <w:rPr/>
          <w:fldChar w:fldCharType="end"/>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85"/>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9028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8"/>
      <w:szCs w:val="22"/>
      <w:lang w:val="it-IT" w:eastAsia="en-US" w:bidi="ar-SA"/>
    </w:rPr>
  </w:style>
  <w:style w:type="paragraph" w:styleId="Titolo1">
    <w:name w:val="Heading 1"/>
    <w:basedOn w:val="Normal"/>
    <w:next w:val="Normal"/>
    <w:link w:val="Titolo1Carattere"/>
    <w:uiPriority w:val="9"/>
    <w:qFormat/>
    <w:rsid w:val="00990287"/>
    <w:pPr>
      <w:keepNext w:val="true"/>
      <w:keepLines/>
      <w:spacing w:before="240" w:after="0"/>
      <w:outlineLvl w:val="0"/>
    </w:pPr>
    <w:rPr>
      <w:rFonts w:ascii="Calibri Light" w:hAnsi="Calibri Light" w:eastAsia="" w:cs="" w:asciiTheme="majorHAnsi" w:cstheme="majorBidi" w:eastAsiaTheme="majorEastAsia" w:hAnsiTheme="majorHAnsi"/>
      <w:b/>
      <w:sz w:val="36"/>
      <w:szCs w:val="32"/>
    </w:rPr>
  </w:style>
  <w:style w:type="paragraph" w:styleId="Titolo2">
    <w:name w:val="Heading 2"/>
    <w:basedOn w:val="Normal"/>
    <w:next w:val="Normal"/>
    <w:link w:val="Titolo2Carattere"/>
    <w:uiPriority w:val="9"/>
    <w:unhideWhenUsed/>
    <w:qFormat/>
    <w:rsid w:val="00990287"/>
    <w:pPr>
      <w:keepNext w:val="true"/>
      <w:keepLines/>
      <w:spacing w:before="40" w:after="240"/>
      <w:outlineLvl w:val="1"/>
    </w:pPr>
    <w:rPr>
      <w:rFonts w:ascii="Calibri Light" w:hAnsi="Calibri Light" w:eastAsia="" w:cs="" w:asciiTheme="majorHAnsi" w:cstheme="majorBidi" w:eastAsiaTheme="majorEastAsia" w:hAnsiTheme="majorHAnsi"/>
      <w:b/>
      <w:sz w:val="32"/>
      <w:szCs w:val="30"/>
    </w:rPr>
  </w:style>
  <w:style w:type="paragraph" w:styleId="Titolo3">
    <w:name w:val="Heading 3"/>
    <w:basedOn w:val="Normal"/>
    <w:next w:val="Normal"/>
    <w:link w:val="Titolo3Carattere"/>
    <w:uiPriority w:val="9"/>
    <w:unhideWhenUsed/>
    <w:qFormat/>
    <w:rsid w:val="001e3fbc"/>
    <w:pPr>
      <w:keepNext w:val="true"/>
      <w:keepLines/>
      <w:widowControl w:val="false"/>
      <w:spacing w:before="40" w:after="113"/>
      <w:outlineLvl w:val="2"/>
    </w:pPr>
    <w:rPr>
      <w:rFonts w:ascii="Calibri Light" w:hAnsi="Calibri Light" w:eastAsia="" w:cs="" w:asciiTheme="majorHAnsi" w:cstheme="majorBidi" w:eastAsiaTheme="majorEastAsia" w:hAnsiTheme="majorHAnsi"/>
      <w:b/>
      <w:color w:val="000000" w:themeShade="7f"/>
      <w:sz w:val="28"/>
      <w:szCs w:val="24"/>
    </w:rPr>
  </w:style>
  <w:style w:type="paragraph" w:styleId="Titolo4">
    <w:name w:val="Heading 4"/>
    <w:basedOn w:val="Normal"/>
    <w:next w:val="Normal"/>
    <w:link w:val="Titolo4Carattere"/>
    <w:uiPriority w:val="9"/>
    <w:unhideWhenUsed/>
    <w:qFormat/>
    <w:rsid w:val="001e3fbc"/>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990287"/>
    <w:rPr>
      <w:rFonts w:ascii="Calibri Light" w:hAnsi="Calibri Light" w:eastAsia="" w:cs="" w:asciiTheme="majorHAnsi" w:cstheme="majorBidi" w:eastAsiaTheme="majorEastAsia" w:hAnsiTheme="majorHAnsi"/>
      <w:b/>
      <w:sz w:val="36"/>
      <w:szCs w:val="32"/>
    </w:rPr>
  </w:style>
  <w:style w:type="character" w:styleId="PlaceholderText">
    <w:name w:val="Placeholder Text"/>
    <w:basedOn w:val="DefaultParagraphFont"/>
    <w:uiPriority w:val="99"/>
    <w:semiHidden/>
    <w:qFormat/>
    <w:rsid w:val="00423f7d"/>
    <w:rPr>
      <w:color w:val="808080"/>
    </w:rPr>
  </w:style>
  <w:style w:type="character" w:styleId="Titolo2Carattere" w:customStyle="1">
    <w:name w:val="Titolo 2 Carattere"/>
    <w:basedOn w:val="DefaultParagraphFont"/>
    <w:link w:val="Titolo2"/>
    <w:uiPriority w:val="9"/>
    <w:qFormat/>
    <w:rsid w:val="00990287"/>
    <w:rPr>
      <w:rFonts w:ascii="Calibri Light" w:hAnsi="Calibri Light" w:eastAsia="" w:cs="" w:asciiTheme="majorHAnsi" w:cstheme="majorBidi" w:eastAsiaTheme="majorEastAsia" w:hAnsiTheme="majorHAnsi"/>
      <w:b/>
      <w:sz w:val="32"/>
      <w:szCs w:val="30"/>
    </w:rPr>
  </w:style>
  <w:style w:type="character" w:styleId="SottotitoloCarattere" w:customStyle="1">
    <w:name w:val="Sottotitolo Carattere"/>
    <w:basedOn w:val="DefaultParagraphFont"/>
    <w:link w:val="Sottotitolo"/>
    <w:uiPriority w:val="11"/>
    <w:qFormat/>
    <w:rsid w:val="00013e63"/>
    <w:rPr>
      <w:rFonts w:ascii="Consolas" w:hAnsi="Consolas" w:cs="Consolas"/>
      <w:sz w:val="25"/>
      <w:szCs w:val="25"/>
    </w:rPr>
  </w:style>
  <w:style w:type="character" w:styleId="IntestazioneCarattere" w:customStyle="1">
    <w:name w:val="Intestazione Carattere"/>
    <w:basedOn w:val="DefaultParagraphFont"/>
    <w:link w:val="Intestazione"/>
    <w:uiPriority w:val="99"/>
    <w:qFormat/>
    <w:rsid w:val="00767130"/>
    <w:rPr>
      <w:sz w:val="28"/>
    </w:rPr>
  </w:style>
  <w:style w:type="character" w:styleId="PidipaginaCarattere" w:customStyle="1">
    <w:name w:val="Piè di pagina Carattere"/>
    <w:basedOn w:val="DefaultParagraphFont"/>
    <w:link w:val="Pidipagina"/>
    <w:uiPriority w:val="99"/>
    <w:qFormat/>
    <w:rsid w:val="00767130"/>
    <w:rPr>
      <w:sz w:val="28"/>
    </w:rPr>
  </w:style>
  <w:style w:type="character" w:styleId="TitoloCarattere" w:customStyle="1">
    <w:name w:val="Titolo Carattere"/>
    <w:basedOn w:val="DefaultParagraphFont"/>
    <w:link w:val="Titolo"/>
    <w:uiPriority w:val="10"/>
    <w:qFormat/>
    <w:rsid w:val="001e3fbc"/>
    <w:rPr>
      <w:rFonts w:ascii="Calibri Light" w:hAnsi="Calibri Light" w:eastAsia="" w:cs="" w:asciiTheme="majorHAnsi" w:cstheme="majorBidi" w:eastAsiaTheme="majorEastAsia" w:hAnsiTheme="majorHAnsi"/>
      <w:spacing w:val="-10"/>
      <w:kern w:val="2"/>
      <w:sz w:val="56"/>
      <w:szCs w:val="56"/>
    </w:rPr>
  </w:style>
  <w:style w:type="character" w:styleId="Titolo3Carattere" w:customStyle="1">
    <w:name w:val="Titolo 3 Carattere"/>
    <w:basedOn w:val="DefaultParagraphFont"/>
    <w:link w:val="Titolo3"/>
    <w:uiPriority w:val="9"/>
    <w:qFormat/>
    <w:rsid w:val="001e3fbc"/>
    <w:rPr>
      <w:rFonts w:ascii="Calibri Light" w:hAnsi="Calibri Light" w:eastAsia="" w:cs="" w:asciiTheme="majorHAnsi" w:cstheme="majorBidi" w:eastAsiaTheme="majorEastAsia" w:hAnsiTheme="majorHAnsi"/>
      <w:color w:val="1F4D78" w:themeColor="accent1" w:themeShade="7f"/>
      <w:sz w:val="24"/>
      <w:szCs w:val="24"/>
    </w:rPr>
  </w:style>
  <w:style w:type="character" w:styleId="Titolo4Carattere" w:customStyle="1">
    <w:name w:val="Titolo 4 Carattere"/>
    <w:basedOn w:val="DefaultParagraphFont"/>
    <w:link w:val="Titolo4"/>
    <w:uiPriority w:val="9"/>
    <w:qFormat/>
    <w:rsid w:val="001e3fbc"/>
    <w:rPr>
      <w:rFonts w:ascii="Calibri Light" w:hAnsi="Calibri Light" w:eastAsia="" w:cs="" w:asciiTheme="majorHAnsi" w:cstheme="majorBidi" w:eastAsiaTheme="majorEastAsia" w:hAnsiTheme="majorHAnsi"/>
      <w:i/>
      <w:iCs/>
      <w:color w:val="2E74B5" w:themeColor="accent1" w:themeShade="bf"/>
      <w:sz w:val="28"/>
    </w:rPr>
  </w:style>
  <w:style w:type="character" w:styleId="CollegamentoInternet">
    <w:name w:val="Collegamento Internet"/>
    <w:basedOn w:val="DefaultParagraphFont"/>
    <w:uiPriority w:val="99"/>
    <w:unhideWhenUsed/>
    <w:rsid w:val="00b971d7"/>
    <w:rPr>
      <w:color w:val="0563C1" w:themeColor="hyperlink"/>
      <w:u w:val="singl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New Roman"/>
      <w:sz w:val="28"/>
    </w:rPr>
  </w:style>
  <w:style w:type="character" w:styleId="ListLabel17">
    <w:name w:val="ListLabel 17"/>
    <w:qFormat/>
    <w:rPr>
      <w:rFonts w:cs="Courier New"/>
      <w:color w:val="FFFFFF"/>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color w:val="FFFFFF"/>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color w:val="FFFFFF"/>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color w:val="FFFFFF"/>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Calibri" w:cs="Times New Roman"/>
      <w:sz w:val="28"/>
    </w:rPr>
  </w:style>
  <w:style w:type="character" w:styleId="ListLabel37">
    <w:name w:val="ListLabel 37"/>
    <w:qFormat/>
    <w:rPr>
      <w:rFonts w:cs="Courier New"/>
      <w:color w:val="FFFFFF"/>
    </w:rPr>
  </w:style>
  <w:style w:type="character" w:styleId="ListLabel38">
    <w:name w:val="ListLabel 38"/>
    <w:qFormat/>
    <w:rPr>
      <w:rFonts w:cs="Courier New"/>
    </w:rPr>
  </w:style>
  <w:style w:type="character" w:styleId="ListLabel39">
    <w:name w:val="ListLabel 39"/>
    <w:qFormat/>
    <w:rPr>
      <w:rFonts w:cs="Courier New"/>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ListLabel40">
    <w:name w:val="ListLabel 40"/>
    <w:qFormat/>
    <w:rPr>
      <w:rFonts w:cs="Times New Roman"/>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Times New Roman"/>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libri" w:hAnsi="Calibri" w:cs="Times New Roman"/>
      <w:sz w:val="28"/>
    </w:rPr>
  </w:style>
  <w:style w:type="character" w:styleId="ListLabel59">
    <w:name w:val="ListLabel 59"/>
    <w:qFormat/>
    <w:rPr>
      <w:rFonts w:cs="Courier New"/>
      <w:color w:val="FFFFFF"/>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color w:val="FFFFFF"/>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color w:val="FFFFFF"/>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color w:val="FFFFFF"/>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style>
  <w:style w:type="character" w:styleId="ListLabel112">
    <w:name w:val="ListLabel 112"/>
    <w:qFormat/>
    <w:rPr>
      <w:vertAlign w:val="superscript"/>
    </w:rPr>
  </w:style>
  <w:style w:type="character" w:styleId="ListLabel113">
    <w:name w:val="ListLabel 113"/>
    <w:qFormat/>
    <w:rPr>
      <w:rFonts w:cs="Times New Roman"/>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Times New Roman"/>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Times New Roman"/>
      <w:sz w:val="28"/>
    </w:rPr>
  </w:style>
  <w:style w:type="character" w:styleId="ListLabel132">
    <w:name w:val="ListLabel 132"/>
    <w:qFormat/>
    <w:rPr>
      <w:rFonts w:cs="Courier New"/>
      <w:color w:val="FFFFFF"/>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color w:val="FFFFFF"/>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color w:val="FFFFFF"/>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color w:val="FFFFFF"/>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style>
  <w:style w:type="character" w:styleId="ListLabel185">
    <w:name w:val="ListLabel 185"/>
    <w:qFormat/>
    <w:rPr>
      <w:vertAlign w:val="superscript"/>
    </w:rPr>
  </w:style>
  <w:style w:type="character" w:styleId="ListLabel186">
    <w:name w:val="ListLabel 186"/>
    <w:qFormat/>
    <w:rPr>
      <w:rFonts w:cs="Times New Roman"/>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Times New Roman"/>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Calibri" w:hAnsi="Calibri" w:cs="Times New Roman"/>
      <w:sz w:val="28"/>
    </w:rPr>
  </w:style>
  <w:style w:type="character" w:styleId="ListLabel205">
    <w:name w:val="ListLabel 205"/>
    <w:qFormat/>
    <w:rPr>
      <w:rFonts w:cs="Courier New"/>
      <w:color w:val="FFFFFF"/>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color w:val="FFFFFF"/>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color w:val="FFFFFF"/>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color w:val="FFFFFF"/>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style>
  <w:style w:type="character" w:styleId="ListLabel267">
    <w:name w:val="ListLabel 267"/>
    <w:qFormat/>
    <w:rPr>
      <w:vertAlign w:val="superscript"/>
    </w:rPr>
  </w:style>
  <w:style w:type="character" w:styleId="ListLabel268">
    <w:name w:val="ListLabel 268"/>
    <w:qFormat/>
    <w:rPr>
      <w:rFonts w:cs="Times New Roman"/>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Times New Roman"/>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ascii="Calibri" w:hAnsi="Calibri" w:cs="Times New Roman"/>
      <w:sz w:val="28"/>
    </w:rPr>
  </w:style>
  <w:style w:type="character" w:styleId="ListLabel287">
    <w:name w:val="ListLabel 287"/>
    <w:qFormat/>
    <w:rPr>
      <w:rFonts w:cs="Courier New"/>
      <w:color w:val="FFFFFF"/>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color w:val="FFFFFF"/>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color w:val="FFFFFF"/>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color w:val="FFFFFF"/>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b w:val="false"/>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b w:val="false"/>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style>
  <w:style w:type="character" w:styleId="ListLabel367">
    <w:name w:val="ListLabel 367"/>
    <w:qFormat/>
    <w:rPr>
      <w:vertAlign w:val="superscript"/>
    </w:rPr>
  </w:style>
  <w:style w:type="character" w:styleId="ListLabel368">
    <w:name w:val="ListLabel 368"/>
    <w:qFormat/>
    <w:rPr>
      <w:rFonts w:cs="Times New Roman"/>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Times New Roman"/>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ascii="Calibri" w:hAnsi="Calibri" w:cs="Times New Roman"/>
      <w:sz w:val="28"/>
    </w:rPr>
  </w:style>
  <w:style w:type="character" w:styleId="ListLabel387">
    <w:name w:val="ListLabel 387"/>
    <w:qFormat/>
    <w:rPr>
      <w:rFonts w:cs="Courier New"/>
      <w:color w:val="FFFFFF"/>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color w:val="FFFFFF"/>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color w:val="FFFFFF"/>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color w:val="FFFFFF"/>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b w:val="false"/>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b w:val="false"/>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style>
  <w:style w:type="character" w:styleId="ListLabel503">
    <w:name w:val="ListLabel 503"/>
    <w:qFormat/>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jc w:val="center"/>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ca7166"/>
    <w:pPr>
      <w:spacing w:before="0" w:after="160"/>
      <w:ind w:left="720" w:hanging="0"/>
      <w:contextualSpacing/>
    </w:pPr>
    <w:rPr/>
  </w:style>
  <w:style w:type="paragraph" w:styleId="Caption">
    <w:name w:val="caption"/>
    <w:basedOn w:val="Normal"/>
    <w:next w:val="Normal"/>
    <w:uiPriority w:val="35"/>
    <w:unhideWhenUsed/>
    <w:qFormat/>
    <w:rsid w:val="00423f7d"/>
    <w:pPr>
      <w:spacing w:lineRule="auto" w:line="240" w:before="0" w:after="200"/>
    </w:pPr>
    <w:rPr>
      <w:i/>
      <w:iCs/>
      <w:color w:val="44546A" w:themeColor="text2"/>
      <w:sz w:val="18"/>
      <w:szCs w:val="18"/>
    </w:rPr>
  </w:style>
  <w:style w:type="paragraph" w:styleId="NoSpacing">
    <w:name w:val="No Spacing"/>
    <w:basedOn w:val="Normal"/>
    <w:uiPriority w:val="1"/>
    <w:qFormat/>
    <w:rsid w:val="005e0782"/>
    <w:pPr>
      <w:keepNext w:val="true"/>
      <w:tabs>
        <w:tab w:val="clear" w:pos="643"/>
        <w:tab w:val="center" w:pos="4819" w:leader="none"/>
      </w:tabs>
      <w:spacing w:before="240" w:after="160"/>
    </w:pPr>
    <w:rPr/>
  </w:style>
  <w:style w:type="paragraph" w:styleId="Sottotitolo">
    <w:name w:val="Subtitle"/>
    <w:basedOn w:val="ListParagraph"/>
    <w:next w:val="Normal"/>
    <w:link w:val="SottotitoloCarattere"/>
    <w:uiPriority w:val="11"/>
    <w:qFormat/>
    <w:rsid w:val="00013e63"/>
    <w:pPr>
      <w:keepNext w:val="true"/>
      <w:tabs>
        <w:tab w:val="clear" w:pos="643"/>
        <w:tab w:val="center" w:pos="4819" w:leader="none"/>
      </w:tabs>
    </w:pPr>
    <w:rPr>
      <w:rFonts w:ascii="Consolas" w:hAnsi="Consolas" w:cs="Consolas"/>
      <w:sz w:val="25"/>
      <w:szCs w:val="25"/>
    </w:rPr>
  </w:style>
  <w:style w:type="paragraph" w:styleId="Intestazione">
    <w:name w:val="Header"/>
    <w:basedOn w:val="Normal"/>
    <w:link w:val="IntestazioneCarattere"/>
    <w:uiPriority w:val="99"/>
    <w:unhideWhenUsed/>
    <w:rsid w:val="00767130"/>
    <w:pPr>
      <w:tabs>
        <w:tab w:val="clear" w:pos="643"/>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767130"/>
    <w:pPr>
      <w:tabs>
        <w:tab w:val="clear" w:pos="643"/>
        <w:tab w:val="center" w:pos="4819" w:leader="none"/>
        <w:tab w:val="right" w:pos="9638" w:leader="none"/>
      </w:tabs>
      <w:spacing w:lineRule="auto" w:line="240" w:before="0" w:after="0"/>
    </w:pPr>
    <w:rPr/>
  </w:style>
  <w:style w:type="paragraph" w:styleId="Titoloprincipale">
    <w:name w:val="Title"/>
    <w:basedOn w:val="Normal"/>
    <w:next w:val="Normal"/>
    <w:link w:val="TitoloCarattere"/>
    <w:uiPriority w:val="10"/>
    <w:qFormat/>
    <w:rsid w:val="001e3fb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ice1">
    <w:name w:val="TOC 1"/>
    <w:basedOn w:val="Normal"/>
    <w:next w:val="Normal"/>
    <w:autoRedefine/>
    <w:uiPriority w:val="39"/>
    <w:unhideWhenUsed/>
    <w:rsid w:val="00b971d7"/>
    <w:pPr>
      <w:tabs>
        <w:tab w:val="clear" w:pos="643"/>
        <w:tab w:val="right" w:pos="9628" w:leader="dot"/>
      </w:tabs>
      <w:spacing w:before="240" w:after="100"/>
    </w:pPr>
    <w:rPr>
      <w:b/>
    </w:rPr>
  </w:style>
  <w:style w:type="paragraph" w:styleId="Indice2">
    <w:name w:val="TOC 2"/>
    <w:basedOn w:val="Normal"/>
    <w:next w:val="Normal"/>
    <w:autoRedefine/>
    <w:uiPriority w:val="39"/>
    <w:unhideWhenUsed/>
    <w:rsid w:val="00b971d7"/>
    <w:pPr>
      <w:spacing w:before="0" w:after="100"/>
      <w:ind w:left="280" w:hanging="0"/>
    </w:pPr>
    <w:rPr/>
  </w:style>
  <w:style w:type="paragraph" w:styleId="Indice3">
    <w:name w:val="TOC 3"/>
    <w:basedOn w:val="Normal"/>
    <w:next w:val="Normal"/>
    <w:autoRedefine/>
    <w:uiPriority w:val="39"/>
    <w:unhideWhenUsed/>
    <w:rsid w:val="00b971d7"/>
    <w:pPr>
      <w:spacing w:before="0" w:after="100"/>
      <w:ind w:left="560" w:hanging="0"/>
    </w:pPr>
    <w:rPr/>
  </w:style>
  <w:style w:type="paragraph" w:styleId="TOCHeading">
    <w:name w:val="TOC Heading"/>
    <w:basedOn w:val="Titolo1"/>
    <w:next w:val="Normal"/>
    <w:uiPriority w:val="39"/>
    <w:unhideWhenUsed/>
    <w:qFormat/>
    <w:rsid w:val="00b971d7"/>
    <w:pPr/>
    <w:rPr>
      <w:b w:val="false"/>
      <w:color w:val="2E74B5" w:themeColor="accent1" w:themeShade="bf"/>
      <w:sz w:val="32"/>
      <w:lang w:eastAsia="it-IT"/>
    </w:rPr>
  </w:style>
  <w:style w:type="paragraph" w:styleId="Contenutocornice">
    <w:name w:val="Contenuto cornice"/>
    <w:basedOn w:val="Normal"/>
    <w:qFormat/>
    <w:pPr/>
    <w:rPr/>
  </w:style>
  <w:style w:type="paragraph" w:styleId="Figura">
    <w:name w:val="Figura"/>
    <w:basedOn w:val="Didascalia"/>
    <w:qFormat/>
    <w:pPr/>
    <w:rPr/>
  </w:style>
  <w:style w:type="paragraph" w:styleId="Codice">
    <w:name w:val="codice"/>
    <w:basedOn w:val="Normal"/>
    <w:qFormat/>
    <w:pPr>
      <w:spacing w:lineRule="auto" w:line="144" w:before="0" w:after="159"/>
    </w:pPr>
    <w:rPr/>
  </w:style>
  <w:style w:type="paragraph" w:styleId="VHDL">
    <w:name w:val="VHDL"/>
    <w:basedOn w:val="Codice"/>
    <w:qFormat/>
    <w:pPr>
      <w:spacing w:lineRule="auto" w:line="192"/>
    </w:pPr>
    <w:rPr>
      <w:rFonts w:ascii="Consolas" w:hAnsi="Consolas"/>
      <w:sz w:val="25"/>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5674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gif"/><Relationship Id="rId16" Type="http://schemas.openxmlformats.org/officeDocument/2006/relationships/image" Target="media/image13.gif"/><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B4895-077C-4A7F-A263-6FE8FCDF8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Application>LibreOffice/6.2.4.2$Windows_X86_64 LibreOffice_project/2412653d852ce75f65fbfa83fb7e7b669a126d64</Application>
  <Pages>37</Pages>
  <Words>4328</Words>
  <Characters>24390</Characters>
  <CharactersWithSpaces>28974</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2019-09-08T09:49:00Z</dcterms:created>
  <dc:creator>Lorenzo</dc:creator>
  <dc:description/>
  <dc:language>it-IT</dc:language>
  <cp:lastModifiedBy/>
  <dcterms:modified xsi:type="dcterms:W3CDTF">2019-09-12T12:18:27Z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