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A3D" w:rsidRPr="002E0A3D" w:rsidRDefault="002E0A3D" w:rsidP="002E0A3D">
      <w:pPr>
        <w:spacing w:after="0" w:line="720" w:lineRule="atLeast"/>
        <w:textAlignment w:val="baseline"/>
        <w:outlineLvl w:val="0"/>
        <w:rPr>
          <w:rFonts w:ascii="Segoe UI" w:eastAsia="Times New Roman" w:hAnsi="Segoe UI" w:cs="Segoe UI"/>
          <w:b/>
          <w:bCs/>
          <w:kern w:val="36"/>
          <w:sz w:val="60"/>
          <w:szCs w:val="60"/>
        </w:rPr>
      </w:pPr>
      <w:r w:rsidRPr="002E0A3D">
        <w:rPr>
          <w:rFonts w:ascii="Segoe UI" w:eastAsia="Times New Roman" w:hAnsi="Segoe UI" w:cs="Segoe UI"/>
          <w:b/>
          <w:bCs/>
          <w:kern w:val="36"/>
          <w:sz w:val="60"/>
          <w:szCs w:val="60"/>
        </w:rPr>
        <w:t>Design Patterns: The Builder Pattern</w:t>
      </w:r>
    </w:p>
    <w:p w:rsidR="002E0A3D" w:rsidRPr="002E0A3D" w:rsidRDefault="002E0A3D" w:rsidP="002E0A3D">
      <w:pPr>
        <w:numPr>
          <w:ilvl w:val="0"/>
          <w:numId w:val="1"/>
        </w:numPr>
        <w:spacing w:after="0" w:line="300" w:lineRule="atLeast"/>
        <w:ind w:left="0"/>
        <w:textAlignment w:val="baseline"/>
        <w:rPr>
          <w:rFonts w:ascii="Segoe UI" w:eastAsia="Times New Roman" w:hAnsi="Segoe UI" w:cs="Segoe UI"/>
          <w:sz w:val="21"/>
          <w:szCs w:val="21"/>
        </w:rPr>
      </w:pPr>
      <w:r w:rsidRPr="002E0A3D">
        <w:rPr>
          <w:rFonts w:ascii="Segoe UI" w:eastAsia="Times New Roman" w:hAnsi="Segoe UI" w:cs="Segoe UI"/>
          <w:sz w:val="21"/>
          <w:szCs w:val="21"/>
        </w:rPr>
        <w:t>Published on December 5, 2016</w:t>
      </w:r>
    </w:p>
    <w:p w:rsidR="002E0A3D" w:rsidRPr="002E0A3D" w:rsidRDefault="002E0A3D" w:rsidP="002E0A3D">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2E0A3D">
        <w:rPr>
          <w:rFonts w:ascii="Segoe UI" w:eastAsia="Times New Roman" w:hAnsi="Segoe UI" w:cs="Segoe UI"/>
          <w:sz w:val="24"/>
          <w:szCs w:val="24"/>
        </w:rPr>
        <w:fldChar w:fldCharType="begin"/>
      </w:r>
      <w:r w:rsidRPr="002E0A3D">
        <w:rPr>
          <w:rFonts w:ascii="Segoe UI" w:eastAsia="Times New Roman" w:hAnsi="Segoe UI" w:cs="Segoe UI"/>
          <w:sz w:val="24"/>
          <w:szCs w:val="24"/>
        </w:rPr>
        <w:instrText xml:space="preserve"> HYPERLINK "https://www.linkedin.com/in/riaan-nel/" </w:instrText>
      </w:r>
      <w:r w:rsidRPr="002E0A3D">
        <w:rPr>
          <w:rFonts w:ascii="Segoe UI" w:eastAsia="Times New Roman" w:hAnsi="Segoe UI" w:cs="Segoe UI"/>
          <w:sz w:val="24"/>
          <w:szCs w:val="24"/>
        </w:rPr>
        <w:fldChar w:fldCharType="separate"/>
      </w:r>
    </w:p>
    <w:p w:rsidR="002E0A3D" w:rsidRPr="002E0A3D" w:rsidRDefault="002E0A3D" w:rsidP="002E0A3D">
      <w:pPr>
        <w:shd w:val="clear" w:color="auto" w:fill="FFFFFF"/>
        <w:spacing w:after="0" w:line="0" w:lineRule="auto"/>
        <w:textAlignment w:val="baseline"/>
        <w:rPr>
          <w:rFonts w:ascii="Times New Roman" w:eastAsia="Times New Roman" w:hAnsi="Times New Roman" w:cs="Times New Roman"/>
          <w:sz w:val="24"/>
          <w:szCs w:val="24"/>
        </w:rPr>
      </w:pPr>
      <w:r w:rsidRPr="002E0A3D">
        <w:rPr>
          <w:rFonts w:ascii="Segoe UI" w:eastAsia="Times New Roman" w:hAnsi="Segoe UI" w:cs="Segoe UI"/>
          <w:b/>
          <w:bCs/>
          <w:noProof/>
          <w:color w:val="665ED0"/>
          <w:sz w:val="24"/>
          <w:szCs w:val="24"/>
          <w:bdr w:val="none" w:sz="0" w:space="0" w:color="auto" w:frame="1"/>
        </w:rPr>
        <w:drawing>
          <wp:inline distT="0" distB="0" distL="0" distR="0">
            <wp:extent cx="952500" cy="952500"/>
            <wp:effectExtent l="0" t="0" r="0" b="0"/>
            <wp:docPr id="1" name="Picture 1" descr="Riaan N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aan Ne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E0A3D" w:rsidRPr="002E0A3D" w:rsidRDefault="002E0A3D" w:rsidP="002E0A3D">
      <w:pPr>
        <w:shd w:val="clear" w:color="auto" w:fill="FFFFFF"/>
        <w:spacing w:after="0" w:line="240" w:lineRule="auto"/>
        <w:textAlignment w:val="baseline"/>
        <w:rPr>
          <w:rFonts w:ascii="Segoe UI" w:eastAsia="Times New Roman" w:hAnsi="Segoe UI" w:cs="Segoe UI"/>
          <w:sz w:val="24"/>
          <w:szCs w:val="24"/>
        </w:rPr>
      </w:pPr>
      <w:r w:rsidRPr="002E0A3D">
        <w:rPr>
          <w:rFonts w:ascii="Segoe UI" w:eastAsia="Times New Roman" w:hAnsi="Segoe UI" w:cs="Segoe UI"/>
          <w:sz w:val="24"/>
          <w:szCs w:val="24"/>
        </w:rPr>
        <w:fldChar w:fldCharType="end"/>
      </w:r>
    </w:p>
    <w:p w:rsidR="002E0A3D" w:rsidRPr="002E0A3D" w:rsidRDefault="002E0A3D" w:rsidP="002E0A3D">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2E0A3D">
        <w:rPr>
          <w:rFonts w:ascii="Segoe UI" w:eastAsia="Times New Roman" w:hAnsi="Segoe UI" w:cs="Segoe UI"/>
          <w:sz w:val="24"/>
          <w:szCs w:val="24"/>
        </w:rPr>
        <w:fldChar w:fldCharType="begin"/>
      </w:r>
      <w:r w:rsidRPr="002E0A3D">
        <w:rPr>
          <w:rFonts w:ascii="Segoe UI" w:eastAsia="Times New Roman" w:hAnsi="Segoe UI" w:cs="Segoe UI"/>
          <w:sz w:val="24"/>
          <w:szCs w:val="24"/>
        </w:rPr>
        <w:instrText xml:space="preserve"> HYPERLINK "https://www.linkedin.com/in/riaan-nel/" </w:instrText>
      </w:r>
      <w:r w:rsidRPr="002E0A3D">
        <w:rPr>
          <w:rFonts w:ascii="Segoe UI" w:eastAsia="Times New Roman" w:hAnsi="Segoe UI" w:cs="Segoe UI"/>
          <w:sz w:val="24"/>
          <w:szCs w:val="24"/>
        </w:rPr>
        <w:fldChar w:fldCharType="separate"/>
      </w:r>
    </w:p>
    <w:p w:rsidR="002E0A3D" w:rsidRPr="002E0A3D" w:rsidRDefault="002E0A3D" w:rsidP="002E0A3D">
      <w:pPr>
        <w:shd w:val="clear" w:color="auto" w:fill="FFFFFF"/>
        <w:spacing w:after="0" w:line="300" w:lineRule="atLeast"/>
        <w:ind w:right="120"/>
        <w:textAlignment w:val="baseline"/>
        <w:outlineLvl w:val="1"/>
        <w:rPr>
          <w:rFonts w:ascii="Times New Roman" w:eastAsia="Times New Roman" w:hAnsi="Times New Roman" w:cs="Times New Roman"/>
          <w:b/>
          <w:bCs/>
          <w:sz w:val="24"/>
          <w:szCs w:val="24"/>
        </w:rPr>
      </w:pPr>
      <w:r w:rsidRPr="002E0A3D">
        <w:rPr>
          <w:rFonts w:ascii="Segoe UI" w:eastAsia="Times New Roman" w:hAnsi="Segoe UI" w:cs="Segoe UI"/>
          <w:b/>
          <w:bCs/>
          <w:color w:val="665ED0"/>
          <w:sz w:val="24"/>
          <w:szCs w:val="24"/>
          <w:bdr w:val="none" w:sz="0" w:space="0" w:color="auto" w:frame="1"/>
        </w:rPr>
        <w:t>Riaan Nel</w:t>
      </w:r>
    </w:p>
    <w:p w:rsidR="002E0A3D" w:rsidRPr="002E0A3D" w:rsidRDefault="002E0A3D" w:rsidP="002E0A3D">
      <w:pPr>
        <w:shd w:val="clear" w:color="auto" w:fill="FFFFFF"/>
        <w:spacing w:after="0" w:line="240" w:lineRule="auto"/>
        <w:textAlignment w:val="baseline"/>
        <w:rPr>
          <w:rFonts w:ascii="Segoe UI" w:eastAsia="Times New Roman" w:hAnsi="Segoe UI" w:cs="Segoe UI"/>
          <w:sz w:val="24"/>
          <w:szCs w:val="24"/>
        </w:rPr>
      </w:pPr>
      <w:r w:rsidRPr="002E0A3D">
        <w:rPr>
          <w:rFonts w:ascii="Segoe UI" w:eastAsia="Times New Roman" w:hAnsi="Segoe UI" w:cs="Segoe UI"/>
          <w:sz w:val="24"/>
          <w:szCs w:val="24"/>
        </w:rPr>
        <w:fldChar w:fldCharType="end"/>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I've been meaning to write a series of articles on design patterns for quite a while. Patterns are incredibly valuable components in a developer's toolbox – they address common problems that have accepted, effective solutions. In addition, they contribute to a shared vocabulary amongst developers.</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 xml:space="preserve">This series assumes an understanding of object-oriented programming (OOP). I will, however, try to keep the examples as simple and accessible as possible, </w:t>
      </w:r>
      <w:proofErr w:type="spellStart"/>
      <w:r w:rsidRPr="002E0A3D">
        <w:rPr>
          <w:rFonts w:ascii="Times New Roman" w:eastAsia="Times New Roman" w:hAnsi="Times New Roman" w:cs="Times New Roman"/>
          <w:sz w:val="30"/>
          <w:szCs w:val="30"/>
        </w:rPr>
        <w:t>favouring</w:t>
      </w:r>
      <w:proofErr w:type="spellEnd"/>
      <w:r w:rsidRPr="002E0A3D">
        <w:rPr>
          <w:rFonts w:ascii="Times New Roman" w:eastAsia="Times New Roman" w:hAnsi="Times New Roman" w:cs="Times New Roman"/>
          <w:sz w:val="30"/>
          <w:szCs w:val="30"/>
        </w:rPr>
        <w:t xml:space="preserve"> practical implementations over obscure examples. If you're looking for an authoritative, academic text on patterns, this is what you want: </w:t>
      </w:r>
      <w:hyperlink r:id="rId9" w:tgtFrame="_blank" w:history="1">
        <w:r w:rsidRPr="002E0A3D">
          <w:rPr>
            <w:rFonts w:ascii="Times New Roman" w:eastAsia="Times New Roman" w:hAnsi="Times New Roman" w:cs="Times New Roman"/>
            <w:color w:val="665ED0"/>
            <w:sz w:val="30"/>
            <w:szCs w:val="30"/>
            <w:u w:val="single"/>
            <w:bdr w:val="none" w:sz="0" w:space="0" w:color="auto" w:frame="1"/>
          </w:rPr>
          <w:t>Design Patterns: Elements of Reusable Object-Oriented Software</w:t>
        </w:r>
      </w:hyperlink>
      <w:r w:rsidRPr="002E0A3D">
        <w:rPr>
          <w:rFonts w:ascii="Times New Roman" w:eastAsia="Times New Roman" w:hAnsi="Times New Roman" w:cs="Times New Roman"/>
          <w:sz w:val="30"/>
          <w:szCs w:val="30"/>
        </w:rPr>
        <w:t>.</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 xml:space="preserve">We'll start with the Builder pattern (one of my </w:t>
      </w:r>
      <w:proofErr w:type="spellStart"/>
      <w:r w:rsidRPr="002E0A3D">
        <w:rPr>
          <w:rFonts w:ascii="Times New Roman" w:eastAsia="Times New Roman" w:hAnsi="Times New Roman" w:cs="Times New Roman"/>
          <w:sz w:val="30"/>
          <w:szCs w:val="30"/>
        </w:rPr>
        <w:t>favourites</w:t>
      </w:r>
      <w:proofErr w:type="spellEnd"/>
      <w:r w:rsidRPr="002E0A3D">
        <w:rPr>
          <w:rFonts w:ascii="Times New Roman" w:eastAsia="Times New Roman" w:hAnsi="Times New Roman" w:cs="Times New Roman"/>
          <w:sz w:val="30"/>
          <w:szCs w:val="30"/>
        </w:rPr>
        <w:t>). The Builder pattern is a creational pattern – in other words, it's used to create and configure objects. I particularly like the example that Joshua Bloch uses in </w:t>
      </w:r>
      <w:hyperlink r:id="rId10" w:tgtFrame="_blank" w:history="1">
        <w:r w:rsidRPr="002E0A3D">
          <w:rPr>
            <w:rFonts w:ascii="Times New Roman" w:eastAsia="Times New Roman" w:hAnsi="Times New Roman" w:cs="Times New Roman"/>
            <w:color w:val="665ED0"/>
            <w:sz w:val="30"/>
            <w:szCs w:val="30"/>
            <w:u w:val="single"/>
            <w:bdr w:val="none" w:sz="0" w:space="0" w:color="auto" w:frame="1"/>
          </w:rPr>
          <w:t>Effective Java</w:t>
        </w:r>
      </w:hyperlink>
      <w:r w:rsidRPr="002E0A3D">
        <w:rPr>
          <w:rFonts w:ascii="Times New Roman" w:eastAsia="Times New Roman" w:hAnsi="Times New Roman" w:cs="Times New Roman"/>
          <w:sz w:val="30"/>
          <w:szCs w:val="30"/>
        </w:rPr>
        <w:t>.</w:t>
      </w:r>
    </w:p>
    <w:p w:rsidR="002E0A3D" w:rsidRPr="002E0A3D" w:rsidRDefault="002E0A3D" w:rsidP="002E0A3D">
      <w:pPr>
        <w:shd w:val="clear" w:color="auto" w:fill="FFFFFF"/>
        <w:spacing w:before="100" w:beforeAutospacing="1" w:after="100" w:afterAutospacing="1" w:line="480" w:lineRule="atLeast"/>
        <w:textAlignment w:val="baseline"/>
        <w:outlineLvl w:val="1"/>
        <w:rPr>
          <w:rFonts w:ascii="Segoe UI" w:eastAsia="Times New Roman" w:hAnsi="Segoe UI" w:cs="Segoe UI"/>
          <w:b/>
          <w:bCs/>
          <w:sz w:val="36"/>
          <w:szCs w:val="36"/>
        </w:rPr>
      </w:pPr>
      <w:r w:rsidRPr="002E0A3D">
        <w:rPr>
          <w:rFonts w:ascii="Segoe UI" w:eastAsia="Times New Roman" w:hAnsi="Segoe UI" w:cs="Segoe UI"/>
          <w:b/>
          <w:bCs/>
          <w:sz w:val="36"/>
          <w:szCs w:val="36"/>
        </w:rPr>
        <w:t>The Problem</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For this example, we'll pretend that we're part of a Java team working on a piece of software for a bank. Among other things, we'll need a way to represent bank accounts. Our first pass looks like this (note that using double for actual monetary values is </w:t>
      </w:r>
      <w:hyperlink r:id="rId11" w:tgtFrame="_blank" w:history="1">
        <w:r w:rsidRPr="002E0A3D">
          <w:rPr>
            <w:rFonts w:ascii="Times New Roman" w:eastAsia="Times New Roman" w:hAnsi="Times New Roman" w:cs="Times New Roman"/>
            <w:color w:val="665ED0"/>
            <w:sz w:val="30"/>
            <w:szCs w:val="30"/>
            <w:u w:val="single"/>
            <w:bdr w:val="none" w:sz="0" w:space="0" w:color="auto" w:frame="1"/>
          </w:rPr>
          <w:t>a bad idea</w:t>
        </w:r>
      </w:hyperlink>
      <w:r w:rsidRPr="002E0A3D">
        <w:rPr>
          <w:rFonts w:ascii="Times New Roman" w:eastAsia="Times New Roman" w:hAnsi="Times New Roman" w:cs="Times New Roman"/>
          <w:sz w:val="30"/>
          <w:szCs w:val="3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class</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color w:val="900021"/>
          <w:sz w:val="24"/>
          <w:szCs w:val="24"/>
          <w:bdr w:val="none" w:sz="0" w:space="0" w:color="auto" w:frame="1"/>
        </w:rPr>
        <w:t>BankAccount</w:t>
      </w:r>
      <w:proofErr w:type="spellEnd"/>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long</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accountNumber</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String owner;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0"/>
          <w:szCs w:val="20"/>
        </w:rPr>
        <w:t xml:space="preserve"> balance;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w:t>
      </w:r>
      <w:proofErr w:type="spellStart"/>
      <w:proofErr w:type="gramStart"/>
      <w:r w:rsidRPr="002E0A3D">
        <w:rPr>
          <w:rFonts w:ascii="Courier New" w:eastAsia="Times New Roman" w:hAnsi="Courier New" w:cs="Courier New"/>
          <w:color w:val="900021"/>
          <w:sz w:val="24"/>
          <w:szCs w:val="24"/>
          <w:bdr w:val="none" w:sz="0" w:space="0" w:color="auto" w:frame="1"/>
        </w:rPr>
        <w:t>BankAccount</w:t>
      </w:r>
      <w:proofErr w:type="spellEnd"/>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color w:val="17AFB8"/>
          <w:sz w:val="24"/>
          <w:szCs w:val="24"/>
          <w:bdr w:val="none" w:sz="0" w:space="0" w:color="auto" w:frame="1"/>
        </w:rPr>
        <w:t>long</w:t>
      </w:r>
      <w:r w:rsidRPr="002E0A3D">
        <w:rPr>
          <w:rFonts w:ascii="Courier New" w:eastAsia="Times New Roman" w:hAnsi="Courier New" w:cs="Courier New"/>
          <w:sz w:val="24"/>
          <w:szCs w:val="24"/>
          <w:bdr w:val="none" w:sz="0" w:space="0" w:color="auto" w:frame="1"/>
        </w:rPr>
        <w:t xml:space="preserve"> </w:t>
      </w:r>
      <w:proofErr w:type="spellStart"/>
      <w:r w:rsidRPr="002E0A3D">
        <w:rPr>
          <w:rFonts w:ascii="Courier New" w:eastAsia="Times New Roman" w:hAnsi="Courier New" w:cs="Courier New"/>
          <w:sz w:val="24"/>
          <w:szCs w:val="24"/>
          <w:bdr w:val="none" w:sz="0" w:space="0" w:color="auto" w:frame="1"/>
        </w:rPr>
        <w:t>accountNumber</w:t>
      </w:r>
      <w:proofErr w:type="spellEnd"/>
      <w:r w:rsidRPr="002E0A3D">
        <w:rPr>
          <w:rFonts w:ascii="Courier New" w:eastAsia="Times New Roman" w:hAnsi="Courier New" w:cs="Courier New"/>
          <w:sz w:val="24"/>
          <w:szCs w:val="24"/>
          <w:bdr w:val="none" w:sz="0" w:space="0" w:color="auto" w:frame="1"/>
        </w:rPr>
        <w:t xml:space="preserve">, String owner,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4"/>
          <w:szCs w:val="24"/>
          <w:bdr w:val="none" w:sz="0" w:space="0" w:color="auto" w:frame="1"/>
        </w:rPr>
        <w:t xml:space="preserve"> balance) </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.accountNumber</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sz w:val="20"/>
          <w:szCs w:val="20"/>
        </w:rPr>
        <w:t>accountNumber</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.owner</w:t>
      </w:r>
      <w:proofErr w:type="spellEnd"/>
      <w:proofErr w:type="gramEnd"/>
      <w:r w:rsidRPr="002E0A3D">
        <w:rPr>
          <w:rFonts w:ascii="Courier New" w:eastAsia="Times New Roman" w:hAnsi="Courier New" w:cs="Courier New"/>
          <w:sz w:val="20"/>
          <w:szCs w:val="20"/>
        </w:rPr>
        <w:t xml:space="preserve"> = owner;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.balance</w:t>
      </w:r>
      <w:proofErr w:type="spellEnd"/>
      <w:proofErr w:type="gramEnd"/>
      <w:r w:rsidRPr="002E0A3D">
        <w:rPr>
          <w:rFonts w:ascii="Courier New" w:eastAsia="Times New Roman" w:hAnsi="Courier New" w:cs="Courier New"/>
          <w:sz w:val="20"/>
          <w:szCs w:val="20"/>
        </w:rPr>
        <w:t xml:space="preserve"> = balance;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//Getters and setters omitted for brevity.</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This is reasonably straight-forward – we can use it as follows.</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spell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 xml:space="preserve"> account = </w:t>
      </w:r>
      <w:r w:rsidRPr="002E0A3D">
        <w:rPr>
          <w:rFonts w:ascii="Courier New" w:eastAsia="Times New Roman" w:hAnsi="Courier New" w:cs="Courier New"/>
          <w:color w:val="17AFB8"/>
          <w:sz w:val="24"/>
          <w:szCs w:val="24"/>
          <w:bdr w:val="none" w:sz="0" w:space="0" w:color="auto" w:frame="1"/>
        </w:rPr>
        <w:t>new</w:t>
      </w: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w:t>
      </w:r>
      <w:proofErr w:type="gramEnd"/>
      <w:r w:rsidRPr="002E0A3D">
        <w:rPr>
          <w:rFonts w:ascii="Courier New" w:eastAsia="Times New Roman" w:hAnsi="Courier New" w:cs="Courier New"/>
          <w:color w:val="17AFB8"/>
          <w:sz w:val="24"/>
          <w:szCs w:val="24"/>
          <w:bdr w:val="none" w:sz="0" w:space="0" w:color="auto" w:frame="1"/>
        </w:rPr>
        <w:t>123</w:t>
      </w:r>
      <w:r w:rsidRPr="002E0A3D">
        <w:rPr>
          <w:rFonts w:ascii="Courier New" w:eastAsia="Times New Roman" w:hAnsi="Courier New" w:cs="Courier New"/>
          <w:sz w:val="20"/>
          <w:szCs w:val="20"/>
        </w:rPr>
        <w:t xml:space="preserve">L, </w:t>
      </w:r>
      <w:r w:rsidRPr="002E0A3D">
        <w:rPr>
          <w:rFonts w:ascii="Courier New" w:eastAsia="Times New Roman" w:hAnsi="Courier New" w:cs="Courier New"/>
          <w:color w:val="E61E89"/>
          <w:sz w:val="24"/>
          <w:szCs w:val="24"/>
          <w:bdr w:val="none" w:sz="0" w:space="0" w:color="auto" w:frame="1"/>
        </w:rPr>
        <w:t>"Bart"</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100.00</w:t>
      </w:r>
      <w:r w:rsidRPr="002E0A3D">
        <w:rPr>
          <w:rFonts w:ascii="Courier New" w:eastAsia="Times New Roman" w:hAnsi="Courier New" w:cs="Courier New"/>
          <w:sz w:val="20"/>
          <w:szCs w:val="20"/>
        </w:rPr>
        <w:t>);</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Unfortunately, solutions rarely stay simple. A new requirement arrives, which says that we should keep track of the monthly interest rate applicable to each account, the date on which it was opened, and optionally, the branch at which it was opened. It sounds easy enough, so we come up with version 2.0 of the </w:t>
      </w:r>
      <w:proofErr w:type="spellStart"/>
      <w:r w:rsidRPr="002E0A3D">
        <w:rPr>
          <w:rFonts w:ascii="Times New Roman" w:eastAsia="Times New Roman" w:hAnsi="Times New Roman" w:cs="Times New Roman"/>
          <w:b/>
          <w:bCs/>
          <w:sz w:val="30"/>
          <w:szCs w:val="30"/>
          <w:bdr w:val="none" w:sz="0" w:space="0" w:color="auto" w:frame="1"/>
        </w:rPr>
        <w:t>BankAccount</w:t>
      </w:r>
      <w:proofErr w:type="spellEnd"/>
      <w:r w:rsidRPr="002E0A3D">
        <w:rPr>
          <w:rFonts w:ascii="Times New Roman" w:eastAsia="Times New Roman" w:hAnsi="Times New Roman" w:cs="Times New Roman"/>
          <w:b/>
          <w:bCs/>
          <w:sz w:val="30"/>
          <w:szCs w:val="30"/>
          <w:bdr w:val="none" w:sz="0" w:space="0" w:color="auto" w:frame="1"/>
        </w:rPr>
        <w:t> </w:t>
      </w:r>
      <w:r w:rsidRPr="002E0A3D">
        <w:rPr>
          <w:rFonts w:ascii="Times New Roman" w:eastAsia="Times New Roman" w:hAnsi="Times New Roman" w:cs="Times New Roman"/>
          <w:sz w:val="30"/>
          <w:szCs w:val="30"/>
        </w:rPr>
        <w:t>class.</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class</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color w:val="900021"/>
          <w:sz w:val="24"/>
          <w:szCs w:val="24"/>
          <w:bdr w:val="none" w:sz="0" w:space="0" w:color="auto" w:frame="1"/>
        </w:rPr>
        <w:t>BankAccount</w:t>
      </w:r>
      <w:proofErr w:type="spellEnd"/>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long</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accountNumber</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String owner;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String branch;</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0"/>
          <w:szCs w:val="20"/>
        </w:rPr>
        <w:t xml:space="preserve"> balance;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interestRate</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w:t>
      </w:r>
      <w:proofErr w:type="spellStart"/>
      <w:proofErr w:type="gramStart"/>
      <w:r w:rsidRPr="002E0A3D">
        <w:rPr>
          <w:rFonts w:ascii="Courier New" w:eastAsia="Times New Roman" w:hAnsi="Courier New" w:cs="Courier New"/>
          <w:color w:val="900021"/>
          <w:sz w:val="24"/>
          <w:szCs w:val="24"/>
          <w:bdr w:val="none" w:sz="0" w:space="0" w:color="auto" w:frame="1"/>
        </w:rPr>
        <w:t>BankAccount</w:t>
      </w:r>
      <w:proofErr w:type="spellEnd"/>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color w:val="17AFB8"/>
          <w:sz w:val="24"/>
          <w:szCs w:val="24"/>
          <w:bdr w:val="none" w:sz="0" w:space="0" w:color="auto" w:frame="1"/>
        </w:rPr>
        <w:t>long</w:t>
      </w:r>
      <w:r w:rsidRPr="002E0A3D">
        <w:rPr>
          <w:rFonts w:ascii="Courier New" w:eastAsia="Times New Roman" w:hAnsi="Courier New" w:cs="Courier New"/>
          <w:sz w:val="24"/>
          <w:szCs w:val="24"/>
          <w:bdr w:val="none" w:sz="0" w:space="0" w:color="auto" w:frame="1"/>
        </w:rPr>
        <w:t xml:space="preserve"> </w:t>
      </w:r>
      <w:proofErr w:type="spellStart"/>
      <w:r w:rsidRPr="002E0A3D">
        <w:rPr>
          <w:rFonts w:ascii="Courier New" w:eastAsia="Times New Roman" w:hAnsi="Courier New" w:cs="Courier New"/>
          <w:sz w:val="24"/>
          <w:szCs w:val="24"/>
          <w:bdr w:val="none" w:sz="0" w:space="0" w:color="auto" w:frame="1"/>
        </w:rPr>
        <w:t>accountNumber</w:t>
      </w:r>
      <w:proofErr w:type="spellEnd"/>
      <w:r w:rsidRPr="002E0A3D">
        <w:rPr>
          <w:rFonts w:ascii="Courier New" w:eastAsia="Times New Roman" w:hAnsi="Courier New" w:cs="Courier New"/>
          <w:sz w:val="24"/>
          <w:szCs w:val="24"/>
          <w:bdr w:val="none" w:sz="0" w:space="0" w:color="auto" w:frame="1"/>
        </w:rPr>
        <w:t xml:space="preserve">, String owner, String branch,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4"/>
          <w:szCs w:val="24"/>
          <w:bdr w:val="none" w:sz="0" w:space="0" w:color="auto" w:frame="1"/>
        </w:rPr>
        <w:t xml:space="preserve"> balance,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4"/>
          <w:szCs w:val="24"/>
          <w:bdr w:val="none" w:sz="0" w:space="0" w:color="auto" w:frame="1"/>
        </w:rPr>
        <w:t xml:space="preserve"> </w:t>
      </w:r>
      <w:proofErr w:type="spellStart"/>
      <w:r w:rsidRPr="002E0A3D">
        <w:rPr>
          <w:rFonts w:ascii="Courier New" w:eastAsia="Times New Roman" w:hAnsi="Courier New" w:cs="Courier New"/>
          <w:sz w:val="24"/>
          <w:szCs w:val="24"/>
          <w:bdr w:val="none" w:sz="0" w:space="0" w:color="auto" w:frame="1"/>
        </w:rPr>
        <w:t>interestRate</w:t>
      </w:r>
      <w:proofErr w:type="spellEnd"/>
      <w:r w:rsidRPr="002E0A3D">
        <w:rPr>
          <w:rFonts w:ascii="Courier New" w:eastAsia="Times New Roman" w:hAnsi="Courier New" w:cs="Courier New"/>
          <w:sz w:val="24"/>
          <w:szCs w:val="24"/>
          <w:bdr w:val="none" w:sz="0" w:space="0" w:color="auto" w:frame="1"/>
        </w:rPr>
        <w:t xml:space="preserve">) </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.accountNumber</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sz w:val="20"/>
          <w:szCs w:val="20"/>
        </w:rPr>
        <w:t>accountNumber</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.owner</w:t>
      </w:r>
      <w:proofErr w:type="spellEnd"/>
      <w:proofErr w:type="gramEnd"/>
      <w:r w:rsidRPr="002E0A3D">
        <w:rPr>
          <w:rFonts w:ascii="Courier New" w:eastAsia="Times New Roman" w:hAnsi="Courier New" w:cs="Courier New"/>
          <w:sz w:val="20"/>
          <w:szCs w:val="20"/>
        </w:rPr>
        <w:t xml:space="preserve"> = owner;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.branch</w:t>
      </w:r>
      <w:proofErr w:type="spellEnd"/>
      <w:proofErr w:type="gramEnd"/>
      <w:r w:rsidRPr="002E0A3D">
        <w:rPr>
          <w:rFonts w:ascii="Courier New" w:eastAsia="Times New Roman" w:hAnsi="Courier New" w:cs="Courier New"/>
          <w:sz w:val="20"/>
          <w:szCs w:val="20"/>
        </w:rPr>
        <w:t xml:space="preserve"> = branch;</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.balance</w:t>
      </w:r>
      <w:proofErr w:type="spellEnd"/>
      <w:proofErr w:type="gramEnd"/>
      <w:r w:rsidRPr="002E0A3D">
        <w:rPr>
          <w:rFonts w:ascii="Courier New" w:eastAsia="Times New Roman" w:hAnsi="Courier New" w:cs="Courier New"/>
          <w:sz w:val="20"/>
          <w:szCs w:val="20"/>
        </w:rPr>
        <w:t xml:space="preserve"> = balance;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.interestRate</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sz w:val="20"/>
          <w:szCs w:val="20"/>
        </w:rPr>
        <w:t>interestRate</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//Getters and setters omitted for brevity.</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lastRenderedPageBreak/>
        <w:t>Thanks to our new and improved account handling process, we get some new clients.</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spell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 xml:space="preserve"> account = </w:t>
      </w:r>
      <w:r w:rsidRPr="002E0A3D">
        <w:rPr>
          <w:rFonts w:ascii="Courier New" w:eastAsia="Times New Roman" w:hAnsi="Courier New" w:cs="Courier New"/>
          <w:color w:val="17AFB8"/>
          <w:sz w:val="24"/>
          <w:szCs w:val="24"/>
          <w:bdr w:val="none" w:sz="0" w:space="0" w:color="auto" w:frame="1"/>
        </w:rPr>
        <w:t>new</w:t>
      </w: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w:t>
      </w:r>
      <w:proofErr w:type="gramEnd"/>
      <w:r w:rsidRPr="002E0A3D">
        <w:rPr>
          <w:rFonts w:ascii="Courier New" w:eastAsia="Times New Roman" w:hAnsi="Courier New" w:cs="Courier New"/>
          <w:color w:val="17AFB8"/>
          <w:sz w:val="24"/>
          <w:szCs w:val="24"/>
          <w:bdr w:val="none" w:sz="0" w:space="0" w:color="auto" w:frame="1"/>
        </w:rPr>
        <w:t>456</w:t>
      </w:r>
      <w:r w:rsidRPr="002E0A3D">
        <w:rPr>
          <w:rFonts w:ascii="Courier New" w:eastAsia="Times New Roman" w:hAnsi="Courier New" w:cs="Courier New"/>
          <w:sz w:val="20"/>
          <w:szCs w:val="20"/>
        </w:rPr>
        <w:t xml:space="preserve">L, </w:t>
      </w:r>
      <w:r w:rsidRPr="002E0A3D">
        <w:rPr>
          <w:rFonts w:ascii="Courier New" w:eastAsia="Times New Roman" w:hAnsi="Courier New" w:cs="Courier New"/>
          <w:color w:val="E61E89"/>
          <w:sz w:val="24"/>
          <w:szCs w:val="24"/>
          <w:bdr w:val="none" w:sz="0" w:space="0" w:color="auto" w:frame="1"/>
        </w:rPr>
        <w:t>"Marge"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E61E89"/>
          <w:sz w:val="24"/>
          <w:szCs w:val="24"/>
          <w:bdr w:val="none" w:sz="0" w:space="0" w:color="auto" w:frame="1"/>
        </w:rPr>
        <w:t>"Springfield"</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100.00</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2.5</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spell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anotherAccount</w:t>
      </w:r>
      <w:proofErr w:type="spellEnd"/>
      <w:r w:rsidRPr="002E0A3D">
        <w:rPr>
          <w:rFonts w:ascii="Courier New" w:eastAsia="Times New Roman" w:hAnsi="Courier New" w:cs="Courier New"/>
          <w:sz w:val="20"/>
          <w:szCs w:val="20"/>
        </w:rPr>
        <w:t xml:space="preserve"> = </w:t>
      </w:r>
      <w:r w:rsidRPr="002E0A3D">
        <w:rPr>
          <w:rFonts w:ascii="Courier New" w:eastAsia="Times New Roman" w:hAnsi="Courier New" w:cs="Courier New"/>
          <w:color w:val="17AFB8"/>
          <w:sz w:val="24"/>
          <w:szCs w:val="24"/>
          <w:bdr w:val="none" w:sz="0" w:space="0" w:color="auto" w:frame="1"/>
        </w:rPr>
        <w:t>new</w:t>
      </w: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w:t>
      </w:r>
      <w:proofErr w:type="gramEnd"/>
      <w:r w:rsidRPr="002E0A3D">
        <w:rPr>
          <w:rFonts w:ascii="Courier New" w:eastAsia="Times New Roman" w:hAnsi="Courier New" w:cs="Courier New"/>
          <w:color w:val="17AFB8"/>
          <w:sz w:val="24"/>
          <w:szCs w:val="24"/>
          <w:bdr w:val="none" w:sz="0" w:space="0" w:color="auto" w:frame="1"/>
        </w:rPr>
        <w:t>789</w:t>
      </w:r>
      <w:r w:rsidRPr="002E0A3D">
        <w:rPr>
          <w:rFonts w:ascii="Courier New" w:eastAsia="Times New Roman" w:hAnsi="Courier New" w:cs="Courier New"/>
          <w:sz w:val="20"/>
          <w:szCs w:val="20"/>
        </w:rPr>
        <w:t xml:space="preserve">L, </w:t>
      </w:r>
      <w:r w:rsidRPr="002E0A3D">
        <w:rPr>
          <w:rFonts w:ascii="Courier New" w:eastAsia="Times New Roman" w:hAnsi="Courier New" w:cs="Courier New"/>
          <w:color w:val="E61E89"/>
          <w:sz w:val="24"/>
          <w:szCs w:val="24"/>
          <w:bdr w:val="none" w:sz="0" w:space="0" w:color="auto" w:frame="1"/>
        </w:rPr>
        <w:t>"Homer"</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null</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2.5</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100.00</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//Oops!</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Our compiler, which should be our safety net, thinks that this code is fine. The practical implication, however, is that Homer's money will double every month*. Can you figure out why? Hint: pay close attention to the order of the parameters passed to the constructor.</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 xml:space="preserve">If we have multiple consecutive arguments of the same type, it's easy to accidentally swop them around. Since the compiler doesn't pick it up as an error, it can manifest as an issue somewhere down the line at runtime – and that can turn into a tricky debugging exercise. In addition, adding more constructor parameters results in code that becomes harder to </w:t>
      </w:r>
      <w:proofErr w:type="gramStart"/>
      <w:r w:rsidRPr="002E0A3D">
        <w:rPr>
          <w:rFonts w:ascii="Times New Roman" w:eastAsia="Times New Roman" w:hAnsi="Times New Roman" w:cs="Times New Roman"/>
          <w:sz w:val="30"/>
          <w:szCs w:val="30"/>
        </w:rPr>
        <w:t>read .</w:t>
      </w:r>
      <w:proofErr w:type="gramEnd"/>
      <w:r w:rsidRPr="002E0A3D">
        <w:rPr>
          <w:rFonts w:ascii="Times New Roman" w:eastAsia="Times New Roman" w:hAnsi="Times New Roman" w:cs="Times New Roman"/>
          <w:sz w:val="30"/>
          <w:szCs w:val="30"/>
        </w:rPr>
        <w:t xml:space="preserve"> If we had 10 different parameters, it would become very difficult to identify what's what in the constructor at a single glance. To make it worse, some of those values might be optional, which means that we'll need to create a bunch of overloaded constructors to deal with all possible combinations, or we'll have to pass nulls to our constructor (ugly!).</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You might be thinking that we can mitigate the issue by calling a no-</w:t>
      </w:r>
      <w:proofErr w:type="spellStart"/>
      <w:r w:rsidRPr="002E0A3D">
        <w:rPr>
          <w:rFonts w:ascii="Times New Roman" w:eastAsia="Times New Roman" w:hAnsi="Times New Roman" w:cs="Times New Roman"/>
          <w:sz w:val="30"/>
          <w:szCs w:val="30"/>
        </w:rPr>
        <w:t>arg</w:t>
      </w:r>
      <w:proofErr w:type="spellEnd"/>
      <w:r w:rsidRPr="002E0A3D">
        <w:rPr>
          <w:rFonts w:ascii="Times New Roman" w:eastAsia="Times New Roman" w:hAnsi="Times New Roman" w:cs="Times New Roman"/>
          <w:sz w:val="30"/>
          <w:szCs w:val="30"/>
        </w:rPr>
        <w:t xml:space="preserve"> constructor and then setting up the account via setter methods instead. However, that leaves us open to another issue – what happens if a developer forgets to call a </w:t>
      </w:r>
      <w:proofErr w:type="gramStart"/>
      <w:r w:rsidRPr="002E0A3D">
        <w:rPr>
          <w:rFonts w:ascii="Times New Roman" w:eastAsia="Times New Roman" w:hAnsi="Times New Roman" w:cs="Times New Roman"/>
          <w:sz w:val="30"/>
          <w:szCs w:val="30"/>
        </w:rPr>
        <w:t>particular setter</w:t>
      </w:r>
      <w:proofErr w:type="gramEnd"/>
      <w:r w:rsidRPr="002E0A3D">
        <w:rPr>
          <w:rFonts w:ascii="Times New Roman" w:eastAsia="Times New Roman" w:hAnsi="Times New Roman" w:cs="Times New Roman"/>
          <w:sz w:val="30"/>
          <w:szCs w:val="30"/>
        </w:rPr>
        <w:t xml:space="preserve"> method? We could end up with an object that is only partially initialized, and again, the compiler wouldn't see any problems with it.</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Thus, there are two specific problems that we need to solve:</w:t>
      </w:r>
    </w:p>
    <w:p w:rsidR="002E0A3D" w:rsidRPr="002E0A3D" w:rsidRDefault="002E0A3D" w:rsidP="002E0A3D">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Too many constructor arguments.</w:t>
      </w:r>
    </w:p>
    <w:p w:rsidR="002E0A3D" w:rsidRPr="002E0A3D" w:rsidRDefault="002E0A3D" w:rsidP="002E0A3D">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Incorrect object state.</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This is where the Builder pattern comes into play.</w:t>
      </w:r>
    </w:p>
    <w:p w:rsidR="002E0A3D" w:rsidRPr="002E0A3D" w:rsidRDefault="002E0A3D" w:rsidP="002E0A3D">
      <w:pPr>
        <w:shd w:val="clear" w:color="auto" w:fill="FFFFFF"/>
        <w:spacing w:before="100" w:beforeAutospacing="1" w:after="100" w:afterAutospacing="1" w:line="480" w:lineRule="atLeast"/>
        <w:textAlignment w:val="baseline"/>
        <w:outlineLvl w:val="1"/>
        <w:rPr>
          <w:rFonts w:ascii="Segoe UI" w:eastAsia="Times New Roman" w:hAnsi="Segoe UI" w:cs="Segoe UI"/>
          <w:b/>
          <w:bCs/>
          <w:sz w:val="36"/>
          <w:szCs w:val="36"/>
        </w:rPr>
      </w:pPr>
      <w:r w:rsidRPr="002E0A3D">
        <w:rPr>
          <w:rFonts w:ascii="Segoe UI" w:eastAsia="Times New Roman" w:hAnsi="Segoe UI" w:cs="Segoe UI"/>
          <w:b/>
          <w:bCs/>
          <w:sz w:val="36"/>
          <w:szCs w:val="36"/>
        </w:rPr>
        <w:t>The Pattern</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lastRenderedPageBreak/>
        <w:t>The Builder pattern allows us to write readable, understandable code to set up complex objects. It is often implemented with a </w:t>
      </w:r>
      <w:hyperlink r:id="rId12" w:tgtFrame="_blank" w:history="1">
        <w:r w:rsidRPr="002E0A3D">
          <w:rPr>
            <w:rFonts w:ascii="Times New Roman" w:eastAsia="Times New Roman" w:hAnsi="Times New Roman" w:cs="Times New Roman"/>
            <w:color w:val="665ED0"/>
            <w:sz w:val="30"/>
            <w:szCs w:val="30"/>
            <w:u w:val="single"/>
            <w:bdr w:val="none" w:sz="0" w:space="0" w:color="auto" w:frame="1"/>
          </w:rPr>
          <w:t>fluent interface</w:t>
        </w:r>
      </w:hyperlink>
      <w:r w:rsidRPr="002E0A3D">
        <w:rPr>
          <w:rFonts w:ascii="Times New Roman" w:eastAsia="Times New Roman" w:hAnsi="Times New Roman" w:cs="Times New Roman"/>
          <w:sz w:val="30"/>
          <w:szCs w:val="30"/>
        </w:rPr>
        <w:t>, which you may have seen in tools like </w:t>
      </w:r>
      <w:hyperlink r:id="rId13" w:tgtFrame="_blank" w:history="1">
        <w:r w:rsidRPr="002E0A3D">
          <w:rPr>
            <w:rFonts w:ascii="Times New Roman" w:eastAsia="Times New Roman" w:hAnsi="Times New Roman" w:cs="Times New Roman"/>
            <w:color w:val="665ED0"/>
            <w:sz w:val="30"/>
            <w:szCs w:val="30"/>
            <w:u w:val="single"/>
            <w:bdr w:val="none" w:sz="0" w:space="0" w:color="auto" w:frame="1"/>
          </w:rPr>
          <w:t>Apache Camel</w:t>
        </w:r>
      </w:hyperlink>
      <w:r w:rsidRPr="002E0A3D">
        <w:rPr>
          <w:rFonts w:ascii="Times New Roman" w:eastAsia="Times New Roman" w:hAnsi="Times New Roman" w:cs="Times New Roman"/>
          <w:sz w:val="30"/>
          <w:szCs w:val="30"/>
        </w:rPr>
        <w:t> or </w:t>
      </w:r>
      <w:proofErr w:type="spellStart"/>
      <w:r w:rsidRPr="002E0A3D">
        <w:rPr>
          <w:rFonts w:ascii="Times New Roman" w:eastAsia="Times New Roman" w:hAnsi="Times New Roman" w:cs="Times New Roman"/>
          <w:sz w:val="30"/>
          <w:szCs w:val="30"/>
        </w:rPr>
        <w:fldChar w:fldCharType="begin"/>
      </w:r>
      <w:r w:rsidRPr="002E0A3D">
        <w:rPr>
          <w:rFonts w:ascii="Times New Roman" w:eastAsia="Times New Roman" w:hAnsi="Times New Roman" w:cs="Times New Roman"/>
          <w:sz w:val="30"/>
          <w:szCs w:val="30"/>
        </w:rPr>
        <w:instrText xml:space="preserve"> HYPERLINK "http://hamcrest.org/JavaHamcrest/" \t "_blank" </w:instrText>
      </w:r>
      <w:r w:rsidRPr="002E0A3D">
        <w:rPr>
          <w:rFonts w:ascii="Times New Roman" w:eastAsia="Times New Roman" w:hAnsi="Times New Roman" w:cs="Times New Roman"/>
          <w:sz w:val="30"/>
          <w:szCs w:val="30"/>
        </w:rPr>
        <w:fldChar w:fldCharType="separate"/>
      </w:r>
      <w:r w:rsidRPr="002E0A3D">
        <w:rPr>
          <w:rFonts w:ascii="Times New Roman" w:eastAsia="Times New Roman" w:hAnsi="Times New Roman" w:cs="Times New Roman"/>
          <w:color w:val="665ED0"/>
          <w:sz w:val="30"/>
          <w:szCs w:val="30"/>
          <w:u w:val="single"/>
          <w:bdr w:val="none" w:sz="0" w:space="0" w:color="auto" w:frame="1"/>
        </w:rPr>
        <w:t>Hamcrest</w:t>
      </w:r>
      <w:proofErr w:type="spellEnd"/>
      <w:r w:rsidRPr="002E0A3D">
        <w:rPr>
          <w:rFonts w:ascii="Times New Roman" w:eastAsia="Times New Roman" w:hAnsi="Times New Roman" w:cs="Times New Roman"/>
          <w:sz w:val="30"/>
          <w:szCs w:val="30"/>
        </w:rPr>
        <w:fldChar w:fldCharType="end"/>
      </w:r>
      <w:r w:rsidRPr="002E0A3D">
        <w:rPr>
          <w:rFonts w:ascii="Times New Roman" w:eastAsia="Times New Roman" w:hAnsi="Times New Roman" w:cs="Times New Roman"/>
          <w:sz w:val="30"/>
          <w:szCs w:val="30"/>
        </w:rPr>
        <w:t xml:space="preserve">. The builder will contain </w:t>
      </w:r>
      <w:proofErr w:type="gramStart"/>
      <w:r w:rsidRPr="002E0A3D">
        <w:rPr>
          <w:rFonts w:ascii="Times New Roman" w:eastAsia="Times New Roman" w:hAnsi="Times New Roman" w:cs="Times New Roman"/>
          <w:sz w:val="30"/>
          <w:szCs w:val="30"/>
        </w:rPr>
        <w:t>all of</w:t>
      </w:r>
      <w:proofErr w:type="gramEnd"/>
      <w:r w:rsidRPr="002E0A3D">
        <w:rPr>
          <w:rFonts w:ascii="Times New Roman" w:eastAsia="Times New Roman" w:hAnsi="Times New Roman" w:cs="Times New Roman"/>
          <w:sz w:val="30"/>
          <w:szCs w:val="30"/>
        </w:rPr>
        <w:t xml:space="preserve"> the fields that exist on the </w:t>
      </w:r>
      <w:proofErr w:type="spellStart"/>
      <w:r w:rsidRPr="002E0A3D">
        <w:rPr>
          <w:rFonts w:ascii="Times New Roman" w:eastAsia="Times New Roman" w:hAnsi="Times New Roman" w:cs="Times New Roman"/>
          <w:b/>
          <w:bCs/>
          <w:sz w:val="30"/>
          <w:szCs w:val="30"/>
          <w:bdr w:val="none" w:sz="0" w:space="0" w:color="auto" w:frame="1"/>
        </w:rPr>
        <w:t>BankAccount</w:t>
      </w:r>
      <w:proofErr w:type="spellEnd"/>
      <w:r w:rsidRPr="002E0A3D">
        <w:rPr>
          <w:rFonts w:ascii="Times New Roman" w:eastAsia="Times New Roman" w:hAnsi="Times New Roman" w:cs="Times New Roman"/>
          <w:b/>
          <w:bCs/>
          <w:sz w:val="30"/>
          <w:szCs w:val="30"/>
          <w:bdr w:val="none" w:sz="0" w:space="0" w:color="auto" w:frame="1"/>
        </w:rPr>
        <w:t> </w:t>
      </w:r>
      <w:r w:rsidRPr="002E0A3D">
        <w:rPr>
          <w:rFonts w:ascii="Times New Roman" w:eastAsia="Times New Roman" w:hAnsi="Times New Roman" w:cs="Times New Roman"/>
          <w:sz w:val="30"/>
          <w:szCs w:val="30"/>
        </w:rPr>
        <w:t xml:space="preserve">class itself. We will configure </w:t>
      </w:r>
      <w:proofErr w:type="gramStart"/>
      <w:r w:rsidRPr="002E0A3D">
        <w:rPr>
          <w:rFonts w:ascii="Times New Roman" w:eastAsia="Times New Roman" w:hAnsi="Times New Roman" w:cs="Times New Roman"/>
          <w:sz w:val="30"/>
          <w:szCs w:val="30"/>
        </w:rPr>
        <w:t>all of</w:t>
      </w:r>
      <w:proofErr w:type="gramEnd"/>
      <w:r w:rsidRPr="002E0A3D">
        <w:rPr>
          <w:rFonts w:ascii="Times New Roman" w:eastAsia="Times New Roman" w:hAnsi="Times New Roman" w:cs="Times New Roman"/>
          <w:sz w:val="30"/>
          <w:szCs w:val="30"/>
        </w:rPr>
        <w:t xml:space="preserve"> the fields that we want on the builder, and then we'll use the builder to create accounts. At the same time, we'll remove the public constructor from the </w:t>
      </w:r>
      <w:proofErr w:type="spellStart"/>
      <w:r w:rsidRPr="002E0A3D">
        <w:rPr>
          <w:rFonts w:ascii="Times New Roman" w:eastAsia="Times New Roman" w:hAnsi="Times New Roman" w:cs="Times New Roman"/>
          <w:b/>
          <w:bCs/>
          <w:sz w:val="30"/>
          <w:szCs w:val="30"/>
          <w:bdr w:val="none" w:sz="0" w:space="0" w:color="auto" w:frame="1"/>
        </w:rPr>
        <w:t>BankAccount</w:t>
      </w:r>
      <w:proofErr w:type="spellEnd"/>
      <w:r w:rsidRPr="002E0A3D">
        <w:rPr>
          <w:rFonts w:ascii="Times New Roman" w:eastAsia="Times New Roman" w:hAnsi="Times New Roman" w:cs="Times New Roman"/>
          <w:b/>
          <w:bCs/>
          <w:sz w:val="30"/>
          <w:szCs w:val="30"/>
          <w:bdr w:val="none" w:sz="0" w:space="0" w:color="auto" w:frame="1"/>
        </w:rPr>
        <w:t> </w:t>
      </w:r>
      <w:r w:rsidRPr="002E0A3D">
        <w:rPr>
          <w:rFonts w:ascii="Times New Roman" w:eastAsia="Times New Roman" w:hAnsi="Times New Roman" w:cs="Times New Roman"/>
          <w:sz w:val="30"/>
          <w:szCs w:val="30"/>
        </w:rPr>
        <w:t>class and replace it with a private constructor so that accounts can only be created via the builder.</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For our example, we'll put the builder within the </w:t>
      </w:r>
      <w:proofErr w:type="spellStart"/>
      <w:r w:rsidRPr="002E0A3D">
        <w:rPr>
          <w:rFonts w:ascii="Times New Roman" w:eastAsia="Times New Roman" w:hAnsi="Times New Roman" w:cs="Times New Roman"/>
          <w:b/>
          <w:bCs/>
          <w:sz w:val="30"/>
          <w:szCs w:val="30"/>
          <w:bdr w:val="none" w:sz="0" w:space="0" w:color="auto" w:frame="1"/>
        </w:rPr>
        <w:t>BankAccount</w:t>
      </w:r>
      <w:proofErr w:type="spellEnd"/>
      <w:r w:rsidRPr="002E0A3D">
        <w:rPr>
          <w:rFonts w:ascii="Times New Roman" w:eastAsia="Times New Roman" w:hAnsi="Times New Roman" w:cs="Times New Roman"/>
          <w:b/>
          <w:bCs/>
          <w:sz w:val="30"/>
          <w:szCs w:val="30"/>
          <w:bdr w:val="none" w:sz="0" w:space="0" w:color="auto" w:frame="1"/>
        </w:rPr>
        <w:t> </w:t>
      </w:r>
      <w:r w:rsidRPr="002E0A3D">
        <w:rPr>
          <w:rFonts w:ascii="Times New Roman" w:eastAsia="Times New Roman" w:hAnsi="Times New Roman" w:cs="Times New Roman"/>
          <w:sz w:val="30"/>
          <w:szCs w:val="30"/>
        </w:rPr>
        <w:t>class. It looks like this.</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class</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color w:val="900021"/>
          <w:sz w:val="24"/>
          <w:szCs w:val="24"/>
          <w:bdr w:val="none" w:sz="0" w:space="0" w:color="auto" w:frame="1"/>
        </w:rPr>
        <w:t>BankAccount</w:t>
      </w:r>
      <w:proofErr w:type="spellEnd"/>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static</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class</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900021"/>
          <w:sz w:val="24"/>
          <w:szCs w:val="24"/>
          <w:bdr w:val="none" w:sz="0" w:space="0" w:color="auto" w:frame="1"/>
        </w:rPr>
        <w:t>Builder</w:t>
      </w: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long</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accountNumber</w:t>
      </w:r>
      <w:proofErr w:type="spellEnd"/>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//This is important, so we'll pass it to the constructor.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Tahoma" w:eastAsia="Times New Roman" w:hAnsi="Tahoma" w:cs="Tahoma"/>
          <w:sz w:val="20"/>
          <w:szCs w:val="20"/>
        </w:rPr>
        <w:t>﻿</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String owner;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String branch;</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0"/>
          <w:szCs w:val="20"/>
        </w:rPr>
        <w:t xml:space="preserve"> balance;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interestRate</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w:t>
      </w:r>
      <w:proofErr w:type="gramStart"/>
      <w:r w:rsidRPr="002E0A3D">
        <w:rPr>
          <w:rFonts w:ascii="Courier New" w:eastAsia="Times New Roman" w:hAnsi="Courier New" w:cs="Courier New"/>
          <w:color w:val="900021"/>
          <w:sz w:val="24"/>
          <w:szCs w:val="24"/>
          <w:bdr w:val="none" w:sz="0" w:space="0" w:color="auto" w:frame="1"/>
        </w:rPr>
        <w:t>Builder</w:t>
      </w:r>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color w:val="17AFB8"/>
          <w:sz w:val="24"/>
          <w:szCs w:val="24"/>
          <w:bdr w:val="none" w:sz="0" w:space="0" w:color="auto" w:frame="1"/>
        </w:rPr>
        <w:t>long</w:t>
      </w:r>
      <w:r w:rsidRPr="002E0A3D">
        <w:rPr>
          <w:rFonts w:ascii="Courier New" w:eastAsia="Times New Roman" w:hAnsi="Courier New" w:cs="Courier New"/>
          <w:sz w:val="24"/>
          <w:szCs w:val="24"/>
          <w:bdr w:val="none" w:sz="0" w:space="0" w:color="auto" w:frame="1"/>
        </w:rPr>
        <w:t xml:space="preserve"> </w:t>
      </w:r>
      <w:proofErr w:type="spellStart"/>
      <w:r w:rsidRPr="002E0A3D">
        <w:rPr>
          <w:rFonts w:ascii="Courier New" w:eastAsia="Times New Roman" w:hAnsi="Courier New" w:cs="Courier New"/>
          <w:sz w:val="24"/>
          <w:szCs w:val="24"/>
          <w:bdr w:val="none" w:sz="0" w:space="0" w:color="auto" w:frame="1"/>
        </w:rPr>
        <w:t>accountNumber</w:t>
      </w:r>
      <w:proofErr w:type="spellEnd"/>
      <w:r w:rsidRPr="002E0A3D">
        <w:rPr>
          <w:rFonts w:ascii="Courier New" w:eastAsia="Times New Roman" w:hAnsi="Courier New" w:cs="Courier New"/>
          <w:sz w:val="24"/>
          <w:szCs w:val="24"/>
          <w:bdr w:val="none" w:sz="0" w:space="0" w:color="auto" w:frame="1"/>
        </w:rPr>
        <w:t xml:space="preserve">) </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.accountNumber</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sz w:val="20"/>
          <w:szCs w:val="20"/>
        </w:rPr>
        <w:t>accountNumber</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Builder </w:t>
      </w:r>
      <w:proofErr w:type="spellStart"/>
      <w:proofErr w:type="gramStart"/>
      <w:r w:rsidRPr="002E0A3D">
        <w:rPr>
          <w:rFonts w:ascii="Courier New" w:eastAsia="Times New Roman" w:hAnsi="Courier New" w:cs="Courier New"/>
          <w:color w:val="900021"/>
          <w:sz w:val="24"/>
          <w:szCs w:val="24"/>
          <w:bdr w:val="none" w:sz="0" w:space="0" w:color="auto" w:frame="1"/>
        </w:rPr>
        <w:t>withOwner</w:t>
      </w:r>
      <w:proofErr w:type="spellEnd"/>
      <w:r w:rsidRPr="002E0A3D">
        <w:rPr>
          <w:rFonts w:ascii="Courier New" w:eastAsia="Times New Roman" w:hAnsi="Courier New" w:cs="Courier New"/>
          <w:sz w:val="24"/>
          <w:szCs w:val="24"/>
          <w:bdr w:val="none" w:sz="0" w:space="0" w:color="auto" w:frame="1"/>
        </w:rPr>
        <w:t>(</w:t>
      </w:r>
      <w:proofErr w:type="spellStart"/>
      <w:proofErr w:type="gramEnd"/>
      <w:r w:rsidRPr="002E0A3D">
        <w:rPr>
          <w:rFonts w:ascii="Courier New" w:eastAsia="Times New Roman" w:hAnsi="Courier New" w:cs="Courier New"/>
          <w:sz w:val="24"/>
          <w:szCs w:val="24"/>
          <w:bdr w:val="none" w:sz="0" w:space="0" w:color="auto" w:frame="1"/>
        </w:rPr>
        <w:t>S</w:t>
      </w:r>
      <w:r w:rsidRPr="002E0A3D">
        <w:rPr>
          <w:rFonts w:ascii="Tahoma" w:eastAsia="Times New Roman" w:hAnsi="Tahoma" w:cs="Tahoma"/>
          <w:sz w:val="24"/>
          <w:szCs w:val="24"/>
          <w:bdr w:val="none" w:sz="0" w:space="0" w:color="auto" w:frame="1"/>
        </w:rPr>
        <w:t>﻿</w:t>
      </w:r>
      <w:r w:rsidRPr="002E0A3D">
        <w:rPr>
          <w:rFonts w:ascii="Courier New" w:eastAsia="Times New Roman" w:hAnsi="Courier New" w:cs="Courier New"/>
          <w:sz w:val="24"/>
          <w:szCs w:val="24"/>
          <w:bdr w:val="none" w:sz="0" w:space="0" w:color="auto" w:frame="1"/>
        </w:rPr>
        <w:t>tring</w:t>
      </w:r>
      <w:proofErr w:type="spellEnd"/>
      <w:r w:rsidRPr="002E0A3D">
        <w:rPr>
          <w:rFonts w:ascii="Courier New" w:eastAsia="Times New Roman" w:hAnsi="Courier New" w:cs="Courier New"/>
          <w:sz w:val="24"/>
          <w:szCs w:val="24"/>
          <w:bdr w:val="none" w:sz="0" w:space="0" w:color="auto" w:frame="1"/>
        </w:rPr>
        <w:t xml:space="preserve"> owner)</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.owner</w:t>
      </w:r>
      <w:proofErr w:type="spellEnd"/>
      <w:proofErr w:type="gramEnd"/>
      <w:r w:rsidRPr="002E0A3D">
        <w:rPr>
          <w:rFonts w:ascii="Courier New" w:eastAsia="Times New Roman" w:hAnsi="Courier New" w:cs="Courier New"/>
          <w:sz w:val="20"/>
          <w:szCs w:val="20"/>
        </w:rPr>
        <w:t xml:space="preserve"> = owner;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return</w:t>
      </w: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w:t>
      </w:r>
      <w:proofErr w:type="gramEnd"/>
      <w:r w:rsidRPr="002E0A3D">
        <w:rPr>
          <w:rFonts w:ascii="Courier New" w:eastAsia="Times New Roman" w:hAnsi="Courier New" w:cs="Courier New"/>
          <w:i/>
          <w:iCs/>
          <w:color w:val="9B9EA2"/>
          <w:sz w:val="24"/>
          <w:szCs w:val="24"/>
          <w:bdr w:val="none" w:sz="0" w:space="0" w:color="auto" w:frame="1"/>
        </w:rPr>
        <w:t>/By returning the builder each time, we can create a fluent interface.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Builder </w:t>
      </w:r>
      <w:proofErr w:type="spellStart"/>
      <w:proofErr w:type="gramStart"/>
      <w:r w:rsidRPr="002E0A3D">
        <w:rPr>
          <w:rFonts w:ascii="Courier New" w:eastAsia="Times New Roman" w:hAnsi="Courier New" w:cs="Courier New"/>
          <w:color w:val="900021"/>
          <w:sz w:val="24"/>
          <w:szCs w:val="24"/>
          <w:bdr w:val="none" w:sz="0" w:space="0" w:color="auto" w:frame="1"/>
        </w:rPr>
        <w:t>atBranch</w:t>
      </w:r>
      <w:proofErr w:type="spellEnd"/>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sz w:val="24"/>
          <w:szCs w:val="24"/>
          <w:bdr w:val="none" w:sz="0" w:space="0" w:color="auto" w:frame="1"/>
        </w:rPr>
        <w:t>String branch)</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.branch</w:t>
      </w:r>
      <w:proofErr w:type="spellEnd"/>
      <w:proofErr w:type="gramEnd"/>
      <w:r w:rsidRPr="002E0A3D">
        <w:rPr>
          <w:rFonts w:ascii="Courier New" w:eastAsia="Times New Roman" w:hAnsi="Courier New" w:cs="Courier New"/>
          <w:sz w:val="20"/>
          <w:szCs w:val="20"/>
        </w:rPr>
        <w:t xml:space="preserve"> = branch;</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return</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Builder </w:t>
      </w:r>
      <w:proofErr w:type="spellStart"/>
      <w:proofErr w:type="gramStart"/>
      <w:r w:rsidRPr="002E0A3D">
        <w:rPr>
          <w:rFonts w:ascii="Courier New" w:eastAsia="Times New Roman" w:hAnsi="Courier New" w:cs="Courier New"/>
          <w:color w:val="900021"/>
          <w:sz w:val="24"/>
          <w:szCs w:val="24"/>
          <w:bdr w:val="none" w:sz="0" w:space="0" w:color="auto" w:frame="1"/>
        </w:rPr>
        <w:t>openingBalance</w:t>
      </w:r>
      <w:proofErr w:type="spellEnd"/>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4"/>
          <w:szCs w:val="24"/>
          <w:bdr w:val="none" w:sz="0" w:space="0" w:color="auto" w:frame="1"/>
        </w:rPr>
        <w:t xml:space="preserve"> balance)</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.balance</w:t>
      </w:r>
      <w:proofErr w:type="spellEnd"/>
      <w:proofErr w:type="gramEnd"/>
      <w:r w:rsidRPr="002E0A3D">
        <w:rPr>
          <w:rFonts w:ascii="Courier New" w:eastAsia="Times New Roman" w:hAnsi="Courier New" w:cs="Courier New"/>
          <w:sz w:val="20"/>
          <w:szCs w:val="20"/>
        </w:rPr>
        <w:t xml:space="preserve"> = balance;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return</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Builder </w:t>
      </w:r>
      <w:proofErr w:type="spellStart"/>
      <w:proofErr w:type="gramStart"/>
      <w:r w:rsidRPr="002E0A3D">
        <w:rPr>
          <w:rFonts w:ascii="Courier New" w:eastAsia="Times New Roman" w:hAnsi="Courier New" w:cs="Courier New"/>
          <w:color w:val="900021"/>
          <w:sz w:val="24"/>
          <w:szCs w:val="24"/>
          <w:bdr w:val="none" w:sz="0" w:space="0" w:color="auto" w:frame="1"/>
        </w:rPr>
        <w:t>atRate</w:t>
      </w:r>
      <w:proofErr w:type="spellEnd"/>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color w:val="17AFB8"/>
          <w:sz w:val="24"/>
          <w:szCs w:val="24"/>
          <w:bdr w:val="none" w:sz="0" w:space="0" w:color="auto" w:frame="1"/>
        </w:rPr>
        <w:t>double</w:t>
      </w:r>
      <w:r w:rsidRPr="002E0A3D">
        <w:rPr>
          <w:rFonts w:ascii="Courier New" w:eastAsia="Times New Roman" w:hAnsi="Courier New" w:cs="Courier New"/>
          <w:sz w:val="24"/>
          <w:szCs w:val="24"/>
          <w:bdr w:val="none" w:sz="0" w:space="0" w:color="auto" w:frame="1"/>
        </w:rPr>
        <w:t xml:space="preserve"> </w:t>
      </w:r>
      <w:proofErr w:type="spellStart"/>
      <w:r w:rsidRPr="002E0A3D">
        <w:rPr>
          <w:rFonts w:ascii="Courier New" w:eastAsia="Times New Roman" w:hAnsi="Courier New" w:cs="Courier New"/>
          <w:sz w:val="24"/>
          <w:szCs w:val="24"/>
          <w:bdr w:val="none" w:sz="0" w:space="0" w:color="auto" w:frame="1"/>
        </w:rPr>
        <w:t>interestRate</w:t>
      </w:r>
      <w:proofErr w:type="spellEnd"/>
      <w:r w:rsidRPr="002E0A3D">
        <w:rPr>
          <w:rFonts w:ascii="Courier New" w:eastAsia="Times New Roman" w:hAnsi="Courier New" w:cs="Courier New"/>
          <w:sz w:val="24"/>
          <w:szCs w:val="24"/>
          <w:bdr w:val="none" w:sz="0" w:space="0" w:color="auto" w:frame="1"/>
        </w:rPr>
        <w:t>)</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lastRenderedPageBreak/>
        <w:t xml:space="preserve">            </w:t>
      </w:r>
      <w:proofErr w:type="spellStart"/>
      <w:proofErr w:type="gram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.interestRate</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sz w:val="20"/>
          <w:szCs w:val="20"/>
        </w:rPr>
        <w:t>interestRate</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return</w:t>
      </w: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public</w:t>
      </w:r>
      <w:r w:rsidRPr="002E0A3D">
        <w:rPr>
          <w:rFonts w:ascii="Courier New" w:eastAsia="Times New Roman" w:hAnsi="Courier New" w:cs="Courier New"/>
          <w:sz w:val="24"/>
          <w:szCs w:val="24"/>
          <w:bdr w:val="none" w:sz="0" w:space="0" w:color="auto" w:frame="1"/>
        </w:rPr>
        <w:t xml:space="preserve"> </w:t>
      </w:r>
      <w:proofErr w:type="spellStart"/>
      <w:r w:rsidRPr="002E0A3D">
        <w:rPr>
          <w:rFonts w:ascii="Courier New" w:eastAsia="Times New Roman" w:hAnsi="Courier New" w:cs="Courier New"/>
          <w:sz w:val="24"/>
          <w:szCs w:val="24"/>
          <w:bdr w:val="none" w:sz="0" w:space="0" w:color="auto" w:frame="1"/>
        </w:rPr>
        <w:t>BankAccount</w:t>
      </w:r>
      <w:proofErr w:type="spellEnd"/>
      <w:r w:rsidRPr="002E0A3D">
        <w:rPr>
          <w:rFonts w:ascii="Courier New" w:eastAsia="Times New Roman" w:hAnsi="Courier New" w:cs="Courier New"/>
          <w:sz w:val="24"/>
          <w:szCs w:val="24"/>
          <w:bdr w:val="none" w:sz="0" w:space="0" w:color="auto" w:frame="1"/>
        </w:rPr>
        <w:t xml:space="preserve"> </w:t>
      </w:r>
      <w:proofErr w:type="gramStart"/>
      <w:r w:rsidRPr="002E0A3D">
        <w:rPr>
          <w:rFonts w:ascii="Courier New" w:eastAsia="Times New Roman" w:hAnsi="Courier New" w:cs="Courier New"/>
          <w:color w:val="900021"/>
          <w:sz w:val="24"/>
          <w:szCs w:val="24"/>
          <w:bdr w:val="none" w:sz="0" w:space="0" w:color="auto" w:frame="1"/>
        </w:rPr>
        <w:t>build</w:t>
      </w:r>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sz w:val="24"/>
          <w:szCs w:val="24"/>
          <w:bdr w:val="none" w:sz="0" w:space="0" w:color="auto" w:frame="1"/>
        </w:rPr>
        <w:t>)</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 xml:space="preserve">//Here we create the actual bank account object, which is always in a fully </w:t>
      </w:r>
      <w:proofErr w:type="spellStart"/>
      <w:r w:rsidRPr="002E0A3D">
        <w:rPr>
          <w:rFonts w:ascii="Courier New" w:eastAsia="Times New Roman" w:hAnsi="Courier New" w:cs="Courier New"/>
          <w:i/>
          <w:iCs/>
          <w:color w:val="9B9EA2"/>
          <w:sz w:val="24"/>
          <w:szCs w:val="24"/>
          <w:bdr w:val="none" w:sz="0" w:space="0" w:color="auto" w:frame="1"/>
        </w:rPr>
        <w:t>initialised</w:t>
      </w:r>
      <w:proofErr w:type="spellEnd"/>
      <w:r w:rsidRPr="002E0A3D">
        <w:rPr>
          <w:rFonts w:ascii="Courier New" w:eastAsia="Times New Roman" w:hAnsi="Courier New" w:cs="Courier New"/>
          <w:i/>
          <w:iCs/>
          <w:color w:val="9B9EA2"/>
          <w:sz w:val="24"/>
          <w:szCs w:val="24"/>
          <w:bdr w:val="none" w:sz="0" w:space="0" w:color="auto" w:frame="1"/>
        </w:rPr>
        <w:t xml:space="preserve"> state when it's returned.</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 xml:space="preserve"> account = </w:t>
      </w:r>
      <w:r w:rsidRPr="002E0A3D">
        <w:rPr>
          <w:rFonts w:ascii="Courier New" w:eastAsia="Times New Roman" w:hAnsi="Courier New" w:cs="Courier New"/>
          <w:color w:val="17AFB8"/>
          <w:sz w:val="24"/>
          <w:szCs w:val="24"/>
          <w:bdr w:val="none" w:sz="0" w:space="0" w:color="auto" w:frame="1"/>
        </w:rPr>
        <w:t>new</w:t>
      </w: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w:t>
      </w:r>
      <w:proofErr w:type="gramEnd"/>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 xml:space="preserve">//Since the builder is in the </w:t>
      </w:r>
      <w:proofErr w:type="spellStart"/>
      <w:r w:rsidRPr="002E0A3D">
        <w:rPr>
          <w:rFonts w:ascii="Courier New" w:eastAsia="Times New Roman" w:hAnsi="Courier New" w:cs="Courier New"/>
          <w:i/>
          <w:iCs/>
          <w:color w:val="9B9EA2"/>
          <w:sz w:val="24"/>
          <w:szCs w:val="24"/>
          <w:bdr w:val="none" w:sz="0" w:space="0" w:color="auto" w:frame="1"/>
        </w:rPr>
        <w:t>BankAccount</w:t>
      </w:r>
      <w:proofErr w:type="spellEnd"/>
      <w:r w:rsidRPr="002E0A3D">
        <w:rPr>
          <w:rFonts w:ascii="Courier New" w:eastAsia="Times New Roman" w:hAnsi="Courier New" w:cs="Courier New"/>
          <w:i/>
          <w:iCs/>
          <w:color w:val="9B9EA2"/>
          <w:sz w:val="24"/>
          <w:szCs w:val="24"/>
          <w:bdr w:val="none" w:sz="0" w:space="0" w:color="auto" w:frame="1"/>
        </w:rPr>
        <w:t xml:space="preserve"> class, we can invoke its private constructor.</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account.accountNumber</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.accountNumber</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account.owner</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.owner</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account.branch</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.branch</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account.balance</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.balance</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spellStart"/>
      <w:proofErr w:type="gramStart"/>
      <w:r w:rsidRPr="002E0A3D">
        <w:rPr>
          <w:rFonts w:ascii="Courier New" w:eastAsia="Times New Roman" w:hAnsi="Courier New" w:cs="Courier New"/>
          <w:sz w:val="20"/>
          <w:szCs w:val="20"/>
        </w:rPr>
        <w:t>account.interestRate</w:t>
      </w:r>
      <w:proofErr w:type="spellEnd"/>
      <w:proofErr w:type="gramEnd"/>
      <w:r w:rsidRPr="002E0A3D">
        <w:rPr>
          <w:rFonts w:ascii="Courier New" w:eastAsia="Times New Roman" w:hAnsi="Courier New" w:cs="Courier New"/>
          <w:sz w:val="20"/>
          <w:szCs w:val="20"/>
        </w:rPr>
        <w:t xml:space="preserve"> = </w:t>
      </w:r>
      <w:proofErr w:type="spellStart"/>
      <w:r w:rsidRPr="002E0A3D">
        <w:rPr>
          <w:rFonts w:ascii="Courier New" w:eastAsia="Times New Roman" w:hAnsi="Courier New" w:cs="Courier New"/>
          <w:color w:val="17AFB8"/>
          <w:sz w:val="24"/>
          <w:szCs w:val="24"/>
          <w:bdr w:val="none" w:sz="0" w:space="0" w:color="auto" w:frame="1"/>
        </w:rPr>
        <w:t>this</w:t>
      </w:r>
      <w:r w:rsidRPr="002E0A3D">
        <w:rPr>
          <w:rFonts w:ascii="Courier New" w:eastAsia="Times New Roman" w:hAnsi="Courier New" w:cs="Courier New"/>
          <w:sz w:val="20"/>
          <w:szCs w:val="20"/>
        </w:rPr>
        <w:t>.interestRate</w:t>
      </w:r>
      <w:proofErr w:type="spell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color w:val="17AFB8"/>
          <w:sz w:val="24"/>
          <w:szCs w:val="24"/>
          <w:bdr w:val="none" w:sz="0" w:space="0" w:color="auto" w:frame="1"/>
        </w:rPr>
        <w:t>return</w:t>
      </w:r>
      <w:r w:rsidRPr="002E0A3D">
        <w:rPr>
          <w:rFonts w:ascii="Courier New" w:eastAsia="Times New Roman" w:hAnsi="Courier New" w:cs="Courier New"/>
          <w:sz w:val="20"/>
          <w:szCs w:val="20"/>
        </w:rPr>
        <w:t xml:space="preserve"> account;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Tahoma" w:eastAsia="Times New Roman" w:hAnsi="Tahoma" w:cs="Tahoma"/>
          <w:sz w:val="20"/>
          <w:szCs w:val="20"/>
        </w:rPr>
        <w:t>﻿</w:t>
      </w:r>
      <w:r w:rsidRPr="002E0A3D">
        <w:rPr>
          <w:rFonts w:ascii="Courier New" w:eastAsia="Times New Roman" w:hAnsi="Courier New" w:cs="Courier New"/>
          <w:i/>
          <w:iCs/>
          <w:color w:val="9B9EA2"/>
          <w:sz w:val="24"/>
          <w:szCs w:val="24"/>
          <w:bdr w:val="none" w:sz="0" w:space="0" w:color="auto" w:frame="1"/>
        </w:rPr>
        <w:t>//Fields omitted for brevity.</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Tahoma" w:eastAsia="Times New Roman" w:hAnsi="Tahoma" w:cs="Tahoma"/>
          <w:sz w:val="20"/>
          <w:szCs w:val="20"/>
        </w:rPr>
        <w:t>﻿</w:t>
      </w:r>
      <w:r w:rsidRPr="002E0A3D">
        <w:rPr>
          <w:rFonts w:ascii="Courier New" w:eastAsia="Times New Roman" w:hAnsi="Courier New" w:cs="Courier New"/>
          <w:color w:val="17AFB8"/>
          <w:sz w:val="24"/>
          <w:szCs w:val="24"/>
          <w:bdr w:val="none" w:sz="0" w:space="0" w:color="auto" w:frame="1"/>
        </w:rPr>
        <w:t>private</w:t>
      </w:r>
      <w:r w:rsidRPr="002E0A3D">
        <w:rPr>
          <w:rFonts w:ascii="Courier New" w:eastAsia="Times New Roman" w:hAnsi="Courier New" w:cs="Courier New"/>
          <w:sz w:val="24"/>
          <w:szCs w:val="24"/>
          <w:bdr w:val="none" w:sz="0" w:space="0" w:color="auto" w:frame="1"/>
        </w:rPr>
        <w:t xml:space="preserve"> </w:t>
      </w:r>
      <w:proofErr w:type="spellStart"/>
      <w:proofErr w:type="gramStart"/>
      <w:r w:rsidRPr="002E0A3D">
        <w:rPr>
          <w:rFonts w:ascii="Courier New" w:eastAsia="Times New Roman" w:hAnsi="Courier New" w:cs="Courier New"/>
          <w:color w:val="900021"/>
          <w:sz w:val="24"/>
          <w:szCs w:val="24"/>
          <w:bdr w:val="none" w:sz="0" w:space="0" w:color="auto" w:frame="1"/>
        </w:rPr>
        <w:t>BankAccount</w:t>
      </w:r>
      <w:proofErr w:type="spellEnd"/>
      <w:r w:rsidRPr="002E0A3D">
        <w:rPr>
          <w:rFonts w:ascii="Courier New" w:eastAsia="Times New Roman" w:hAnsi="Courier New" w:cs="Courier New"/>
          <w:sz w:val="24"/>
          <w:szCs w:val="24"/>
          <w:bdr w:val="none" w:sz="0" w:space="0" w:color="auto" w:frame="1"/>
        </w:rPr>
        <w:t>(</w:t>
      </w:r>
      <w:proofErr w:type="gramEnd"/>
      <w:r w:rsidRPr="002E0A3D">
        <w:rPr>
          <w:rFonts w:ascii="Courier New" w:eastAsia="Times New Roman" w:hAnsi="Courier New" w:cs="Courier New"/>
          <w:sz w:val="24"/>
          <w:szCs w:val="24"/>
          <w:bdr w:val="none" w:sz="0" w:space="0" w:color="auto" w:frame="1"/>
        </w:rPr>
        <w:t xml:space="preserve">) </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//Constructor is now private.</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r w:rsidRPr="002E0A3D">
        <w:rPr>
          <w:rFonts w:ascii="Courier New" w:eastAsia="Times New Roman" w:hAnsi="Courier New" w:cs="Courier New"/>
          <w:i/>
          <w:iCs/>
          <w:color w:val="9B9EA2"/>
          <w:sz w:val="24"/>
          <w:szCs w:val="24"/>
          <w:bdr w:val="none" w:sz="0" w:space="0" w:color="auto" w:frame="1"/>
        </w:rPr>
        <w:t>//Getters and setters omitted for brevity.</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We can now create new accounts as follows.</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spell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 xml:space="preserve"> account = </w:t>
      </w:r>
      <w:r w:rsidRPr="002E0A3D">
        <w:rPr>
          <w:rFonts w:ascii="Courier New" w:eastAsia="Times New Roman" w:hAnsi="Courier New" w:cs="Courier New"/>
          <w:color w:val="17AFB8"/>
          <w:sz w:val="24"/>
          <w:szCs w:val="24"/>
          <w:bdr w:val="none" w:sz="0" w:space="0" w:color="auto" w:frame="1"/>
        </w:rPr>
        <w:t>new</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BankAccount.Builder</w:t>
      </w:r>
      <w:proofErr w:type="spellEnd"/>
      <w:r w:rsidRPr="002E0A3D">
        <w:rPr>
          <w:rFonts w:ascii="Courier New" w:eastAsia="Times New Roman" w:hAnsi="Courier New" w:cs="Courier New"/>
          <w:sz w:val="20"/>
          <w:szCs w:val="20"/>
        </w:rPr>
        <w:t>(</w:t>
      </w:r>
      <w:r w:rsidRPr="002E0A3D">
        <w:rPr>
          <w:rFonts w:ascii="Courier New" w:eastAsia="Times New Roman" w:hAnsi="Courier New" w:cs="Courier New"/>
          <w:color w:val="17AFB8"/>
          <w:sz w:val="24"/>
          <w:szCs w:val="24"/>
          <w:bdr w:val="none" w:sz="0" w:space="0" w:color="auto" w:frame="1"/>
        </w:rPr>
        <w:t>1234</w:t>
      </w:r>
      <w:r w:rsidRPr="002E0A3D">
        <w:rPr>
          <w:rFonts w:ascii="Courier New" w:eastAsia="Times New Roman" w:hAnsi="Courier New" w:cs="Courier New"/>
          <w:sz w:val="20"/>
          <w:szCs w:val="20"/>
        </w:rPr>
        <w:t>L)</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withOwner</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E61E89"/>
          <w:sz w:val="24"/>
          <w:szCs w:val="24"/>
          <w:bdr w:val="none" w:sz="0" w:space="0" w:color="auto" w:frame="1"/>
        </w:rPr>
        <w:t>"Marge"</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atBranch</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E61E89"/>
          <w:sz w:val="24"/>
          <w:szCs w:val="24"/>
          <w:bdr w:val="none" w:sz="0" w:space="0" w:color="auto" w:frame="1"/>
        </w:rPr>
        <w:t>"Springfield"</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openingBalance</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17AFB8"/>
          <w:sz w:val="24"/>
          <w:szCs w:val="24"/>
          <w:bdr w:val="none" w:sz="0" w:space="0" w:color="auto" w:frame="1"/>
        </w:rPr>
        <w:t>100</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atRate</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17AFB8"/>
          <w:sz w:val="24"/>
          <w:szCs w:val="24"/>
          <w:bdr w:val="none" w:sz="0" w:space="0" w:color="auto" w:frame="1"/>
        </w:rPr>
        <w:t>2.5</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.build</w:t>
      </w:r>
      <w:proofErr w:type="gramEnd"/>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spellStart"/>
      <w:r w:rsidRPr="002E0A3D">
        <w:rPr>
          <w:rFonts w:ascii="Courier New" w:eastAsia="Times New Roman" w:hAnsi="Courier New" w:cs="Courier New"/>
          <w:sz w:val="20"/>
          <w:szCs w:val="20"/>
        </w:rPr>
        <w:t>BankAccount</w:t>
      </w:r>
      <w:proofErr w:type="spellEnd"/>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anotherAccount</w:t>
      </w:r>
      <w:proofErr w:type="spellEnd"/>
      <w:r w:rsidRPr="002E0A3D">
        <w:rPr>
          <w:rFonts w:ascii="Courier New" w:eastAsia="Times New Roman" w:hAnsi="Courier New" w:cs="Courier New"/>
          <w:sz w:val="20"/>
          <w:szCs w:val="20"/>
        </w:rPr>
        <w:t xml:space="preserve"> = </w:t>
      </w:r>
      <w:r w:rsidRPr="002E0A3D">
        <w:rPr>
          <w:rFonts w:ascii="Courier New" w:eastAsia="Times New Roman" w:hAnsi="Courier New" w:cs="Courier New"/>
          <w:color w:val="17AFB8"/>
          <w:sz w:val="24"/>
          <w:szCs w:val="24"/>
          <w:bdr w:val="none" w:sz="0" w:space="0" w:color="auto" w:frame="1"/>
        </w:rPr>
        <w:t>new</w:t>
      </w:r>
      <w:r w:rsidRPr="002E0A3D">
        <w:rPr>
          <w:rFonts w:ascii="Courier New" w:eastAsia="Times New Roman" w:hAnsi="Courier New" w:cs="Courier New"/>
          <w:sz w:val="20"/>
          <w:szCs w:val="20"/>
        </w:rPr>
        <w:t xml:space="preserve"> </w:t>
      </w:r>
      <w:proofErr w:type="spellStart"/>
      <w:r w:rsidRPr="002E0A3D">
        <w:rPr>
          <w:rFonts w:ascii="Courier New" w:eastAsia="Times New Roman" w:hAnsi="Courier New" w:cs="Courier New"/>
          <w:sz w:val="20"/>
          <w:szCs w:val="20"/>
        </w:rPr>
        <w:t>BankAccount.Builder</w:t>
      </w:r>
      <w:proofErr w:type="spellEnd"/>
      <w:r w:rsidRPr="002E0A3D">
        <w:rPr>
          <w:rFonts w:ascii="Courier New" w:eastAsia="Times New Roman" w:hAnsi="Courier New" w:cs="Courier New"/>
          <w:sz w:val="20"/>
          <w:szCs w:val="20"/>
        </w:rPr>
        <w:t>(</w:t>
      </w:r>
      <w:r w:rsidRPr="002E0A3D">
        <w:rPr>
          <w:rFonts w:ascii="Courier New" w:eastAsia="Times New Roman" w:hAnsi="Courier New" w:cs="Courier New"/>
          <w:color w:val="17AFB8"/>
          <w:sz w:val="24"/>
          <w:szCs w:val="24"/>
          <w:bdr w:val="none" w:sz="0" w:space="0" w:color="auto" w:frame="1"/>
        </w:rPr>
        <w:t>4567</w:t>
      </w:r>
      <w:r w:rsidRPr="002E0A3D">
        <w:rPr>
          <w:rFonts w:ascii="Courier New" w:eastAsia="Times New Roman" w:hAnsi="Courier New" w:cs="Courier New"/>
          <w:sz w:val="20"/>
          <w:szCs w:val="20"/>
        </w:rPr>
        <w:t>L)</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withOwner</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E61E89"/>
          <w:sz w:val="24"/>
          <w:szCs w:val="24"/>
          <w:bdr w:val="none" w:sz="0" w:space="0" w:color="auto" w:frame="1"/>
        </w:rPr>
        <w:t>"Homer"</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atBranch</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E61E89"/>
          <w:sz w:val="24"/>
          <w:szCs w:val="24"/>
          <w:bdr w:val="none" w:sz="0" w:space="0" w:color="auto" w:frame="1"/>
        </w:rPr>
        <w:t>"Springfield"</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openingBalance</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17AFB8"/>
          <w:sz w:val="24"/>
          <w:szCs w:val="24"/>
          <w:bdr w:val="none" w:sz="0" w:space="0" w:color="auto" w:frame="1"/>
        </w:rPr>
        <w:t>100</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w:t>
      </w:r>
      <w:proofErr w:type="spellStart"/>
      <w:r w:rsidRPr="002E0A3D">
        <w:rPr>
          <w:rFonts w:ascii="Courier New" w:eastAsia="Times New Roman" w:hAnsi="Courier New" w:cs="Courier New"/>
          <w:sz w:val="20"/>
          <w:szCs w:val="20"/>
        </w:rPr>
        <w:t>atRate</w:t>
      </w:r>
      <w:proofErr w:type="spellEnd"/>
      <w:proofErr w:type="gramEnd"/>
      <w:r w:rsidRPr="002E0A3D">
        <w:rPr>
          <w:rFonts w:ascii="Courier New" w:eastAsia="Times New Roman" w:hAnsi="Courier New" w:cs="Courier New"/>
          <w:sz w:val="20"/>
          <w:szCs w:val="20"/>
        </w:rPr>
        <w:t>(</w:t>
      </w:r>
      <w:r w:rsidRPr="002E0A3D">
        <w:rPr>
          <w:rFonts w:ascii="Courier New" w:eastAsia="Times New Roman" w:hAnsi="Courier New" w:cs="Courier New"/>
          <w:color w:val="17AFB8"/>
          <w:sz w:val="24"/>
          <w:szCs w:val="24"/>
          <w:bdr w:val="none" w:sz="0" w:space="0" w:color="auto" w:frame="1"/>
        </w:rPr>
        <w:t>2.5</w:t>
      </w:r>
      <w:r w:rsidRPr="002E0A3D">
        <w:rPr>
          <w:rFonts w:ascii="Courier New" w:eastAsia="Times New Roman" w:hAnsi="Courier New" w:cs="Courier New"/>
          <w:sz w:val="20"/>
          <w:szCs w:val="20"/>
        </w:rPr>
        <w:t>)</w:t>
      </w:r>
    </w:p>
    <w:p w:rsidR="002E0A3D" w:rsidRPr="002E0A3D" w:rsidRDefault="002E0A3D" w:rsidP="002E0A3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2E0A3D">
        <w:rPr>
          <w:rFonts w:ascii="Courier New" w:eastAsia="Times New Roman" w:hAnsi="Courier New" w:cs="Courier New"/>
          <w:sz w:val="20"/>
          <w:szCs w:val="20"/>
        </w:rPr>
        <w:t xml:space="preserve">            </w:t>
      </w:r>
      <w:proofErr w:type="gramStart"/>
      <w:r w:rsidRPr="002E0A3D">
        <w:rPr>
          <w:rFonts w:ascii="Courier New" w:eastAsia="Times New Roman" w:hAnsi="Courier New" w:cs="Courier New"/>
          <w:sz w:val="20"/>
          <w:szCs w:val="20"/>
        </w:rPr>
        <w:t>.build</w:t>
      </w:r>
      <w:proofErr w:type="gramEnd"/>
      <w:r w:rsidRPr="002E0A3D">
        <w:rPr>
          <w:rFonts w:ascii="Courier New" w:eastAsia="Times New Roman" w:hAnsi="Courier New" w:cs="Courier New"/>
          <w:sz w:val="20"/>
          <w:szCs w:val="20"/>
        </w:rPr>
        <w:t>();</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lastRenderedPageBreak/>
        <w:t>Is this code more verbose? Yes. Is it clearer? Yes. Is it better? Since a large chunk of our time is spent reading code rather than writing it, I'm pretty sure it is, yes.</w:t>
      </w:r>
    </w:p>
    <w:p w:rsidR="002E0A3D" w:rsidRPr="002E0A3D" w:rsidRDefault="002E0A3D" w:rsidP="002E0A3D">
      <w:pPr>
        <w:shd w:val="clear" w:color="auto" w:fill="FFFFFF"/>
        <w:spacing w:before="100" w:beforeAutospacing="1" w:after="100" w:afterAutospacing="1" w:line="480" w:lineRule="atLeast"/>
        <w:textAlignment w:val="baseline"/>
        <w:outlineLvl w:val="1"/>
        <w:rPr>
          <w:rFonts w:ascii="Segoe UI" w:eastAsia="Times New Roman" w:hAnsi="Segoe UI" w:cs="Segoe UI"/>
          <w:b/>
          <w:bCs/>
          <w:sz w:val="36"/>
          <w:szCs w:val="36"/>
        </w:rPr>
      </w:pPr>
      <w:r w:rsidRPr="002E0A3D">
        <w:rPr>
          <w:rFonts w:ascii="Segoe UI" w:eastAsia="Times New Roman" w:hAnsi="Segoe UI" w:cs="Segoe UI"/>
          <w:b/>
          <w:bCs/>
          <w:sz w:val="36"/>
          <w:szCs w:val="36"/>
        </w:rPr>
        <w:t>Summary</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We worked through an example where code started out simple, and then grew in complexity. We then used the Builder pattern to address the issues that we uncovered.</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If you find yourself in a situation where you keep on adding new parameters to a constructor, resulting in code that becomes error-prone and hard to read, perhaps it's a good time to take a step back and consider refactoring your code to use a Builder.</w:t>
      </w:r>
    </w:p>
    <w:p w:rsidR="002E0A3D" w:rsidRPr="002E0A3D" w:rsidRDefault="002E0A3D" w:rsidP="002E0A3D">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2E0A3D">
        <w:rPr>
          <w:rFonts w:ascii="Times New Roman" w:eastAsia="Times New Roman" w:hAnsi="Times New Roman" w:cs="Times New Roman"/>
          <w:sz w:val="30"/>
          <w:szCs w:val="30"/>
        </w:rPr>
        <w:t>That's it for now. Feel free to drop a comment if you have anything to ask or to add.</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2E0A3D">
        <w:rPr>
          <w:rFonts w:ascii="Georgia" w:eastAsia="Times New Roman" w:hAnsi="Georgia" w:cs="Times New Roman"/>
          <w:i/>
          <w:iCs/>
          <w:sz w:val="29"/>
          <w:szCs w:val="29"/>
          <w:bdr w:val="none" w:sz="0" w:space="0" w:color="auto" w:frame="1"/>
        </w:rPr>
        <w:t>*If anyone knows of an account with returns like this, please let me know!</w:t>
      </w:r>
    </w:p>
    <w:p w:rsidR="002E0A3D" w:rsidRPr="002E0A3D" w:rsidRDefault="002E0A3D" w:rsidP="002E0A3D">
      <w:pPr>
        <w:shd w:val="clear" w:color="auto" w:fill="FFFFFF"/>
        <w:spacing w:before="100" w:beforeAutospacing="1" w:after="100" w:afterAutospacing="1" w:line="420" w:lineRule="atLeast"/>
        <w:textAlignment w:val="baseline"/>
        <w:outlineLvl w:val="2"/>
        <w:rPr>
          <w:rFonts w:ascii="Segoe UI" w:eastAsia="Times New Roman" w:hAnsi="Segoe UI" w:cs="Segoe UI"/>
          <w:b/>
          <w:bCs/>
          <w:sz w:val="30"/>
          <w:szCs w:val="30"/>
        </w:rPr>
      </w:pPr>
      <w:r w:rsidRPr="002E0A3D">
        <w:rPr>
          <w:rFonts w:ascii="Segoe UI" w:eastAsia="Times New Roman" w:hAnsi="Segoe UI" w:cs="Segoe UI"/>
          <w:b/>
          <w:bCs/>
          <w:sz w:val="30"/>
          <w:szCs w:val="30"/>
        </w:rPr>
        <w:t>Additional Reading</w:t>
      </w:r>
    </w:p>
    <w:p w:rsidR="002E0A3D" w:rsidRPr="002E0A3D" w:rsidRDefault="002E0A3D" w:rsidP="002E0A3D">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hyperlink r:id="rId14" w:tgtFrame="_blank" w:history="1">
        <w:r w:rsidRPr="002E0A3D">
          <w:rPr>
            <w:rFonts w:ascii="Times New Roman" w:eastAsia="Times New Roman" w:hAnsi="Times New Roman" w:cs="Times New Roman"/>
            <w:color w:val="665ED0"/>
            <w:sz w:val="30"/>
            <w:szCs w:val="30"/>
            <w:u w:val="single"/>
            <w:bdr w:val="none" w:sz="0" w:space="0" w:color="auto" w:frame="1"/>
          </w:rPr>
          <w:t>https://en.wikipedia.org/wiki/Builder_pattern</w:t>
        </w:r>
      </w:hyperlink>
    </w:p>
    <w:p w:rsidR="008B28B3" w:rsidRDefault="008B28B3"/>
    <w:sectPr w:rsidR="008B28B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419" w:rsidRDefault="00BD1419" w:rsidP="002E0A3D">
      <w:pPr>
        <w:spacing w:after="0" w:line="240" w:lineRule="auto"/>
      </w:pPr>
      <w:r>
        <w:separator/>
      </w:r>
    </w:p>
  </w:endnote>
  <w:endnote w:type="continuationSeparator" w:id="0">
    <w:p w:rsidR="00BD1419" w:rsidRDefault="00BD1419" w:rsidP="002E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A3D" w:rsidRDefault="002E0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A3D" w:rsidRDefault="002E0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A3D" w:rsidRDefault="002E0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419" w:rsidRDefault="00BD1419" w:rsidP="002E0A3D">
      <w:pPr>
        <w:spacing w:after="0" w:line="240" w:lineRule="auto"/>
      </w:pPr>
      <w:r>
        <w:separator/>
      </w:r>
    </w:p>
  </w:footnote>
  <w:footnote w:type="continuationSeparator" w:id="0">
    <w:p w:rsidR="00BD1419" w:rsidRDefault="00BD1419" w:rsidP="002E0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A3D" w:rsidRDefault="002E0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A3D" w:rsidRDefault="002E0A3D">
    <w:pPr>
      <w:pStyle w:val="Header"/>
    </w:pPr>
    <w:r>
      <w:t>Original article located at:</w:t>
    </w:r>
  </w:p>
  <w:p w:rsidR="002E0A3D" w:rsidRDefault="002E0A3D">
    <w:pPr>
      <w:pStyle w:val="Header"/>
    </w:pPr>
    <w:hyperlink r:id="rId1" w:history="1">
      <w:r w:rsidRPr="002E0A3D">
        <w:rPr>
          <w:rStyle w:val="Hyperlink"/>
        </w:rPr>
        <w:t>https://www.linkedin.com/pulse/design-patterns-builder-pattern-riaan-nel/?published=t</w:t>
      </w:r>
    </w:hyperlink>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A3D" w:rsidRDefault="002E0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715C"/>
    <w:multiLevelType w:val="multilevel"/>
    <w:tmpl w:val="2E6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928FC"/>
    <w:multiLevelType w:val="multilevel"/>
    <w:tmpl w:val="E60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A5589"/>
    <w:multiLevelType w:val="multilevel"/>
    <w:tmpl w:val="3DA6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3D"/>
    <w:rsid w:val="002E0A3D"/>
    <w:rsid w:val="008B28B3"/>
    <w:rsid w:val="00BD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EAA74"/>
  <w15:chartTrackingRefBased/>
  <w15:docId w15:val="{BE8EDCD5-067B-498C-8B2A-D4F999AF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0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0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0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0A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0A3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E0A3D"/>
    <w:rPr>
      <w:color w:val="0000FF"/>
      <w:u w:val="single"/>
    </w:rPr>
  </w:style>
  <w:style w:type="character" w:customStyle="1" w:styleId="visually-hidden">
    <w:name w:val="visually-hidden"/>
    <w:basedOn w:val="DefaultParagraphFont"/>
    <w:rsid w:val="002E0A3D"/>
  </w:style>
  <w:style w:type="character" w:customStyle="1" w:styleId="sans-15px-black-55-semibold">
    <w:name w:val="sans-15px-black-55%-semibold"/>
    <w:basedOn w:val="DefaultParagraphFont"/>
    <w:rsid w:val="002E0A3D"/>
  </w:style>
  <w:style w:type="paragraph" w:styleId="NormalWeb">
    <w:name w:val="Normal (Web)"/>
    <w:basedOn w:val="Normal"/>
    <w:uiPriority w:val="99"/>
    <w:semiHidden/>
    <w:unhideWhenUsed/>
    <w:rsid w:val="002E0A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A3D"/>
    <w:rPr>
      <w:rFonts w:ascii="Courier New" w:eastAsia="Times New Roman" w:hAnsi="Courier New" w:cs="Courier New"/>
      <w:sz w:val="20"/>
      <w:szCs w:val="20"/>
    </w:rPr>
  </w:style>
  <w:style w:type="character" w:customStyle="1" w:styleId="hljs-keyword">
    <w:name w:val="hljs-keyword"/>
    <w:basedOn w:val="DefaultParagraphFont"/>
    <w:rsid w:val="002E0A3D"/>
  </w:style>
  <w:style w:type="character" w:customStyle="1" w:styleId="hljs-title">
    <w:name w:val="hljs-title"/>
    <w:basedOn w:val="DefaultParagraphFont"/>
    <w:rsid w:val="002E0A3D"/>
  </w:style>
  <w:style w:type="character" w:customStyle="1" w:styleId="hljs-function">
    <w:name w:val="hljs-function"/>
    <w:basedOn w:val="DefaultParagraphFont"/>
    <w:rsid w:val="002E0A3D"/>
  </w:style>
  <w:style w:type="character" w:customStyle="1" w:styleId="hljs-params">
    <w:name w:val="hljs-params"/>
    <w:basedOn w:val="DefaultParagraphFont"/>
    <w:rsid w:val="002E0A3D"/>
  </w:style>
  <w:style w:type="character" w:customStyle="1" w:styleId="hljs-comment">
    <w:name w:val="hljs-comment"/>
    <w:basedOn w:val="DefaultParagraphFont"/>
    <w:rsid w:val="002E0A3D"/>
  </w:style>
  <w:style w:type="character" w:customStyle="1" w:styleId="hljs-number">
    <w:name w:val="hljs-number"/>
    <w:basedOn w:val="DefaultParagraphFont"/>
    <w:rsid w:val="002E0A3D"/>
  </w:style>
  <w:style w:type="character" w:customStyle="1" w:styleId="hljs-string">
    <w:name w:val="hljs-string"/>
    <w:basedOn w:val="DefaultParagraphFont"/>
    <w:rsid w:val="002E0A3D"/>
  </w:style>
  <w:style w:type="character" w:styleId="Strong">
    <w:name w:val="Strong"/>
    <w:basedOn w:val="DefaultParagraphFont"/>
    <w:uiPriority w:val="22"/>
    <w:qFormat/>
    <w:rsid w:val="002E0A3D"/>
    <w:rPr>
      <w:b/>
      <w:bCs/>
    </w:rPr>
  </w:style>
  <w:style w:type="character" w:customStyle="1" w:styleId="hljs-literal">
    <w:name w:val="hljs-literal"/>
    <w:basedOn w:val="DefaultParagraphFont"/>
    <w:rsid w:val="002E0A3D"/>
  </w:style>
  <w:style w:type="character" w:styleId="Emphasis">
    <w:name w:val="Emphasis"/>
    <w:basedOn w:val="DefaultParagraphFont"/>
    <w:uiPriority w:val="20"/>
    <w:qFormat/>
    <w:rsid w:val="002E0A3D"/>
    <w:rPr>
      <w:i/>
      <w:iCs/>
    </w:rPr>
  </w:style>
  <w:style w:type="paragraph" w:styleId="Header">
    <w:name w:val="header"/>
    <w:basedOn w:val="Normal"/>
    <w:link w:val="HeaderChar"/>
    <w:uiPriority w:val="99"/>
    <w:unhideWhenUsed/>
    <w:rsid w:val="002E0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A3D"/>
  </w:style>
  <w:style w:type="paragraph" w:styleId="Footer">
    <w:name w:val="footer"/>
    <w:basedOn w:val="Normal"/>
    <w:link w:val="FooterChar"/>
    <w:uiPriority w:val="99"/>
    <w:unhideWhenUsed/>
    <w:rsid w:val="002E0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A3D"/>
  </w:style>
  <w:style w:type="character" w:styleId="UnresolvedMention">
    <w:name w:val="Unresolved Mention"/>
    <w:basedOn w:val="DefaultParagraphFont"/>
    <w:uiPriority w:val="99"/>
    <w:semiHidden/>
    <w:unhideWhenUsed/>
    <w:rsid w:val="002E0A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7400">
      <w:bodyDiv w:val="1"/>
      <w:marLeft w:val="0"/>
      <w:marRight w:val="0"/>
      <w:marTop w:val="0"/>
      <w:marBottom w:val="0"/>
      <w:divBdr>
        <w:top w:val="none" w:sz="0" w:space="0" w:color="auto"/>
        <w:left w:val="none" w:sz="0" w:space="0" w:color="auto"/>
        <w:bottom w:val="none" w:sz="0" w:space="0" w:color="auto"/>
        <w:right w:val="none" w:sz="0" w:space="0" w:color="auto"/>
      </w:divBdr>
      <w:divsChild>
        <w:div w:id="641352583">
          <w:marLeft w:val="0"/>
          <w:marRight w:val="0"/>
          <w:marTop w:val="0"/>
          <w:marBottom w:val="0"/>
          <w:divBdr>
            <w:top w:val="none" w:sz="0" w:space="0" w:color="auto"/>
            <w:left w:val="none" w:sz="0" w:space="0" w:color="auto"/>
            <w:bottom w:val="none" w:sz="0" w:space="0" w:color="auto"/>
            <w:right w:val="none" w:sz="0" w:space="0" w:color="auto"/>
          </w:divBdr>
          <w:divsChild>
            <w:div w:id="1879393029">
              <w:marLeft w:val="0"/>
              <w:marRight w:val="0"/>
              <w:marTop w:val="0"/>
              <w:marBottom w:val="0"/>
              <w:divBdr>
                <w:top w:val="single" w:sz="6" w:space="3" w:color="auto"/>
                <w:left w:val="none" w:sz="0" w:space="0" w:color="auto"/>
                <w:bottom w:val="single" w:sz="6" w:space="3" w:color="auto"/>
                <w:right w:val="none" w:sz="0" w:space="0" w:color="auto"/>
              </w:divBdr>
              <w:divsChild>
                <w:div w:id="250895953">
                  <w:marLeft w:val="0"/>
                  <w:marRight w:val="0"/>
                  <w:marTop w:val="0"/>
                  <w:marBottom w:val="0"/>
                  <w:divBdr>
                    <w:top w:val="none" w:sz="0" w:space="0" w:color="auto"/>
                    <w:left w:val="none" w:sz="0" w:space="0" w:color="auto"/>
                    <w:bottom w:val="none" w:sz="0" w:space="0" w:color="auto"/>
                    <w:right w:val="none" w:sz="0" w:space="0" w:color="auto"/>
                  </w:divBdr>
                  <w:divsChild>
                    <w:div w:id="410276432">
                      <w:marLeft w:val="0"/>
                      <w:marRight w:val="0"/>
                      <w:marTop w:val="0"/>
                      <w:marBottom w:val="0"/>
                      <w:divBdr>
                        <w:top w:val="none" w:sz="0" w:space="0" w:color="auto"/>
                        <w:left w:val="none" w:sz="0" w:space="0" w:color="auto"/>
                        <w:bottom w:val="none" w:sz="0" w:space="0" w:color="auto"/>
                        <w:right w:val="none" w:sz="0" w:space="0" w:color="auto"/>
                      </w:divBdr>
                    </w:div>
                    <w:div w:id="2134518914">
                      <w:marLeft w:val="0"/>
                      <w:marRight w:val="0"/>
                      <w:marTop w:val="0"/>
                      <w:marBottom w:val="0"/>
                      <w:divBdr>
                        <w:top w:val="none" w:sz="0" w:space="0" w:color="auto"/>
                        <w:left w:val="none" w:sz="0" w:space="0" w:color="auto"/>
                        <w:bottom w:val="none" w:sz="0" w:space="0" w:color="auto"/>
                        <w:right w:val="none" w:sz="0" w:space="0" w:color="auto"/>
                      </w:divBdr>
                      <w:divsChild>
                        <w:div w:id="223570761">
                          <w:marLeft w:val="0"/>
                          <w:marRight w:val="0"/>
                          <w:marTop w:val="0"/>
                          <w:marBottom w:val="0"/>
                          <w:divBdr>
                            <w:top w:val="none" w:sz="0" w:space="0" w:color="auto"/>
                            <w:left w:val="none" w:sz="0" w:space="0" w:color="auto"/>
                            <w:bottom w:val="none" w:sz="0" w:space="0" w:color="auto"/>
                            <w:right w:val="none" w:sz="0" w:space="0" w:color="auto"/>
                          </w:divBdr>
                          <w:divsChild>
                            <w:div w:id="9062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93172">
                  <w:marLeft w:val="0"/>
                  <w:marRight w:val="0"/>
                  <w:marTop w:val="0"/>
                  <w:marBottom w:val="0"/>
                  <w:divBdr>
                    <w:top w:val="none" w:sz="0" w:space="0" w:color="auto"/>
                    <w:left w:val="none" w:sz="0" w:space="0" w:color="auto"/>
                    <w:bottom w:val="none" w:sz="0" w:space="0" w:color="auto"/>
                    <w:right w:val="none" w:sz="0" w:space="0" w:color="auto"/>
                  </w:divBdr>
                </w:div>
                <w:div w:id="2141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0302">
          <w:marLeft w:val="0"/>
          <w:marRight w:val="0"/>
          <w:marTop w:val="0"/>
          <w:marBottom w:val="0"/>
          <w:divBdr>
            <w:top w:val="none" w:sz="0" w:space="0" w:color="auto"/>
            <w:left w:val="none" w:sz="0" w:space="0" w:color="auto"/>
            <w:bottom w:val="none" w:sz="0" w:space="0" w:color="auto"/>
            <w:right w:val="none" w:sz="0" w:space="0" w:color="auto"/>
          </w:divBdr>
          <w:divsChild>
            <w:div w:id="9496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amel.apache.org/java-dsl.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in/riaan-nel/" TargetMode="External"/><Relationship Id="rId12" Type="http://schemas.openxmlformats.org/officeDocument/2006/relationships/hyperlink" Target="http://en.wikipedia.org/wiki/Fluent_interfa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cd/E19957-01/806-3568/ncg_goldberg.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mazon.com/Effective-Java-2nd-Joshua-Bloch/dp/0321356683/ref=mt_paperback?_encoding=UTF8&amp;m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amazon.com/Design-Patterns-Elements-Reusable-Object-Oriented/dp/9332555400/ref=mt_paperback?_encoding=UTF8&amp;me=" TargetMode="External"/><Relationship Id="rId14" Type="http://schemas.openxmlformats.org/officeDocument/2006/relationships/hyperlink" Target="http://en.wikipedia.org/wiki/Builder_pattern"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pulse/design-patterns-builder-pattern-riaan-nel/?publishe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Hill</dc:creator>
  <cp:keywords/>
  <dc:description/>
  <cp:lastModifiedBy>Geoffrey Hill</cp:lastModifiedBy>
  <cp:revision>1</cp:revision>
  <dcterms:created xsi:type="dcterms:W3CDTF">2018-05-03T14:19:00Z</dcterms:created>
  <dcterms:modified xsi:type="dcterms:W3CDTF">2018-05-03T14:21:00Z</dcterms:modified>
</cp:coreProperties>
</file>