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t>ECZANE VERİTABANI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database EczaneSon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use EczaneSon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Adres(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IlPlaka int primary key,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Il nvarchar(50)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Uretici(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UreticiAdi nvarchar(50),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TelNo nvarchar(13),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Aciklama nvarchar(250)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MalzemeFormu(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MalzemeFormId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FormAdi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MalzemeAmbalaj(</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MalzemeAmbalajId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AmbalajAdi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MalzemeKategori(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MalzemeKategoriId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KategoriAdi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Kampanya(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KampanyaId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KampanyaAdi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KampanyaOrani tinyint,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BaslangicTarihi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BitisTarihi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Fiyat(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FiyatId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AlisFiyati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KDV tinyint,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KarOrani tinyint,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KampanyaId int foreign key references Kampanya(KampanyaId),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SatisFiyati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MalzemeKodu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UreticiId int foreign key references Uretici(UreticiId),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MalzemeAmbalajId int foreign key references MalzemeAmbalaj(MalzemeAmbalajId),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MalzemeFormId int foreign key references MalzemeFormu(MalzemeFormId),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MalzemeKategoriId int foreign key references MalzemeKategori(MalzemeKategoriId),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MalzemeBilgisi nvarchar(300),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FiyatId int foreign key references Fiyat(FiyatId)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create table MalzemeStok(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StokId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MalzemeId int foreign key references Malzeme(MalzemeKodu),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MalzemeMiktari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PersonelUnvan(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UnvanId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UnvanAdi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PersonelBirimi(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BirimNo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BirimAdi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Personel(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PersonelTCNo bigint primary key,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PersonelAdi nvarchar(30),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PersonelSoyadi nvarchar(30),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Adres int foreign key references Adres(IlPlaka),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Cinsiyet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DogumTarihi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IseBaslamaTarihi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AktifMi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BirimNo int foreign key references PersonelBirimi(BirimNo),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UnvanId int foreign key references PersonelUnvan(UnvanId),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Evlimi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CocukSayisi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Maas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Prim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Hasta(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HastaTC bigint primary key,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HastaAdi Nvarchar(30),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HastaSoyadi nvarchar(30),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Adres int foreign key references Adres(IlPlaka),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Cinsiyeti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DogumTarihi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SaglikKurumu(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KurumNo int primary key,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Adi nvarchar(50),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Adresi int foreign key references Adres(IlPlaka)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Doktor(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DoktorKurumSicilNo int primary key identity,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DoktorSoyadi nvarchar(25),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Adres int foreign key references Adres(IlPlaka),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KurumNo int foreign key references SaglikKurumu(KurumNo)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Recete(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ReceteId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DoktorKurumSicilNo int foreign key references Doktor(DoktorKurumSicilNo),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HastaTc bigint foreign key references Hasta(HastaTC),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create table ReceteDetay(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ReceteId int foreign key references Recete(ReceteId),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MalzemeKodu int foreign key references Malzeme(MalzemeKodu),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Adet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OdemeTipi(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OdemeTipAdi varchar(25),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TaksitVarmi bit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SatisFatura(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SatisFaturaId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HastaTc bigint foreign key references Hasta(HastaTC),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PersonelTcNo bigint foreign key references Personel(PersonelTCNo),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ReceteID int foreign key references Recete(ReceteID),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FaturaTarihi datetime,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OdemeTipId int foreign key references OdemeTipi(OdemeTipId),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ToplamTutar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MalzemeAlim(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MalzemeAlimId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UreticiId int foreign key references Uretici(UreticiId),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PersonelTCNo bigint foreign key references Personel(PersonelTCNo),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MalzemeAlimDetay(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AlimId int foreign key references MalzemeAlim(MalzemeAlimId),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MalzemeKodu int foreign key references Malzeme(MalzemeKodu),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UreticiId int foreign key references Uretici(UreticiId)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AlimFatura(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AlimFaturaId int primary key identity(1,1),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PersonelId bigint foreign key references Personel(PersonelTCNo),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MalzemeAlimId int foreign key references MalzemeAlim(MalzemeAlimId),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FaturaTarihi datetime,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OdemeTipId int foreign key references OdemeTipi(OdemeTipId),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ToplamTutar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OdemeTipDetay(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OdemeTipId int foreign key references OdemeTipi(OdemeTipId),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SatisFaturaId int foreign key references SatisFatura(SatisFaturaId),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AlisFaturaId int foreign key references AlimFatura(AlimFaturaId),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TaksitSayisi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KalanTaksitSayisi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ind w:left="2832" w:firstLine="708"/>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Kayıtlar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ADRES TABLOSU </w:t>
      </w:r>
      <w:r>
        <w:rPr>
          <w:rFonts w:ascii="Consolas" w:hAnsi="Consolas" w:cs="Consolas"/>
          <w:color w:val="000000" w:themeColor="text1"/>
          <w:sz w:val="19"/>
          <w:szCs w:val="19"/>
        </w:rPr>
        <w:t>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(01,'Adana');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(34,'Istanbul');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(11,'Bilecik');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(26,'Eskişehir');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(41,'Kocaeli');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(57,'Sinop');</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(55,'Samsun');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(53,'Rize');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(61,'Trabzon');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(07,'Antalya');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(06,'Ankara');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(52,'Ordu');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Adres values (44,'Kütahya')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Adres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HASTA TABLOSU </w:t>
      </w:r>
      <w:r>
        <w:rPr>
          <w:rFonts w:ascii="Consolas" w:hAnsi="Consolas" w:cs="Consolas"/>
          <w:color w:val="000000" w:themeColor="text1"/>
          <w:sz w:val="19"/>
          <w:szCs w:val="19"/>
        </w:rPr>
        <w:t>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(36350134690,'Mustafa','YILDIRIM',34,1,'05-12-1997')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(19952458475,'Ahmet','KARA',61,1,'11-11-2007')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(12345975413,'Fatma','YILDIZ',34,0,'01-09-1997')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(36658874125,'Mikail','YILDIRIM',34,1,'12-31-1997')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(15648512312,'Hakan','ÇELİK',57,1,'2-22-1995')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(36350464545,'Nurettin','DURAN',55,1,'3-26-2001')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(36345645212,'Salih','AKYOL',7,1,'12-12-1997')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(34465132155,'Gökhan','ÇOLAK',53,1,'07-21-1997')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(36552244646,'Veli','FİLİZ',61,1,'01-25-1994')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(45415646455,'Melis','YILDIRIM',57,0,'11-05-1997')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(45645465451,'Ceyda','HIZ',34,0,'01-06-1995')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(45465545612,'Hüsniye','YAŞAR',6,0,'02-01-1987')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(15646587521,'Nurdan','DURAL',7,0,'12-05-1967')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(56123154657,'Nurcan','DURAN',11,0,'05-04-1997')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(24546875413,'Fadime','MUTLU',26,0,'07-09-1977')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(36578645623,'Hümeyra','TOPRAK',34,0,'02-08-1996')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(45642132345,'Şeyma','CANAN',41,0,'02-22-1992')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(58675423123,'Cansu','YÜCEL',53,0,'05-25-1993')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(65413214523,'Ece','DEĞİRMENCİ',55,0,'08-12-1994')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(46513246542,'İrem','DEĞİRMEN',57,0,'09-10-1999')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(45613254652,'Merve','ILGAZ',61,0,'11-09-2008')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(54642314623,'Ayça','YILMAZ',1,0,'10-26-2012')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(23654653212,'Melike','YAREN',6,0,'10-19-2016')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(32654354522,'Meltem','YASAL',7,0,'9-18-2017')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(12345645156,'Ayşe','TEMUR',26,0,'8-17-1998')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(45613245468,'Burcu','ERGEN',11,0,'07-16-1999')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(45645132135,'Berivan','DURMUŞ',26,0,'05-15-2000')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(54985645312,'Beril','HATIRLI',6,0,'01-16-2001')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(56497856453,'Canan','HAYIRLI',34,0,'05-13-2002')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(45643213542,'Cemre','HAYIRSIZ',41,0,'01-09-2003')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(15645787345,'Ceren','ŞİMŞEK',53,0,'01-12-2004')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(45648972315,'Derya','DİREK',55,0,'01-10-2005')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(45642134546,'Deniz','DERYA',57,0,'03-08-2006')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(45641357878,'Dilara','YÜKSEL',61,0,'04-09-2007')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(45489731213,'Eda','YÜKSEK',1,0,'06-07-2015')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(12345954653,'Eslem','GÖREN',6,0,'07-30-2016')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Hasta Values (12354654233,'Gülsüm','GÖRÜR',11,0,'08-29-1975')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(48974654123,'Güler','İYİGÖR',57,0,'09-28-1977')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(45643125455,'Hanife','ASLANTÜRK',34,0,'01-27-1974')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(34654678652,'Handan','AKTÜRK',34,0,'11-26-1965')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(34549787564,'Huriye','DURAN',34,0,'01-25-1994')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(34567897812,'Jale','SATILMIŞ',34,0,'12-24-1993')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(49787545342,'Kübra','HASTÜRK',34,0,'12-09-1992')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(48945645245,'Lale','CANDEMİR',41,0,'01-09-1991')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(46546243546,'Leyla','DEMİR',1,0,'01-26-1990')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(45674897415,'Melek','YILDIZ',41,0,'10-22-1997')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(48978534347,'Nuray','YILDIRIM',41,0,'01-13-1997')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(54897534245,'Sevim','DURAN',34,0,'01-15-1997')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(56489753425,'Seçil','DURMUŞ',57,0,'12-17-1997')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(85798465435,'Seren','YIL',34,0,'01-21-1995')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(54543242123,'Sertap','AYDEMİR',34,0,'11-10-1986')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(52323454566,'Şükran','KİBAR',57,0,'10-08-1986')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(64531245462,'Türkan','TAKAR',34,0,'05-22-1982')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(11354655645,'Ünzile','MUTLU',34,0,'06-29-1984')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(54654523424,'Öznur','HAYIRLI',11,0,'07-19-1983')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(53456462342,'Yeter','ÖZTÜRK',34,0,'06-09-1981')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(45465687562,'Yeliz','YAŞLI',34,0,'05-05-1988')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(23456487855,'Yeşim','YEŞİL',11,0,'05-04-1998')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(35465456465,'Zeynep','ZEYTİN',34,0,'01-09-2000')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Hasta Values (12133454561,'Sümeyye','YALÇIN',52,0,'12-02-1998')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Hasta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Sağlık Kurumu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(11000,'Bilecik Devlet Hastanesi',11);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(34100,'Beykoz Devlet Hastanesi',34);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(34200,'Ümraniye Araştırma Hastanesi',34);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(34300,'Kartal Devlet Hastanesi',34);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(52000,'Ordu Devlet Hastanesi',52);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(57000,'Sinop Devlet Hastanesi',57);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(01000,'Adana Devlet Hastanesi',01);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(44000,'Kütahya Devlet Hastanesi',44);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(44100,'Tavşanlı Devlet Hastanesi',44);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(41000,'Kocaeli Devlet Hastanesi',41);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(41100,'Gebze Devlet Hastanesi',41);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(26100,'Tepebaşı Araştırma Hastanesi',26);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(53000,'Rize Devlet Hastanesi',53);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(61000,'Trabzon Devlet Hastanesi',61);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(55000,'Samsun Devlet Hastanesi',55);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SaglikKurumu values (07000,'Antalya Devlet Hastanesi',07);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SaglikKurumu</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('Mustafa','YILDIRIM',34,34100);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('Ahmet','SEZER',34,34100);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('Nuri','YAZAR',34,34100);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('Sezen','SÖYLER',11,11000);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('Sümeyye','YALÇIN',52,52000);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('Kader','ALLI',57,57000)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('Nurgül','YEŞİM',01,01000)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('Fehmi','BAKAR',44,44000);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('Ömer','HAKKI',44,44100);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Doktor values ('İrem','BOZOK',41,41100);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('Nurdan','AKTAŞ',41,41000);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('Merve','ŞENGÜL',26,26100);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('Merve','MERT',53,53000);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('Mustafa','YILMAZ',61,61000);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('Mikail','YILDIRIM',55,55000);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('Fethi','ÇOKTAN',7,07000);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('Enes','YÜKSEL',34,34300);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('Emin','İNANÇ',34,34200);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Doktor values ('Salih','DURAN',34,34100);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Doktor order by Adres</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Personel Unvan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PersonelUnvan values ('Eczane Teknisyeni');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PersonelUnvan values ('Temizlik Görevlisi');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PersonelUnvan values ('Genel Yönetici');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PersonelUnvan values ('Eczacı');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PersonelUnvan values ('Eczacı Kalfası');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PersonelUnvan values ('Muhasebe Sorumlusu')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PersonelUnvan</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Personel birimi tablosu</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PersonelBirimi values('Muhasebe');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PersonelBirimi values ('Temizlik');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PersonelBirimi values ('İlaç Satışı');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PersonelBirimi values ('Depo');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PersonelBirimi</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Personel Tablosu İçerik</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 values (36350134525,'Kemal','ZENGİN',34,1,'12-05-1972','01-01-2015',1,3,3,1,3,4000,300)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 values (41565121324,'Ayşe','KARA',34,0,'12-05-1986','01-01-2017',1,2,2,0,0,1350,0)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 values (45413456451,'Sezen','TEKİN',34,0,'01-01-1993','01-01-2016',1,4,4,0,0,4000,0)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 values (12312313213,'Ahmet','DURMUŞ',34,1,'12-12-1990','01-01-2015',1,1,6,1,1,3000,100)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 values (32546521354,'Sıla','GENÇ',34,1,'04-25-1992','01-01-2016',1,3,1,0,0,4000,0)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 values (21324546231,'Nazlı','DURU',34,1,'04-13-1991','01-01-2016',1,3,4,0,0,4000,0)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 values (34654513214,'Kazım','PARLAK',34,1,'06-30-1982','01-01-2016',1,3,5,0,0,4000,0)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 values (35465468742,'Mahmut','VERGİLİ',34,1,'07-28-1978','01-01-2016',0,3,1,1,0,4000,0)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Personel</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lastRenderedPageBreak/>
        <w:t>Üretici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('ABBOTT İLAÇ VE ECZ. TİC. LTD. ŞTİ.','+902122541526','');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('ABFEN FARMA SAN. VE TİC. LTD.ŞTİ.','+902164521565','');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('ACTAVİS İLAÇLARI A.Ş.','+902122256595','');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('ALCON LABORATUVARLARI TİC. A.Ş.','+902162541526','');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('ALİ RAİF İLAÇ SAN. A.Ş.','+902124523542','');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('ATABAY KİMYA SAN. VE TİC. A.Ş.','+902165986532','');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('BECTON DİCKİNSON MEDİKAL İTH.İHR.LTD.ŞTİ.','+902165541526','');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('BİEM TIBBİ CİHAZ VE İLAÇ SAN. LTD. ŞTİ.','+902165986532','');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('BİOFARMA İLAÇ SAN VE TİC A.Ş.','+902162356232','');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('ER-KİM İLAÇ SAN. VE TİC. A.Ş.','+902124585236','');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('GİLEAD SCİENCES İLAÇ TİC. LTD. ŞTİ.','+902164512365','');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('MECOM SAĞLIK ÜRÜNLERİ SAN. VE TİC. A.Ş.','+902164512585','');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('MERKEZ İLAÇ SANAYİ VE TİCARET A.Ş.','+902161234585','');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Uretici values ('SERVİER İLAÇ VE ARAŞTIRMA A.Ş.','+902124562236','');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Uretici</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Malzeme Kategori Tablosu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('Ağız-Diş Sağlığı');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('Anne Bebek');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('Bitkisel');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('Güneş');</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('Medikal');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('Saç Bakımı');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('Vücut Bakımı');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('Cilt Bakımı');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('Göz Sağlığı');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('Burun Sağlığı');</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('İlkyardım');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('Spesifik Kremler');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MalzemeKategori values ('Ağrı Kesiciler');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MalzemeKategori</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Malzeme Formu Tabosu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('Kapsül');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('Krem');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('Yağ');</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('Sabun');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('Şampuan');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('Tablet');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('Ampul');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('Sprey');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('Şurup');</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('Solüsyon');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('Gel');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('Damla');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('Macun');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MalzemeFormu values ('Diğer');</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w:t>
      </w:r>
      <w:r>
        <w:rPr>
          <w:rFonts w:ascii="Consolas" w:hAnsi="Consolas" w:cs="Consolas"/>
          <w:color w:val="000000" w:themeColor="text1"/>
          <w:sz w:val="19"/>
          <w:szCs w:val="19"/>
        </w:rPr>
        <w:t>MalzemeFormu</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Malzeme Ambalaj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MalzemeAmbalaj values ('Kavanoz');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MalzemeAmbalaj values ('Paket');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MalzemeAmbalaj values ('Kutu');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MalzemeAmbalaj values ('Şişe');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MalzemeAmbalaj values ('Plastik');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MalzemeAmbalaj</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Kampanya Tablosu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Kampanya values ('%10 Kampanyası',10,'04-23-2015','12-31-2022');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Kampanya values ('%20 Kampanyası',20,'04-23-2015','12-31-2022');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Kampanya values ('%30 Kampanyası',30,'06-23-2016','12-31-2022');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Kampanya values ('%50 Yaz Kampanyası',50,'06-23-2016','12-31-2022');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Kampanya values ('%25 Yaz Kampanyası',25,'06-23-2016','12-31-2022');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Kampanya values ('%33 Yaz Kampanyası',33,'06-23-2016','12-31-2022');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Kampanya values ('%50 Kampanyası',50,'04-23-2015','12-31-2022');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Kampanya;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Fiyat Tablosu içerik</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Fiyat(AlisFiyati,KDV,KarOrani,KampanyaId,SatisFiyati) values (50,8,8,1,52);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Fiyat(AlisFiyati,KDV,KarOrani,SatisFiyati) values (11,8,8,16);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Fiyat(AlisFiyati,KDV,KarOrani,SatisFiyati) values (25,8,10,30);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Fiyat(AlisFiyati,KDV,KarOrani,SatisFiyati) values (20,8,8,28);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Fiyat(AlisFiyati,KDV,KarOrani,SatisFiyati) values (30,8,8,50);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Fiyat(AlisFiyati,KDV,KarOrani,SatisFiyati) values (10,8,8,28);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Fiyat(AlisFiyati,KDV,KarOrani,KampanyaId,SatisFiyati) values (100,8,8,2,106);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Fiyat(AlisFiyati,KDV,KarOrani,KampanyaId,SatisFiyati) values (120,8,8,3,113);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Fiyat(AlisFiyati,KDV,KarOrani,KampanyaId,SatisFiyati) values (5,8,8,4,6);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Fiyat(AlisFiyati,KDV,KarOrani,KampanyaId,SatisFiyati) values (20,8,8,5,22.5);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Fiyat(AlisFiyati,KDV,KarOrani,KampanyaId,SatisFiyati) values (25,8,8,6,27);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Fiyat(AlisFiyati,KDV,KarOrani,KampanyaId,SatisFiyati) values (30,8,8,7,34);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Fiyat(AlisFiyati,KDV,KarOrani,SatisFiyati) values (300,8,8,326.40);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Fiyat;</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Malzeme Tablosu içerik</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('White Glo Pure',1,2,13,1,'White Glo Pure Saf &amp; Doğal Diş Macunu 85ml + %100 Doğal Bambu Diş Fırçası HEDİYE',12);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('Curaprox Anne ve Çocuk',1,5,14,1,'Curaprox Anne ve Çocuk İçin Özel Diş Fırçası Seti',1);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w:t>
      </w:r>
      <w:r w:rsidRPr="00E86487">
        <w:rPr>
          <w:rFonts w:ascii="Consolas" w:hAnsi="Consolas" w:cs="Consolas"/>
          <w:color w:val="000000" w:themeColor="text1"/>
          <w:sz w:val="19"/>
          <w:szCs w:val="19"/>
        </w:rPr>
        <w:lastRenderedPageBreak/>
        <w:t>si,FiyatId)  values ('Signal White Now Touch',2,2,13,1,'Diş minesine zarar vermeyen formülüyle anında beyazlık sağlar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Diş macunua,diş fırçasına,hatta suya bile gerek kalmadan artık anında beyazlık çantanızda.',1);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('Lierac Phytolastil',3,5,11,2,'Karın, basen ve göğüs bölgesinde hızlı kilo alımı ve vb. sebeplere bağlı oluşan çatlaklara karşı bakım jeli. ',7);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('Lansinoh Göğüs Pedleri',4,3,14,2,'Göğsünüzün şeklini alarak doğal bir görünüm sağlar.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Hijyenik nedenlerle, teker teker paketlenmişlerdir ve tek kullanımlıktır.',4);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('Dermo Oil 3lü Avantaj',5,3,3,2,'Dermo Oil, oluşabilecek çatlakların görünümünün azaltılmasında yardımcı olabilmek için kullanılan çatlak bakım ürünüdür.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Mevcut çatlakların gürünümlerinin azaltılması ve cilt tonundaki farklılıkların giderilmesinde de yardımcıdır.',1);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('Oro Çinko Krem',6,3,2,2,'Bez Bölgesi Bakımındada kullanılabilen el ve vücut kremi',9);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insert into Malzeme(MalzemeAdi,UreticiId,MalzemeAmbalajId,MalzemeFormId,MalzemeKategoriId,MalzemeBilgisi,FiyatId)  values ('Babe Pediatri',7,3,14,2,'Su Bazlı Pişik Patı 100ml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Ekstra Yumuşak Şampuan 200ml Banyo Jeli 500ml',8);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('Babe Güneş Koruyucu',8,3,8,5,'Güneşe hassas cilt tiplerinde kullanımı önerilir.',13);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('Dr. Murad Water Resistant',9,5,2,5,'Tüm ciltlerin kullanımına uygun, suya dayanıklı formülü ile güneş ışınlarına karşı gün boyu maksimum koruma sağlayan, yüz ve vücut için güneş koruma kremidir.',14);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('Chicco Latte',10,5,8,5,'Cildi güneş ışınlarından UVA ve UVB koruyarak besler. Suya dayanıklıdır.',1);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('Bioderma Photoderm',11,5,2,5,'Hassas ve reaktif ciltler için yüksek koruma sağlayan güneş koruyucu.',16);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('Durex Yakın Hisset',12,2,14,4,'Daha özel bir his için ekstra kayganlaştırıcılı ve ince prezervatif',11);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('Zorah BIOLala',13,5,11,4,'Dünyada ilk ve tek probiyotik içeren organik kayganlaştıcı ',16);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('TTO Lubricant Gel',14,3,11,4,'Bayanların genital bölge bakımını sağlar.  10ml daha eklenmiştir.',10);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w:t>
      </w:r>
      <w:r w:rsidRPr="00E86487">
        <w:rPr>
          <w:rFonts w:ascii="Consolas" w:hAnsi="Consolas" w:cs="Consolas"/>
          <w:color w:val="000000" w:themeColor="text1"/>
          <w:sz w:val="19"/>
          <w:szCs w:val="19"/>
        </w:rPr>
        <w:lastRenderedPageBreak/>
        <w:t>si,FiyatId)  values ('Silikon Kulak Tıkacı',1,5,14,6,'Daha iyi uyumayı sağlayan ve suyun kulağa girmesini önleyen yumuşak bir silikonlu kulak koruyucudur',17);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('Termometre',2,5,14,6,'Wee Baby Bebek Odası Termometresi',18);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('92 Filtreli Ağızlık',3,2,14,6,'Filtreli Ağızlık',19);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('Beyaz Hava Nemlendirici',4,3,14,6,'Hava nemlendirici',20);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('Sarı Bidon',5,4,14,6,'PowerBar Sarı Bidon',21);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('Aile Tartısı',7,2,14,6,'Beurer Aile Tartısı ',22);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('Babe Saç Losyonu',6,3,8,7,'Saç dökülmesine karşı kullanılır. Kepek ve sebuma karşı etkili bir şekilde dengeler.',23);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('Floxia Enerji Şampuanı',8,5,5,7,'Kuru saçlar için dökülmeyi önlemeye yardımcı şampuan.',24);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insert into Malzeme(MalzemeAdi,UreticiId,MalzemeAmbalajId,MalzemeFormId,MalzemeKategoriId,MalzemeBilgisi,FiyatId)  values ('Saç Dökülmesine Karşı',9,5,5,7,'Babe Saç Dökülmesine Karşı Şampuan 250ml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Babe Saç Dökülmesine Karşı Losyon 125ml',25);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('Aubrey Gpb',9,5,5,7,'Saçlarınızın güçlü, dolgun ve parlak görünmesine yardımcı olur',26);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('Nivea Baby',10,5,5,7,'Bebeğinizin hem saç hem vücut temizliği için kullanılabilen özel bir şampuandır.',27);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('Capicade Saç Dökülmesine',11,5,3,7,'Saç dökülmesine karşı bakım losyonu.',28);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('Mineralizing Water',11,4,8,9,'%89 Vichy Termal Suyu ve doğal hyalüronik asit içeren serum',29);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('Ultra Sheer Grapefruit',12,4,15,9,'Nemlendirici cilt bakım losyonu.',30);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('Pore Purifying Clay Mask',12,2,15,9,'Gözenekleri arındırmaya yardımcı kil maskesi',31);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insert into Malzeme(MalzemeAdi,UreticiId,MalzemeAmbalajId,MalzemeFormId,MalzemeKategoriId,MalzemeBilgisi,FiyatId)  values ('Clairial Crema',13,3,2,9,'Yaygın kahverengi lekelerin </w:t>
      </w:r>
      <w:r w:rsidRPr="00E86487">
        <w:rPr>
          <w:rFonts w:ascii="Consolas" w:hAnsi="Consolas" w:cs="Consolas"/>
          <w:color w:val="000000" w:themeColor="text1"/>
          <w:sz w:val="19"/>
          <w:szCs w:val="19"/>
        </w:rPr>
        <w:lastRenderedPageBreak/>
        <w:t>aydınlatılmasına yardımcı olur. Cilt tonunu eşitler. Yüz, boyun, dekolte bölgelerinde uygulanabilir.',32);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('Pharma Bodytone Reveal',14,3,2,9,'El ve vücuttaki koyu cilt lekerinin giderilmesine yardımcı olur, cildi üst düzeyde nemlendirir.',33);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('Opti-Free Express',10,4,10,10,'Opti-Free Express Lens Solüsyonu kullananlar hakkında detaylı bilgi sahip olmak isteyenler yorumlar bölümünü inceleyebilirler.',34);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('Biotrue Multi-purpose',9,4,10,10,'Bausch Lomb Biotrue multi-purpose Lens Solüsyonu kullananlar hakkında detaylı bilgi sahip olmak isteyenler yorumlar bölümünü inceleyebilirler.',35);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('Adrusen Crono',9,3,6,10,'İlaç değildir. Hastalıkların önlenmesinde veya tedavi edilmesi amacıyla kullanılmaz. Hamilelik, emzirme dönemi, hastalık veya ilaç kullanılması durumlarında doktorunuza danışınız.Ürünlerimiz ilaç değildir, destek ürünleridir.',36);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('Nutrasea Deniz Suyu',10,3,8,11,'Nutrasea Deniz Suyu Burun Spreyi burun mukozasını nemlendirerek, havadaki mikroorganizmalara ve çeşitli zararlı maddelere karşı burun mukozasını korur.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Tıkanmış burun deliklerinin açılmasında, burun boşluğunu yıkamada, burun boşluklarının korunmasın da yardımcı olur.',35);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('Quixx Extra',10,3,8,11,'Quixx extra hipertonik bir burun spreyidir. Değerli mineraller ve eser elementlere sahip Atlantik okyanus suyu ve okaliptüs yağı içermektedir.',37);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('Baby Drops Steril',10,2,13,11,'Bebeklerin burun boşlukları dardır ve tıkanması kolaydır. Ayrıca sümkürme refleksleri de yoktur.',38);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('Lamiderm Yanık Kremi',9,5,2,13,'İnsan vücudunun dış kısımlarına tek veya temel amacı bu kısımları temizlemek, koku vermek, görünümünü değiştirmek, bunları korumak, iyi bir durumda tutmak veya vücut kokularını düzeltmek olan bütün madde veya karışımları ifade eder.',39);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('TTO Uçuk Kremi',8,5,2,13,'TTO Ucux Kremi 10 ml',19);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('Cosakondrin MSM',8,4,6,3,'Tavsiye edilen günlük porsiyon miktarı yetişkinler için tok karnına 2 tablet tüketilmesi şeklindedir. Diyabet Hastalarının Hekimlerine Danışarak Kullanmaları önerilir.',40);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('New Life EFA-Vit Fruity',6,4,9,3,'Kullanmadan önce çalkalayınız. Bu ürün direkt olarak tüketilebileceği gibi, su, meyve suyu ya da yoğurda karıştırılarak da tüketilebilir.',41);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Malzeme(MalzemeAdi,UreticiId,MalzemeAmbalajId,MalzemeFormId,MalzemeKategoriId,MalzemeBilgisi,FiyatId)  values ('Mega Joint',2,2,6,3,'Gıda takviyesi olarak günde 1 Tablet kullanılması önerilir.',42);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('Redoxon Kids',5,3,6,3,'4-10 yaş arası çocuklar için günde 2 adet, 10 yaş üstü çocuklar için günde 3 adet tüketilmesi önerilir.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25 adet',43);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('Sunlife Zenergade',11,1,6,3,'Günde 1 efervesan tableti bir bardak suda (250ml) eriterek içiniz.',26);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('ARFEN',10,3,7,14,'İlacın etken maddesi Deksketoprofen‘ dir. ARFEN 50 mg/2 ml Enjeksiyonluk Çözelti Ampul, vücutta  iltihap ve ağrıya sebep olan belirli biyolojik etkenleri azaltan, iltihap giderici ve ağrı kesici bir ilaçtır.',44);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('ARTHROTEC',14,3,6,14,'Diklofenak sodyum ve Misoprostol‘ dur.  İlacın içeriğinde bulunan Diklofenak sodyum, vücutta iltihaba ve ağrıya sebep olan belirli biyolojik faktörleri azaltarak, iltihap giderici ve ağrı kesici etki gösterir.',43);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('ATASPIN',2,2,6,14,'Asetilsalisilik asit‘ dir.ATASPIN 80 mg Tablet, vücutta iltihaba, ateş ve ağrıya sebep olan maddeleri azaltan iltihap önleyici, ağrı kesici ve ateş düşürücü bir ilaçtır.',39);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('LINCAINE % 10 Sprey',4,4,8,14,'LINCAINE % 10 Sprey, hücre zarındaki sinirsel uyarıların oluşumunu ve iletimini engelleyerek bölgesel uyuşma (lokal anestezik) sağlar.',35);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('PRECOXIN % 10 Sprey',4,4,8,14,'PRECOXIN % 10 Sprey, hücre zarındaki sinirsel uyarıların oluşumunu ve iletimini engelleyerek bölgesel uyuşma (lokal anestezik) sağlar.',36);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('KLORHEX Plus Oral Sprey',5,4,8,14,'KLORHEX Plus Oral Sprey, ağız boşluğu ve boğaz bölgesinde iltihap giderici/ağrı kesici etkilerinin yanı sıra ağız içindeki mikropları öldürücü ve gelişmelerini engelleyici (antiseptik) etkilere de sahiptir.',37);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('DENTA-CLAR',6,3,6,15,'DENTA-CLAR 250 mg Film Tablet, vücuttaki bakterilerle savaşarak , bakterilerin sebep olduğu enfeksiyonları tedavi eden güçlü bir antibiyotiktir.',38);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('UNIKLAR',6,4,7,15,'UNIKLAR IV 500 mg Flakon, vücuttaki bakterilerle savaşarak , bakterilerin sebep olduğu enfeksiyonları tedavi eden güçlü bir antibiyotiktir. ',34);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w:t>
      </w:r>
      <w:r w:rsidRPr="00E86487">
        <w:rPr>
          <w:rFonts w:ascii="Consolas" w:hAnsi="Consolas" w:cs="Consolas"/>
          <w:color w:val="000000" w:themeColor="text1"/>
          <w:sz w:val="19"/>
          <w:szCs w:val="19"/>
        </w:rPr>
        <w:lastRenderedPageBreak/>
        <w:t>si,FiyatId)  values ('LARICID',5,2,6,15,'LARICID 125 mg/5 ml Oral Süspansiyon, vücuttaki bakterilerle savaşarak , bakterilerin sebep olduğu enfeksiyonları tedavi eden güçlü bir antibiyotiktir. ',39);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Malzeme(MalzemeAdi,UreticiId,MalzemeAmbalajId,MalzemeFormId,MalzemeKategoriId,MalzemeBilgisi,FiyatId)  values ('ORADRO',3,3,7,15,'ORADRO 500 mg IV Flakon, vücuttaki bakterilerle savaşarak , bakterilerin sebep olduğu enfeksiyonları tedavi eden güçlü bir antibiyotiktir.',30);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 order by UreticiId</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b/>
          <w:bCs/>
          <w:color w:val="000000" w:themeColor="text1"/>
          <w:sz w:val="19"/>
          <w:szCs w:val="19"/>
        </w:rPr>
      </w:pPr>
      <w:r w:rsidRPr="00E86487">
        <w:rPr>
          <w:rFonts w:ascii="Consolas" w:hAnsi="Consolas" w:cs="Consolas"/>
          <w:b/>
          <w:bCs/>
          <w:color w:val="000000" w:themeColor="text1"/>
          <w:sz w:val="19"/>
          <w:szCs w:val="19"/>
        </w:rPr>
        <w:t>Malzeme alım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(1,21324546231);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(2,21324546231);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(3,21324546231);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(4,21324546231);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(5,21324546231);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(6,21324546231);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(7,21324546231);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(8,45413456451);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(9,45413456451);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(10,45413456451);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(11,45413456451);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(12,45413456451);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(13,45413456451);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MalzemeAlim(UreticiId,PersonelTCNo) values (14,45413456451);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MalzemeAlim</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Malzeme Alım Detay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(1,1,6,10);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(1,1,7,10);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(1,1,21,25);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(2,2,22,100);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(2,2,8,100);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(2,2,50,100);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(2,2,55,100);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(3,3,62,150);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(3,3,9,100);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(3,3,23,200);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(4,4,24,50);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(4,4,10,50);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(4,4,56,75);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(4,4,57,50);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(5,5,51,100);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(5,5,58,25);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(5,5,61,30);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(5,5,25,60);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(5,5,13,90);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(6,6,11,100);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(6,6,27,50);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(6,6,49,60);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(6,6,59,60);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(6,6,60,100);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(7,7,12,100);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MalzemeAlimDetay(AlimId,UreticiId,MalzemeKodu,Adet) values (8,8,14,200);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(8,8,28,200);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(8,8,47,200);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(8,8,48,200);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(9,9,26,200);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(9,9,46,100);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(9,9,39,100);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(9,9,40,150);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(9,9,29,70);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(9,9,15,170);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(9,9,30,75);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(10,10,16,100);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(10,10,31,200);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(10,10,41,300);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(10,10,42,500);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(10,10,45,50);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(10,10,38,100);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(10,10,53,100);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(11,11,52,250);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(11,11,32,300);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(11,11,33,150);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(11,11,17,100);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(12,12,18,100);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(12,12,34,100);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(12,12,35,100);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(18,13,36,100);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(18,13,19,100);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(19,14,20,100);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(19,14,37,100);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MalzemeAlimDetay(AlimId,UreticiId,MalzemeKodu,Adet) values (19,14,54,100);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MalzemeAlimDetay</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Malzeme Stok Tablosu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values(6,10);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values(7,10);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values(22,100);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values(62,150);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values(23,200);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values(24,50);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values(10,50);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values(56,75);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values(57,50);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values(58,25);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values(61,30);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values(25,60);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values(13,90);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values(11,100);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values(27,50);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MalzemeStok values(49,60);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values(59,60);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values(60,100);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values(12,100);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values(14,200);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values(28,200);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values(47,200);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values(48,200);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values(26,200);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values(46,100);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values(40,150);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values(29,70);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values(30,75);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values(31,200);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values(41,300);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values(42,500);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values(45,50);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values(53,100);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values(52,250);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values(32,300);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values(33,150);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values(17,100);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values(18,100);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values(36,100);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values(19,100);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values(20,100);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values(37,100);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values(54,100);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MalzemeStok values(15,170);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MalzemeStok</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Odeme Tip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OdemeTipi values('Nakit',0);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OdemeTipi values('Kredi Peşin',0);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OdemeTipi values('Kredi 3 Taksit',1);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OdemeTipi values('Kredi 4 Taksit',1);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OdemeTipi values('Kredi 6 Taksit',1);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OdemeTipi</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Alım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values(21324546231,1,'05-04-2017',1,1500);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values(21324546231,2,'03-03-2017',2,1500);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values(21324546231,3,'01-04-2016',1,1500);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values(21324546231,4,'08-05-2015',3,1500);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values(21324546231,5,'07-09-2017',1,1500);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values(21324546231,6,'06-10-2015',4,1500);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values(21324546231,7,'11-15-2017',1,1500);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AlimFatura values(45413456451,8,'05-12-2015',5,3000);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values(45413456451,9,'05-12-2015',4,1500);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values(45413456451,10,'06-13-2015',2,300);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values(45413456451,11,'06-14-2015',1,3000);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values(45413456451,12,'06-25-2016',1,1500);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values(45413456451,18,'02-13-2015',1,1000);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AlimFatura values(45413456451,19,'09-19-2016',1,1000);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AlimFatura</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Recete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values(1,11354655645);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values(1,12133454561);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values(1,12345645156);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values(2,12345954653);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values(2,12345975413);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values(2,12354654233);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values(3,15645787345);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values(3,15646587521);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values(3,15648512312);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values(4,19952458475);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values(4,23456487855);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values(4,23654653212);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values(5,24546875413);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values(5,32654354522);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values(5,34465132155);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values(6,34549787564);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values(6,34567897812);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values(6,34654678652);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values(7,35465456465);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values(7,36345645212);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values(7,36350134690);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values(8,36350464545);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values(8,36552244646);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values(8,36578645623);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values(9,36658874125);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values(9,45415646455);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values(9,45465545612);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values(10,45465687562);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values(10,45489731213);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values(10,45613245468);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values(10,45613254652);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values(11,45641357878);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values(11,45642132345);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values(11,45642134546);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values(12,45643125455);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values(12,45643213542);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values(12,45645132135);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values(13,45645465451);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values(13,45648972315);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values(13,45674897415);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values(14,46513246542);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values(14,46546243546);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values(14,48945645245);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values(15,48974654123);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values(15,48978534347);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Recete values(15,49787545342);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values(16,52323454566);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values(16,53456462342);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values(16,54543242123);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values(17,54642314623);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values(17,54654523424);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values(17,54897534245);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values(18,54985645312);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values(18,56123154657);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values(18,56489753425);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values(19,56497856453);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values(19,58675423123);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values(19,64531245462);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values(19,65413214523);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 values(19,85798465435);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Recete</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Recete detay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values(1,7,2);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values(2,10,2);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values(3,11,3);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values(3,14,3);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values(4,11,3);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values(4,15,2);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values(5,16,2);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values(5,17,2);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values(5,18,2);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values(6,18,2);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values(6,19,1);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values(6,20,1);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values(6,21,1);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values(6,22,1);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values(7,23,2);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values(7,24,1);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values(7,25,3);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values(7,26,1);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values(8,26,1);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values(8,27,1);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values(9,28,1);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values(9,29,2);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values(10,30,2);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values(11,31,2);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values(12,32,2);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values(13,33,1);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values(14,34,3);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values(14,35,1);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values(15,36,1);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values(15,37,1);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values(16,38,1);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values(16,39,1);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values(16,40,1);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values(17,41,1);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ReceteDetay values(18,42,2);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values(19,43,1);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values(20,44,1);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values(21,45,1);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values(22,46,1);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values(23,47,1);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values(24,48,2);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values(24,49,3);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values(24,50,3);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values(24,51,3);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values(25,52,3);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values(26,53,3);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values(27,54,1);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values(28,55,2);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values(28,56,2);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values(29,57,2);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values(29,58,1);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values(30,59,1);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values(30,60,1);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values(31,61,1);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values(32,62,1);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values(33,1,1);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values(34,1,2);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values(35,1,2);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values(36,2,2);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values(37,3,2);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values(38,16,1);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values(39,54,2);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values(40,21,2);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values(40,12,1);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values(41,18,1);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values(42,32,1);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values(43,18,1);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values(44,22,1);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values(45,19,2);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values(46,20,3);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values(46,21,3);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values(46,22,1);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values(47,23,1);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values(48,24,1);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values(49,25,4);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values(50,26,5);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values(51,27,1);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values(52,28,1);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values(53,29,2);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values(54,30,2);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values(54,31,2);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values(55,33,1);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values(55,35,1);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values(56,36,3);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values(56,37,1);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values(57,39,1);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values(57,40,1);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values(58,41,1);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values(58,45,1);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values(58,56,2);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values(58,57,2);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values(59,58,2);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ReceteDetay values(59,20,1);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values(59,35,1);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values(59,12,3);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values(60,16,3);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ReceteDetay values(60,17,3);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ReceteDetay</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Satış Fatura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values(11354655645,21324546231,1,'01-01-2017',1,84);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values(12133454561,21324546231,2,'01-02-2017',1,320);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values(12345645156,21324546231,3,'01-03-2017',1,1335);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values(12345954653,21324546231,4,'01-04-2017',1,279);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values(12345975413,21324546231,5,'01-05-2017',1,310.16);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values(12354654233,21324546231,6,'01-05-2017',1,171.9);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values(15645787345,21324546231,7,'01-05-2017',1,654.65);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values(15646587521,21324546231,8,'01-05-2017',1,209.78);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values(15648512312,21324546231,9,'01-05-2017',1,278.5);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values(19952458475,21324546231,10,'01-05-2017',1,110);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values(23456487855,32546521354,11,'01-06-2017',1,39.54);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values(23654653212,32546521354,12,'01-06-2017',2,125.1);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values(24546875413,32546521354,13,'01-06-2017',2,83.3);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values(32654354522,32546521354,14,'01-06-2017',2,462.37);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values(34465132155,32546521354,15,'01-06-2017',2,358.17);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values(34549787564,32546521354,16,'01-06-2017',2,107.5);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values(34567897812,32546521354,17,'01-06-2017',2,23.5);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values(34654678652,32546521354,18,'01-07-2017',1,50);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values(35465456465,32546521354,19,'01-07-2017',1,338);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values(36345645212,32546521354,20,'01-07-2017',1,171);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values(36350134690,32546521354,21,'01-08-2017',1,18);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values(36350464545,34654513214,22,'01-08-2017',1,35);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values(36552244646,34654513214,23,'01-08-2017',1,8);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SatisFatura(HastaTc,PersonelTcNo,ReceteID,FaturaTarihi,OdemeTipId,ToplamTutar) values(36578645623,34654513214,24,'02-09-2017',1,793.8);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values(36658874125,34654513214,25,'02-10-2017',1,165);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values(45415646455,34654513214,26,'03-11-2017',1,45);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values(45465545612,34654513214,27,'03-12-2017',3,33.9);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values(45465687562,34654513214,28,'04-13-2017',3,187);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values(45489731213,34654513214,29,'04-14-2017',3,105);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values(45613245468,34654513214,30,'05-15-2017',1,62);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values(45613254652,34654513214,31,'05-16-2017',1,35);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values(45641357878,35465468742,32,'06-17-2017',1,149.9);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values(85798465435,35465468742,33,'04-04-2018',5,14.84);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values(85798465435,35465468742,34,'04-04-2018',5,67.5);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values(85798465435,35465468742,35,'04-04-2018',5,22.26);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values(85798465435,35465468742,36,'04-04-2018',5,11.9);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values(85798465435,35465468742,37,'04-04-2018',5,110);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values(45645465451,35465468742,38,'08-23-2017',1,52);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values(45648972315,35465468742,39,'08-24-2017',1,34.8);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values(45674897415,35465468742,40,'09-25-2017',1,133);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values(46513246542,36350134525,41,'09-26-2017',1,27);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values(46546243546,36350134525,42,'09-27-2017',4,62.55);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values(48945645245,36350134525,43,'09-28-2017',4,27);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values(48974654123,36350134525,44,'09-29-2017',4,11.9);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values(48978534347,36350134525,45,'10-30-2017',1,76.08);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values(49787545342,36350134525,46,'11-01-2017',1,12.67);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values(52323454566,36350134525,47,'12-02-2017',1,8);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values(53456462342,36350134525,48,'01-02-2018',1,512.12);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values(54543242123,36350134525,49,'01-03-2018',1,57);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values(54642314623,36350134525,50,'01-04-2018',1,275);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values(54654523424,35465468742,51,'02-05-2018',1,126.42);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values(54897534245,35465468742,52,'02-06-2018',1,29.5);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SatisFatura(HastaTc,PersonelTcNo,ReceteID,FaturaTarihi,OdemeTipId,ToplamTutar) values(54985645312,35465468742,53,'02-07-2018',1,249);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values(56123154657,35465468742,54,'03-08-2018',1,39.54);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values(56489753425,35465468742,55,'03-08-2018',1,83.3);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values(56497856453,21324546231,56,'03-08-2018',1,551.76);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values(58675423123,35465468742,57,'04-01-2018',1,23.5);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values(64531245462,35465468742,58,'04-02-2018',5,127);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values(65413214523,35465468742,59,'04-03-2018',5,233.92);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SatisFatura(HastaTc,PersonelTcNo,ReceteID,FaturaTarihi,OdemeTipId,ToplamTutar) values(85798465435,35465468742,60,'04-04-2018',5,696.24);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SatisFatura where SatisFatura.OdemeTipId=3</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Odeme tip detay tablosu içerik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values(1,40);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values(1,45);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values(1,46);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values(1,47);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values(1,49);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values(1,51);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values(1,52);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values(1,53);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values(1,54);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values(1,55);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OdemeTipDetay(OdemeTipId,SatisFaturaId) values(1,56);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values(1,57);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values(1,58);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values(2,12);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values(2,13);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values(2,14);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values(2,15);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values(2,16);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 values(2,17);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values(3,27,3,2,'04-12-2017');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values(3,28,3,2,'05-13-2017');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values(3,29,3,2,'04-14-2017');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values(3,27,3,1,'05-12-2017');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values(3,28,3,1,'06-13-2017');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values(3,29,3,1,'05-14-2017');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values(3,27,3,0,'06-14-2017');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values(4,42,4,3,'10-27-2017');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values(4,43,4,3,'10-28-2017');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values(4,44,4,3,'10-29-2017');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values(5,33,6,5,'05-04-2018');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values(5,34,6,5,'05-04-2018');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values(5,35,6,5,'05-04-2018');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values(5,36,6,5,'05-04-2018');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values(5,37,6,5,'05-04-2018');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values(5,59,6,5,'05-02-2018');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values(5,60,6,5,'05-03-2018');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OdemeTipDetay(OdemeTipId,SatisFaturaId,TaksitSayisi,KalanTaksitSayisi,Tarih) values(5,61,6,5,'05-04-2018');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values(1,15);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values(1,17);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values(1,19);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values(1,21);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values(1,25);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values(1,26);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values(1,27);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values(1,28);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values(2,16);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 values(2,24);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values(3,18,3,2,'09-05-2015');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insert into OdemeTipDetay(OdemeTipId,AlisFaturaId,TaksitSayisi,KalanTaksitSayisi,Tarih) values(3,18,3,1,'10-05-2015');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values(3,18,3,1,'11-05-2015');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values(4,20,4,3,'10-07-2015');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values(4,20,4,2,'10-08-2015');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values(4,20,4,1,'10-09-2015');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values(4,20,4,0,'10-10-2015');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values(4,23,4,3,'12-06-2015');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values(4,23,4,2,'12-07-2015');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values(4,23,4,1,'12-08-2015');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OdemeTipDetay(OdemeTipId,AlisFaturaId,TaksitSayisi,KalanTaksitSayisi,Tarih) values(4,23,4,0,'12-09-2015');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OdemeTipDetay</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Firmanın yapmış olduğu tüm satışların faturalarını listeleyen sql sorgusu*********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OdemeTipDetay,OdemeTipi,SatisFatura where OdemeTipi.OdemeTipId=OdemeTipDetay.OdemeTipId and OdemeTipi.OdemeTipId=SatisFatura.OdemeTipId and OdemeTipDetay.SatisFaturaId=SatisFatura.SatisFaturaId</w:t>
      </w:r>
    </w:p>
    <w:p w:rsidR="00807EA7" w:rsidRDefault="00807EA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pt;margin-top:11.1pt;width:470.05pt;height:282.55pt;z-index:251659264;mso-position-horizontal-relative:text;mso-position-vertical-relative:text;mso-width-relative:page;mso-height-relative:page">
            <v:imagedata r:id="rId4" o:title="1"/>
            <w10:wrap type="square"/>
          </v:shape>
        </w:pic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Firmanın yapmış olduğu tüm alım işlemlerinin faturalarını listeleyen sql sorgusu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OdemeTipDetay,OdemeTipi,AlimFatura where OdemeTipi.OdemeTipId=OdemeTipDetay.OdemeTipId and OdemeTipi.OdemeTipId=AlimFatura.OdemeTipId and OdemeTipDetay.AlisFaturaId=AlimFatura.AlimFaturaId</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Her ürünün hangi firmadan olduğunu ve her ürünün formunu bilgisini, kategorisini, ambalaj bilgisini,malzeme bilgisini, üreticinin telefon numarasını listeleyecek sql sorgusunu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Malzeme.MalzemeKodu,Malzeme.MalzemeAdi,Malzeme.MalzemeBilgisi,MalzemeAmbalaj.AmbalajAdi,MalzemeFormu.FormAdi,MalzemeKategori.KategoriAdi,Uretici.UreticiAdi,Uretici.TelNo,Uretici.Aciklama from Malzeme,MalzemeKategori,MalzemeFormu,MalzemeAmbalaj,MalzemeStok,Uretici where Malzeme.MalzemeKategoriId=MalzemeKategori.MalzemeKategoriId and MalzemeFormu.MalzemeFormId=Malzeme.MalzemeFormId and Malzeme.MalzemeAmbalajId=MalzemeAmbalaj.MalzemeAmbalajId and MalzemeStok.MalzemeId=Malzeme.MalzemeKodu and Malzeme.UreticiId=Uretici.UreticiId</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Personelleri unvanlarını ve birimlerini yazacak şekilde tüm özellikleriyle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Personel.PersonelTCNo,Personel.PersonelAdi,Personel.PersonelSoyadi,Adres.Il,Personel.Cinsiyet,Personel.IseBaslamaTarihi,Personel.AktifMi,Personel.Evlimi,Personel.CocukSayisi,Personel.Maas,Personel.Prim,PersonelUnvan.UnvanAdi,PersonelBirimi.BirimAdi from Personel,PersonelUnvan,PersonelBirimi,Adres where Personel.BirimNo=PersonelBirimi.BirimNo and Personel.UnvanId=PersonelUnvan.UnvanId and Personel.Adres=Adres.IlPlaka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bugüne kadar reçete yazmış olan tüm doktorları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 from Doktor,Recete,ReceteDetay where Doktor.DoktorKurumSicilNo=Recete.DoktorKurumSicilNo and Recete.ReceteId=ReceteDetay.ReceteId </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Recete yazılmış olan tüm hastaları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Hasta.HastaTC,Hasta.HastaAdi,Hasta.HastaSoyadi,Adres.Il,Hasta.Cinsiyeti,Hasta.DogumTarihi,Recete.ReceteId,Malzeme.MalzemeAdi,Malzeme.MalzemeBilgisi,Fiyat.SatisFiyati from Hasta,Recete,ReceteDetay,Malzeme,Fiyat,Adres where Hasta.HastaTC=Recete.HastaTc and Recete.ReceteId=ReceteDetay.ReceteId and ReceteDetay.MalzemeKodu=Malzeme.MalzemeKodu and Malzeme.FiyatId=Fiyat.FiyatId and Adres.IlPlaka=Hasta.Adres</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Bugüne kadar hangi hastaya hangi doktor tarafından hangi ilaçlar yazılmış ise bunları listeleyecek olan sql sorgusunu yazınız ve sıralama ölçüşü olarak doktorun adını baz alınız...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Hasta.HastaTC,Hasta.HastaAdi,Hasta.HastaSoyadi,Adres.Il,Hasta.Cinsiyeti,Hasta.DogumTarihi,Recete.ReceteId,Malzeme.MalzemeAdi,Malzeme.MalzemeBilgisi,Fiyat.SatisFiyati,Doktor.DoktorAdi,Doktor.DoktorSoyadi,MalzemeAmbalaj.AmbalajAdi,MalzemeFormu.MalzemeFormId,MalzemeKategori.KategoriAdi from Hasta,Recete,ReceteDetay,Malzeme,Fiyat,Adres,Doktor,MalzemeKategori,MalzemeAmbalaj,MalzemeFormu where Hasta.HastaTC=Recete.HastaTc and Recete.ReceteId=ReceteDetay.ReceteId and ReceteDetay.MalzemeKodu=Malzeme.MalzemeKodu and Malzeme.FiyatId=Fiyat.FiyatId and Adres.IlPlaka=Hasta.Adres and Doktor.DoktorKurumSicilNo=Recete.DoktorKurumSicilNo and Malzeme.MalzemeAmbalajId=MalzemeAmbalaj.MalzemeAmbalajId and MalzemeFormu.MalzemeFormId=Malzeme.MalzemeFormId and Malzeme.MalzemeKategoriId=MalzemeKategori.MalzemeKategoriId order by Doktor.DoktorAdi</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Anne bebek kategorisinde verilmiş olan ilaçların sahiplerini ve hangi doktor tarafından verildiğini listeleyecek sql sorgusunu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Hasta.HastaTC,Hasta.HastaAdi,Hasta.HastaSoyadi,Adres.Il,Hasta.Cinsiyeti,Hasta.DogumTarihi,Recete.ReceteId,Malzeme.MalzemeAdi,Malzeme.MalzemeBilgisi,Fiyat.SatisFiyati,Doktor.DoktorAdi,Doktor.DoktorSoyadi,MalzemeAmbalaj.AmbalajAdi,MalzemeFormu.MalzemeFormId,MalzemeKategori.KategoriAdi from Hasta,Recete,ReceteDetay,Malzeme,Fiyat,Adres,Doktor,MalzemeKategori,MalzemeAmbalaj,MalzemeFormu where Hasta.HastaTC=Recete.HastaTc and Recete.ReceteId=ReceteDetay.ReceteId and ReceteDetay.MalzemeKodu=Malzeme.MalzemeKodu and Malzeme.FiyatId=Fiyat.FiyatId and Adres.IlPlaka=Hasta.Adres and Doktor.DoktorKurumSicilNo=Recete.DoktorKurumSicilNo and Malzeme.MalzemeAmbalajId=MalzemeAmbalaj.MalzemeAmbalajId and MalzemeFormu.MalzemeFormId=Malzeme.MalzemeFormId and Malzeme.MalzemeKategoriId=MalzemeKategori.MalzemeKategoriId and MalzemeKategori.KategoriAdi='Anne Bebek' order by Doktor.DoktorAdi</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kampanyaya girmiş olan ilacları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Kampanya,Fiyat,Malzeme,MalzemeAmbalaj,MalzemeFormu,MalzemeKategori,MalzemeStok where Kampanya.KampanyaId=Fiyat.FiyatId and Malzeme.MalzemeAmbalajId=MalzemeAmbalaj.MalzemeAmbalajId and Malzeme.MalzemeFormId=MalzemeFormu.MalzemeFormId and MalzemeKategori.MalzemeKategoriId=Malzeme.MalzemeKategoriId and MalzemeStok.MalzemeId=Malzeme.MalzemeKodu and (Fiyat.KampanyaId=1 or Fiyat.KampanyaId=2 or Fiyat.KampanyaId=3 or Fiyat.KampanyaId=4 or Fiyat.KampanyaId=5 or Fiyat.KampanyaId=6 or Fiyat.KampanyaId=7)</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CD0420" w:rsidRPr="00E86487"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İçerisinde e harfi geçen doktorları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Doktor where Doktor.DoktorAdi LIKE '%e%'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içerisinde can geçen isimleri listeleyiniz hastalar arasından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Hasta where Hasta.HastaAdi LIKE '%can%'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hastalardan 18 yaşından küçük olanları isim sıralamasına göre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Hasta where Hasta.DogumTarihi&gt;'01-01-1999' order by Hasta.HastaAdi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yapılan toplam satış tutarını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SUM(SatisFatura.ToplamTutar) AS 'Bugüne Kadar Yapılan Toplam Satış Tutarı' from SatisFatura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yapılan satış sayısını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Count(SatisFatura.SatisFaturaId) AS 'Satis Sayisi' from SatisFatura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stokta olan antibiyotikleri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Malzeme.MalzemeKodu,Malzeme.MalzemeAdi,Malzeme.MalzemeBilgisi,MalzemeKategori.KategoriAdi,MalzemeStok.MalzemeMiktari from MalzemeStok,MalzemeKategori,Malzeme where Malzeme.MalzemeKodu=MalzemeStok.MalzemeId and MalzemeKategori.MalzemeKategoriId=Malzeme.MalzemeKategoriId and MalzemeKategori.KategoriAdi='Antibiyotik' and MalzemeStok.MalzemeMiktari&gt;0</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eczanenin bugüne kadar almış olduğu malzemelerin kim tarafından hangi üretici tarafından alındıklarını hangi tarihte alındıklarını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 xml:space="preserve">select Malzeme.MalzemeKodu,Malzeme.MalzemeAdi,Malzeme.MalzemeBilgisi,MalzemeAmbalaj.AmbalajAdi,MalzemeFormu.FormAdi,MalzemeKategori.KategoriAdi,Fiyat.SatisFiyati,Uretici.UreticiAdi,Personel.PersonelAdi,Personel.PersonelSoyadi,Personel.PersonelTCNo,PersonelBirimi.BirimAdi,PersonelUnvan.UnvanAdi,AlimFatura.FaturaTarihi from Malzeme,MalzemeAlimDetay,MalzemeAlim,AlimFatura,MalzemeAmbalaj,MalzemeFormu,MalzemeKategori,Uretici,Fiyat,Personel,PersonelBirimi,PersonelUnvan where MalzemeAlim.MalzemeAlimId=MalzemeAlimDetay.AlimId and Malzeme.MalzemeKodu=MalzemeAlimDetay.MalzemeKodu and AlimFatura.MalzemeAlimId=MalzemeAlim.MalzemeAlimId and Malzeme.MalzemeAmbalajId=MalzemeAmbalaj.MalzemeAmbalajId and Malzeme.MalzemeFormId=MalzemeFormu.MalzemeFormId and MalzemeKategori.MalzemeKategoriId=Malzeme.MalzemeKategoriId and Malzeme.UreticiId=Uretici.UreticiId and Malzeme.FiyatId=Fiyat.FiyatId and Personel.BirimNo=PersonelBirimi.BirimNo and Personel.UnvanId=PersonelUnvan.UnvanId and AlimFatura.PersonelId=Personel.PersonelTCNo order by Malzeme.MalzemeKodu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bugüne kadar yapılan alımların ortalama fiyatı nedir??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AVG(AlimFatura.ToplamTutar) from AlimFatura,Malzeme,MalzemeAlim,MalzemeAlimDetay where Malzeme.MalzemeKodu=MalzemeAlimDetay.MalzemeKodu and MalzemeAlim.MalzemeAlimId=MalzemeAlimDetay.AlimId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eczanenin bugüne kadar kazanmış olduğu net gelir ne kadardır??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Sum(SatisFatura.ToplamTutar)-Sum(AlimFatura.ToplamTutar) from AlimFatura,Malzeme,MalzemeAlim,MalzemeAlimDetay,SatisFatura,Recete,ReceteDetay where Malzeme.MalzemeKodu=MalzemeAlimDetay.MalzemeKodu and MalzemeAlim.MalzemeAlimId=MalzemeAlimDetay.AlimId and AlimFatura.MalzemeAlimId=MalzemeAlim.MalzemeAlimId and Recete.ReceteId=ReceteDetay.ReceteId and ReceteDetay.MalzemeKodu=Malzeme.MalzemeKodu and SatisFatura.ReceteID=Recete.ReceteId</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19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Personellere ödenen toplam ücret ne kadardır.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SUM(Personel.Maas) AS 'Personellerin Ana Para Toplamı',Sum(Personel.Prim) as 'Toplam Prim',SUM(Personel.Maas)+Sum(Personel.Prim) AS 'Toplam Maaşları' from Personel </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satılan malzemelerin herbirine %kaç kdv eklendiğini gösterecek sql sorgusunu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Fiyat.KDV,Malzeme.MalzemeAdi,Fiyat.AlisFiyati,Fiyat.SatisFiyati from Fiyat,Malzeme where Malzeme.FiyatId=Fiyat.FiyatId</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Doktorların çalışmakta oldukları hastaneleri ve hangi hastalara baktıklarını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Doktor.DoktorAdi,Doktor.DoktorSoyadi,Adres.Il,Doktor.DoktorKurumSicilNo,Doktor.KurumNo,SaglikKurumu.Adi,Hasta.HastaTC,Hasta.HastaAdi,Hasta.HastaSoyadi from Doktor,SaglikKurumu,Hasta,Recete,Adres where Doktor.KurumNo=SaglikKurumu.KurumNo and Recete.HastaTc=Hasta.HastaTC and Doktor.DoktorKurumSicilNo=Recete.DoktorKurumSicilNo and Doktor.Adres=Adres.IlPlaka</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Hastalardan soyadları en az altı harf olanları soyadlarına göre azalan sırada listeleyecek sql sorgusunu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Hasta where Hasta.HastaSoyadi LIKE '%______%' order by Hasta.HastaSoyadi desc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doktorlardan istanbullu olup beykoz devlet hastanesinde çalışmakta olanların hastalarının reçelerinde bulunan en pahalı ilacı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select Doktor.DoktorAdi,Doktor.DoktorSoyadi,Doktor.KurumNo,Doktor.DoktorKurumSicilNo,Hasta.HastaAdi,Hasta.HastaSoyadi,Hasta.HastaTC,Hasta.DogumTarihi,Hasta.Cinsiyeti,Adres.Il,SaglikKurumu.Adi,Malzeme.MalzemeAdi,Malzeme.MalzemeBilgisi,MalzemeKategori.KategoriAdi,MalzemeAmbalaj.AmbalajAdi,MalzemeFormu.FormAdi,Fiyat.SatisFiyati from Doktor,SaglikKurumu,Adres,Hasta,Recete,ReceteDetay,Malzeme,Fiyat,MalzemeAmbalaj,MalzemeFormu,MalzemeKategori where Doktor.KurumNo=SaglikKurumu.KurumNo and Recete.ReceteId=ReceteDetay.ReceteId and ReceteDetay.MalzemeKodu=Malzeme.MalzemeKodu and Recete.HastaTc=Hasta.HastaTC and Recete.DoktorKurumSicilNo=Doktor.DoktorKurumSicilNo and Hasta.Adres=Adres.IlPlaka and SaglikKurumu.Adresi=Adres.IlPlaka and Doktor.Adres=Adres.IlPlaka and SaglikKurumu.Adi LIKE'%Beykoz%' and Doktor.Adres=34 and Malzeme.MalzemeAmbalajId=MalzemeAmbalaj.MalzemeAmbalajId and MalzemeFormu.MalzemeFormId=Malzeme.MalzemeFormId and Malzeme.MalzemeKategoriId=MalzemeKategori.MalzemeKategoriId and Fiyat.FiyatId=Malzeme.FiyatId and Fiyat.SatisFiyati=(Select Max(Fiyat.SatisFiyati) from Doktor,SaglikKurumu,Adres,Hasta,Recete,ReceteDetay,Malzeme,Fiyat,MalzemeAmbalaj,MalzemeKategori,MalzemeFormu where Doktor.KurumNo=SaglikKurumu.KurumNo and </w:t>
      </w:r>
      <w:r w:rsidRPr="00E86487">
        <w:rPr>
          <w:rFonts w:ascii="Consolas" w:hAnsi="Consolas" w:cs="Consolas"/>
          <w:color w:val="000000" w:themeColor="text1"/>
          <w:sz w:val="19"/>
          <w:szCs w:val="19"/>
        </w:rPr>
        <w:lastRenderedPageBreak/>
        <w:t>Recete.ReceteId=ReceteDetay.ReceteId and ReceteDetay.MalzemeKodu=Malzeme.MalzemeKodu and Recete.HastaTc=Hasta.HastaTC and Recete.DoktorKurumSicilNo=Doktor.DoktorKurumSicilNo and Hasta.Adres=Adres.IlPlaka and SaglikKurumu.Adresi=Adres.IlPlaka and Doktor.Adres=Adres.IlPlaka and SaglikKurumu.Adi LIKE'%Beykoz%' and Doktor.Adres=34 and Malzeme.MalzemeAmbalajId=MalzemeAmbalaj.MalzemeAmbalajId and MalzemeFormu.MalzemeFormId=Malzeme.MalzemeFormId and Malzeme.MalzemeKategoriId=MalzemeKategori.MalzemeKategoriId and Fiyat.FiyatId=Malzeme.FiyatId)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Malzemelerden ortalamanın üzerinde bir fiyata sahip olanları listeleyecek olan sql sorgusunu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Malzeme.MalzemeAdi,Malzeme.MalzemeBilgisi,Fiyat.SatisFiyati from Fiyat,Malzeme where Malzeme.FiyatId=Fiyat.FiyatId and Fiyat.SatisFiyati&gt;(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AVG(Fiyat.SatisFiyati) from Fiyat,Malzeme where Malzeme.FiyatId=Fiyat.FiyatId)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malzemelerin kategorilerine göre ortalama fiyatlarını listeleyiniz.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MalzemeKategori.KategoriAdi,AVG(Fiyat.SatisFiyati) AS [Ortalama Satıs] from Malzeme,Fiyat,MalzemeKategori where Malzeme.MalzemeKategoriId=MalzemeKategori.MalzemeKategoriId and Fiyat.FiyatId=Malzeme.FiyatId group by MalzemeKategori.KategoriAdi order by MalzemeKategori.KategoriAdi DESC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26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BEGIN TRANSACTION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UPDATE Fiyat set Fiyat.KarOrani=0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Fiyat</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ROLLBACK</w:t>
      </w: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Pr="00E86487"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Pr>
          <w:noProof/>
        </w:rPr>
        <w:pict>
          <v:shape id="_x0000_s1027" type="#_x0000_t75" style="position:absolute;margin-left:0;margin-top:.5pt;width:470.05pt;height:281.2pt;z-index:251661312;mso-position-horizontal:inside;mso-position-horizontal-relative:text;mso-position-vertical:absolute;mso-position-vertical-relative:text;mso-width-relative:page;mso-height-relative:page">
            <v:imagedata r:id="rId5" o:title="26"/>
            <w10:wrap type="square"/>
          </v:shape>
        </w:pic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@say1 INT, @say2 INT, @toplam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SET @say1=10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SET @say2=20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SET @toplam=@say1+@say2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@toplam AS 'TOPLAM'</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Pr>
          <w:noProof/>
        </w:rPr>
        <w:pict>
          <v:shape id="_x0000_s1028" type="#_x0000_t75" style="position:absolute;margin-left:.05pt;margin-top:.45pt;width:416.5pt;height:132.1pt;z-index:251663360;mso-position-horizontal-relative:text;mso-position-vertical-relative:text;mso-width-relative:page;mso-height-relative:page">
            <v:imagedata r:id="rId6" o:title="27"/>
            <w10:wrap type="square"/>
          </v:shape>
        </w:pict>
      </w: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2F132E" w:rsidRPr="00E86487" w:rsidRDefault="002F132E"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@enyuksekmaas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@enyuksekmaas=MAX(Personel.Maas) From Personel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@enyuksekmaas</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29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@@SERVICENAME,@@SERVERNAME,@@ERROR,@@VERSION,@@LANGUAGE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sys.messages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5/0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master.dbo.sysmessages where error = @@ERROR</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@Personel Table(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PersonelTcNo bigint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@Personel values(12312313213)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Personel.PersonelTCNo,Personel.PersonelAdi,Personel.PersonelSoyadi from Personel where Personel.PersonelTCNo in (select * from @Personel)</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@eklenen table(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soyad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maas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insert into Personel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Output inserted.PersonelAdi,inserted.PersonelSoyadi,inserted.Maas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into @eklenen values (32563214586,'Zek','Soyda','34','','','','','1','1','','',3000,'')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@eklenen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r>
        <w:rPr>
          <w:noProof/>
        </w:rPr>
        <w:lastRenderedPageBreak/>
        <w:pict>
          <v:shape id="_x0000_s1031" type="#_x0000_t75" style="position:absolute;margin-left:-.35pt;margin-top:.25pt;width:470.25pt;height:284.25pt;z-index:251667456;mso-position-horizontal:absolute;mso-position-horizontal-relative:text;mso-position-vertical:absolute;mso-position-vertical-relative:text;mso-width-relative:page;mso-height-relative:page">
            <v:imagedata r:id="rId7" o:title="33"/>
            <w10:wrap type="square"/>
          </v:shape>
        </w:pict>
      </w:r>
      <w:r>
        <w:rPr>
          <w:noProof/>
        </w:rPr>
        <w:pict>
          <v:shape id="_x0000_s1030" type="#_x0000_t75" style="position:absolute;margin-left:.1pt;margin-top:.1pt;width:469.6pt;height:231.05pt;z-index:251665408;mso-position-horizontal:absolute;mso-position-horizontal-relative:text;mso-position-vertical:absolute;mso-position-vertical-relative:text;mso-width-relative:page;mso-height-relative:page">
            <v:imagedata r:id="rId8" o:title="31"/>
            <w10:wrap type="square"/>
          </v:shape>
        </w:pic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--Maaşı 3000'e eşit olup hiç prim almayan kayıtları silen tsql ifadesini yazalım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@silinenler TABLE(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ad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soyad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maas MONEY)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DELETE FROM Personel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OUTPUT deleted.PersonelAdi,deleted.PersonelSoyadi,deleted.Maas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into @silinenler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where Personel.Maas=3000 and Personel.Evlimi=0</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@silinenler</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33</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maaşı 1500 den az olan personelleri listeler eğer 1500den az olan personel yoksa personel yoktur diye mesaj verir.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if (select MIN(Personel.Maas) from Personel)&gt;=1500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'Maaşı 1500 den küçük olan perseonel yoktur.'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else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Personel.PersonelAdi,Personel.PersonelSoyadi,Personel.Maas from Personel where Personel.Maas&lt;1500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r>
        <w:rPr>
          <w:noProof/>
          <w:lang w:eastAsia="tr-TR"/>
        </w:rPr>
        <w:drawing>
          <wp:inline distT="0" distB="0" distL="0" distR="0">
            <wp:extent cx="5962650" cy="2914650"/>
            <wp:effectExtent l="0" t="0" r="0" b="0"/>
            <wp:docPr id="1" name="Resim 1" descr="C:\Users\musta\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usta\AppData\Local\Microsoft\Windows\INetCache\Content.Word\3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650" cy="2914650"/>
                    </a:xfrm>
                    <a:prstGeom prst="rect">
                      <a:avLst/>
                    </a:prstGeom>
                    <a:noFill/>
                    <a:ln>
                      <a:noFill/>
                    </a:ln>
                  </pic:spPr>
                </pic:pic>
              </a:graphicData>
            </a:graphic>
          </wp:inline>
        </w:drawing>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34</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@KategoridekiCesitlilikSayisi varchar(20)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@KategoridekiCesitlilikSayisi = Count(MalzemeStok.MalzemeMiktari) from MalzemeStok,Malzeme,MalzemeKategori where Malzeme.MalzemeKodu=MalzemeStok.MalzemeId and MalzemeKategori.MalzemeKategoriId=Malzeme.MalzemeKategoriId group by MalzemeKategori.KategoriAdi order by MalzemeKategori.KategoriAdi DESC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IF(@KategoridekiCesitlilikSayisi&lt;2)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BEGIN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PRINT 'Çeşitlilik Sayısı: '+ @KategoridekiCesitlilikSayisi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PRINT 'Çeşitlik yetersiz'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ELSE IF(@KategoridekiCesitlilikSayisi&gt;=2 AND @KategoridekiCesitlilikSayisi&lt;=5)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PRINT 'Çeşitli malzeme sayısı: '+ @KategoridekiCesitlilikSayisi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PRINT 'Yeterli'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ELSE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BEGIN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'Çeşitlilik sayısı '+ @KategoridekiCesitlilikSayisi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'Aşırı çeşitlilik var!!!!'</w:t>
      </w:r>
    </w:p>
    <w:p w:rsidR="00403A28" w:rsidRDefault="00E86487" w:rsidP="00403A28">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403A28"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Pr>
          <w:noProof/>
        </w:rPr>
        <w:pict>
          <v:shape id="_x0000_s1032" type="#_x0000_t75" style="position:absolute;margin-left:-.35pt;margin-top:.55pt;width:469.5pt;height:282.75pt;z-index:251669504;mso-position-horizontal:absolute;mso-position-horizontal-relative:text;mso-position-vertical:absolute;mso-position-vertical-relative:text;mso-width-relative:page;mso-height-relative:page">
            <v:imagedata r:id="rId10" o:title="34"/>
            <w10:wrap type="square"/>
          </v:shape>
        </w:pic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35</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Personellerin cinsiyetlerini yazdırdım..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Use EczaneSon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GO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Personel.PersonelAdi,Personel.PersonelSoyadi,'Personel.Cinsiyet'=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CASE Personel.Cinsiyet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WHEN '1' THEN 'ERKEK'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WHEN '0' THEN 'KADIN'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FROM Personel order by Personel.PersonelAdi</w:t>
      </w:r>
    </w:p>
    <w:p w:rsidR="00403A28" w:rsidRPr="00E86487" w:rsidRDefault="00403A28" w:rsidP="00403A28">
      <w:pPr>
        <w:autoSpaceDE w:val="0"/>
        <w:autoSpaceDN w:val="0"/>
        <w:adjustRightInd w:val="0"/>
        <w:spacing w:after="0" w:line="240" w:lineRule="auto"/>
        <w:rPr>
          <w:rFonts w:ascii="Consolas" w:hAnsi="Consolas" w:cs="Consolas"/>
          <w:color w:val="000000" w:themeColor="text1"/>
          <w:sz w:val="19"/>
          <w:szCs w:val="19"/>
        </w:rPr>
      </w:pPr>
      <w:r>
        <w:rPr>
          <w:noProof/>
        </w:rPr>
        <w:pict>
          <v:shape id="_x0000_s1033" type="#_x0000_t75" style="position:absolute;margin-left:-6.2pt;margin-top:18.7pt;width:469.5pt;height:179.25pt;z-index:251671552;mso-position-horizontal-relative:text;mso-position-vertical-relative:text;mso-width-relative:page;mso-height-relative:page">
            <v:imagedata r:id="rId11" o:title="35"/>
            <w10:wrap type="square"/>
          </v:shape>
        </w:pict>
      </w:r>
      <w:r>
        <w:rPr>
          <w:rFonts w:ascii="Consolas" w:hAnsi="Consolas" w:cs="Consolas"/>
          <w:color w:val="000000" w:themeColor="text1"/>
          <w:sz w:val="19"/>
          <w:szCs w:val="19"/>
        </w:rPr>
        <w:t>GO</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36</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Urunlerin fiyatlarından fiyatları 100 altında olanlarda %20 artış 100 lira ve 200 lira arasında olanlarda %10 artış 200 lira ve 300 lira arasında olanlarda %15 artış diğer durumlar için %5 artış yapan tsql sorgusu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USE EczaneSon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GO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Update Fiyat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SET Fiyat.SatisFiyati =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CASE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WHEN Fiyat.SatisFiyati &lt;100 THEN Fiyat.SatisFiyati+((Fiyat.SatisFiyati*20)/100)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WHEN Fiyat.SatisFiyati &gt;=100 and Fiyat.SatisFiyati&lt;=200 THEN Fiyat.SatisFiyati+((Fiyat.SatisFiyati*10)/100)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WHEN Fiyat.SatisFiyati &gt;200 and Fiyat.SatisFiyati&lt;=300 THEN Fiyat.SatisFiyati+((Fiyat.SatisFiyati*15)/100)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Else Fiyat.SatisFiyati + ((Fiyat.SatisFiyati*5)/100)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)GO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Fiyat</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r>
        <w:rPr>
          <w:noProof/>
        </w:rPr>
        <w:pict>
          <v:shape id="_x0000_s1034" type="#_x0000_t75" style="position:absolute;margin-left:-8.05pt;margin-top:6pt;width:469.65pt;height:280.45pt;z-index:251673600;mso-position-horizontal-relative:text;mso-position-vertical-relative:text;mso-width-relative:page;mso-height-relative:page">
            <v:imagedata r:id="rId12" o:title="36"/>
            <w10:wrap type="square"/>
          </v:shape>
        </w:pic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37</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Personellerin maaş ortalaması 4000 den büyük yada eşit olana kadar maaşlarını %20 artıran t-sql ifadesini yazalım</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'Maas Ortalamasi= '+CAST(AVG(Personel.Maas) AS varchar(20)) from Personel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While (select AVG(Personel.Maas) From Personel)&lt;4000 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UPDATE Personel SET Maas=Maas*20/100+Maas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Personel.PersonelAdi+' '+Personel.PersonelSoyadi,Personel.Maas from Personel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'Son Durum= '+CAST(AVG(Personel.Maas) AS varchar(20)) from Personel</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r>
        <w:rPr>
          <w:noProof/>
          <w:lang w:eastAsia="tr-TR"/>
        </w:rPr>
        <w:drawing>
          <wp:inline distT="0" distB="0" distL="0" distR="0" wp14:anchorId="4F6FA9DF" wp14:editId="09D4BE29">
            <wp:extent cx="5964555" cy="3572510"/>
            <wp:effectExtent l="0" t="0" r="0" b="8890"/>
            <wp:docPr id="2" name="Resim 2" descr="C:\Users\musta\AppData\Local\Microsoft\Windows\INetCache\Content.Wor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usta\AppData\Local\Microsoft\Windows\INetCache\Content.Word\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4555" cy="3572510"/>
                    </a:xfrm>
                    <a:prstGeom prst="rect">
                      <a:avLst/>
                    </a:prstGeom>
                    <a:noFill/>
                    <a:ln>
                      <a:noFill/>
                    </a:ln>
                  </pic:spPr>
                </pic:pic>
              </a:graphicData>
            </a:graphic>
          </wp:inline>
        </w:drawing>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38</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hangi hastaya hangi malzemenin verildiğini belirten store procedure yazınız..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Procedure HastaRecete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Hasta.HastaAdi+' '+Hasta.HastaSoyadi AS 'Hasta Adı ve Soyadı',Malzeme.MalzemeAdi,Malzeme.MalzemeBilgisi,MalzemeKategori.KategoriAdi from Hasta,Recete,ReceteDetay,Malzeme,MalzemeAmbalaj,MalzemeFormu,MalzemeKategori where Hasta.HastaTC=Recete.HastaTc and Recete.ReceteId=ReceteDetay.ReceteId and Malzeme.MalzemeKodu=ReceteDetay.MalzemeKodu and Malzeme.MalzemeFormId=MalzemeFormu.MalzemeFormId and Malzeme.MalzemeAmbalajId=MalzemeAmbalaj.MalzemeAmbalajId and Malzeme.MalzemeKategoriId=MalzemeKategori.MalzemeKategoriId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GO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HastaRecete</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r>
        <w:rPr>
          <w:noProof/>
        </w:rPr>
        <w:pict>
          <v:shape id="_x0000_s1037" type="#_x0000_t75" style="position:absolute;margin-left:.3pt;margin-top:0;width:469.65pt;height:281.3pt;z-index:251677696;mso-position-horizontal:absolute;mso-position-horizontal-relative:text;mso-position-vertical:top;mso-position-vertical-relative:text;mso-width-relative:page;mso-height-relative:page">
            <v:imagedata r:id="rId14" o:title="38"/>
            <w10:wrap type="square"/>
          </v:shape>
        </w:pic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39</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Parametre olarak TC si verilen Hastanın adını soyadını ve doğum tarihini bulunuz...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Procedure HastaBul(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@HastaTC bigint=NULL,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@HastaAdi varchar(30)=NULL OUTPUT,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@HastaSoyadi varchar(30)=NULL OUTPUT,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@DogumTarihi date OUTPUT)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AS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IF @HastaTC IS NOT NULL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@HastaAdi=Hasta.HastaAdi,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t>@HastaSoyadi=Hasta.HastaSoyadi,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r>
      <w:r w:rsidRPr="00E86487">
        <w:rPr>
          <w:rFonts w:ascii="Consolas" w:hAnsi="Consolas" w:cs="Consolas"/>
          <w:color w:val="000000" w:themeColor="text1"/>
          <w:sz w:val="19"/>
          <w:szCs w:val="19"/>
        </w:rPr>
        <w:tab/>
        <w:t>@DogumTarihi=Hasta.DogumTarihi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from Hasta Where Hasta.HastaTC=@HastaTC</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ELSE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PRINT 'TC DEGERI BOS OLAMAZ'</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GO</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Declare @HAdi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Declare @Hsoyadi varchar(30)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Declare @Tarih date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   EXECUTE HastaBul '12133454561',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@HAdi OUTPUT,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lastRenderedPageBreak/>
        <w:t>@Hsoyadi OUTPUT,@Tarih OUTPUT</w: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@HAdi,@Hsoyadi,@Tarih</w:t>
      </w:r>
    </w:p>
    <w:p w:rsidR="00403A28" w:rsidRDefault="00403A28" w:rsidP="00403A28">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403A28">
      <w:pPr>
        <w:autoSpaceDE w:val="0"/>
        <w:autoSpaceDN w:val="0"/>
        <w:adjustRightInd w:val="0"/>
        <w:spacing w:after="0" w:line="240" w:lineRule="auto"/>
        <w:rPr>
          <w:rFonts w:ascii="Consolas" w:hAnsi="Consolas" w:cs="Consolas"/>
          <w:color w:val="000000" w:themeColor="text1"/>
          <w:sz w:val="19"/>
          <w:szCs w:val="19"/>
        </w:rPr>
      </w:pPr>
      <w:r>
        <w:rPr>
          <w:noProof/>
        </w:rPr>
        <w:pict>
          <v:shape id="_x0000_s1036" type="#_x0000_t75" style="position:absolute;margin-left:.3pt;margin-top:5.75pt;width:469.65pt;height:281.3pt;z-index:251675648;mso-position-horizontal-relative:text;mso-position-vertical-relative:text;mso-width-relative:page;mso-height-relative:page">
            <v:imagedata r:id="rId15" o:title="39"/>
            <w10:wrap type="square"/>
          </v:shape>
        </w:pict>
      </w: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40</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Büyük Harfe çevirme fonksiyonu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Function BuyukHarf(@veri VARCHAR(MAX))</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RETURNS VARCHAR(MAX)</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AS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b/>
        <w:t>RETURN UPPER(@veri)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dbo.BuyukHarf(Personel.PersonelAdi),dbo.BuyukHarf(Personel.PersonelSoyadi) from Personel</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lastRenderedPageBreak/>
        <w:pict>
          <v:shape id="_x0000_i1025" type="#_x0000_t75" style="width:469.65pt;height:282.15pt">
            <v:imagedata r:id="rId16" o:title="40"/>
          </v:shape>
        </w:pic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41</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table aaa(</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sss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TRIGGER silme_Engeli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ON DATABASE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FOR DROP_TABLE</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AS 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'Tablo Silme İşlemi yasaklanmıştır.'</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ROLLBACK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END</w:t>
      </w:r>
    </w:p>
    <w:p w:rsidR="00E86487"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r>
        <w:rPr>
          <w:noProof/>
        </w:rPr>
        <w:pict>
          <v:shape id="_x0000_s1038" type="#_x0000_t75" style="position:absolute;margin-left:-4.8pt;margin-top:11.4pt;width:469.65pt;height:147.4pt;z-index:251679744;mso-position-horizontal-relative:text;mso-position-vertical-relative:text;mso-width-relative:page;mso-height-relative:page">
            <v:imagedata r:id="rId17" o:title="41"/>
            <w10:wrap type="square"/>
          </v:shape>
        </w:pict>
      </w:r>
    </w:p>
    <w:p w:rsidR="00403A28" w:rsidRPr="00E86487" w:rsidRDefault="00E86487" w:rsidP="00403A28">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drop table aaa</w:t>
      </w:r>
    </w:p>
    <w:p w:rsidR="00E86487" w:rsidRP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42</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Trigger StokKontrol</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on MalzemeAlimDetay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AFTER INSERT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@AlimMiktari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@MalzemeKodu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@AlimMiktari=MalzemeAlimDetay.Adet,@MalzemeKodu=MalzemeAlimDetay.MalzemeKodu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From MalzemeAlimDetay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UPDATE MalzemeStok SET MalzemeMiktari=MalzemeStok.MalzemeMiktari+@AlimMiktari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Where MalzemeStok.MalzemeId=@MalzemeKodu</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MalzemeStok</w:t>
      </w:r>
    </w:p>
    <w:p w:rsidR="00403A28"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pict>
          <v:shape id="_x0000_i1026" type="#_x0000_t75" style="width:469.65pt;height:281.3pt">
            <v:imagedata r:id="rId18" o:title="421"/>
          </v:shape>
        </w:pict>
      </w:r>
    </w:p>
    <w:p w:rsid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403A28">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 values(1,21324546231)</w:t>
      </w:r>
    </w:p>
    <w:p w:rsidR="00403A28" w:rsidRPr="00E86487" w:rsidRDefault="00403A28" w:rsidP="00403A28">
      <w:pP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403A28">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insert into MalzemeAlimDetay values(20,6,1,5)</w:t>
      </w:r>
    </w:p>
    <w:p w:rsidR="00E86487" w:rsidRDefault="00E86487"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 from MalzemeStok</w:t>
      </w:r>
    </w:p>
    <w:p w:rsidR="00403A28" w:rsidRDefault="00403A28" w:rsidP="00E86487">
      <w:pPr>
        <w:pBdr>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lastRenderedPageBreak/>
        <w:pict>
          <v:shape id="_x0000_i1027" type="#_x0000_t75" style="width:469.65pt;height:279.65pt">
            <v:imagedata r:id="rId19" o:title="422"/>
          </v:shape>
        </w:pict>
      </w:r>
    </w:p>
    <w:p w:rsidR="00E86487" w:rsidRDefault="00E86487" w:rsidP="00E86487">
      <w:pPr>
        <w:pBdr>
          <w:top w:val="single" w:sz="6" w:space="1" w:color="auto"/>
          <w:bottom w:val="single" w:sz="6" w:space="1" w:color="auto"/>
        </w:pBd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p>
    <w:p w:rsidR="00CD0420" w:rsidRDefault="00CD0420" w:rsidP="00E86487">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43</w:t>
      </w:r>
      <w:bookmarkStart w:id="0" w:name="_GoBack"/>
      <w:bookmarkEnd w:id="0"/>
    </w:p>
    <w:p w:rsidR="00403A28" w:rsidRPr="00E86487" w:rsidRDefault="00403A28"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Create Trigger StokKontrolSatis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On ReceteDetay</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AFTER INSERT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AS</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@SatisMiktari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@StokMiktari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Declare @MalzemeKodu int</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@SatisMiktari=ReceteDetay.Adet, @MalzemeKodu=ReceteDetay.MalzemeKodu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from MalzemeStok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Select @StokMiktari=MalzemeStok.MalzemeMiktari from MalzemeStok where MalzemeStok.MalzemeId=@MalzemeKodu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IF(@SatisMiktari&gt;@StokMiktari)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BEGIN</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PRINT 'YETERSİZ STOK MİKTARI'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ROLLBACK</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END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 xml:space="preserve">ELSE </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UPDATE MalzemeStok SET MalzemeMiktari=MalzemeStok.MalzemeMiktari-@SatisMiktari</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r w:rsidRPr="00E86487">
        <w:rPr>
          <w:rFonts w:ascii="Consolas" w:hAnsi="Consolas" w:cs="Consolas"/>
          <w:color w:val="000000" w:themeColor="text1"/>
          <w:sz w:val="19"/>
          <w:szCs w:val="19"/>
        </w:rPr>
        <w:t>Where MalzemeStok.MalzemeId=@MalzemeKodu</w:t>
      </w: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E86487" w:rsidRPr="00E86487" w:rsidRDefault="00E86487" w:rsidP="00E86487">
      <w:pPr>
        <w:autoSpaceDE w:val="0"/>
        <w:autoSpaceDN w:val="0"/>
        <w:adjustRightInd w:val="0"/>
        <w:spacing w:after="0" w:line="240" w:lineRule="auto"/>
        <w:rPr>
          <w:rFonts w:ascii="Consolas" w:hAnsi="Consolas" w:cs="Consolas"/>
          <w:color w:val="000000" w:themeColor="text1"/>
          <w:sz w:val="19"/>
          <w:szCs w:val="19"/>
        </w:rPr>
      </w:pPr>
    </w:p>
    <w:p w:rsidR="0040364C" w:rsidRPr="00E86487" w:rsidRDefault="0040364C">
      <w:pPr>
        <w:rPr>
          <w:color w:val="000000" w:themeColor="text1"/>
        </w:rPr>
      </w:pPr>
    </w:p>
    <w:sectPr w:rsidR="0040364C" w:rsidRPr="00E86487" w:rsidSect="002F132E">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9B"/>
    <w:rsid w:val="002F132E"/>
    <w:rsid w:val="0040364C"/>
    <w:rsid w:val="00403A28"/>
    <w:rsid w:val="00807EA7"/>
    <w:rsid w:val="00B5609B"/>
    <w:rsid w:val="00CD0420"/>
    <w:rsid w:val="00E8648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chartTrackingRefBased/>
  <w15:docId w15:val="{F9A20398-B550-41FB-822D-B02D945C0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41</Pages>
  <Words>12454</Words>
  <Characters>70989</Characters>
  <Application>Microsoft Office Word</Application>
  <DocSecurity>0</DocSecurity>
  <Lines>591</Lines>
  <Paragraphs>166</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83277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Yıldırım</dc:creator>
  <cp:keywords/>
  <dc:description/>
  <cp:lastModifiedBy>Mustafa Yıldırım</cp:lastModifiedBy>
  <cp:revision>5</cp:revision>
  <dcterms:created xsi:type="dcterms:W3CDTF">2018-05-10T09:56:00Z</dcterms:created>
  <dcterms:modified xsi:type="dcterms:W3CDTF">2018-05-10T10:26:00Z</dcterms:modified>
</cp:coreProperties>
</file>