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Spec="bottom"/>
        <w:tblW w:w="10010" w:type="dxa"/>
        <w:tblInd w:w="0" w:type="dxa"/>
        <w:tblCellMar>
          <w:top w:w="7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5004"/>
        <w:gridCol w:w="5006"/>
      </w:tblGrid>
      <w:tr w:rsidR="00EF3A3A" w:rsidRPr="0021373F" w:rsidTr="00F54841">
        <w:trPr>
          <w:trHeight w:val="550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Pr="005B33AC" w:rsidRDefault="00EF3A3A" w:rsidP="00EF3A3A">
            <w:pPr>
              <w:spacing w:after="0"/>
              <w:ind w:left="55" w:firstLine="0"/>
              <w:jc w:val="left"/>
              <w:rPr>
                <w:lang w:val="ru-RU"/>
              </w:rPr>
            </w:pPr>
            <w:r w:rsidRPr="0021373F">
              <w:rPr>
                <w:lang w:val="ru-RU"/>
              </w:rPr>
              <w:t xml:space="preserve">Программа, </w:t>
            </w:r>
            <w:r w:rsidR="005B33AC" w:rsidRPr="00AB0D66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5B33AC" w:rsidRPr="00AB0D66">
              <w:rPr>
                <w:color w:val="000000" w:themeColor="text1"/>
                <w:szCs w:val="28"/>
                <w:lang w:val="ru-RU"/>
              </w:rPr>
              <w:t>для распаковки строки</w:t>
            </w:r>
            <w:r w:rsidR="005B33AC" w:rsidRPr="005B33AC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5B33AC">
              <w:rPr>
                <w:color w:val="000000" w:themeColor="text1"/>
                <w:szCs w:val="28"/>
                <w:lang w:val="ru-RU"/>
              </w:rPr>
              <w:t xml:space="preserve">на языке </w:t>
            </w:r>
            <w:r w:rsidR="005B33AC">
              <w:rPr>
                <w:color w:val="000000" w:themeColor="text1"/>
                <w:szCs w:val="28"/>
                <w:lang w:val="en-US"/>
              </w:rPr>
              <w:t>C</w:t>
            </w:r>
            <w:r w:rsidR="005B33AC" w:rsidRPr="005B33AC">
              <w:rPr>
                <w:color w:val="000000" w:themeColor="text1"/>
                <w:szCs w:val="28"/>
                <w:lang w:val="ru-RU"/>
              </w:rPr>
              <w:t>++</w:t>
            </w:r>
          </w:p>
        </w:tc>
      </w:tr>
      <w:tr w:rsidR="00EF3A3A" w:rsidTr="00F54841">
        <w:trPr>
          <w:trHeight w:val="437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Pr="00357C07" w:rsidRDefault="00357C07" w:rsidP="00F54841">
            <w:pPr>
              <w:spacing w:after="0"/>
              <w:ind w:left="0" w:right="16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Руководство программиста</w:t>
            </w:r>
          </w:p>
        </w:tc>
      </w:tr>
      <w:tr w:rsidR="00EF3A3A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Default="00EF3A3A" w:rsidP="00F54841">
            <w:pPr>
              <w:spacing w:after="0"/>
              <w:ind w:left="0" w:firstLine="0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Pr="006347F2" w:rsidRDefault="00EF3A3A" w:rsidP="00357C07">
            <w:pPr>
              <w:widowControl w:val="0"/>
              <w:spacing w:after="0" w:line="240" w:lineRule="auto"/>
              <w:ind w:left="0" w:firstLine="0"/>
              <w:rPr>
                <w:szCs w:val="28"/>
              </w:rPr>
            </w:pPr>
            <w:proofErr w:type="spellStart"/>
            <w:r w:rsidRPr="006347F2">
              <w:rPr>
                <w:szCs w:val="28"/>
                <w:shd w:val="clear" w:color="auto" w:fill="FFFFFF"/>
              </w:rPr>
              <w:t>Нагоди</w:t>
            </w:r>
            <w:proofErr w:type="spellEnd"/>
            <w:r w:rsidRPr="006347F2">
              <w:rPr>
                <w:szCs w:val="28"/>
                <w:shd w:val="clear" w:color="auto" w:fill="FFFFFF"/>
              </w:rPr>
              <w:t xml:space="preserve"> М.З.</w:t>
            </w:r>
          </w:p>
        </w:tc>
      </w:tr>
      <w:tr w:rsidR="00EF3A3A" w:rsidRPr="0021373F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Default="00EF3A3A" w:rsidP="00F54841">
            <w:pPr>
              <w:spacing w:after="0"/>
              <w:ind w:left="0" w:firstLine="0"/>
              <w:jc w:val="left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Pr="0021373F" w:rsidRDefault="00EF3A3A" w:rsidP="00F54841">
            <w:pPr>
              <w:spacing w:after="0"/>
              <w:ind w:left="0" w:firstLine="0"/>
              <w:jc w:val="left"/>
              <w:rPr>
                <w:lang w:val="ru-RU"/>
              </w:rPr>
            </w:pPr>
            <w:r w:rsidRPr="0021373F">
              <w:rPr>
                <w:lang w:val="ru-RU"/>
              </w:rPr>
              <w:t xml:space="preserve">преп. каф. ПОАС </w:t>
            </w:r>
            <w:proofErr w:type="spellStart"/>
            <w:r w:rsidRPr="0021373F">
              <w:rPr>
                <w:lang w:val="ru-RU"/>
              </w:rPr>
              <w:t>Матюшечкин</w:t>
            </w:r>
            <w:proofErr w:type="spellEnd"/>
            <w:r w:rsidRPr="0021373F">
              <w:rPr>
                <w:lang w:val="ru-RU"/>
              </w:rPr>
              <w:t xml:space="preserve"> Д.С. </w:t>
            </w:r>
          </w:p>
        </w:tc>
      </w:tr>
      <w:tr w:rsidR="00EF3A3A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Default="00EF3A3A" w:rsidP="00F54841">
            <w:pPr>
              <w:spacing w:after="0"/>
              <w:ind w:left="0" w:firstLine="0"/>
              <w:jc w:val="left"/>
            </w:pPr>
            <w:proofErr w:type="spellStart"/>
            <w:r>
              <w:t>Сдано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Default="00EF3A3A" w:rsidP="00F5484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EF3A3A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Default="009C6648" w:rsidP="00F54841">
            <w:pPr>
              <w:spacing w:after="0"/>
              <w:ind w:left="0" w:firstLine="0"/>
              <w:jc w:val="left"/>
            </w:pPr>
            <w:proofErr w:type="spellStart"/>
            <w:r>
              <w:t>Лабораторная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№</w:t>
            </w:r>
            <w:r>
              <w:rPr>
                <w:lang w:val="ru-RU"/>
              </w:rPr>
              <w:t>4</w:t>
            </w:r>
            <w:bookmarkStart w:id="0" w:name="_GoBack"/>
            <w:bookmarkEnd w:id="0"/>
            <w:r w:rsidR="00EF3A3A"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A3A" w:rsidRDefault="00EF3A3A" w:rsidP="00F5484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7A2468" w:rsidRDefault="007A2468" w:rsidP="00EF3A3A">
      <w:pPr>
        <w:pStyle w:val="TOCHeading"/>
        <w:spacing w:before="0" w:line="360" w:lineRule="auto"/>
      </w:pPr>
    </w:p>
    <w:p w:rsidR="00EF3A3A" w:rsidRDefault="00EF3A3A" w:rsidP="00EF3A3A">
      <w:pPr>
        <w:rPr>
          <w:lang w:val="ru-RU" w:eastAsia="ru-RU"/>
        </w:rPr>
      </w:pPr>
    </w:p>
    <w:p w:rsidR="00EF3A3A" w:rsidRPr="00EF3A3A" w:rsidRDefault="00EF3A3A" w:rsidP="00EF3A3A">
      <w:pPr>
        <w:rPr>
          <w:lang w:val="ru-RU" w:eastAsia="ru-RU"/>
        </w:rPr>
      </w:pPr>
    </w:p>
    <w:p w:rsidR="00EF3A3A" w:rsidRDefault="00EF3A3A" w:rsidP="00EF3A3A">
      <w:pPr>
        <w:pStyle w:val="TOC1"/>
        <w:tabs>
          <w:tab w:val="right" w:leader="dot" w:pos="9628"/>
        </w:tabs>
        <w:spacing w:after="0" w:line="360" w:lineRule="auto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28532992" w:history="1">
        <w:r w:rsidRPr="00053BC2">
          <w:rPr>
            <w:rStyle w:val="Hyperlink"/>
            <w:noProof/>
          </w:rPr>
          <w:t>1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3A3A" w:rsidRDefault="00EF3A3A" w:rsidP="00EF3A3A">
      <w:pPr>
        <w:pStyle w:val="TOC1"/>
        <w:tabs>
          <w:tab w:val="right" w:leader="dot" w:pos="9628"/>
        </w:tabs>
        <w:spacing w:after="0" w:line="360" w:lineRule="auto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28532993" w:history="1">
        <w:r w:rsidRPr="00053BC2">
          <w:rPr>
            <w:rStyle w:val="Hyperlink"/>
            <w:noProof/>
            <w:lang w:val="ru-RU"/>
          </w:rPr>
          <w:t xml:space="preserve">2 </w:t>
        </w:r>
        <w:r w:rsidRPr="00053BC2">
          <w:rPr>
            <w:rStyle w:val="Hyperlink"/>
            <w:noProof/>
          </w:rPr>
          <w:t>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3A3A" w:rsidRDefault="00EF3A3A" w:rsidP="00EF3A3A">
      <w:pPr>
        <w:pStyle w:val="TOC1"/>
        <w:tabs>
          <w:tab w:val="right" w:leader="dot" w:pos="9628"/>
        </w:tabs>
        <w:spacing w:after="0" w:line="360" w:lineRule="auto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28532994" w:history="1">
        <w:r w:rsidRPr="00053BC2">
          <w:rPr>
            <w:rStyle w:val="Hyperlink"/>
            <w:noProof/>
          </w:rPr>
          <w:t>3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3A3A" w:rsidRDefault="00EF3A3A" w:rsidP="00EF3A3A">
      <w:pPr>
        <w:pStyle w:val="TOC1"/>
        <w:tabs>
          <w:tab w:val="right" w:leader="dot" w:pos="9628"/>
        </w:tabs>
        <w:spacing w:after="0" w:line="360" w:lineRule="auto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28532995" w:history="1">
        <w:r w:rsidRPr="00053BC2">
          <w:rPr>
            <w:rStyle w:val="Hyperlink"/>
            <w:noProof/>
          </w:rPr>
          <w:t>4 Описание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3A3A" w:rsidRDefault="00EF3A3A" w:rsidP="00EF3A3A">
      <w:pPr>
        <w:pStyle w:val="TOC1"/>
        <w:tabs>
          <w:tab w:val="right" w:leader="dot" w:pos="9628"/>
        </w:tabs>
        <w:spacing w:after="0" w:line="360" w:lineRule="auto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28532996" w:history="1">
        <w:r w:rsidRPr="00053BC2">
          <w:rPr>
            <w:rStyle w:val="Hyperlink"/>
            <w:noProof/>
          </w:rPr>
          <w:t>5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2AD" w:rsidRPr="007A2468" w:rsidRDefault="007A2468" w:rsidP="007A2468">
      <w:pPr>
        <w:tabs>
          <w:tab w:val="left" w:pos="915"/>
        </w:tabs>
        <w:spacing w:after="0"/>
        <w:rPr>
          <w:color w:val="000000" w:themeColor="text1"/>
          <w:szCs w:val="28"/>
          <w:lang w:val="ru-RU"/>
        </w:rPr>
        <w:sectPr w:rsidR="00EB02AD" w:rsidRPr="007A2468" w:rsidSect="00EB02AD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7A2468">
        <w:rPr>
          <w:color w:val="000000" w:themeColor="text1"/>
          <w:szCs w:val="28"/>
          <w:lang w:val="ru-RU"/>
        </w:rPr>
        <w:tab/>
      </w:r>
    </w:p>
    <w:p w:rsidR="00EB02AD" w:rsidRPr="007A2468" w:rsidRDefault="00EB02AD" w:rsidP="001A5A70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8532992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условия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применения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1"/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9F2225" w:rsidRDefault="00287CE9" w:rsidP="001A5A70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57C07">
        <w:rPr>
          <w:color w:val="000000" w:themeColor="text1"/>
          <w:szCs w:val="28"/>
          <w:lang w:val="ru-RU"/>
        </w:rPr>
        <w:t>Эта программа позволяет вам распаковать строку, которая была упакована с парой значений: количество повторений символа и сам символ. Программа разработана на основе задания для курсовой работы по теме "Качество и надежность программного обеспечения".</w:t>
      </w:r>
    </w:p>
    <w:p w:rsidR="00287CE9" w:rsidRPr="007A2468" w:rsidRDefault="00287CE9" w:rsidP="001A5A70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C3135" w:rsidRPr="007A2468" w:rsidRDefault="00AC3135" w:rsidP="001A5A70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8532993"/>
      <w:r w:rsidRPr="007A246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2"/>
      <w:proofErr w:type="spellEnd"/>
    </w:p>
    <w:p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AC3135" w:rsidRPr="007A2468" w:rsidRDefault="00AC3135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  <w:proofErr w:type="spellStart"/>
      <w:r w:rsidRPr="007A2468">
        <w:rPr>
          <w:color w:val="000000" w:themeColor="text1"/>
          <w:szCs w:val="28"/>
        </w:rPr>
        <w:t>Программа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обладает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следующими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функциональными</w:t>
      </w:r>
      <w:proofErr w:type="spellEnd"/>
      <w:r w:rsidRPr="007A2468">
        <w:rPr>
          <w:color w:val="000000" w:themeColor="text1"/>
          <w:szCs w:val="28"/>
        </w:rPr>
        <w:t xml:space="preserve"> и</w:t>
      </w:r>
      <w:r w:rsidRPr="007A2468">
        <w:rPr>
          <w:color w:val="000000" w:themeColor="text1"/>
          <w:szCs w:val="28"/>
          <w:lang w:val="ru-RU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нефункциональными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характеристиками</w:t>
      </w:r>
      <w:proofErr w:type="spellEnd"/>
      <w:r w:rsidRPr="007A2468">
        <w:rPr>
          <w:color w:val="000000" w:themeColor="text1"/>
          <w:szCs w:val="28"/>
        </w:rPr>
        <w:t>: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ввод - это путь к файлу через аргументы командной строки, который содержит упакованную строку;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строка должна содержать только цифры или заглавные латинские буквы;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 xml:space="preserve">входная строка может содержать два типа конструкций: </w:t>
      </w:r>
      <w:proofErr w:type="spellStart"/>
      <w:r w:rsidRPr="00287CE9">
        <w:rPr>
          <w:color w:val="000000" w:themeColor="text1"/>
          <w:szCs w:val="28"/>
          <w:lang w:val="ru-RU"/>
        </w:rPr>
        <w:t>nA</w:t>
      </w:r>
      <w:proofErr w:type="spellEnd"/>
      <w:r w:rsidRPr="00287CE9">
        <w:rPr>
          <w:color w:val="000000" w:themeColor="text1"/>
          <w:szCs w:val="28"/>
          <w:lang w:val="ru-RU"/>
        </w:rPr>
        <w:t xml:space="preserve"> или A, где n - целое число, а A - повторяющийся символ;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во второй конструкции символ указан без количества повторений - он не повторяется;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число n должно находиться в диапазоне от 2 до 99;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имя выходного файла аналогично имени входного файла с добавленным префиксом "</w:t>
      </w:r>
      <w:proofErr w:type="spellStart"/>
      <w:r w:rsidRPr="00287CE9">
        <w:rPr>
          <w:color w:val="000000" w:themeColor="text1"/>
          <w:szCs w:val="28"/>
          <w:lang w:val="ru-RU"/>
        </w:rPr>
        <w:t>unpacked</w:t>
      </w:r>
      <w:proofErr w:type="spellEnd"/>
      <w:r w:rsidRPr="00287CE9">
        <w:rPr>
          <w:color w:val="000000" w:themeColor="text1"/>
          <w:szCs w:val="28"/>
          <w:lang w:val="ru-RU"/>
        </w:rPr>
        <w:t>_";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расширение выходного файла аналогично расширению входного;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 xml:space="preserve">выходной файл находится в той же </w:t>
      </w:r>
      <w:proofErr w:type="gramStart"/>
      <w:r w:rsidRPr="00287CE9">
        <w:rPr>
          <w:color w:val="000000" w:themeColor="text1"/>
          <w:szCs w:val="28"/>
          <w:lang w:val="ru-RU"/>
        </w:rPr>
        <w:t>папке ,</w:t>
      </w:r>
      <w:proofErr w:type="gramEnd"/>
      <w:r w:rsidRPr="00287CE9">
        <w:rPr>
          <w:color w:val="000000" w:themeColor="text1"/>
          <w:szCs w:val="28"/>
          <w:lang w:val="ru-RU"/>
        </w:rPr>
        <w:t xml:space="preserve"> что и входной;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строка вывода разбита на строки по 40 символов, но последняя строка может содержать меньше символов:</w:t>
      </w:r>
    </w:p>
    <w:p w:rsidR="00287CE9" w:rsidRPr="00287CE9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87CE9">
        <w:rPr>
          <w:color w:val="000000" w:themeColor="text1"/>
          <w:szCs w:val="28"/>
          <w:lang w:val="ru-RU"/>
        </w:rPr>
        <w:t>- входная строка не может быть пустой;</w:t>
      </w:r>
    </w:p>
    <w:p w:rsidR="00AE6DA8" w:rsidRDefault="00287CE9" w:rsidP="00287CE9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287CE9">
        <w:rPr>
          <w:color w:val="000000" w:themeColor="text1"/>
          <w:szCs w:val="28"/>
          <w:lang w:val="ru-RU"/>
        </w:rPr>
        <w:t>Ошибки выводятся в стандартный поток ошибок консоли.</w:t>
      </w:r>
    </w:p>
    <w:p w:rsidR="004A202E" w:rsidRDefault="004A202E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7C3A84" w:rsidRPr="007A2468" w:rsidRDefault="00AC3135" w:rsidP="001A5A70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8532994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Обращение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программе</w:t>
      </w:r>
      <w:bookmarkEnd w:id="3"/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287CE9" w:rsidRPr="00357C07" w:rsidRDefault="00287CE9" w:rsidP="00495FA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57C07">
        <w:rPr>
          <w:color w:val="000000" w:themeColor="text1"/>
          <w:szCs w:val="28"/>
          <w:lang w:val="ru-RU"/>
        </w:rPr>
        <w:lastRenderedPageBreak/>
        <w:t>На вход принимается текстовый файл. Имя файла указывается в первом аргументе командной строки. В файле есть одна строка, которую необходимо распаковать.</w:t>
      </w:r>
    </w:p>
    <w:p w:rsidR="00495FAB" w:rsidRPr="00495FAB" w:rsidRDefault="00287CE9" w:rsidP="00495FAB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28532995"/>
      <w:r w:rsidRPr="00357C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выходе программа формирует текстовый файл с распакованной строкой. Имя выходного файла такое же, как имя входного файла с добавленным префиксом «</w:t>
      </w:r>
      <w:proofErr w:type="spellStart"/>
      <w:r w:rsidRPr="00357C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unpacked</w:t>
      </w:r>
      <w:proofErr w:type="spellEnd"/>
      <w:r w:rsidRPr="00357C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_». Расширение выходного файла такое же, как и расширение входного файла. Выходной файл находится в той же папке, что и входной. При этом выходная строка разбивается на строки по 40 символов, но последняя строка может содержать меньше </w:t>
      </w:r>
      <w:proofErr w:type="spellStart"/>
      <w:proofErr w:type="gramStart"/>
      <w:r w:rsidRPr="00357C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символов.</w:t>
      </w:r>
      <w:r w:rsidR="00495FAB" w:rsidRPr="00357C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Пример</w:t>
      </w:r>
      <w:proofErr w:type="spellEnd"/>
      <w:proofErr w:type="gramEnd"/>
      <w:r w:rsidR="00495FAB" w:rsidRPr="00357C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запуска из командной строки:</w:t>
      </w:r>
      <w:r w:rsidR="00495FAB" w:rsidRPr="00495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4431B3" w:rsidRDefault="00357C07" w:rsidP="00495FAB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Unpack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495FAB" w:rsidRPr="00495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="00495FAB" w:rsidRPr="00495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exe</w:t>
      </w:r>
      <w:proofErr w:type="spellEnd"/>
      <w:r w:rsidR="00495FAB" w:rsidRPr="00495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имя_файла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&gt;&gt;</w:t>
      </w:r>
      <w:r w:rsidR="00495FAB" w:rsidRPr="00495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="00495FAB" w:rsidRPr="00495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txt</w:t>
      </w:r>
      <w:proofErr w:type="spellEnd"/>
    </w:p>
    <w:p w:rsidR="00357C07" w:rsidRPr="00357C07" w:rsidRDefault="00357C07" w:rsidP="00357C07">
      <w:pPr>
        <w:rPr>
          <w:lang w:val="ru-RU"/>
        </w:rPr>
      </w:pPr>
    </w:p>
    <w:p w:rsidR="007C3A84" w:rsidRPr="007A2468" w:rsidRDefault="007C3A84" w:rsidP="00495FAB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входных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выходных</w:t>
      </w:r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bookmarkEnd w:id="4"/>
      <w:proofErr w:type="spellEnd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A2468" w:rsidRPr="007A2468" w:rsidRDefault="007A2468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  <w:proofErr w:type="spellStart"/>
      <w:r w:rsidRPr="007A2468">
        <w:rPr>
          <w:color w:val="000000" w:themeColor="text1"/>
          <w:szCs w:val="28"/>
        </w:rPr>
        <w:t>Входные</w:t>
      </w:r>
      <w:proofErr w:type="spellEnd"/>
      <w:r w:rsidRPr="007A2468">
        <w:rPr>
          <w:color w:val="000000" w:themeColor="text1"/>
          <w:szCs w:val="28"/>
        </w:rPr>
        <w:t xml:space="preserve"> и </w:t>
      </w:r>
      <w:proofErr w:type="spellStart"/>
      <w:r w:rsidRPr="007A2468">
        <w:rPr>
          <w:color w:val="000000" w:themeColor="text1"/>
          <w:szCs w:val="28"/>
        </w:rPr>
        <w:t>выходные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данные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описаны</w:t>
      </w:r>
      <w:proofErr w:type="spellEnd"/>
      <w:r w:rsidRPr="007A2468">
        <w:rPr>
          <w:color w:val="000000" w:themeColor="text1"/>
          <w:szCs w:val="28"/>
        </w:rPr>
        <w:t xml:space="preserve"> в </w:t>
      </w:r>
      <w:proofErr w:type="spellStart"/>
      <w:r w:rsidRPr="007A2468">
        <w:rPr>
          <w:color w:val="000000" w:themeColor="text1"/>
          <w:szCs w:val="28"/>
        </w:rPr>
        <w:t>техническом</w:t>
      </w:r>
      <w:proofErr w:type="spellEnd"/>
      <w:r w:rsidRPr="007A2468">
        <w:rPr>
          <w:color w:val="000000" w:themeColor="text1"/>
          <w:szCs w:val="28"/>
        </w:rPr>
        <w:t xml:space="preserve"> </w:t>
      </w:r>
      <w:proofErr w:type="spellStart"/>
      <w:r w:rsidRPr="007A2468">
        <w:rPr>
          <w:color w:val="000000" w:themeColor="text1"/>
          <w:szCs w:val="28"/>
        </w:rPr>
        <w:t>задании</w:t>
      </w:r>
      <w:proofErr w:type="spellEnd"/>
      <w:r w:rsidRPr="007A2468">
        <w:rPr>
          <w:color w:val="000000" w:themeColor="text1"/>
          <w:szCs w:val="28"/>
        </w:rPr>
        <w:t xml:space="preserve"> в </w:t>
      </w:r>
      <w:proofErr w:type="spellStart"/>
      <w:r w:rsidRPr="007A2468">
        <w:rPr>
          <w:color w:val="000000" w:themeColor="text1"/>
          <w:szCs w:val="28"/>
        </w:rPr>
        <w:t>пункте</w:t>
      </w:r>
      <w:proofErr w:type="spellEnd"/>
      <w:r w:rsidRPr="007A2468">
        <w:rPr>
          <w:color w:val="000000" w:themeColor="text1"/>
          <w:szCs w:val="28"/>
        </w:rPr>
        <w:t xml:space="preserve"> 3.4.</w:t>
      </w:r>
    </w:p>
    <w:p w:rsidR="000657B8" w:rsidRPr="007A2468" w:rsidRDefault="000657B8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7C3A84" w:rsidRDefault="007C3A84" w:rsidP="001A5A70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8532996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proofErr w:type="spellStart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bookmarkEnd w:id="5"/>
      <w:proofErr w:type="spellEnd"/>
    </w:p>
    <w:p w:rsidR="000657B8" w:rsidRPr="000657B8" w:rsidRDefault="000657B8" w:rsidP="001A5A70">
      <w:pPr>
        <w:spacing w:after="0" w:line="360" w:lineRule="auto"/>
        <w:ind w:left="0" w:firstLine="851"/>
      </w:pPr>
    </w:p>
    <w:p w:rsidR="00495FAB" w:rsidRPr="00297C0B" w:rsidRDefault="00495FAB" w:rsidP="00495FAB">
      <w:pPr>
        <w:spacing w:after="0" w:line="360" w:lineRule="auto"/>
        <w:ind w:left="0" w:firstLine="0"/>
        <w:jc w:val="left"/>
        <w:rPr>
          <w:color w:val="000000" w:themeColor="text1"/>
          <w:szCs w:val="28"/>
        </w:rPr>
      </w:pPr>
      <w:bookmarkStart w:id="6" w:name="_Hlk75467813"/>
      <w:proofErr w:type="spellStart"/>
      <w:r w:rsidRPr="00297C0B">
        <w:rPr>
          <w:color w:val="000000" w:themeColor="text1"/>
          <w:szCs w:val="28"/>
        </w:rPr>
        <w:t>Таблица</w:t>
      </w:r>
      <w:proofErr w:type="spellEnd"/>
      <w:r w:rsidRPr="00297C0B">
        <w:rPr>
          <w:color w:val="000000" w:themeColor="text1"/>
          <w:szCs w:val="28"/>
        </w:rPr>
        <w:t xml:space="preserve"> 1. </w:t>
      </w:r>
      <w:proofErr w:type="spellStart"/>
      <w:r w:rsidRPr="00297C0B">
        <w:rPr>
          <w:color w:val="000000" w:themeColor="text1"/>
          <w:szCs w:val="28"/>
        </w:rPr>
        <w:t>Список</w:t>
      </w:r>
      <w:proofErr w:type="spellEnd"/>
      <w:r w:rsidRPr="00297C0B">
        <w:rPr>
          <w:color w:val="000000" w:themeColor="text1"/>
          <w:szCs w:val="28"/>
          <w:lang w:val="ru-RU"/>
        </w:rPr>
        <w:t xml:space="preserve"> </w:t>
      </w:r>
      <w:proofErr w:type="spellStart"/>
      <w:r w:rsidRPr="00297C0B">
        <w:rPr>
          <w:color w:val="000000" w:themeColor="text1"/>
          <w:szCs w:val="28"/>
        </w:rPr>
        <w:t>ошибок</w:t>
      </w:r>
      <w:proofErr w:type="spellEnd"/>
    </w:p>
    <w:tbl>
      <w:tblPr>
        <w:tblStyle w:val="TableGrid"/>
        <w:tblW w:w="9562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766"/>
        <w:gridCol w:w="3076"/>
        <w:gridCol w:w="3720"/>
      </w:tblGrid>
      <w:tr w:rsidR="00495FAB" w:rsidRPr="00297C0B" w:rsidTr="00495FAB">
        <w:trPr>
          <w:trHeight w:val="609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297C0B">
              <w:rPr>
                <w:color w:val="000000" w:themeColor="text1"/>
                <w:szCs w:val="28"/>
              </w:rPr>
              <w:t>Вид</w:t>
            </w:r>
            <w:proofErr w:type="spellEnd"/>
            <w:r w:rsidRPr="00297C0B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297C0B">
              <w:rPr>
                <w:color w:val="000000" w:themeColor="text1"/>
                <w:szCs w:val="28"/>
              </w:rPr>
              <w:t>ошибки</w:t>
            </w:r>
            <w:proofErr w:type="spellEnd"/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297C0B">
              <w:rPr>
                <w:color w:val="000000" w:themeColor="text1"/>
                <w:szCs w:val="28"/>
              </w:rPr>
              <w:t>Пример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297C0B">
              <w:rPr>
                <w:color w:val="000000" w:themeColor="text1"/>
                <w:szCs w:val="28"/>
              </w:rPr>
              <w:t>Сообщение</w:t>
            </w:r>
            <w:proofErr w:type="spellEnd"/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297C0B">
              <w:rPr>
                <w:color w:val="000000" w:themeColor="text1"/>
                <w:szCs w:val="28"/>
              </w:rPr>
              <w:t>об</w:t>
            </w:r>
            <w:proofErr w:type="spellEnd"/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297C0B">
              <w:rPr>
                <w:color w:val="000000" w:themeColor="text1"/>
                <w:szCs w:val="28"/>
              </w:rPr>
              <w:t>ошибке</w:t>
            </w:r>
            <w:proofErr w:type="spellEnd"/>
          </w:p>
        </w:tc>
      </w:tr>
      <w:tr w:rsidR="00495FAB" w:rsidRPr="00297C0B" w:rsidTr="00495FAB">
        <w:trPr>
          <w:trHeight w:val="609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8C7FAF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 передан входной файл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:rsidR="00495FAB" w:rsidRPr="005430B5" w:rsidRDefault="00357C07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Cs w:val="28"/>
                <w:lang w:val="ru-RU"/>
              </w:rPr>
              <w:t>Unpack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>String</w:t>
            </w:r>
            <w:r w:rsidR="00495FAB" w:rsidRPr="00857A44">
              <w:rPr>
                <w:rFonts w:ascii="Consolas" w:hAnsi="Consolas"/>
                <w:color w:val="000000" w:themeColor="text1"/>
                <w:szCs w:val="28"/>
                <w:lang w:val="ru-RU"/>
              </w:rPr>
              <w:t>.</w:t>
            </w:r>
            <w:r w:rsidR="00495FAB" w:rsidRPr="00857A44">
              <w:rPr>
                <w:rFonts w:ascii="Consolas" w:hAnsi="Consolas"/>
                <w:color w:val="000000" w:themeColor="text1"/>
                <w:szCs w:val="28"/>
                <w:lang w:val="en-US"/>
              </w:rPr>
              <w:t>exe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5430B5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430B5">
              <w:rPr>
                <w:color w:val="000000" w:themeColor="text1"/>
                <w:szCs w:val="28"/>
                <w:lang w:val="en-US"/>
              </w:rPr>
              <w:t>You should provide file that contains string to unpack as program argument</w:t>
            </w:r>
          </w:p>
        </w:tc>
      </w:tr>
      <w:tr w:rsidR="00495FAB" w:rsidRPr="00297C0B" w:rsidTr="00495FAB">
        <w:trPr>
          <w:trHeight w:val="485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Невозможно открыть файл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:rsidR="00495FAB" w:rsidRPr="00495FAB" w:rsidRDefault="00357C07" w:rsidP="00DC5657">
            <w:pPr>
              <w:spacing w:after="0" w:line="360" w:lineRule="auto"/>
              <w:ind w:left="0" w:right="144"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Cs w:val="28"/>
                <w:lang w:val="ru-RU"/>
              </w:rPr>
              <w:t>Unpack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>String</w:t>
            </w:r>
            <w:r w:rsidR="00495FAB" w:rsidRPr="00857A44">
              <w:rPr>
                <w:rFonts w:ascii="Consolas" w:hAnsi="Consolas"/>
                <w:color w:val="000000" w:themeColor="text1"/>
                <w:szCs w:val="28"/>
                <w:lang w:val="ru-RU"/>
              </w:rPr>
              <w:t>.</w:t>
            </w:r>
            <w:r w:rsidR="00495FAB" w:rsidRPr="00857A44">
              <w:rPr>
                <w:rFonts w:ascii="Consolas" w:hAnsi="Consolas"/>
                <w:color w:val="000000" w:themeColor="text1"/>
                <w:szCs w:val="28"/>
                <w:lang w:val="en-US"/>
              </w:rPr>
              <w:t>exe</w:t>
            </w:r>
            <w:r w:rsidR="00495FAB">
              <w:rPr>
                <w:rFonts w:ascii="Consolas" w:hAnsi="Consolas"/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="00495FAB">
              <w:rPr>
                <w:rFonts w:ascii="Consolas" w:hAnsi="Consolas"/>
                <w:color w:val="000000" w:themeColor="text1"/>
                <w:szCs w:val="28"/>
                <w:lang w:val="ru-RU"/>
              </w:rPr>
              <w:t>sdfsdfsdfdsf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EE15D5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EE15D5">
              <w:rPr>
                <w:color w:val="000000" w:themeColor="text1"/>
                <w:szCs w:val="28"/>
                <w:lang w:val="en-US"/>
              </w:rPr>
              <w:t>Unable to open the file!</w:t>
            </w:r>
          </w:p>
        </w:tc>
      </w:tr>
    </w:tbl>
    <w:p w:rsidR="00573F25" w:rsidRPr="00573F25" w:rsidRDefault="00573F25" w:rsidP="00573F25">
      <w:pPr>
        <w:ind w:left="0" w:firstLine="0"/>
        <w:rPr>
          <w:lang w:val="ru-RU"/>
        </w:rPr>
      </w:pPr>
      <w:r>
        <w:rPr>
          <w:lang w:val="ru-RU"/>
        </w:rPr>
        <w:t>Продолжение таблицы 1.</w:t>
      </w:r>
    </w:p>
    <w:tbl>
      <w:tblPr>
        <w:tblStyle w:val="TableGrid"/>
        <w:tblW w:w="9562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766"/>
        <w:gridCol w:w="3076"/>
        <w:gridCol w:w="3720"/>
      </w:tblGrid>
      <w:tr w:rsidR="00495FAB" w:rsidRPr="00297C0B" w:rsidTr="00495FAB">
        <w:trPr>
          <w:trHeight w:val="1592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lastRenderedPageBreak/>
              <w:t>Входная строка содержит неразрешенный символ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proofErr w:type="spellStart"/>
            <w:r w:rsidRPr="00297C0B">
              <w:rPr>
                <w:color w:val="000000" w:themeColor="text1"/>
                <w:szCs w:val="28"/>
              </w:rPr>
              <w:t>Входной</w:t>
            </w:r>
            <w:proofErr w:type="spellEnd"/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Cs w:val="28"/>
                <w:lang w:val="ru-RU"/>
              </w:rPr>
              <w:t>файл</w:t>
            </w:r>
            <w:r w:rsidRPr="00297C0B">
              <w:rPr>
                <w:color w:val="000000" w:themeColor="text1"/>
                <w:szCs w:val="28"/>
              </w:rPr>
              <w:t xml:space="preserve">:  </w:t>
            </w:r>
          </w:p>
          <w:p w:rsidR="00495FAB" w:rsidRPr="00BD53B7" w:rsidRDefault="00495FAB" w:rsidP="00DC5657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10a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E37CB5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BD53B7">
              <w:rPr>
                <w:color w:val="000000" w:themeColor="text1"/>
                <w:szCs w:val="28"/>
                <w:lang w:val="en-US"/>
              </w:rPr>
              <w:t>String contains illegal character! Allowed only upper case Latin letters and digits!</w:t>
            </w:r>
          </w:p>
        </w:tc>
      </w:tr>
      <w:tr w:rsidR="00495FAB" w:rsidRPr="00297C0B" w:rsidTr="00495FAB">
        <w:trPr>
          <w:trHeight w:val="1031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заканчивается цифрой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:rsidR="00495FAB" w:rsidRPr="009B712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10A5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863419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9B712B">
              <w:rPr>
                <w:color w:val="000000" w:themeColor="text1"/>
                <w:szCs w:val="28"/>
                <w:lang w:val="en-US"/>
              </w:rPr>
              <w:t>String must not contain digit at the end!</w:t>
            </w:r>
          </w:p>
        </w:tc>
      </w:tr>
      <w:tr w:rsidR="00495FAB" w:rsidRPr="00297C0B" w:rsidTr="00495FAB">
        <w:trPr>
          <w:trHeight w:val="938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либо пустая, либо содержит слишком много символов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863419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DD0B12">
              <w:rPr>
                <w:color w:val="000000" w:themeColor="text1"/>
                <w:szCs w:val="28"/>
                <w:lang w:val="en-US"/>
              </w:rPr>
              <w:t>String must not exceed size in allowed range of [1; 80]</w:t>
            </w:r>
          </w:p>
        </w:tc>
      </w:tr>
      <w:tr w:rsidR="00495FAB" w:rsidRPr="00297C0B" w:rsidTr="00495FAB">
        <w:trPr>
          <w:trHeight w:val="684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3A7B1E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 xml:space="preserve">Число повторения символа либо слишком маленькое (0 или 1) или слишком большое </w:t>
            </w:r>
            <w:r w:rsidRPr="003A7B1E">
              <w:rPr>
                <w:color w:val="000000" w:themeColor="text1"/>
                <w:szCs w:val="28"/>
                <w:lang w:val="ru-RU"/>
              </w:rPr>
              <w:t>&gt; 80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en-US"/>
              </w:rPr>
              <w:t>160B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proofErr w:type="spellStart"/>
            <w:r w:rsidRPr="003A7B1E">
              <w:rPr>
                <w:color w:val="000000" w:themeColor="text1"/>
                <w:szCs w:val="28"/>
              </w:rPr>
              <w:t>Character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3A7B1E">
              <w:rPr>
                <w:color w:val="000000" w:themeColor="text1"/>
                <w:szCs w:val="28"/>
              </w:rPr>
              <w:t>repeat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3A7B1E">
              <w:rPr>
                <w:color w:val="000000" w:themeColor="text1"/>
                <w:szCs w:val="28"/>
              </w:rPr>
              <w:t>is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out of range! </w:t>
            </w:r>
            <w:proofErr w:type="spellStart"/>
            <w:r w:rsidRPr="003A7B1E">
              <w:rPr>
                <w:color w:val="000000" w:themeColor="text1"/>
                <w:szCs w:val="28"/>
              </w:rPr>
              <w:t>Its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value must </w:t>
            </w:r>
            <w:proofErr w:type="spellStart"/>
            <w:r w:rsidRPr="003A7B1E">
              <w:rPr>
                <w:color w:val="000000" w:themeColor="text1"/>
                <w:szCs w:val="28"/>
              </w:rPr>
              <w:t>be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in [2; 99]!</w:t>
            </w:r>
          </w:p>
        </w:tc>
      </w:tr>
      <w:bookmarkEnd w:id="6"/>
    </w:tbl>
    <w:p w:rsidR="008F01FB" w:rsidRDefault="008F01FB" w:rsidP="001A5A70">
      <w:pPr>
        <w:spacing w:after="0" w:line="360" w:lineRule="auto"/>
        <w:ind w:left="0" w:firstLine="851"/>
      </w:pPr>
    </w:p>
    <w:sectPr w:rsidR="008F01FB" w:rsidSect="00EB02AD"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FC" w:rsidRDefault="002F35FC">
      <w:pPr>
        <w:spacing w:after="0" w:line="240" w:lineRule="auto"/>
      </w:pPr>
      <w:r>
        <w:separator/>
      </w:r>
    </w:p>
  </w:endnote>
  <w:endnote w:type="continuationSeparator" w:id="0">
    <w:p w:rsidR="002F35FC" w:rsidRDefault="002F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1FB" w:rsidRDefault="00493FB0">
    <w:pPr>
      <w:spacing w:after="287" w:line="240" w:lineRule="auto"/>
      <w:ind w:left="0" w:firstLine="0"/>
      <w:jc w:val="center"/>
    </w:pPr>
    <w:r>
      <w:fldChar w:fldCharType="begin"/>
    </w:r>
    <w:r w:rsidR="00420CD4">
      <w:instrText xml:space="preserve"> PAGE   \* MERGEFORMAT </w:instrText>
    </w:r>
    <w:r>
      <w:fldChar w:fldCharType="separate"/>
    </w:r>
    <w:r w:rsidR="00420CD4">
      <w:rPr>
        <w:rFonts w:ascii="Cambria" w:eastAsia="Cambria" w:hAnsi="Cambria" w:cs="Cambria"/>
        <w:sz w:val="32"/>
      </w:rPr>
      <w:t>2</w:t>
    </w:r>
    <w:r>
      <w:rPr>
        <w:rFonts w:ascii="Cambria" w:eastAsia="Cambria" w:hAnsi="Cambria" w:cs="Cambria"/>
        <w:sz w:val="32"/>
      </w:rPr>
      <w:fldChar w:fldCharType="end"/>
    </w:r>
  </w:p>
  <w:p w:rsidR="008F01FB" w:rsidRDefault="008F01FB">
    <w:pPr>
      <w:spacing w:after="0" w:line="240" w:lineRule="auto"/>
      <w:ind w:left="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1FB" w:rsidRDefault="00493FB0">
    <w:pPr>
      <w:spacing w:after="287" w:line="240" w:lineRule="auto"/>
      <w:ind w:left="0" w:firstLine="0"/>
      <w:jc w:val="center"/>
    </w:pPr>
    <w:r>
      <w:fldChar w:fldCharType="begin"/>
    </w:r>
    <w:r w:rsidR="00420CD4">
      <w:instrText xml:space="preserve"> PAGE   \* MERGEFORMAT </w:instrText>
    </w:r>
    <w:r>
      <w:fldChar w:fldCharType="separate"/>
    </w:r>
    <w:r w:rsidR="009C6648" w:rsidRPr="009C6648">
      <w:rPr>
        <w:rFonts w:ascii="Cambria" w:eastAsia="Cambria" w:hAnsi="Cambria" w:cs="Cambria"/>
        <w:noProof/>
        <w:sz w:val="32"/>
      </w:rPr>
      <w:t>4</w:t>
    </w:r>
    <w:r>
      <w:rPr>
        <w:rFonts w:ascii="Cambria" w:eastAsia="Cambria" w:hAnsi="Cambria" w:cs="Cambria"/>
        <w:sz w:val="32"/>
      </w:rPr>
      <w:fldChar w:fldCharType="end"/>
    </w:r>
  </w:p>
  <w:p w:rsidR="008F01FB" w:rsidRDefault="008F01FB">
    <w:pPr>
      <w:spacing w:after="0" w:line="240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6399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F01FB" w:rsidRPr="00A4761B" w:rsidRDefault="007B7234" w:rsidP="00A4761B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76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76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76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C664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476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FC" w:rsidRDefault="002F35FC">
      <w:pPr>
        <w:spacing w:after="0" w:line="240" w:lineRule="auto"/>
      </w:pPr>
      <w:r>
        <w:separator/>
      </w:r>
    </w:p>
  </w:footnote>
  <w:footnote w:type="continuationSeparator" w:id="0">
    <w:p w:rsidR="002F35FC" w:rsidRDefault="002F3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1F6E"/>
    <w:multiLevelType w:val="hybridMultilevel"/>
    <w:tmpl w:val="74789E6C"/>
    <w:lvl w:ilvl="0" w:tplc="F42C0148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34E271A"/>
    <w:multiLevelType w:val="hybridMultilevel"/>
    <w:tmpl w:val="838AC678"/>
    <w:lvl w:ilvl="0" w:tplc="66483004">
      <w:start w:val="1"/>
      <w:numFmt w:val="decimal"/>
      <w:lvlText w:val="%1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96BBBE">
      <w:start w:val="2"/>
      <w:numFmt w:val="decimal"/>
      <w:lvlText w:val="%2"/>
      <w:lvlJc w:val="left"/>
      <w:pPr>
        <w:ind w:left="1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4EF46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ECA61A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74B11E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7CC890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3A7562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ED8BE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8442CE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562425"/>
    <w:multiLevelType w:val="hybridMultilevel"/>
    <w:tmpl w:val="BAE0A468"/>
    <w:lvl w:ilvl="0" w:tplc="B04A79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CC0F6">
      <w:start w:val="1"/>
      <w:numFmt w:val="bullet"/>
      <w:lvlText w:val="-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26CCF4">
      <w:start w:val="1"/>
      <w:numFmt w:val="bullet"/>
      <w:lvlText w:val="▪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A5688">
      <w:start w:val="1"/>
      <w:numFmt w:val="bullet"/>
      <w:lvlText w:val="•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6503A">
      <w:start w:val="1"/>
      <w:numFmt w:val="bullet"/>
      <w:lvlText w:val="o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8448AC">
      <w:start w:val="1"/>
      <w:numFmt w:val="bullet"/>
      <w:lvlText w:val="▪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A8E85E">
      <w:start w:val="1"/>
      <w:numFmt w:val="bullet"/>
      <w:lvlText w:val="•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68A75C">
      <w:start w:val="1"/>
      <w:numFmt w:val="bullet"/>
      <w:lvlText w:val="o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8B238">
      <w:start w:val="1"/>
      <w:numFmt w:val="bullet"/>
      <w:lvlText w:val="▪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FB"/>
    <w:rsid w:val="0000708A"/>
    <w:rsid w:val="000657B8"/>
    <w:rsid w:val="000A4AE9"/>
    <w:rsid w:val="000B2182"/>
    <w:rsid w:val="000F2348"/>
    <w:rsid w:val="001A2135"/>
    <w:rsid w:val="001A5A70"/>
    <w:rsid w:val="001C21C2"/>
    <w:rsid w:val="001F386F"/>
    <w:rsid w:val="00224AB7"/>
    <w:rsid w:val="00287CE9"/>
    <w:rsid w:val="00292808"/>
    <w:rsid w:val="002B30F9"/>
    <w:rsid w:val="002F35FC"/>
    <w:rsid w:val="003246E6"/>
    <w:rsid w:val="0034520D"/>
    <w:rsid w:val="00357C07"/>
    <w:rsid w:val="003641B0"/>
    <w:rsid w:val="003C274C"/>
    <w:rsid w:val="003D6A08"/>
    <w:rsid w:val="00420CD4"/>
    <w:rsid w:val="004431B3"/>
    <w:rsid w:val="004576E6"/>
    <w:rsid w:val="0047094B"/>
    <w:rsid w:val="0048564E"/>
    <w:rsid w:val="00493FB0"/>
    <w:rsid w:val="00495FAB"/>
    <w:rsid w:val="004A202E"/>
    <w:rsid w:val="00535CAE"/>
    <w:rsid w:val="00573F25"/>
    <w:rsid w:val="005B33AC"/>
    <w:rsid w:val="006540DF"/>
    <w:rsid w:val="00756175"/>
    <w:rsid w:val="007A2468"/>
    <w:rsid w:val="007B7234"/>
    <w:rsid w:val="007C3A84"/>
    <w:rsid w:val="008F01FB"/>
    <w:rsid w:val="009C6648"/>
    <w:rsid w:val="009D727C"/>
    <w:rsid w:val="009F2225"/>
    <w:rsid w:val="009F543E"/>
    <w:rsid w:val="00A02516"/>
    <w:rsid w:val="00A250AB"/>
    <w:rsid w:val="00A45088"/>
    <w:rsid w:val="00A4761B"/>
    <w:rsid w:val="00A8419B"/>
    <w:rsid w:val="00AA006D"/>
    <w:rsid w:val="00AC3135"/>
    <w:rsid w:val="00AE6DA8"/>
    <w:rsid w:val="00B00164"/>
    <w:rsid w:val="00B23AAC"/>
    <w:rsid w:val="00B75380"/>
    <w:rsid w:val="00B81B68"/>
    <w:rsid w:val="00B9198E"/>
    <w:rsid w:val="00B946E9"/>
    <w:rsid w:val="00B97A8D"/>
    <w:rsid w:val="00C53CF4"/>
    <w:rsid w:val="00C7737A"/>
    <w:rsid w:val="00D90B3D"/>
    <w:rsid w:val="00E015AD"/>
    <w:rsid w:val="00E07C4F"/>
    <w:rsid w:val="00E81796"/>
    <w:rsid w:val="00EB02AD"/>
    <w:rsid w:val="00EF3A3A"/>
    <w:rsid w:val="00F45C8A"/>
    <w:rsid w:val="00F62971"/>
    <w:rsid w:val="00F93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10D7"/>
  <w15:docId w15:val="{8CBC1E9C-A3E4-41D7-AED8-767EF162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FB0"/>
    <w:pPr>
      <w:spacing w:after="201" w:line="236" w:lineRule="auto"/>
      <w:ind w:left="840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3F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02A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02AD"/>
    <w:rPr>
      <w:rFonts w:eastAsiaTheme="minorHAnsi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EB02A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02AD"/>
    <w:rPr>
      <w:rFonts w:eastAsiaTheme="minorHAnsi"/>
      <w:lang w:val="ru-RU" w:eastAsia="en-US"/>
    </w:rPr>
  </w:style>
  <w:style w:type="paragraph" w:styleId="ListParagraph">
    <w:name w:val="List Paragraph"/>
    <w:basedOn w:val="Normal"/>
    <w:uiPriority w:val="34"/>
    <w:qFormat/>
    <w:rsid w:val="00AC31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2468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A246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7A2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EB66-FD27-4E7F-89AA-C0CB7CEA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ELITEBOOK 1040 G6</cp:lastModifiedBy>
  <cp:revision>5</cp:revision>
  <cp:lastPrinted>2019-12-29T19:32:00Z</cp:lastPrinted>
  <dcterms:created xsi:type="dcterms:W3CDTF">2022-03-23T14:21:00Z</dcterms:created>
  <dcterms:modified xsi:type="dcterms:W3CDTF">2022-04-02T13:09:00Z</dcterms:modified>
</cp:coreProperties>
</file>