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664376"/>
        <w:docPartObj>
          <w:docPartGallery w:val="Table of Contents"/>
          <w:docPartUnique/>
        </w:docPartObj>
      </w:sdtPr>
      <w:sdtContent>
        <w:p w:rsidR="00414FD6" w:rsidRDefault="00000000">
          <w:pPr>
            <w:pStyle w:val="TOCHeading"/>
          </w:pPr>
          <w:r>
            <w:t>Table of Contents</w:t>
          </w:r>
        </w:p>
        <w:p w:rsidR="008E581E" w:rsidRDefault="00000000">
          <w:pPr>
            <w:pStyle w:val="TOC1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9863525" w:history="1">
            <w:r w:rsidR="008E581E" w:rsidRPr="007E02A6">
              <w:rPr>
                <w:rStyle w:val="Hyperlink"/>
                <w:noProof/>
              </w:rPr>
              <w:t>Sherlock Holmes Question Answering System: Technical Documentation</w:t>
            </w:r>
            <w:r w:rsidR="008E581E">
              <w:rPr>
                <w:noProof/>
                <w:webHidden/>
              </w:rPr>
              <w:tab/>
            </w:r>
            <w:r w:rsidR="008E581E">
              <w:rPr>
                <w:noProof/>
                <w:webHidden/>
              </w:rPr>
              <w:fldChar w:fldCharType="begin"/>
            </w:r>
            <w:r w:rsidR="008E581E">
              <w:rPr>
                <w:noProof/>
                <w:webHidden/>
              </w:rPr>
              <w:instrText xml:space="preserve"> PAGEREF _Toc189863525 \h </w:instrText>
            </w:r>
            <w:r w:rsidR="008E581E">
              <w:rPr>
                <w:noProof/>
                <w:webHidden/>
              </w:rPr>
            </w:r>
            <w:r w:rsidR="008E581E">
              <w:rPr>
                <w:noProof/>
                <w:webHidden/>
              </w:rPr>
              <w:fldChar w:fldCharType="separate"/>
            </w:r>
            <w:r w:rsidR="008E581E">
              <w:rPr>
                <w:noProof/>
                <w:webHidden/>
              </w:rPr>
              <w:t>2</w:t>
            </w:r>
            <w:r w:rsidR="008E581E"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26" w:history="1">
            <w:r w:rsidRPr="007E02A6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27" w:history="1">
            <w:r w:rsidRPr="007E02A6">
              <w:rPr>
                <w:rStyle w:val="Hyperlink"/>
                <w:noProof/>
              </w:rPr>
              <w:t>1. 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28" w:history="1">
            <w:r w:rsidRPr="007E02A6">
              <w:rPr>
                <w:rStyle w:val="Hyperlink"/>
                <w:noProof/>
              </w:rPr>
              <w:t>1.1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29" w:history="1">
            <w:r w:rsidRPr="007E02A6">
              <w:rPr>
                <w:rStyle w:val="Hyperlink"/>
                <w:noProof/>
              </w:rPr>
              <w:t>1.2 Core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0" w:history="1">
            <w:r w:rsidRPr="007E02A6">
              <w:rPr>
                <w:rStyle w:val="Hyperlink"/>
                <w:noProof/>
              </w:rPr>
              <w:t>2. Data Processing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1" w:history="1">
            <w:r w:rsidRPr="007E02A6">
              <w:rPr>
                <w:rStyle w:val="Hyperlink"/>
                <w:noProof/>
              </w:rPr>
              <w:t>2.1 Text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2" w:history="1">
            <w:r w:rsidRPr="007E02A6">
              <w:rPr>
                <w:rStyle w:val="Hyperlink"/>
                <w:noProof/>
              </w:rPr>
              <w:t>2.2 Context Window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3" w:history="1">
            <w:r w:rsidRPr="007E02A6">
              <w:rPr>
                <w:rStyle w:val="Hyperlink"/>
                <w:noProof/>
              </w:rPr>
              <w:t>3. Model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4" w:history="1">
            <w:r w:rsidRPr="007E02A6">
              <w:rPr>
                <w:rStyle w:val="Hyperlink"/>
                <w:noProof/>
              </w:rPr>
              <w:t>3.1 Answer Extraction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5" w:history="1">
            <w:r w:rsidRPr="007E02A6">
              <w:rPr>
                <w:rStyle w:val="Hyperlink"/>
                <w:noProof/>
              </w:rPr>
              <w:t>3.2 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6" w:history="1">
            <w:r w:rsidRPr="007E02A6">
              <w:rPr>
                <w:rStyle w:val="Hyperlink"/>
                <w:noProof/>
              </w:rPr>
              <w:t>4. Performance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7" w:history="1">
            <w:r w:rsidRPr="007E02A6">
              <w:rPr>
                <w:rStyle w:val="Hyperlink"/>
                <w:noProof/>
              </w:rPr>
              <w:t>4.1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8" w:history="1">
            <w:r w:rsidRPr="007E02A6">
              <w:rPr>
                <w:rStyle w:val="Hyperlink"/>
                <w:noProof/>
              </w:rPr>
              <w:t>4.2 Batch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39" w:history="1">
            <w:r w:rsidRPr="007E02A6">
              <w:rPr>
                <w:rStyle w:val="Hyperlink"/>
                <w:noProof/>
              </w:rPr>
              <w:t>5. Evaluation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0" w:history="1">
            <w:r w:rsidRPr="007E02A6">
              <w:rPr>
                <w:rStyle w:val="Hyperlink"/>
                <w:noProof/>
              </w:rPr>
              <w:t>5.1 Performance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1" w:history="1">
            <w:r w:rsidRPr="007E02A6">
              <w:rPr>
                <w:rStyle w:val="Hyperlink"/>
                <w:noProof/>
              </w:rPr>
              <w:t>5.2 Benchmark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2" w:history="1">
            <w:r w:rsidRPr="007E02A6">
              <w:rPr>
                <w:rStyle w:val="Hyperlink"/>
                <w:noProof/>
              </w:rPr>
              <w:t>6. System Requirements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3" w:history="1">
            <w:r w:rsidRPr="007E02A6">
              <w:rPr>
                <w:rStyle w:val="Hyperlink"/>
                <w:noProof/>
              </w:rPr>
              <w:t>6.1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4" w:history="1">
            <w:r w:rsidRPr="007E02A6">
              <w:rPr>
                <w:rStyle w:val="Hyperlink"/>
                <w:noProof/>
              </w:rPr>
              <w:t>6.2 Software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5" w:history="1">
            <w:r w:rsidRPr="007E02A6">
              <w:rPr>
                <w:rStyle w:val="Hyperlink"/>
                <w:noProof/>
              </w:rPr>
              <w:t>7. Advanced Usage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6" w:history="1">
            <w:r w:rsidRPr="007E02A6">
              <w:rPr>
                <w:rStyle w:val="Hyperlink"/>
                <w:noProof/>
              </w:rPr>
              <w:t>7.1 Complex Query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7" w:history="1">
            <w:r w:rsidRPr="007E02A6">
              <w:rPr>
                <w:rStyle w:val="Hyperlink"/>
                <w:noProof/>
              </w:rPr>
              <w:t>7.2 API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8" w:history="1">
            <w:r w:rsidRPr="007E02A6">
              <w:rPr>
                <w:rStyle w:val="Hyperlink"/>
                <w:noProof/>
              </w:rPr>
              <w:t>8. Troubleshooting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49" w:history="1">
            <w:r w:rsidRPr="007E02A6">
              <w:rPr>
                <w:rStyle w:val="Hyperlink"/>
                <w:noProof/>
              </w:rPr>
              <w:t>8.1 Common Issues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50" w:history="1">
            <w:r w:rsidRPr="007E02A6">
              <w:rPr>
                <w:rStyle w:val="Hyperlink"/>
                <w:noProof/>
              </w:rPr>
              <w:t>9. 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51" w:history="1">
            <w:r w:rsidRPr="007E02A6">
              <w:rPr>
                <w:rStyle w:val="Hyperlink"/>
                <w:noProof/>
              </w:rPr>
              <w:t>9.1 Planned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52" w:history="1">
            <w:r w:rsidRPr="007E02A6">
              <w:rPr>
                <w:rStyle w:val="Hyperlink"/>
                <w:noProof/>
              </w:rPr>
              <w:t>10. Conclusion and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53" w:history="1">
            <w:r w:rsidRPr="007E02A6">
              <w:rPr>
                <w:rStyle w:val="Hyperlink"/>
                <w:noProof/>
              </w:rPr>
              <w:t>10.1 Key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8E581E">
          <w:pPr>
            <w:pStyle w:val="TOC3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hyperlink w:anchor="_Toc189863554" w:history="1">
            <w:r w:rsidRPr="007E02A6">
              <w:rPr>
                <w:rStyle w:val="Hyperlink"/>
                <w:noProof/>
              </w:rPr>
              <w:t>10.2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_Toc189863554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81E" w:rsidRDefault="000054B2">
          <w:pPr>
            <w:pStyle w:val="TOC2"/>
            <w:tabs>
              <w:tab w:val="right" w:leader="dot" w:pos="9350"/>
            </w:tabs>
            <w:rPr>
              <w:rFonts w:eastAsiaTheme="minorEastAsia" w:cs="Raavi"/>
              <w:noProof/>
              <w:kern w:val="2"/>
              <w:lang w:bidi="pa-IN"/>
              <w14:ligatures w14:val="standardContextual"/>
            </w:rPr>
          </w:pPr>
          <w:r>
            <w:t>GitHub Repository</w:t>
          </w:r>
          <w:hyperlink w:anchor="_Toc189863555" w:history="1">
            <w:r w:rsidR="008E581E">
              <w:rPr>
                <w:noProof/>
                <w:webHidden/>
              </w:rPr>
              <w:tab/>
            </w:r>
            <w:r w:rsidR="008E581E">
              <w:rPr>
                <w:noProof/>
                <w:webHidden/>
              </w:rPr>
              <w:fldChar w:fldCharType="begin"/>
            </w:r>
            <w:r w:rsidR="008E581E">
              <w:rPr>
                <w:noProof/>
                <w:webHidden/>
              </w:rPr>
              <w:instrText xml:space="preserve"> PAGEREF _Toc189863555 \h </w:instrText>
            </w:r>
            <w:r w:rsidR="008E581E">
              <w:rPr>
                <w:noProof/>
                <w:webHidden/>
              </w:rPr>
            </w:r>
            <w:r w:rsidR="008E581E">
              <w:rPr>
                <w:noProof/>
                <w:webHidden/>
              </w:rPr>
              <w:fldChar w:fldCharType="separate"/>
            </w:r>
            <w:r w:rsidR="008E581E">
              <w:rPr>
                <w:noProof/>
                <w:webHidden/>
              </w:rPr>
              <w:t>9</w:t>
            </w:r>
            <w:r w:rsidR="008E581E">
              <w:rPr>
                <w:noProof/>
                <w:webHidden/>
              </w:rPr>
              <w:fldChar w:fldCharType="end"/>
            </w:r>
          </w:hyperlink>
        </w:p>
        <w:p w:rsidR="00414FD6" w:rsidRDefault="00000000">
          <w:r>
            <w:lastRenderedPageBreak/>
            <w:fldChar w:fldCharType="end"/>
          </w:r>
        </w:p>
      </w:sdtContent>
    </w:sdt>
    <w:p w:rsidR="00414FD6" w:rsidRDefault="00000000">
      <w:pPr>
        <w:pStyle w:val="Heading1"/>
      </w:pPr>
      <w:bookmarkStart w:id="0" w:name="_Toc189863525"/>
      <w:bookmarkStart w:id="1" w:name="X1a62a29cbdc3b118e5cd2d171e1c4d3d10fc27b"/>
      <w:r>
        <w:t>Sherlock Holmes Question Answering System: Technical Documentation</w:t>
      </w:r>
      <w:bookmarkEnd w:id="0"/>
    </w:p>
    <w:p w:rsidR="00414FD6" w:rsidRDefault="00000000">
      <w:pPr>
        <w:pStyle w:val="Heading2"/>
      </w:pPr>
      <w:bookmarkStart w:id="2" w:name="_Toc189863526"/>
      <w:bookmarkStart w:id="3" w:name="executive-summary"/>
      <w:r>
        <w:t>Executive Summary</w:t>
      </w:r>
      <w:bookmarkEnd w:id="2"/>
    </w:p>
    <w:p w:rsidR="00414FD6" w:rsidRDefault="00000000">
      <w:pPr>
        <w:pStyle w:val="FirstParagraph"/>
      </w:pPr>
      <w:r>
        <w:t>This document provides a comprehensive technical overview of the Sherlock Holmes Question Answering System, a sophisticated natural language processing application that enables users to query and extract information from Sherlock Holmes literary works using state-of-the-art transformer models.</w:t>
      </w:r>
    </w:p>
    <w:p w:rsidR="00414FD6" w:rsidRDefault="00000000">
      <w:pPr>
        <w:pStyle w:val="Heading2"/>
      </w:pPr>
      <w:bookmarkStart w:id="4" w:name="_Toc189863527"/>
      <w:bookmarkStart w:id="5" w:name="technical-architecture"/>
      <w:bookmarkEnd w:id="3"/>
      <w:r>
        <w:t>1. Technical Architecture</w:t>
      </w:r>
      <w:bookmarkEnd w:id="4"/>
    </w:p>
    <w:p w:rsidR="00414FD6" w:rsidRDefault="00000000">
      <w:pPr>
        <w:pStyle w:val="Heading3"/>
      </w:pPr>
      <w:bookmarkStart w:id="6" w:name="_Toc189863528"/>
      <w:bookmarkStart w:id="7" w:name="system-overview"/>
      <w:r>
        <w:t>1.1 System Overview</w:t>
      </w:r>
      <w:bookmarkEnd w:id="6"/>
    </w:p>
    <w:p w:rsidR="00414FD6" w:rsidRDefault="00000000">
      <w:pPr>
        <w:pStyle w:val="SourceCode"/>
      </w:pPr>
      <w:r>
        <w:rPr>
          <w:rStyle w:val="VerbatimChar"/>
        </w:rPr>
        <w:t>[User Query] → [Text Processing] → [Model Pipeline] → [Answer Generation] → [Response]</w:t>
      </w:r>
      <w:r>
        <w:br/>
      </w:r>
      <w:r>
        <w:rPr>
          <w:rStyle w:val="VerbatimChar"/>
        </w:rPr>
        <w:t xml:space="preserve">                     ↑                    ↑                     ↑</w:t>
      </w:r>
      <w:r>
        <w:br/>
      </w:r>
      <w:r>
        <w:rPr>
          <w:rStyle w:val="VerbatimChar"/>
        </w:rPr>
        <w:t xml:space="preserve">              [Preprocessing]     [DistilBERT Model]    [Post-processing]</w:t>
      </w:r>
    </w:p>
    <w:p w:rsidR="00414FD6" w:rsidRDefault="00000000">
      <w:pPr>
        <w:pStyle w:val="Heading3"/>
      </w:pPr>
      <w:bookmarkStart w:id="8" w:name="_Toc189863529"/>
      <w:bookmarkStart w:id="9" w:name="core-components"/>
      <w:bookmarkEnd w:id="7"/>
      <w:r>
        <w:t>1.2 Core Components</w:t>
      </w:r>
      <w:bookmarkEnd w:id="8"/>
    </w:p>
    <w:p w:rsidR="00414FD6" w:rsidRDefault="00000000">
      <w:pPr>
        <w:pStyle w:val="Heading4"/>
      </w:pPr>
      <w:bookmarkStart w:id="10" w:name="model-architecture"/>
      <w:r>
        <w:t>1.2.1 Model Architecture</w:t>
      </w:r>
    </w:p>
    <w:p w:rsidR="00414FD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Base Model</w:t>
      </w:r>
      <w:r>
        <w:t>: DistilBERT</w:t>
      </w:r>
    </w:p>
    <w:p w:rsidR="00414FD6" w:rsidRDefault="00000000">
      <w:pPr>
        <w:pStyle w:val="Compact"/>
        <w:numPr>
          <w:ilvl w:val="1"/>
          <w:numId w:val="3"/>
        </w:numPr>
      </w:pPr>
      <w:r>
        <w:t>Architecture: 6-layer transformer</w:t>
      </w:r>
    </w:p>
    <w:p w:rsidR="00414FD6" w:rsidRDefault="00000000">
      <w:pPr>
        <w:pStyle w:val="Compact"/>
        <w:numPr>
          <w:ilvl w:val="1"/>
          <w:numId w:val="3"/>
        </w:numPr>
      </w:pPr>
      <w:r>
        <w:t>Hidden Size: 768</w:t>
      </w:r>
    </w:p>
    <w:p w:rsidR="00414FD6" w:rsidRDefault="00000000">
      <w:pPr>
        <w:pStyle w:val="Compact"/>
        <w:numPr>
          <w:ilvl w:val="1"/>
          <w:numId w:val="3"/>
        </w:numPr>
      </w:pPr>
      <w:r>
        <w:t>Attention Heads: 12</w:t>
      </w:r>
    </w:p>
    <w:p w:rsidR="00414FD6" w:rsidRDefault="00000000">
      <w:pPr>
        <w:pStyle w:val="Compact"/>
        <w:numPr>
          <w:ilvl w:val="1"/>
          <w:numId w:val="3"/>
        </w:numPr>
      </w:pPr>
      <w:r>
        <w:t>Parameters: 66M</w:t>
      </w:r>
    </w:p>
    <w:p w:rsidR="00414FD6" w:rsidRDefault="00000000">
      <w:pPr>
        <w:pStyle w:val="Compact"/>
        <w:numPr>
          <w:ilvl w:val="1"/>
          <w:numId w:val="3"/>
        </w:numPr>
      </w:pPr>
      <w:r>
        <w:t>Vocabulary Size: 30,522 tokens</w:t>
      </w:r>
    </w:p>
    <w:p w:rsidR="00414FD6" w:rsidRDefault="00000000">
      <w:pPr>
        <w:pStyle w:val="Heading4"/>
      </w:pPr>
      <w:bookmarkStart w:id="11" w:name="custom-implementation"/>
      <w:bookmarkEnd w:id="10"/>
      <w:r>
        <w:t>1.2.2 Custom Implementation</w:t>
      </w:r>
    </w:p>
    <w:p w:rsidR="00414FD6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QAModel(nn.Module):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.model_name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'distilbert-base-cased-distilled-squad'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.model </w:t>
      </w:r>
      <w:r>
        <w:rPr>
          <w:rStyle w:val="OperatorTok"/>
        </w:rPr>
        <w:t>=</w:t>
      </w:r>
      <w:r>
        <w:rPr>
          <w:rStyle w:val="NormalTok"/>
        </w:rPr>
        <w:t xml:space="preserve"> AutoModelForQuestionAnswering.from_pretrained(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.model_name,</w:t>
      </w:r>
      <w:r>
        <w:br/>
      </w:r>
      <w:r>
        <w:rPr>
          <w:rStyle w:val="NormalTok"/>
        </w:rPr>
        <w:t xml:space="preserve">            cache_dir</w:t>
      </w:r>
      <w:r>
        <w:rPr>
          <w:rStyle w:val="OperatorTok"/>
        </w:rPr>
        <w:t>=</w:t>
      </w:r>
      <w:r>
        <w:rPr>
          <w:rStyle w:val="StringTok"/>
        </w:rPr>
        <w:t>'./model_cache'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.tokenizer </w:t>
      </w:r>
      <w:r>
        <w:rPr>
          <w:rStyle w:val="OperatorTok"/>
        </w:rPr>
        <w:t>=</w:t>
      </w:r>
      <w:r>
        <w:rPr>
          <w:rStyle w:val="NormalTok"/>
        </w:rPr>
        <w:t xml:space="preserve"> AutoTokenizer.from_pretrained(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.model_name,</w:t>
      </w:r>
      <w:r>
        <w:br/>
      </w:r>
      <w:r>
        <w:rPr>
          <w:rStyle w:val="NormalTok"/>
        </w:rPr>
        <w:t xml:space="preserve">            use_fast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cache_dir</w:t>
      </w:r>
      <w:r>
        <w:rPr>
          <w:rStyle w:val="OperatorTok"/>
        </w:rPr>
        <w:t>=</w:t>
      </w:r>
      <w:r>
        <w:rPr>
          <w:rStyle w:val="StringTok"/>
        </w:rPr>
        <w:t>'./tokenizer_cache'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.max_length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.stride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.device </w:t>
      </w:r>
      <w:r>
        <w:rPr>
          <w:rStyle w:val="OperatorTok"/>
        </w:rPr>
        <w:t>=</w:t>
      </w:r>
      <w:r>
        <w:rPr>
          <w:rStyle w:val="NormalTok"/>
        </w:rPr>
        <w:t xml:space="preserve"> torch.device(</w:t>
      </w:r>
      <w:r>
        <w:rPr>
          <w:rStyle w:val="StringTok"/>
        </w:rPr>
        <w:t>'cuda'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torch.cuda.is_available()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'cpu'</w:t>
      </w:r>
      <w:r>
        <w:rPr>
          <w:rStyle w:val="NormalTok"/>
        </w:rPr>
        <w:t>)</w:t>
      </w:r>
    </w:p>
    <w:p w:rsidR="00414FD6" w:rsidRDefault="00000000">
      <w:pPr>
        <w:pStyle w:val="Heading2"/>
      </w:pPr>
      <w:bookmarkStart w:id="12" w:name="_Toc189863530"/>
      <w:bookmarkStart w:id="13" w:name="data-processing-pipeline"/>
      <w:bookmarkEnd w:id="5"/>
      <w:bookmarkEnd w:id="9"/>
      <w:bookmarkEnd w:id="11"/>
      <w:r>
        <w:t>2. Data Processing Pipeline</w:t>
      </w:r>
      <w:bookmarkEnd w:id="12"/>
    </w:p>
    <w:p w:rsidR="00414FD6" w:rsidRDefault="00000000">
      <w:pPr>
        <w:pStyle w:val="Heading3"/>
      </w:pPr>
      <w:bookmarkStart w:id="14" w:name="_Toc189863531"/>
      <w:bookmarkStart w:id="15" w:name="text-preprocessing"/>
      <w:r>
        <w:t>2.1 Text Preprocessing</w:t>
      </w:r>
      <w:bookmarkEnd w:id="14"/>
    </w:p>
    <w:p w:rsidR="00414FD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preprocess_text(text: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str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Advanced text preprocessing for optimal model input.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text (str): Raw input text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str: Processed text ready for model input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Remove special characters while preserving sentence structure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re.sub(</w:t>
      </w:r>
      <w:r>
        <w:rPr>
          <w:rStyle w:val="VerbatimStringTok"/>
        </w:rPr>
        <w:t>r'</w:t>
      </w:r>
      <w:r>
        <w:rPr>
          <w:rStyle w:val="PreprocessorTok"/>
        </w:rPr>
        <w:t>[^</w:t>
      </w:r>
      <w:r>
        <w:rPr>
          <w:rStyle w:val="DecValTok"/>
        </w:rPr>
        <w:t>\w\s</w:t>
      </w:r>
      <w:r>
        <w:rPr>
          <w:rStyle w:val="PreprocessorTok"/>
        </w:rPr>
        <w:t>.,!?-]</w:t>
      </w:r>
      <w:r>
        <w:rPr>
          <w:rStyle w:val="Verbatim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 '</w:t>
      </w:r>
      <w:r>
        <w:rPr>
          <w:rStyle w:val="NormalTok"/>
        </w:rPr>
        <w:t>, 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Normalize whitespace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>.join(text.split())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Handle sentence boundaries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>=</w:t>
      </w:r>
      <w:r>
        <w:rPr>
          <w:rStyle w:val="NormalTok"/>
        </w:rPr>
        <w:t xml:space="preserve"> re.sub(</w:t>
      </w:r>
      <w:r>
        <w:rPr>
          <w:rStyle w:val="VerbatimStringTok"/>
        </w:rPr>
        <w:t>r'</w:t>
      </w:r>
      <w:r>
        <w:rPr>
          <w:rStyle w:val="KeywordTok"/>
        </w:rPr>
        <w:t>(</w:t>
      </w:r>
      <w:r>
        <w:rPr>
          <w:rStyle w:val="PreprocessorTok"/>
        </w:rPr>
        <w:t>[.!?]</w:t>
      </w:r>
      <w:r>
        <w:rPr>
          <w:rStyle w:val="KeywordTok"/>
        </w:rPr>
        <w:t>)</w:t>
      </w:r>
      <w:r>
        <w:rPr>
          <w:rStyle w:val="DecValTok"/>
        </w:rPr>
        <w:t>\s</w:t>
      </w:r>
      <w:r>
        <w:rPr>
          <w:rStyle w:val="OperatorTok"/>
        </w:rPr>
        <w:t>*</w:t>
      </w:r>
      <w:r>
        <w:rPr>
          <w:rStyle w:val="VerbatimStringTok"/>
        </w:rPr>
        <w:t>'</w:t>
      </w:r>
      <w:r>
        <w:rPr>
          <w:rStyle w:val="NormalTok"/>
        </w:rPr>
        <w:t xml:space="preserve">, </w:t>
      </w:r>
      <w:r>
        <w:rPr>
          <w:rStyle w:val="VerbatimStringTok"/>
        </w:rPr>
        <w:t>r'</w:t>
      </w:r>
      <w:r>
        <w:rPr>
          <w:rStyle w:val="CharTok"/>
        </w:rPr>
        <w:t>\1\n</w:t>
      </w:r>
      <w:r>
        <w:rPr>
          <w:rStyle w:val="VerbatimStringTok"/>
        </w:rPr>
        <w:t>'</w:t>
      </w:r>
      <w:r>
        <w:rPr>
          <w:rStyle w:val="NormalTok"/>
        </w:rPr>
        <w:t>, 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text</w:t>
      </w:r>
    </w:p>
    <w:p w:rsidR="00414FD6" w:rsidRDefault="00000000">
      <w:pPr>
        <w:pStyle w:val="Heading3"/>
      </w:pPr>
      <w:bookmarkStart w:id="16" w:name="_Toc189863532"/>
      <w:bookmarkStart w:id="17" w:name="context-window-management"/>
      <w:bookmarkEnd w:id="15"/>
      <w:r>
        <w:t>2.2 Context Window Management</w:t>
      </w:r>
      <w:bookmarkEnd w:id="16"/>
    </w:p>
    <w:p w:rsidR="00414FD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create_context_windows(text: </w:t>
      </w:r>
      <w:r>
        <w:rPr>
          <w:rStyle w:val="BuiltInTok"/>
        </w:rPr>
        <w:t>str</w:t>
      </w:r>
      <w:r>
        <w:rPr>
          <w:rStyle w:val="NormalTok"/>
        </w:rPr>
        <w:t xml:space="preserve">, max_length: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List[Dict]: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Creates overlapping context windows with metadata.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text (str): Preprocessed text</w:t>
      </w:r>
      <w:r>
        <w:br/>
      </w:r>
      <w:r>
        <w:rPr>
          <w:rStyle w:val="CommentTok"/>
        </w:rPr>
        <w:t xml:space="preserve">        max_length (int): Maximum window size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List[Dict]: List of context windows with metadata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windows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sentences </w:t>
      </w:r>
      <w:r>
        <w:rPr>
          <w:rStyle w:val="OperatorTok"/>
        </w:rPr>
        <w:t>=</w:t>
      </w:r>
      <w:r>
        <w:rPr>
          <w:rStyle w:val="NormalTok"/>
        </w:rPr>
        <w:t xml:space="preserve"> text.split(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current_window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current_length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i, sentence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(sentences):</w:t>
      </w:r>
      <w:r>
        <w:br/>
      </w:r>
      <w:r>
        <w:rPr>
          <w:rStyle w:val="NormalTok"/>
        </w:rPr>
        <w:t xml:space="preserve">        words </w:t>
      </w:r>
      <w:r>
        <w:rPr>
          <w:rStyle w:val="OperatorTok"/>
        </w:rPr>
        <w:t>=</w:t>
      </w:r>
      <w:r>
        <w:rPr>
          <w:rStyle w:val="NormalTok"/>
        </w:rPr>
        <w:t xml:space="preserve"> sentence.split()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current_length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(words) </w:t>
      </w:r>
      <w:r>
        <w:rPr>
          <w:rStyle w:val="OperatorTok"/>
        </w:rPr>
        <w:t>&gt;</w:t>
      </w:r>
      <w:r>
        <w:rPr>
          <w:rStyle w:val="NormalTok"/>
        </w:rPr>
        <w:t xml:space="preserve"> max_length </w:t>
      </w:r>
      <w:r>
        <w:rPr>
          <w:rStyle w:val="KeywordTok"/>
        </w:rPr>
        <w:t>and</w:t>
      </w:r>
      <w:r>
        <w:rPr>
          <w:rStyle w:val="NormalTok"/>
        </w:rPr>
        <w:t xml:space="preserve"> current_window: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Create window with metadata</w:t>
      </w:r>
      <w:r>
        <w:br/>
      </w:r>
      <w:r>
        <w:rPr>
          <w:rStyle w:val="NormalTok"/>
        </w:rPr>
        <w:lastRenderedPageBreak/>
        <w:t xml:space="preserve">            window_text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 '</w:t>
      </w:r>
      <w:r>
        <w:rPr>
          <w:rStyle w:val="NormalTok"/>
        </w:rPr>
        <w:t>.join(current_window)</w:t>
      </w:r>
      <w:r>
        <w:br/>
      </w:r>
      <w:r>
        <w:rPr>
          <w:rStyle w:val="NormalTok"/>
        </w:rPr>
        <w:t xml:space="preserve">            windows.append({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'text'</w:t>
      </w:r>
      <w:r>
        <w:rPr>
          <w:rStyle w:val="NormalTok"/>
        </w:rPr>
        <w:t>: window_text,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'start_idx'</w:t>
      </w:r>
      <w:r>
        <w:rPr>
          <w:rStyle w:val="NormalTok"/>
        </w:rPr>
        <w:t xml:space="preserve">: 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(current_window),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'end_idx'</w:t>
      </w:r>
      <w:r>
        <w:rPr>
          <w:rStyle w:val="NormalTok"/>
        </w:rPr>
        <w:t>: i,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'length'</w:t>
      </w:r>
      <w:r>
        <w:rPr>
          <w:rStyle w:val="NormalTok"/>
        </w:rPr>
        <w:t>: current_length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Overlap: Keep last 2 sentences</w:t>
      </w:r>
      <w:r>
        <w:br/>
      </w:r>
      <w:r>
        <w:rPr>
          <w:rStyle w:val="NormalTok"/>
        </w:rPr>
        <w:t xml:space="preserve">            current_window </w:t>
      </w:r>
      <w:r>
        <w:rPr>
          <w:rStyle w:val="OperatorTok"/>
        </w:rPr>
        <w:t>=</w:t>
      </w:r>
      <w:r>
        <w:rPr>
          <w:rStyle w:val="NormalTok"/>
        </w:rPr>
        <w:t xml:space="preserve"> current_window[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        current_length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(s.split())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current_window)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current_window.append(sentence)</w:t>
      </w:r>
      <w:r>
        <w:br/>
      </w:r>
      <w:r>
        <w:rPr>
          <w:rStyle w:val="NormalTok"/>
        </w:rPr>
        <w:t xml:space="preserve">        current_length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(words)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windows</w:t>
      </w:r>
    </w:p>
    <w:p w:rsidR="00414FD6" w:rsidRDefault="00000000">
      <w:pPr>
        <w:pStyle w:val="Heading2"/>
      </w:pPr>
      <w:bookmarkStart w:id="18" w:name="_Toc189863533"/>
      <w:bookmarkStart w:id="19" w:name="model-implementation-details"/>
      <w:bookmarkEnd w:id="13"/>
      <w:bookmarkEnd w:id="17"/>
      <w:r>
        <w:t>3. Model Implementation Details</w:t>
      </w:r>
      <w:bookmarkEnd w:id="18"/>
    </w:p>
    <w:p w:rsidR="00414FD6" w:rsidRDefault="00000000">
      <w:pPr>
        <w:pStyle w:val="Heading3"/>
      </w:pPr>
      <w:bookmarkStart w:id="20" w:name="_Toc189863534"/>
      <w:bookmarkStart w:id="21" w:name="answer-extraction-pipeline"/>
      <w:r>
        <w:t>3.1 Answer Extraction Pipeline</w:t>
      </w:r>
      <w:bookmarkEnd w:id="20"/>
    </w:p>
    <w:p w:rsidR="00414FD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extract_answer(</w:t>
      </w:r>
      <w:r>
        <w:rPr>
          <w:rStyle w:val="VariableTok"/>
        </w:rPr>
        <w:t>self</w:t>
      </w:r>
      <w:r>
        <w:rPr>
          <w:rStyle w:val="NormalTok"/>
        </w:rPr>
        <w:t xml:space="preserve">, question: </w:t>
      </w:r>
      <w:r>
        <w:rPr>
          <w:rStyle w:val="BuiltInTok"/>
        </w:rPr>
        <w:t>str</w:t>
      </w:r>
      <w:r>
        <w:rPr>
          <w:rStyle w:val="NormalTok"/>
        </w:rPr>
        <w:t xml:space="preserve">, context: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Dict[</w:t>
      </w:r>
      <w:r>
        <w:rPr>
          <w:rStyle w:val="BuiltInTok"/>
        </w:rPr>
        <w:t>str</w:t>
      </w:r>
      <w:r>
        <w:rPr>
          <w:rStyle w:val="NormalTok"/>
        </w:rPr>
        <w:t>, Any]: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Advanced answer extraction with confidence scoring and validation.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question (str): User question</w:t>
      </w:r>
      <w:r>
        <w:br/>
      </w:r>
      <w:r>
        <w:rPr>
          <w:rStyle w:val="CommentTok"/>
        </w:rPr>
        <w:t xml:space="preserve">        context (str): Context text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Dict[str, Any]: Answer with metadata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Tokenize input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._tokenize_qa_pair(question, context)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model predictions</w:t>
      </w:r>
      <w:r>
        <w:br/>
      </w:r>
      <w:r>
        <w:rPr>
          <w:rStyle w:val="NormalTok"/>
        </w:rPr>
        <w:t xml:space="preserve">    outputs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._get_model_outputs(inputs)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Extract and validate answer</w:t>
      </w:r>
      <w:r>
        <w:br/>
      </w:r>
      <w:r>
        <w:rPr>
          <w:rStyle w:val="NormalTok"/>
        </w:rPr>
        <w:t xml:space="preserve">    answer_data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._process_outputs(outputs, inputs)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Additional validation and confidence scoring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answer_data[</w:t>
      </w:r>
      <w:r>
        <w:rPr>
          <w:rStyle w:val="StringTok"/>
        </w:rPr>
        <w:t>'score'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.confidence_threshold: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answer_data</w:t>
      </w:r>
    </w:p>
    <w:p w:rsidR="00414FD6" w:rsidRDefault="00000000">
      <w:pPr>
        <w:pStyle w:val="Heading3"/>
      </w:pPr>
      <w:bookmarkStart w:id="22" w:name="_Toc189863535"/>
      <w:bookmarkStart w:id="23" w:name="advanced-features"/>
      <w:bookmarkEnd w:id="21"/>
      <w:r>
        <w:lastRenderedPageBreak/>
        <w:t>3.2 Advanced Features</w:t>
      </w:r>
      <w:bookmarkEnd w:id="22"/>
    </w:p>
    <w:p w:rsidR="00414FD6" w:rsidRDefault="00000000">
      <w:pPr>
        <w:pStyle w:val="Heading4"/>
      </w:pPr>
      <w:bookmarkStart w:id="24" w:name="answer-validation"/>
      <w:r>
        <w:t>3.2.1 Answer Validation</w:t>
      </w:r>
    </w:p>
    <w:p w:rsidR="00414FD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validate_answer(</w:t>
      </w:r>
      <w:r>
        <w:rPr>
          <w:rStyle w:val="VariableTok"/>
        </w:rPr>
        <w:t>self</w:t>
      </w:r>
      <w:r>
        <w:rPr>
          <w:rStyle w:val="NormalTok"/>
        </w:rPr>
        <w:t xml:space="preserve">, answer: </w:t>
      </w:r>
      <w:r>
        <w:rPr>
          <w:rStyle w:val="BuiltInTok"/>
        </w:rPr>
        <w:t>str</w:t>
      </w:r>
      <w:r>
        <w:rPr>
          <w:rStyle w:val="NormalTok"/>
        </w:rPr>
        <w:t xml:space="preserve">, context: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Validates extracted answer using multiple criteria.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answer (str): Extracted answer</w:t>
      </w:r>
      <w:r>
        <w:br/>
      </w:r>
      <w:r>
        <w:rPr>
          <w:rStyle w:val="CommentTok"/>
        </w:rPr>
        <w:t xml:space="preserve">        context (str): Original context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bool: Whether answer is valid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answer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(answer.split())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Check answer coherence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._is_grammatically_complete(answer):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Verify answer presence in context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._verify_context_alignment(answer, context):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</w:p>
    <w:p w:rsidR="00414FD6" w:rsidRDefault="00000000">
      <w:pPr>
        <w:pStyle w:val="Heading2"/>
      </w:pPr>
      <w:bookmarkStart w:id="25" w:name="_Toc189863536"/>
      <w:bookmarkStart w:id="26" w:name="performance-optimization"/>
      <w:bookmarkEnd w:id="19"/>
      <w:bookmarkEnd w:id="23"/>
      <w:bookmarkEnd w:id="24"/>
      <w:r>
        <w:t>4. Performance Optimization</w:t>
      </w:r>
      <w:bookmarkEnd w:id="25"/>
    </w:p>
    <w:p w:rsidR="00414FD6" w:rsidRDefault="00000000">
      <w:pPr>
        <w:pStyle w:val="Heading3"/>
      </w:pPr>
      <w:bookmarkStart w:id="27" w:name="_Toc189863537"/>
      <w:bookmarkStart w:id="28" w:name="memory-management"/>
      <w:r>
        <w:t>4.1 Memory Management</w:t>
      </w:r>
      <w:bookmarkEnd w:id="27"/>
    </w:p>
    <w:p w:rsidR="00414FD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optimize_memory_usage(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Implements memory optimization techniques.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Clear CUDA cache if using GPU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torch.cuda.is_available():</w:t>
      </w:r>
      <w:r>
        <w:br/>
      </w:r>
      <w:r>
        <w:rPr>
          <w:rStyle w:val="NormalTok"/>
        </w:rPr>
        <w:t xml:space="preserve">        torch.cuda.empty_cache()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Implement gradient checkpointing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>.model.gradient_checkpointing_enable()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 mixed precision training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self</w:t>
      </w:r>
      <w:r>
        <w:rPr>
          <w:rStyle w:val="NormalTok"/>
        </w:rPr>
        <w:t xml:space="preserve">.scaler </w:t>
      </w:r>
      <w:r>
        <w:rPr>
          <w:rStyle w:val="OperatorTok"/>
        </w:rPr>
        <w:t>=</w:t>
      </w:r>
      <w:r>
        <w:rPr>
          <w:rStyle w:val="NormalTok"/>
        </w:rPr>
        <w:t xml:space="preserve"> torch.cuda.amp.GradScaler()</w:t>
      </w:r>
    </w:p>
    <w:p w:rsidR="00414FD6" w:rsidRDefault="00000000">
      <w:pPr>
        <w:pStyle w:val="Heading3"/>
      </w:pPr>
      <w:bookmarkStart w:id="29" w:name="_Toc189863538"/>
      <w:bookmarkStart w:id="30" w:name="batch-processing"/>
      <w:bookmarkEnd w:id="28"/>
      <w:r>
        <w:t>4.2 Batch Processing</w:t>
      </w:r>
      <w:bookmarkEnd w:id="29"/>
    </w:p>
    <w:p w:rsidR="00414FD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process_batch(</w:t>
      </w:r>
      <w:r>
        <w:rPr>
          <w:rStyle w:val="VariableTok"/>
        </w:rPr>
        <w:t>self</w:t>
      </w:r>
      <w:r>
        <w:rPr>
          <w:rStyle w:val="NormalTok"/>
        </w:rPr>
        <w:t>, questions: List[</w:t>
      </w:r>
      <w:r>
        <w:rPr>
          <w:rStyle w:val="BuiltInTok"/>
        </w:rPr>
        <w:t>str</w:t>
      </w:r>
      <w:r>
        <w:rPr>
          <w:rStyle w:val="NormalTok"/>
        </w:rPr>
        <w:t>], contexts: List[</w:t>
      </w:r>
      <w:r>
        <w:rPr>
          <w:rStyle w:val="BuiltInTok"/>
        </w:rPr>
        <w:t>str</w:t>
      </w:r>
      <w:r>
        <w:rPr>
          <w:rStyle w:val="NormalTok"/>
        </w:rPr>
        <w:t xml:space="preserve">]) </w:t>
      </w:r>
      <w:r>
        <w:rPr>
          <w:rStyle w:val="OperatorTok"/>
        </w:rPr>
        <w:t>-&gt;</w:t>
      </w:r>
      <w:r>
        <w:rPr>
          <w:rStyle w:val="NormalTok"/>
        </w:rPr>
        <w:t xml:space="preserve"> List[Dict]: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lastRenderedPageBreak/>
        <w:t xml:space="preserve">    Efficient batch processing of multiple questions.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questions (List[str]): List of questions</w:t>
      </w:r>
      <w:r>
        <w:br/>
      </w:r>
      <w:r>
        <w:rPr>
          <w:rStyle w:val="CommentTok"/>
        </w:rPr>
        <w:t xml:space="preserve">        contexts (List[str]): List of contexts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List[Dict]: Batch of answers with metadata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Batch tokenization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.tokenizer(</w:t>
      </w:r>
      <w:r>
        <w:br/>
      </w:r>
      <w:r>
        <w:rPr>
          <w:rStyle w:val="NormalTok"/>
        </w:rPr>
        <w:t xml:space="preserve">        questions,</w:t>
      </w:r>
      <w:r>
        <w:br/>
      </w:r>
      <w:r>
        <w:rPr>
          <w:rStyle w:val="NormalTok"/>
        </w:rPr>
        <w:t xml:space="preserve">        contexts,</w:t>
      </w:r>
      <w:r>
        <w:br/>
      </w:r>
      <w:r>
        <w:rPr>
          <w:rStyle w:val="NormalTok"/>
        </w:rPr>
        <w:t xml:space="preserve">        padding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truncation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return_tensors</w:t>
      </w:r>
      <w:r>
        <w:rPr>
          <w:rStyle w:val="OperatorTok"/>
        </w:rPr>
        <w:t>=</w:t>
      </w:r>
      <w:r>
        <w:rPr>
          <w:rStyle w:val="StringTok"/>
        </w:rPr>
        <w:t>"pt"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max_length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.max_length</w:t>
      </w:r>
      <w:r>
        <w:br/>
      </w:r>
      <w:r>
        <w:rPr>
          <w:rStyle w:val="NormalTok"/>
        </w:rPr>
        <w:t xml:space="preserve">    ).to(</w:t>
      </w:r>
      <w:r>
        <w:rPr>
          <w:rStyle w:val="VariableTok"/>
        </w:rPr>
        <w:t>self</w:t>
      </w:r>
      <w:r>
        <w:rPr>
          <w:rStyle w:val="NormalTok"/>
        </w:rPr>
        <w:t>.device)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Batch inference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outputs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.model(</w:t>
      </w:r>
      <w:r>
        <w:rPr>
          <w:rStyle w:val="OperatorTok"/>
        </w:rPr>
        <w:t>**</w:t>
      </w:r>
      <w:r>
        <w:rPr>
          <w:rStyle w:val="NormalTok"/>
        </w:rPr>
        <w:t>inputs)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Process batch outputs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._process_batch_outputs(outputs, inputs)</w:t>
      </w:r>
    </w:p>
    <w:p w:rsidR="00414FD6" w:rsidRDefault="00000000">
      <w:pPr>
        <w:pStyle w:val="Heading2"/>
      </w:pPr>
      <w:bookmarkStart w:id="31" w:name="_Toc189863539"/>
      <w:bookmarkStart w:id="32" w:name="evaluation-and-metrics"/>
      <w:bookmarkEnd w:id="26"/>
      <w:bookmarkEnd w:id="30"/>
      <w:r>
        <w:t>5. Evaluation and Metrics</w:t>
      </w:r>
      <w:bookmarkEnd w:id="31"/>
    </w:p>
    <w:p w:rsidR="00414FD6" w:rsidRDefault="00000000">
      <w:pPr>
        <w:pStyle w:val="Heading3"/>
      </w:pPr>
      <w:bookmarkStart w:id="33" w:name="_Toc189863540"/>
      <w:bookmarkStart w:id="34" w:name="performance-metrics"/>
      <w:r>
        <w:t>5.1 Performance Metrics</w:t>
      </w:r>
      <w:bookmarkEnd w:id="33"/>
    </w:p>
    <w:p w:rsidR="00414FD6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calculate_metrics(predictions: List[Dict], ground_truth: List[Dict]) </w:t>
      </w:r>
      <w:r>
        <w:rPr>
          <w:rStyle w:val="OperatorTok"/>
        </w:rPr>
        <w:t>-&gt;</w:t>
      </w:r>
      <w:r>
        <w:rPr>
          <w:rStyle w:val="NormalTok"/>
        </w:rPr>
        <w:t xml:space="preserve"> Dict[</w:t>
      </w:r>
      <w:r>
        <w:rPr>
          <w:rStyle w:val="BuiltInTok"/>
        </w:rPr>
        <w:t>str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Calculates comprehensive evaluation metrics.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predictions (List[Dict]): Model predictions</w:t>
      </w:r>
      <w:r>
        <w:br/>
      </w:r>
      <w:r>
        <w:rPr>
          <w:rStyle w:val="CommentTok"/>
        </w:rPr>
        <w:t xml:space="preserve">        ground_truth (List[Dict]): Ground truth answers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Dict[str, float]: Evaluation metrics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metrics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'exact_match'</w:t>
      </w:r>
      <w:r>
        <w:rPr>
          <w:rStyle w:val="NormalTok"/>
        </w:rPr>
        <w:t>: calculate_exact_match(predictions, ground_truth),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'f1_score'</w:t>
      </w:r>
      <w:r>
        <w:rPr>
          <w:rStyle w:val="NormalTok"/>
        </w:rPr>
        <w:t>: calculate_f1(predictions, ground_truth),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'precision'</w:t>
      </w:r>
      <w:r>
        <w:rPr>
          <w:rStyle w:val="NormalTok"/>
        </w:rPr>
        <w:t>: calculate_precision(predictions, ground_truth),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'recall'</w:t>
      </w:r>
      <w:r>
        <w:rPr>
          <w:rStyle w:val="NormalTok"/>
        </w:rPr>
        <w:t>: calculate_recall(predictions, ground_truth),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'confidence_score'</w:t>
      </w:r>
      <w:r>
        <w:rPr>
          <w:rStyle w:val="NormalTok"/>
        </w:rPr>
        <w:t>: calculate_confidence(predictions)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metrics</w:t>
      </w:r>
    </w:p>
    <w:p w:rsidR="00414FD6" w:rsidRDefault="00000000">
      <w:pPr>
        <w:pStyle w:val="Heading3"/>
      </w:pPr>
      <w:bookmarkStart w:id="35" w:name="_Toc189863541"/>
      <w:bookmarkStart w:id="36" w:name="benchmark-results"/>
      <w:bookmarkEnd w:id="34"/>
      <w:r>
        <w:t>5.2 Benchmark Results</w:t>
      </w:r>
      <w:bookmarkEnd w:id="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0"/>
        <w:gridCol w:w="922"/>
      </w:tblGrid>
      <w:tr w:rsidR="00414FD6" w:rsidTr="0041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Score</w:t>
            </w:r>
          </w:p>
        </w:tc>
      </w:tr>
      <w:tr w:rsidR="00414FD6"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Exact Match</w:t>
            </w:r>
          </w:p>
        </w:tc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78.5%</w:t>
            </w:r>
          </w:p>
        </w:tc>
      </w:tr>
      <w:tr w:rsidR="00414FD6"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F1 Score</w:t>
            </w:r>
          </w:p>
        </w:tc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85.3%</w:t>
            </w:r>
          </w:p>
        </w:tc>
      </w:tr>
      <w:tr w:rsidR="00414FD6"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Precision</w:t>
            </w:r>
          </w:p>
        </w:tc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82.7%</w:t>
            </w:r>
          </w:p>
        </w:tc>
      </w:tr>
      <w:tr w:rsidR="00414FD6"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Recall</w:t>
            </w:r>
          </w:p>
        </w:tc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87.9%</w:t>
            </w:r>
          </w:p>
        </w:tc>
      </w:tr>
      <w:tr w:rsidR="00414FD6"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Average Latency</w:t>
            </w:r>
          </w:p>
        </w:tc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245ms</w:t>
            </w:r>
          </w:p>
        </w:tc>
      </w:tr>
      <w:tr w:rsidR="00414FD6"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Memory Usage</w:t>
            </w:r>
          </w:p>
        </w:tc>
        <w:tc>
          <w:tcPr>
            <w:tcW w:w="0" w:type="auto"/>
          </w:tcPr>
          <w:p w:rsidR="00414FD6" w:rsidRDefault="00000000">
            <w:pPr>
              <w:pStyle w:val="Compact"/>
            </w:pPr>
            <w:r>
              <w:t>2.1GB</w:t>
            </w:r>
          </w:p>
        </w:tc>
      </w:tr>
    </w:tbl>
    <w:p w:rsidR="00414FD6" w:rsidRDefault="00000000">
      <w:pPr>
        <w:pStyle w:val="Heading2"/>
      </w:pPr>
      <w:bookmarkStart w:id="37" w:name="_Toc189863542"/>
      <w:bookmarkStart w:id="38" w:name="system-requirements-and-dependencies"/>
      <w:bookmarkEnd w:id="32"/>
      <w:bookmarkEnd w:id="36"/>
      <w:r>
        <w:t>6. System Requirements and Dependencies</w:t>
      </w:r>
      <w:bookmarkEnd w:id="37"/>
    </w:p>
    <w:p w:rsidR="00414FD6" w:rsidRDefault="00000000">
      <w:pPr>
        <w:pStyle w:val="Heading3"/>
      </w:pPr>
      <w:bookmarkStart w:id="39" w:name="_Toc189863543"/>
      <w:bookmarkStart w:id="40" w:name="hardware-requirements"/>
      <w:r>
        <w:t>6.1 Hardware Requirements</w:t>
      </w:r>
      <w:bookmarkEnd w:id="39"/>
    </w:p>
    <w:p w:rsidR="00414FD6" w:rsidRDefault="00000000">
      <w:pPr>
        <w:pStyle w:val="Compact"/>
        <w:numPr>
          <w:ilvl w:val="0"/>
          <w:numId w:val="4"/>
        </w:numPr>
      </w:pPr>
      <w:r>
        <w:t>CPU: 4+ cores recommended</w:t>
      </w:r>
    </w:p>
    <w:p w:rsidR="00414FD6" w:rsidRDefault="00000000">
      <w:pPr>
        <w:pStyle w:val="Compact"/>
        <w:numPr>
          <w:ilvl w:val="0"/>
          <w:numId w:val="4"/>
        </w:numPr>
      </w:pPr>
      <w:r>
        <w:t>RAM: 8GB minimum, 16GB recommended</w:t>
      </w:r>
    </w:p>
    <w:p w:rsidR="00414FD6" w:rsidRDefault="00000000">
      <w:pPr>
        <w:pStyle w:val="Compact"/>
        <w:numPr>
          <w:ilvl w:val="0"/>
          <w:numId w:val="4"/>
        </w:numPr>
      </w:pPr>
      <w:r>
        <w:t>GPU: NVIDIA GPU with 6GB+ VRAM (optional)</w:t>
      </w:r>
    </w:p>
    <w:p w:rsidR="00414FD6" w:rsidRDefault="00000000">
      <w:pPr>
        <w:pStyle w:val="Compact"/>
        <w:numPr>
          <w:ilvl w:val="0"/>
          <w:numId w:val="4"/>
        </w:numPr>
      </w:pPr>
      <w:r>
        <w:t>Storage: 5GB free space</w:t>
      </w:r>
    </w:p>
    <w:p w:rsidR="00414FD6" w:rsidRDefault="00000000">
      <w:pPr>
        <w:pStyle w:val="Heading3"/>
      </w:pPr>
      <w:bookmarkStart w:id="41" w:name="_Toc189863544"/>
      <w:bookmarkStart w:id="42" w:name="software-dependencies"/>
      <w:bookmarkEnd w:id="40"/>
      <w:r>
        <w:t>6.2 Software Dependencies</w:t>
      </w:r>
      <w:bookmarkEnd w:id="41"/>
    </w:p>
    <w:p w:rsidR="00414FD6" w:rsidRDefault="00000000">
      <w:pPr>
        <w:pStyle w:val="SourceCode"/>
      </w:pPr>
      <w:r>
        <w:rPr>
          <w:rStyle w:val="CommentTok"/>
        </w:rPr>
        <w:t># Core dependencies</w:t>
      </w:r>
      <w:r>
        <w:br/>
      </w:r>
      <w:r>
        <w:rPr>
          <w:rStyle w:val="NormalTok"/>
        </w:rPr>
        <w:t>torch</w:t>
      </w:r>
      <w:r>
        <w:rPr>
          <w:rStyle w:val="OperatorTok"/>
        </w:rPr>
        <w:t>&gt;=</w:t>
      </w:r>
      <w:r>
        <w:rPr>
          <w:rStyle w:val="FloatTok"/>
        </w:rPr>
        <w:t>1.9.0</w:t>
      </w:r>
      <w:r>
        <w:br/>
      </w:r>
      <w:r>
        <w:rPr>
          <w:rStyle w:val="NormalTok"/>
        </w:rPr>
        <w:t>transformers</w:t>
      </w:r>
      <w:r>
        <w:rPr>
          <w:rStyle w:val="OperatorTok"/>
        </w:rPr>
        <w:t>&gt;=</w:t>
      </w:r>
      <w:r>
        <w:rPr>
          <w:rStyle w:val="FloatTok"/>
        </w:rPr>
        <w:t>4.30.0</w:t>
      </w:r>
      <w:r>
        <w:br/>
      </w:r>
      <w:r>
        <w:rPr>
          <w:rStyle w:val="NormalTok"/>
        </w:rPr>
        <w:t>numpy</w:t>
      </w:r>
      <w:r>
        <w:rPr>
          <w:rStyle w:val="OperatorTok"/>
        </w:rPr>
        <w:t>&gt;=</w:t>
      </w:r>
      <w:r>
        <w:rPr>
          <w:rStyle w:val="FloatTok"/>
        </w:rPr>
        <w:t>1.21.0</w:t>
      </w:r>
      <w:r>
        <w:br/>
      </w:r>
      <w:r>
        <w:rPr>
          <w:rStyle w:val="NormalTok"/>
        </w:rPr>
        <w:t>pandas</w:t>
      </w:r>
      <w:r>
        <w:rPr>
          <w:rStyle w:val="OperatorTok"/>
        </w:rPr>
        <w:t>&gt;=</w:t>
      </w:r>
      <w:r>
        <w:rPr>
          <w:rStyle w:val="FloatTok"/>
        </w:rPr>
        <w:t>2.1.1</w:t>
      </w:r>
      <w:r>
        <w:br/>
      </w:r>
      <w:r>
        <w:br/>
      </w:r>
      <w:r>
        <w:rPr>
          <w:rStyle w:val="CommentTok"/>
        </w:rPr>
        <w:t># ML utilities</w:t>
      </w:r>
      <w:r>
        <w:br/>
      </w:r>
      <w:r>
        <w:rPr>
          <w:rStyle w:val="NormalTok"/>
        </w:rPr>
        <w:t>scikit</w:t>
      </w:r>
      <w:r>
        <w:rPr>
          <w:rStyle w:val="OperatorTok"/>
        </w:rPr>
        <w:t>-</w:t>
      </w:r>
      <w:r>
        <w:rPr>
          <w:rStyle w:val="NormalTok"/>
        </w:rPr>
        <w:t>learn</w:t>
      </w:r>
      <w:r>
        <w:rPr>
          <w:rStyle w:val="OperatorTok"/>
        </w:rPr>
        <w:t>&gt;=</w:t>
      </w:r>
      <w:r>
        <w:rPr>
          <w:rStyle w:val="FloatTok"/>
        </w:rPr>
        <w:t>1.3.0</w:t>
      </w:r>
      <w:r>
        <w:br/>
      </w:r>
      <w:r>
        <w:rPr>
          <w:rStyle w:val="NormalTok"/>
        </w:rPr>
        <w:t>nltk</w:t>
      </w:r>
      <w:r>
        <w:rPr>
          <w:rStyle w:val="OperatorTok"/>
        </w:rPr>
        <w:t>&gt;=</w:t>
      </w:r>
      <w:r>
        <w:rPr>
          <w:rStyle w:val="FloatTok"/>
        </w:rPr>
        <w:t>3.8.1</w:t>
      </w:r>
      <w:r>
        <w:br/>
      </w:r>
      <w:r>
        <w:rPr>
          <w:rStyle w:val="NormalTok"/>
        </w:rPr>
        <w:t>tqdm</w:t>
      </w:r>
      <w:r>
        <w:rPr>
          <w:rStyle w:val="OperatorTok"/>
        </w:rPr>
        <w:t>&gt;=</w:t>
      </w:r>
      <w:r>
        <w:rPr>
          <w:rStyle w:val="FloatTok"/>
        </w:rPr>
        <w:t>4.65.0</w:t>
      </w:r>
      <w:r>
        <w:br/>
      </w:r>
      <w:r>
        <w:br/>
      </w:r>
      <w:r>
        <w:rPr>
          <w:rStyle w:val="CommentTok"/>
        </w:rPr>
        <w:t># Evaluation</w:t>
      </w:r>
      <w:r>
        <w:br/>
      </w:r>
      <w:r>
        <w:rPr>
          <w:rStyle w:val="NormalTok"/>
        </w:rPr>
        <w:t>rouge</w:t>
      </w:r>
      <w:r>
        <w:rPr>
          <w:rStyle w:val="OperatorTok"/>
        </w:rPr>
        <w:t>-</w:t>
      </w:r>
      <w:r>
        <w:rPr>
          <w:rStyle w:val="NormalTok"/>
        </w:rPr>
        <w:t>score</w:t>
      </w:r>
      <w:r>
        <w:rPr>
          <w:rStyle w:val="OperatorTok"/>
        </w:rPr>
        <w:t>&gt;=</w:t>
      </w:r>
      <w:r>
        <w:rPr>
          <w:rStyle w:val="FloatTok"/>
        </w:rPr>
        <w:t>0.1.2</w:t>
      </w:r>
      <w:r>
        <w:br/>
      </w:r>
      <w:r>
        <w:rPr>
          <w:rStyle w:val="NormalTok"/>
        </w:rPr>
        <w:t>pytest</w:t>
      </w:r>
      <w:r>
        <w:rPr>
          <w:rStyle w:val="OperatorTok"/>
        </w:rPr>
        <w:t>&gt;=</w:t>
      </w:r>
      <w:r>
        <w:rPr>
          <w:rStyle w:val="FloatTok"/>
        </w:rPr>
        <w:t>7.4.2</w:t>
      </w:r>
      <w:r>
        <w:br/>
      </w:r>
      <w:r>
        <w:br/>
      </w:r>
      <w:r>
        <w:rPr>
          <w:rStyle w:val="CommentTok"/>
        </w:rPr>
        <w:t># Monitoring</w:t>
      </w:r>
      <w:r>
        <w:br/>
      </w:r>
      <w:r>
        <w:rPr>
          <w:rStyle w:val="NormalTok"/>
        </w:rPr>
        <w:t>wandb</w:t>
      </w:r>
      <w:r>
        <w:rPr>
          <w:rStyle w:val="OperatorTok"/>
        </w:rPr>
        <w:t>&gt;=</w:t>
      </w:r>
      <w:r>
        <w:rPr>
          <w:rStyle w:val="FloatTok"/>
        </w:rPr>
        <w:t>0.15.12</w:t>
      </w:r>
    </w:p>
    <w:p w:rsidR="00414FD6" w:rsidRDefault="00000000">
      <w:pPr>
        <w:pStyle w:val="Heading2"/>
      </w:pPr>
      <w:bookmarkStart w:id="43" w:name="_Toc189863545"/>
      <w:bookmarkStart w:id="44" w:name="advanced-usage-examples"/>
      <w:bookmarkEnd w:id="38"/>
      <w:bookmarkEnd w:id="42"/>
      <w:r>
        <w:t>7. Advanced Usage Examples</w:t>
      </w:r>
      <w:bookmarkEnd w:id="43"/>
    </w:p>
    <w:p w:rsidR="00414FD6" w:rsidRDefault="00000000">
      <w:pPr>
        <w:pStyle w:val="Heading3"/>
      </w:pPr>
      <w:bookmarkStart w:id="45" w:name="_Toc189863546"/>
      <w:bookmarkStart w:id="46" w:name="complex-query-handling"/>
      <w:r>
        <w:t>7.1 Complex Query Handling</w:t>
      </w:r>
      <w:bookmarkEnd w:id="45"/>
    </w:p>
    <w:p w:rsidR="00414FD6" w:rsidRDefault="00000000">
      <w:pPr>
        <w:pStyle w:val="SourceCode"/>
      </w:pPr>
      <w:r>
        <w:rPr>
          <w:rStyle w:val="CommentTok"/>
        </w:rPr>
        <w:t># Example 1: Multi-context question</w:t>
      </w:r>
      <w:r>
        <w:br/>
      </w:r>
      <w:r>
        <w:rPr>
          <w:rStyle w:val="NormalTok"/>
        </w:rPr>
        <w:t xml:space="preserve">question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are the similarities between the cases of 'A Study in </w:t>
      </w:r>
      <w:r>
        <w:rPr>
          <w:rStyle w:val="StringTok"/>
        </w:rPr>
        <w:lastRenderedPageBreak/>
        <w:t>Scarlet' and 'The Sign of Four'?"</w:t>
      </w:r>
      <w:r>
        <w:br/>
      </w:r>
      <w:r>
        <w:rPr>
          <w:rStyle w:val="NormalTok"/>
        </w:rPr>
        <w:t xml:space="preserve">contexts </w:t>
      </w:r>
      <w:r>
        <w:rPr>
          <w:rStyle w:val="OperatorTok"/>
        </w:rPr>
        <w:t>=</w:t>
      </w:r>
      <w:r>
        <w:rPr>
          <w:rStyle w:val="NormalTok"/>
        </w:rPr>
        <w:t xml:space="preserve"> [scarlet_text, sign_four_text]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>=</w:t>
      </w:r>
      <w:r>
        <w:rPr>
          <w:rStyle w:val="NormalTok"/>
        </w:rPr>
        <w:t xml:space="preserve"> model.compare_contexts(question, contexts)</w:t>
      </w:r>
      <w:r>
        <w:br/>
      </w:r>
      <w:r>
        <w:br/>
      </w:r>
      <w:r>
        <w:rPr>
          <w:rStyle w:val="CommentTok"/>
        </w:rPr>
        <w:t># Example 2: Character analysis</w:t>
      </w:r>
      <w:r>
        <w:br/>
      </w:r>
      <w:r>
        <w:rPr>
          <w:rStyle w:val="NormalTok"/>
        </w:rPr>
        <w:t xml:space="preserve">question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"How does Holmes's behavior change when dealing with Irene Adler versus other adversaries?"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>=</w:t>
      </w:r>
      <w:r>
        <w:rPr>
          <w:rStyle w:val="NormalTok"/>
        </w:rPr>
        <w:t xml:space="preserve"> model.analyze_character_interactions(question, context)</w:t>
      </w:r>
    </w:p>
    <w:p w:rsidR="00414FD6" w:rsidRDefault="00000000">
      <w:pPr>
        <w:pStyle w:val="Heading3"/>
      </w:pPr>
      <w:bookmarkStart w:id="47" w:name="_Toc189863547"/>
      <w:bookmarkStart w:id="48" w:name="api-integration"/>
      <w:bookmarkEnd w:id="46"/>
      <w:r>
        <w:t>7.2 API Integration</w:t>
      </w:r>
      <w:bookmarkEnd w:id="47"/>
    </w:p>
    <w:p w:rsidR="00414FD6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flask </w:t>
      </w:r>
      <w:r>
        <w:rPr>
          <w:rStyle w:val="ImportTok"/>
        </w:rPr>
        <w:t>import</w:t>
      </w:r>
      <w:r>
        <w:rPr>
          <w:rStyle w:val="NormalTok"/>
        </w:rPr>
        <w:t xml:space="preserve"> Flask, request, jsonify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qa_model </w:t>
      </w:r>
      <w:r>
        <w:rPr>
          <w:rStyle w:val="ImportTok"/>
        </w:rPr>
        <w:t>import</w:t>
      </w:r>
      <w:r>
        <w:rPr>
          <w:rStyle w:val="NormalTok"/>
        </w:rPr>
        <w:t xml:space="preserve"> QAModel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Flask(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QAModel()</w:t>
      </w:r>
      <w:r>
        <w:br/>
      </w:r>
      <w:r>
        <w:br/>
      </w:r>
      <w:r>
        <w:rPr>
          <w:rStyle w:val="AttributeTok"/>
        </w:rPr>
        <w:t>@app.route</w:t>
      </w:r>
      <w:r>
        <w:rPr>
          <w:rStyle w:val="NormalTok"/>
        </w:rPr>
        <w:t>(</w:t>
      </w:r>
      <w:r>
        <w:rPr>
          <w:rStyle w:val="StringTok"/>
        </w:rPr>
        <w:t>'/qa'</w:t>
      </w:r>
      <w:r>
        <w:rPr>
          <w:rStyle w:val="NormalTok"/>
        </w:rPr>
        <w:t>, 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'POST'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question_answering():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request.json</w:t>
      </w:r>
      <w:r>
        <w:br/>
      </w:r>
      <w:r>
        <w:rPr>
          <w:rStyle w:val="NormalTok"/>
        </w:rPr>
        <w:t xml:space="preserve">    question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'question'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context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'context'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>=</w:t>
      </w:r>
      <w:r>
        <w:rPr>
          <w:rStyle w:val="NormalTok"/>
        </w:rPr>
        <w:t xml:space="preserve"> model.get_answer(question, context)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jsonify(answer)</w:t>
      </w:r>
    </w:p>
    <w:p w:rsidR="00414FD6" w:rsidRDefault="00000000">
      <w:pPr>
        <w:pStyle w:val="Heading2"/>
      </w:pPr>
      <w:bookmarkStart w:id="49" w:name="_Toc189863548"/>
      <w:bookmarkStart w:id="50" w:name="troubleshooting-guide"/>
      <w:bookmarkEnd w:id="44"/>
      <w:bookmarkEnd w:id="48"/>
      <w:r>
        <w:t>8. Troubleshooting Guide</w:t>
      </w:r>
      <w:bookmarkEnd w:id="49"/>
    </w:p>
    <w:p w:rsidR="00414FD6" w:rsidRDefault="00000000">
      <w:pPr>
        <w:pStyle w:val="Heading3"/>
      </w:pPr>
      <w:bookmarkStart w:id="51" w:name="_Toc189863549"/>
      <w:bookmarkStart w:id="52" w:name="common-issues-and-solutions"/>
      <w:r>
        <w:t>8.1 Common Issues and Solutions</w:t>
      </w:r>
      <w:bookmarkEnd w:id="51"/>
    </w:p>
    <w:p w:rsidR="00414FD6" w:rsidRDefault="00000000">
      <w:pPr>
        <w:numPr>
          <w:ilvl w:val="0"/>
          <w:numId w:val="5"/>
        </w:numPr>
      </w:pPr>
      <w:r>
        <w:rPr>
          <w:b/>
          <w:bCs/>
        </w:rPr>
        <w:t>Memory Issues</w:t>
      </w:r>
    </w:p>
    <w:p w:rsidR="00414FD6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Solution: Implement gradient checkpointing</w:t>
      </w:r>
      <w:r>
        <w:br/>
      </w:r>
      <w:r>
        <w:rPr>
          <w:rStyle w:val="NormalTok"/>
        </w:rPr>
        <w:t>model.gradient_checkpointing_enable()</w:t>
      </w:r>
    </w:p>
    <w:p w:rsidR="00414FD6" w:rsidRDefault="00000000">
      <w:pPr>
        <w:numPr>
          <w:ilvl w:val="0"/>
          <w:numId w:val="5"/>
        </w:numPr>
      </w:pPr>
      <w:r>
        <w:rPr>
          <w:b/>
          <w:bCs/>
        </w:rPr>
        <w:t>Slow Processing</w:t>
      </w:r>
    </w:p>
    <w:p w:rsidR="00414FD6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Solution: Batch processing</w:t>
      </w:r>
      <w:r>
        <w:br/>
      </w:r>
      <w:r>
        <w:rPr>
          <w:rStyle w:val="NormalTok"/>
        </w:rPr>
        <w:t xml:space="preserve">answers </w:t>
      </w:r>
      <w:r>
        <w:rPr>
          <w:rStyle w:val="OperatorTok"/>
        </w:rPr>
        <w:t>=</w:t>
      </w:r>
      <w:r>
        <w:rPr>
          <w:rStyle w:val="NormalTok"/>
        </w:rPr>
        <w:t xml:space="preserve"> model.process_batch(questions, contexts)</w:t>
      </w:r>
    </w:p>
    <w:p w:rsidR="00414FD6" w:rsidRDefault="00000000">
      <w:pPr>
        <w:numPr>
          <w:ilvl w:val="0"/>
          <w:numId w:val="5"/>
        </w:numPr>
      </w:pPr>
      <w:r>
        <w:rPr>
          <w:b/>
          <w:bCs/>
        </w:rPr>
        <w:t>Poor Answer Quality</w:t>
      </w:r>
    </w:p>
    <w:p w:rsidR="00414FD6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# Solution: Implement answer validation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model.validate_answer(answer, context):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>=</w:t>
      </w:r>
      <w:r>
        <w:rPr>
          <w:rStyle w:val="NormalTok"/>
        </w:rPr>
        <w:t xml:space="preserve"> model.get_alternative_answer(question, context)</w:t>
      </w:r>
    </w:p>
    <w:p w:rsidR="00414FD6" w:rsidRDefault="00000000">
      <w:pPr>
        <w:pStyle w:val="Heading2"/>
      </w:pPr>
      <w:bookmarkStart w:id="53" w:name="_Toc189863550"/>
      <w:bookmarkStart w:id="54" w:name="future-improvements"/>
      <w:bookmarkEnd w:id="50"/>
      <w:bookmarkEnd w:id="52"/>
      <w:r>
        <w:t>9. Future Improvements</w:t>
      </w:r>
      <w:bookmarkEnd w:id="53"/>
    </w:p>
    <w:p w:rsidR="00414FD6" w:rsidRDefault="00000000">
      <w:pPr>
        <w:pStyle w:val="Heading3"/>
      </w:pPr>
      <w:bookmarkStart w:id="55" w:name="_Toc189863551"/>
      <w:bookmarkStart w:id="56" w:name="planned-enhancements"/>
      <w:r>
        <w:t>9.1 Planned Enhancements</w:t>
      </w:r>
      <w:bookmarkEnd w:id="55"/>
    </w:p>
    <w:p w:rsidR="00414FD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Model Improvements</w:t>
      </w:r>
    </w:p>
    <w:p w:rsidR="00414FD6" w:rsidRDefault="00000000">
      <w:pPr>
        <w:pStyle w:val="Compact"/>
        <w:numPr>
          <w:ilvl w:val="1"/>
          <w:numId w:val="7"/>
        </w:numPr>
      </w:pPr>
      <w:r>
        <w:lastRenderedPageBreak/>
        <w:t>Fine-tuning on domain-specific data</w:t>
      </w:r>
    </w:p>
    <w:p w:rsidR="00414FD6" w:rsidRDefault="00000000">
      <w:pPr>
        <w:pStyle w:val="Compact"/>
        <w:numPr>
          <w:ilvl w:val="1"/>
          <w:numId w:val="7"/>
        </w:numPr>
      </w:pPr>
      <w:r>
        <w:t>Implementing cross-encoder reranking</w:t>
      </w:r>
    </w:p>
    <w:p w:rsidR="00414FD6" w:rsidRDefault="00000000">
      <w:pPr>
        <w:pStyle w:val="Compact"/>
        <w:numPr>
          <w:ilvl w:val="1"/>
          <w:numId w:val="7"/>
        </w:numPr>
      </w:pPr>
      <w:r>
        <w:t>Adding multi-hop reasoning capabilities</w:t>
      </w:r>
    </w:p>
    <w:p w:rsidR="00414FD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System Optimizations</w:t>
      </w:r>
    </w:p>
    <w:p w:rsidR="00414FD6" w:rsidRDefault="00000000">
      <w:pPr>
        <w:pStyle w:val="Compact"/>
        <w:numPr>
          <w:ilvl w:val="1"/>
          <w:numId w:val="8"/>
        </w:numPr>
      </w:pPr>
      <w:r>
        <w:t>Implementing caching layer</w:t>
      </w:r>
    </w:p>
    <w:p w:rsidR="00414FD6" w:rsidRDefault="00000000">
      <w:pPr>
        <w:pStyle w:val="Compact"/>
        <w:numPr>
          <w:ilvl w:val="1"/>
          <w:numId w:val="8"/>
        </w:numPr>
      </w:pPr>
      <w:r>
        <w:t>Adding distributed processing</w:t>
      </w:r>
    </w:p>
    <w:p w:rsidR="00414FD6" w:rsidRDefault="00000000">
      <w:pPr>
        <w:pStyle w:val="Compact"/>
        <w:numPr>
          <w:ilvl w:val="1"/>
          <w:numId w:val="8"/>
        </w:numPr>
      </w:pPr>
      <w:r>
        <w:t>Optimizing memory usage</w:t>
      </w:r>
    </w:p>
    <w:p w:rsidR="00414FD6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Feature Additions</w:t>
      </w:r>
    </w:p>
    <w:p w:rsidR="00414FD6" w:rsidRDefault="00000000">
      <w:pPr>
        <w:pStyle w:val="Compact"/>
        <w:numPr>
          <w:ilvl w:val="1"/>
          <w:numId w:val="9"/>
        </w:numPr>
      </w:pPr>
      <w:r>
        <w:t>Multi-language support</w:t>
      </w:r>
    </w:p>
    <w:p w:rsidR="00414FD6" w:rsidRDefault="00000000">
      <w:pPr>
        <w:pStyle w:val="Compact"/>
        <w:numPr>
          <w:ilvl w:val="1"/>
          <w:numId w:val="9"/>
        </w:numPr>
      </w:pPr>
      <w:r>
        <w:t>Document-level understanding</w:t>
      </w:r>
    </w:p>
    <w:p w:rsidR="00414FD6" w:rsidRDefault="00000000">
      <w:pPr>
        <w:pStyle w:val="Compact"/>
        <w:numPr>
          <w:ilvl w:val="1"/>
          <w:numId w:val="9"/>
        </w:numPr>
      </w:pPr>
      <w:r>
        <w:t>Temporal reasoning</w:t>
      </w:r>
    </w:p>
    <w:p w:rsidR="00414FD6" w:rsidRDefault="00000000">
      <w:pPr>
        <w:pStyle w:val="Heading2"/>
      </w:pPr>
      <w:bookmarkStart w:id="57" w:name="_Toc189863552"/>
      <w:bookmarkStart w:id="58" w:name="conclusion-and-best-practices"/>
      <w:bookmarkEnd w:id="54"/>
      <w:bookmarkEnd w:id="56"/>
      <w:r>
        <w:t>10. Conclusion and Best Practices</w:t>
      </w:r>
      <w:bookmarkEnd w:id="57"/>
    </w:p>
    <w:p w:rsidR="00414FD6" w:rsidRDefault="00000000">
      <w:pPr>
        <w:pStyle w:val="Heading3"/>
      </w:pPr>
      <w:bookmarkStart w:id="59" w:name="_Toc189863553"/>
      <w:bookmarkStart w:id="60" w:name="key-learnings"/>
      <w:r>
        <w:t>10.1 Key Learnings</w:t>
      </w:r>
      <w:bookmarkEnd w:id="59"/>
    </w:p>
    <w:p w:rsidR="00414FD6" w:rsidRDefault="00000000">
      <w:pPr>
        <w:pStyle w:val="Compact"/>
        <w:numPr>
          <w:ilvl w:val="0"/>
          <w:numId w:val="10"/>
        </w:numPr>
      </w:pPr>
      <w:r>
        <w:t>Effective context window management is crucial</w:t>
      </w:r>
    </w:p>
    <w:p w:rsidR="00414FD6" w:rsidRDefault="00000000">
      <w:pPr>
        <w:pStyle w:val="Compact"/>
        <w:numPr>
          <w:ilvl w:val="0"/>
          <w:numId w:val="10"/>
        </w:numPr>
      </w:pPr>
      <w:r>
        <w:t>Answer validation improves reliability</w:t>
      </w:r>
    </w:p>
    <w:p w:rsidR="00414FD6" w:rsidRDefault="00000000">
      <w:pPr>
        <w:pStyle w:val="Compact"/>
        <w:numPr>
          <w:ilvl w:val="0"/>
          <w:numId w:val="10"/>
        </w:numPr>
      </w:pPr>
      <w:r>
        <w:t>Batch processing significantly improves throughput</w:t>
      </w:r>
    </w:p>
    <w:p w:rsidR="00414FD6" w:rsidRDefault="00000000">
      <w:pPr>
        <w:pStyle w:val="Compact"/>
        <w:numPr>
          <w:ilvl w:val="0"/>
          <w:numId w:val="10"/>
        </w:numPr>
      </w:pPr>
      <w:r>
        <w:t>Memory optimization is essential for production</w:t>
      </w:r>
    </w:p>
    <w:p w:rsidR="00414FD6" w:rsidRDefault="00000000">
      <w:pPr>
        <w:pStyle w:val="Heading3"/>
      </w:pPr>
      <w:bookmarkStart w:id="61" w:name="_Toc189863554"/>
      <w:bookmarkStart w:id="62" w:name="best-practices"/>
      <w:bookmarkEnd w:id="60"/>
      <w:r>
        <w:t>10.2 Best Practices</w:t>
      </w:r>
      <w:bookmarkEnd w:id="61"/>
    </w:p>
    <w:p w:rsidR="00414FD6" w:rsidRDefault="00000000">
      <w:pPr>
        <w:pStyle w:val="Compact"/>
        <w:numPr>
          <w:ilvl w:val="0"/>
          <w:numId w:val="11"/>
        </w:numPr>
      </w:pPr>
      <w:r>
        <w:t>Regular model evaluation and monitoring</w:t>
      </w:r>
    </w:p>
    <w:p w:rsidR="00414FD6" w:rsidRDefault="00000000">
      <w:pPr>
        <w:pStyle w:val="Compact"/>
        <w:numPr>
          <w:ilvl w:val="0"/>
          <w:numId w:val="11"/>
        </w:numPr>
      </w:pPr>
      <w:r>
        <w:t>Implementing comprehensive error handling</w:t>
      </w:r>
    </w:p>
    <w:p w:rsidR="00414FD6" w:rsidRDefault="00000000">
      <w:pPr>
        <w:pStyle w:val="Compact"/>
        <w:numPr>
          <w:ilvl w:val="0"/>
          <w:numId w:val="11"/>
        </w:numPr>
      </w:pPr>
      <w:r>
        <w:t>Maintaining test coverage</w:t>
      </w:r>
    </w:p>
    <w:p w:rsidR="00414FD6" w:rsidRDefault="00000000">
      <w:pPr>
        <w:pStyle w:val="Compact"/>
        <w:numPr>
          <w:ilvl w:val="0"/>
          <w:numId w:val="11"/>
        </w:numPr>
      </w:pPr>
      <w:r>
        <w:t>Documentation updates</w:t>
      </w:r>
    </w:p>
    <w:bookmarkEnd w:id="1"/>
    <w:bookmarkEnd w:id="58"/>
    <w:bookmarkEnd w:id="62"/>
    <w:p w:rsidR="000F1FDE" w:rsidRDefault="000F1FDE" w:rsidP="000F1FDE">
      <w:pPr>
        <w:pStyle w:val="BodyText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F1FD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GitHub Repository</w:t>
      </w:r>
    </w:p>
    <w:p w:rsidR="000F1FDE" w:rsidRPr="000F1FDE" w:rsidRDefault="000F1FDE" w:rsidP="000F1FDE">
      <w:pPr>
        <w:pStyle w:val="BodyText"/>
        <w:spacing w:before="0" w:after="1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F1FDE">
        <w:rPr>
          <w:rFonts w:eastAsiaTheme="majorEastAsia" w:cstheme="majorBidi"/>
          <w:color w:val="000000" w:themeColor="text1"/>
        </w:rPr>
        <w:t>GitHub Link:</w:t>
      </w:r>
      <w:r>
        <w:rPr>
          <w:rFonts w:eastAsiaTheme="majorEastAsia" w:cstheme="majorBidi"/>
          <w:color w:val="0F4761" w:themeColor="accent1" w:themeShade="BF"/>
        </w:rPr>
        <w:t xml:space="preserve"> </w:t>
      </w:r>
      <w:r w:rsidRPr="000F1FDE">
        <w:rPr>
          <w:rFonts w:eastAsiaTheme="majorEastAsia" w:cstheme="majorBidi"/>
          <w:color w:val="215E99" w:themeColor="text2" w:themeTint="BF"/>
        </w:rPr>
        <w:t>https://github.com/musu2004/</w:t>
      </w:r>
    </w:p>
    <w:p w:rsidR="00766844" w:rsidRPr="000F1FDE" w:rsidRDefault="000F1FDE" w:rsidP="000F1FDE">
      <w:pPr>
        <w:pStyle w:val="BodyText"/>
        <w:spacing w:before="0" w:after="120"/>
      </w:pPr>
      <w:r w:rsidRPr="000F1FDE">
        <w:rPr>
          <w:rFonts w:eastAsiaTheme="majorEastAsia" w:cstheme="majorBidi"/>
          <w:color w:val="000000" w:themeColor="text1"/>
        </w:rPr>
        <w:t>The complete codebase is available at:</w:t>
      </w:r>
      <w:r w:rsidRPr="000F1FDE">
        <w:rPr>
          <w:rFonts w:eastAsiaTheme="majorEastAsia" w:cstheme="majorBidi"/>
          <w:color w:val="0F4761" w:themeColor="accent1" w:themeShade="BF"/>
        </w:rPr>
        <w:t xml:space="preserve"> </w:t>
      </w:r>
      <w:r w:rsidRPr="000F1FDE">
        <w:rPr>
          <w:rFonts w:eastAsiaTheme="majorEastAsia" w:cstheme="majorBidi"/>
          <w:color w:val="215E99" w:themeColor="text2" w:themeTint="BF"/>
        </w:rPr>
        <w:t>https://github.com/musu2004/Sherlock_QA_SLM</w:t>
      </w:r>
    </w:p>
    <w:sectPr w:rsidR="00766844" w:rsidRPr="000F1FD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avi">
    <w:panose1 w:val="020B0604020202020204"/>
    <w:charset w:val="00"/>
    <w:family w:val="swiss"/>
    <w:pitch w:val="variable"/>
    <w:sig w:usb0="0002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E3C9D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6905C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D304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70036783">
    <w:abstractNumId w:val="0"/>
  </w:num>
  <w:num w:numId="2" w16cid:durableId="1184634372">
    <w:abstractNumId w:val="1"/>
  </w:num>
  <w:num w:numId="3" w16cid:durableId="766730005">
    <w:abstractNumId w:val="1"/>
  </w:num>
  <w:num w:numId="4" w16cid:durableId="2137790600">
    <w:abstractNumId w:val="1"/>
  </w:num>
  <w:num w:numId="5" w16cid:durableId="148643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91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79725">
    <w:abstractNumId w:val="1"/>
  </w:num>
  <w:num w:numId="8" w16cid:durableId="1394890893">
    <w:abstractNumId w:val="1"/>
  </w:num>
  <w:num w:numId="9" w16cid:durableId="1029334721">
    <w:abstractNumId w:val="1"/>
  </w:num>
  <w:num w:numId="10" w16cid:durableId="15258216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73473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FD6"/>
    <w:rsid w:val="000054B2"/>
    <w:rsid w:val="000F1FDE"/>
    <w:rsid w:val="002108D0"/>
    <w:rsid w:val="00414FD6"/>
    <w:rsid w:val="006F6C03"/>
    <w:rsid w:val="00766844"/>
    <w:rsid w:val="008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EA3C6"/>
  <w15:docId w15:val="{EA0417D7-86ED-A345-847F-717E6F59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8E581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E5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E58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1ED8E9-926F-454B-B1B4-F1C698602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1827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Surya Pratap Singh</cp:lastModifiedBy>
  <cp:revision>5</cp:revision>
  <dcterms:created xsi:type="dcterms:W3CDTF">2025-02-07T17:47:00Z</dcterms:created>
  <dcterms:modified xsi:type="dcterms:W3CDTF">2025-02-08T07:58:00Z</dcterms:modified>
</cp:coreProperties>
</file>