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2CDD7" w14:textId="77777777" w:rsidR="003A5A29" w:rsidRPr="006D52E8" w:rsidRDefault="00352FD8" w:rsidP="00352FD8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/>
          <w:kern w:val="0"/>
          <w:sz w:val="28"/>
          <w:szCs w:val="28"/>
        </w:rPr>
      </w:pPr>
      <w:r w:rsidRPr="006D52E8">
        <w:rPr>
          <w:rFonts w:ascii="游ゴシック Medium" w:eastAsia="游ゴシック Medium" w:hAnsi="游ゴシック Medium" w:cs="Arial" w:hint="eastAsia"/>
          <w:kern w:val="0"/>
          <w:sz w:val="28"/>
          <w:szCs w:val="28"/>
        </w:rPr>
        <w:t>外郎売</w:t>
      </w:r>
    </w:p>
    <w:p w14:paraId="67104C79" w14:textId="1285C27C" w:rsidR="00352FD8" w:rsidRPr="006D52E8" w:rsidRDefault="00352FD8" w:rsidP="00352FD8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/>
          <w:kern w:val="0"/>
          <w:sz w:val="23"/>
          <w:szCs w:val="23"/>
        </w:rPr>
      </w:pP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br/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せっしゃ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拙者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親方と申すは、お立合いの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うち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中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にご存知のお方もござりましょうが、お江戸を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って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にじゅうりかみがた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二十里上方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そうしゅうおだわらいっしきまち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相州小田原一色町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をお過ぎなされて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あおものちょう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青物町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を登りへおいでなさるれば，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らんかんばしとらやとうえもん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欄干橋虎屋藤右衛門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、只今は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ていはつ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剃髪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致して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えんさい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円斎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と名乗りまする。</w:t>
      </w:r>
    </w:p>
    <w:p w14:paraId="7752AE7F" w14:textId="53E27A9C" w:rsidR="00352FD8" w:rsidRPr="006D52E8" w:rsidRDefault="00352FD8" w:rsidP="00352FD8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/>
          <w:kern w:val="0"/>
          <w:sz w:val="23"/>
          <w:szCs w:val="23"/>
        </w:rPr>
      </w:pP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 xml:space="preserve">　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がんちょう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元朝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より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おおつごもり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大晦日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まで、お手に入れまするこの薬は、昔、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ちん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珍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の国の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とうじん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唐人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ういろう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外郎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という人、わが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ちょう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へ来たり、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みかど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へ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さんだい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参内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の折からこの薬を深く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籠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め置き、用ゆる時は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いちりゅう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一粒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ずつ、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かぶり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冠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の隙間より取り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いだ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す。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よ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ってその名を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みかど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より、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とうちんこう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透頂香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と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たまわ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賜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る。即ち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もじ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文字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には「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いただ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頂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き・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す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透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く・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にお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香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い」と書いて、とうちんこうと申す。</w:t>
      </w:r>
    </w:p>
    <w:p w14:paraId="39FD3799" w14:textId="0E68E108" w:rsidR="00352FD8" w:rsidRPr="006D52E8" w:rsidRDefault="00352FD8" w:rsidP="00352FD8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/>
          <w:kern w:val="0"/>
          <w:sz w:val="23"/>
          <w:szCs w:val="23"/>
        </w:rPr>
      </w:pP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 xml:space="preserve">　只今はこの薬、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こと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殊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ほか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外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せじょう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世上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ひろ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弘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まり、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ほうぼう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方々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にせかんばん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似看板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いだ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し、イヤ小田原の、灰俵の、さん俵の、炭俵のといろいろに申せども、平仮名をもって「ういろう」と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致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したは親方円斎ばかり。もしやお立合いの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うち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中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あたみ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熱海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か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搭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の沢へ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とうじ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湯冶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いで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なさるるか、又は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いせ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伊勢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ごさんぐう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御参宮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の折りからは、必ず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かどちが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門違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いなされまするな。お登りならば右の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、お下りなれば左側，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はっぽう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八方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八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つ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むね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棟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、表が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み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つ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むね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棟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ぎょくどうづく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玉堂造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り、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はふ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破風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には、菊に桐の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ごもん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御紋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ごしゃめん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御赦免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あって系図正しき薬でござる。</w:t>
      </w:r>
    </w:p>
    <w:p w14:paraId="424AACFE" w14:textId="5CF5E6F9" w:rsidR="00352FD8" w:rsidRPr="006D52E8" w:rsidRDefault="00352FD8" w:rsidP="00352FD8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/>
          <w:kern w:val="0"/>
          <w:sz w:val="23"/>
          <w:szCs w:val="23"/>
        </w:rPr>
      </w:pP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 xml:space="preserve">　いや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さいぜん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最前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より家名の自慢ばかり申しても、ご存知ない方には、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しょうしん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正身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こしょう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胡椒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の丸呑み、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しらかわよふね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白河夜船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。さらば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いちりゅう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一粒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食べかけて、その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きみ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気味</w:t>
            </w:r>
          </w:rubyBase>
        </w:ruby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あい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合い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をお目にかけましょう。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先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ずこの薬をかように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いちりゅう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一粒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舌の上にのせまして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ふくない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腹内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へ納めますると、イヤどうも言えぬは、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胃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心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はい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がすこやかになって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くんぷう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薫風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のんど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より来たり。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こうちゅう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口中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びりょう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微涼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を生ずるが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ごと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如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し。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うお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魚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鳥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きのこ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茸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・麺類の食い合わせ、その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ほか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外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まんびょう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万病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速効ある事、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かみ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神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ごと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如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し。 さてこの薬、第一の奇妙には、舌のまわることが、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ぜにごま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銭独楽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がはだしで逃げる。ひょっと舌がまわり出すと、矢も盾もたまらぬじゃ。</w:t>
      </w:r>
    </w:p>
    <w:p w14:paraId="45DB5FE5" w14:textId="06FDF455" w:rsidR="00352FD8" w:rsidRPr="006D52E8" w:rsidRDefault="00352FD8" w:rsidP="00352FD8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/>
          <w:kern w:val="0"/>
          <w:sz w:val="23"/>
          <w:szCs w:val="23"/>
        </w:rPr>
      </w:pP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 xml:space="preserve">　そりゃそりゃそりゃ、そりゃそりゃ、まわってきたわ、まわってくるわ。アワヤ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のんど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サタラナ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舌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に、カ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げ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牙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サ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しおん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歯音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、ハマの二つは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くちびる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唇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けいちょう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軽重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かいごう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開合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さわやかに、あかさたなはまやらわ、おこそとのほもよろ</w:t>
      </w:r>
      <w:r w:rsidRPr="006D52E8">
        <w:rPr>
          <w:rFonts w:ascii="游ゴシック Medium" w:eastAsia="游ゴシック Medium" w:hAnsi="游ゴシック Medium" w:cs="Arial" w:hint="eastAsia"/>
          <w:kern w:val="0"/>
          <w:sz w:val="23"/>
          <w:szCs w:val="23"/>
        </w:rPr>
        <w:t>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。一</w:t>
      </w:r>
      <w:r w:rsidRPr="006D52E8">
        <w:rPr>
          <w:rFonts w:ascii="游ゴシック Medium" w:eastAsia="游ゴシック Medium" w:hAnsi="游ゴシック Medium" w:cs="Arial" w:hint="eastAsia"/>
          <w:kern w:val="0"/>
          <w:sz w:val="23"/>
          <w:szCs w:val="23"/>
        </w:rPr>
        <w:t>っぺぎ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へぎに、へぎほしはじかみ、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ぼんまめぼんごめぼんごぼう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盆豆盆米盆牛蒡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、摘み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たで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蓼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つみ豆つみ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ざんしょう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山椒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しょしゃざん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書写山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しゃそうじょう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社僧正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こごめ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粉米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のなまがみ粉米のなまがみこん粉米の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こなま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小生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がみ、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しゅす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繻子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ひじゅす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緋繻子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、繻子・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しゅっちん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繻珍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。親も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かへい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嘉兵衛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子も嘉兵衛、親かへい子かへい子かへい親かへい。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ふるくり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古栗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の木の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ふるきりぐち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古切口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あまがっぱ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雨合羽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ばんがっぱ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番合羽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か、貴様のきゃはんも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かわぎゃはん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皮脚絆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、我等がきゃはんも皮脚絆。しっ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かわばかま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皮袴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のしっぽころびを、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みはり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三針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はりな</w:t>
      </w:r>
      <w:r w:rsidR="00E81017" w:rsidRPr="006D52E8">
        <w:rPr>
          <w:rFonts w:ascii="游ゴシック Medium" w:eastAsia="游ゴシック Medium" w:hAnsi="游ゴシック Medium" w:cs="Arial" w:hint="eastAsia"/>
          <w:kern w:val="0"/>
          <w:sz w:val="23"/>
          <w:szCs w:val="23"/>
        </w:rPr>
        <w:t>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にちょと縫うて、縫うてちょとぶんだせ。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かわらなでしこ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河原撫子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のぜきちく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野石竹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、のら如来、のら如来、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み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のら如来に、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む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六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のら如来。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 w:hint="eastAsia"/>
                <w:kern w:val="0"/>
                <w:sz w:val="23"/>
                <w:szCs w:val="23"/>
              </w:rPr>
              <w:t>ちょっと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一寸</w:t>
            </w:r>
          </w:rubyBase>
        </w:ruby>
      </w:r>
      <w:r w:rsidRPr="006D52E8">
        <w:rPr>
          <w:rFonts w:ascii="游ゴシック Medium" w:eastAsia="游ゴシック Medium" w:hAnsi="游ゴシック Medium" w:cs="Arial" w:hint="eastAsia"/>
          <w:kern w:val="0"/>
          <w:sz w:val="23"/>
          <w:szCs w:val="23"/>
        </w:rPr>
        <w:t>先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こぼとけ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小仏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に、おけつまずきゃるな。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ほそみぞ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細溝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にどじょにょろり。京の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なまだら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生鱈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ならなままながつお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奈良生学鰹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、ちょと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しごかんめ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四五貫目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、お茶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立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ちょ茶立ちょ、ちゃっと立ちょ茶立ちょ、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あおだけ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青竹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茶せんでお茶ちゃっと立ちゃ。</w:t>
      </w:r>
    </w:p>
    <w:p w14:paraId="0BFAA2F2" w14:textId="1A62D7A0" w:rsidR="00352FD8" w:rsidRPr="006D52E8" w:rsidRDefault="00352FD8" w:rsidP="00352FD8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/>
          <w:kern w:val="0"/>
          <w:sz w:val="23"/>
          <w:szCs w:val="23"/>
        </w:rPr>
      </w:pP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lastRenderedPageBreak/>
        <w:t xml:space="preserve">　来るは来るは何が来る、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こうや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高野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の山のお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こけら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杮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小僧、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たぬきひゃっぴき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狸百匹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はしひゃくぜん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箸百膳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てんもくひゃっぱい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天目百杯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ぼうはっぴゃっぽん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棒八百本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。武具馬具ぶぐばぐ、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み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ぶぐばぐ、合わせて武具馬具、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む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六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武具馬具。菊栗きくくり、三菊栗、合わせて菊栗、六菊栗。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むぎ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麦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ごみ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塵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、むぎごみ、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み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むぎごみ、合わせてむぎごみ、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む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六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むぎごみ。あの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なげし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長押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ながなぎなた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長薙刀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は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誰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が長薙刀ぞ。向こうの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胡麻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がらは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え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荏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のごまがらか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真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ごまがらか、あれこそほんの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まごまがら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真胡麻殻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。がらぴいがらぴい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かざぐるま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風車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。おきゃがれこぼし、おきゃがれ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こぼし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小法師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、ゆんべもこぼして又こぼした。たあぷぽぽ、たあぷぽぽ、ちりからちりからつったっぽ。たっぽたっぽ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ひい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干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だこ、落ちたら煮て食お、煮ても焼いても食われぬ物は、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ごとく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五徳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てっきゅう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鉄灸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かなぐまどうじ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金熊童子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に、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いし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石</w:t>
            </w:r>
          </w:rubyBase>
        </w:ruby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くま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熊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・石持ち・虎熊・虎きす。中にも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とうじ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東寺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の羅生門には、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いばらぎどうじ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茨木童子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がうで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ぐりごんごう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栗五合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、つかんでお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む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蒸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しゃる、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か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彼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らいこう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頼光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の膝元去らず。</w:t>
      </w:r>
    </w:p>
    <w:p w14:paraId="216AD53C" w14:textId="08269786" w:rsidR="00976920" w:rsidRPr="006D52E8" w:rsidRDefault="00352FD8" w:rsidP="00E81017">
      <w:pPr>
        <w:widowControl/>
        <w:shd w:val="clear" w:color="auto" w:fill="FFFFFF"/>
        <w:spacing w:before="120" w:after="120" w:line="400" w:lineRule="exact"/>
        <w:jc w:val="left"/>
        <w:rPr>
          <w:rFonts w:ascii="游ゴシック Medium" w:eastAsia="游ゴシック Medium" w:hAnsi="游ゴシック Medium" w:cs="Arial" w:hint="eastAsia"/>
          <w:kern w:val="0"/>
          <w:sz w:val="23"/>
          <w:szCs w:val="23"/>
        </w:rPr>
      </w:pP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 xml:space="preserve">　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ふな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鮒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きんかん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金柑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しいたけ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椎茸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・さだめて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ごだん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後段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な、そば切り、そうめん、うどんか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ぐどん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愚鈍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な、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こしんぼち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小新発知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こだな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小棚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こした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小下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こおけ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小桶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にこ味噌が、こ有るぞ、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こしゃくし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小杓子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、こ持って、こ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すく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掬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って、こ寄こせ、おっと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がてん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合点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だ、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こころえ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心得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たんぼの川崎・神奈川・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ほど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程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が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や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谷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とつか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戸塚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は走って行けば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やいと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灸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す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りむく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さんり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三里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ばかりか、藤沢、平塚、大磯がしや、小磯の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しゅく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宿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を七つ起きして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そうてんそうそう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早天早々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相州小田原とうちん香。隠れござらぬ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きせんぐんじゅ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貴賎群衆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の花のお江戸の花ういろう、あれあの花を見てお心を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おやわ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御和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らぎゃっという、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うぶこ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産子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は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這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う子に至るまで、此の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ういろう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外郎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の御評判、御存知ないとは申されまいまいつぶり、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つの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角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出せ棒出せ、ぼうぼうまゆに、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うす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臼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きね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杵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・すりばち・ばちばち</w:t>
      </w:r>
      <w:r w:rsidR="00E81017"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11"/>
                <w:szCs w:val="23"/>
              </w:rPr>
              <w:t>がらがらがら</w:t>
            </w:r>
          </w:rt>
          <w:rubyBase>
            <w:r w:rsidR="00E81017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ぐわらぐわらぐわら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と羽目を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はず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弛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して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こんにち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今日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お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いで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出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の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いずれもさま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何茂様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に、上げねばならぬ、売らねばならぬと、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いきせい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息勢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引っぱり、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とうほう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東方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世界の薬の元締め、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やくしにょらい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薬師如来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も</w:t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ruby>
          <w:rubyPr>
            <w:rubyAlign w:val="distributeSpace"/>
            <w:hps w:val="10"/>
            <w:hpsRaise w:val="16"/>
            <w:hpsBaseText w:val="23"/>
            <w:lid w:val="ja-JP"/>
          </w:rubyPr>
          <w:rt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しょうらん</w:t>
            </w:r>
          </w:rt>
          <w:rubyBase>
            <w:r w:rsidR="00352FD8" w:rsidRPr="006D52E8">
              <w:rPr>
                <w:rFonts w:ascii="游ゴシック Medium" w:eastAsia="游ゴシック Medium" w:hAnsi="游ゴシック Medium" w:cs="Arial"/>
                <w:kern w:val="0"/>
                <w:sz w:val="23"/>
                <w:szCs w:val="23"/>
              </w:rPr>
              <w:t>照覧</w:t>
            </w:r>
          </w:rubyBase>
        </w:ruby>
      </w:r>
      <w:r w:rsidRPr="006D52E8">
        <w:rPr>
          <w:rFonts w:ascii="游ゴシック Medium" w:eastAsia="游ゴシック Medium" w:hAnsi="游ゴシック Medium" w:cs="Arial"/>
          <w:kern w:val="0"/>
          <w:sz w:val="23"/>
          <w:szCs w:val="23"/>
        </w:rPr>
        <w:t>あれと、ホホ敬ってういろうはいらっしゃりませぬか。</w:t>
      </w:r>
    </w:p>
    <w:sectPr w:rsidR="00976920" w:rsidRPr="006D52E8" w:rsidSect="003A5A29">
      <w:pgSz w:w="16838" w:h="11906" w:orient="landscape"/>
      <w:pgMar w:top="1440" w:right="1080" w:bottom="1440" w:left="1080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FD8"/>
    <w:rsid w:val="00352FD8"/>
    <w:rsid w:val="003A5A29"/>
    <w:rsid w:val="006D52E8"/>
    <w:rsid w:val="00976920"/>
    <w:rsid w:val="00E8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575FF1"/>
  <w15:chartTrackingRefBased/>
  <w15:docId w15:val="{EDB4A26C-28B7-4D3E-AED7-30CAE55A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352FD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352FD8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吉川 采里</dc:creator>
  <cp:keywords/>
  <dc:description/>
  <cp:lastModifiedBy>吉川 采里</cp:lastModifiedBy>
  <cp:revision>3</cp:revision>
  <dcterms:created xsi:type="dcterms:W3CDTF">2021-06-06T07:08:00Z</dcterms:created>
  <dcterms:modified xsi:type="dcterms:W3CDTF">2021-06-09T15:19:00Z</dcterms:modified>
</cp:coreProperties>
</file>