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7A2F7" w14:textId="281B09B7" w:rsidR="0049051B" w:rsidRDefault="0055771A" w:rsidP="0055771A">
      <w:pPr>
        <w:pStyle w:val="1"/>
        <w:jc w:val="center"/>
        <w:rPr>
          <w:rFonts w:hint="eastAsia"/>
        </w:rPr>
      </w:pPr>
      <w:r>
        <w:rPr>
          <w:rFonts w:hint="eastAsia"/>
        </w:rPr>
        <w:t>总规划</w:t>
      </w:r>
    </w:p>
    <w:p w14:paraId="69B7083B" w14:textId="5D6B9875" w:rsidR="0055771A" w:rsidRDefault="0055771A" w:rsidP="0055771A">
      <w:pPr>
        <w:rPr>
          <w:rFonts w:hint="eastAsia"/>
        </w:rPr>
      </w:pPr>
      <w:r>
        <w:rPr>
          <w:rFonts w:hint="eastAsia"/>
        </w:rPr>
        <w:t>一, 确定好程序的语言：python</w:t>
      </w:r>
    </w:p>
    <w:p w14:paraId="3C748DF4" w14:textId="1D9E0940" w:rsidR="0055771A" w:rsidRDefault="0055771A" w:rsidP="0055771A">
      <w:pPr>
        <w:rPr>
          <w:rFonts w:hint="eastAsia"/>
        </w:rPr>
      </w:pPr>
      <w:r>
        <w:rPr>
          <w:rFonts w:hint="eastAsia"/>
        </w:rPr>
        <w:t>二，确定好程序的交互页面：pyqt5</w:t>
      </w:r>
    </w:p>
    <w:p w14:paraId="77529A57" w14:textId="662B61EA" w:rsidR="0055771A" w:rsidRDefault="0055771A">
      <w:pPr>
        <w:rPr>
          <w:rFonts w:hint="eastAsia"/>
        </w:rPr>
      </w:pPr>
      <w:r>
        <w:rPr>
          <w:rFonts w:hint="eastAsia"/>
        </w:rPr>
        <w:t>三，确定数据存储的工具：</w:t>
      </w:r>
      <w:proofErr w:type="spellStart"/>
      <w:r>
        <w:rPr>
          <w:rFonts w:hint="eastAsia"/>
        </w:rPr>
        <w:t>mysql</w:t>
      </w:r>
      <w:proofErr w:type="spellEnd"/>
    </w:p>
    <w:p w14:paraId="674A8A1B" w14:textId="364DFDE2" w:rsidR="0055771A" w:rsidRDefault="0055771A">
      <w:pPr>
        <w:rPr>
          <w:rFonts w:hint="eastAsia"/>
        </w:rPr>
      </w:pPr>
      <w:r>
        <w:rPr>
          <w:rFonts w:hint="eastAsia"/>
        </w:rPr>
        <w:t>四，确定的功能：</w:t>
      </w:r>
    </w:p>
    <w:p w14:paraId="7BAABE5F" w14:textId="71AF25D0" w:rsidR="0055771A" w:rsidRDefault="0055771A">
      <w:pPr>
        <w:rPr>
          <w:rFonts w:hint="eastAsia"/>
        </w:rPr>
      </w:pPr>
      <w:r>
        <w:rPr>
          <w:rFonts w:hint="eastAsia"/>
        </w:rPr>
        <w:t>（1）成就记录系统</w:t>
      </w:r>
    </w:p>
    <w:p w14:paraId="3196B82E" w14:textId="02F9132D" w:rsidR="0055771A" w:rsidRDefault="0055771A">
      <w:pPr>
        <w:rPr>
          <w:rFonts w:hint="eastAsia"/>
        </w:rPr>
      </w:pPr>
      <w:r>
        <w:rPr>
          <w:rFonts w:hint="eastAsia"/>
        </w:rPr>
        <w:t>（2）心情日历系统</w:t>
      </w:r>
    </w:p>
    <w:p w14:paraId="3893D419" w14:textId="5CED36BD" w:rsidR="0055771A" w:rsidRDefault="0055771A">
      <w:pPr>
        <w:rPr>
          <w:rFonts w:hint="eastAsia"/>
        </w:rPr>
      </w:pPr>
      <w:r>
        <w:rPr>
          <w:rFonts w:hint="eastAsia"/>
        </w:rPr>
        <w:t>（3）事件记录系统</w:t>
      </w:r>
    </w:p>
    <w:p w14:paraId="782491E0" w14:textId="08FE7C5C" w:rsidR="0055771A" w:rsidRDefault="0055771A">
      <w:r>
        <w:rPr>
          <w:rFonts w:hint="eastAsia"/>
        </w:rPr>
        <w:t>（4）地点记录系统（待定）</w:t>
      </w:r>
    </w:p>
    <w:p w14:paraId="6A37DBC6" w14:textId="4D70A0B3" w:rsidR="00003513" w:rsidRDefault="00003513">
      <w:r>
        <w:rPr>
          <w:rFonts w:hint="eastAsia"/>
        </w:rPr>
        <w:t>五，提交记录：</w:t>
      </w:r>
    </w:p>
    <w:p w14:paraId="1D872EF9" w14:textId="5BEAF8D2" w:rsidR="00003513" w:rsidRDefault="00003513" w:rsidP="00003513">
      <w:pPr>
        <w:pStyle w:val="a9"/>
        <w:numPr>
          <w:ilvl w:val="0"/>
          <w:numId w:val="10"/>
        </w:numPr>
      </w:pPr>
      <w:r>
        <w:rPr>
          <w:rFonts w:hint="eastAsia"/>
        </w:rPr>
        <w:t xml:space="preserve">初始化建立仓库：git clone </w:t>
      </w:r>
      <w:hyperlink r:id="rId7" w:history="1">
        <w:r w:rsidRPr="00203792">
          <w:rPr>
            <w:rStyle w:val="af2"/>
            <w:rFonts w:hint="eastAsia"/>
          </w:rPr>
          <w:t>https://github.com/musuwer/Pg_Final_Work.git</w:t>
        </w:r>
      </w:hyperlink>
    </w:p>
    <w:p w14:paraId="775D9FDC" w14:textId="37E8272D" w:rsidR="00003513" w:rsidRDefault="00003513" w:rsidP="00003513">
      <w:pPr>
        <w:pStyle w:val="a9"/>
        <w:numPr>
          <w:ilvl w:val="0"/>
          <w:numId w:val="10"/>
        </w:numPr>
      </w:pPr>
      <w:r w:rsidRPr="00003513">
        <w:rPr>
          <w:rFonts w:hint="eastAsia"/>
        </w:rPr>
        <w:t xml:space="preserve">git </w:t>
      </w:r>
      <w:proofErr w:type="gramStart"/>
      <w:r w:rsidRPr="00003513">
        <w:rPr>
          <w:rFonts w:hint="eastAsia"/>
        </w:rPr>
        <w:t>add .</w:t>
      </w:r>
      <w:proofErr w:type="gramEnd"/>
      <w:r>
        <w:rPr>
          <w:rFonts w:hint="eastAsia"/>
        </w:rPr>
        <w:t xml:space="preserve">      添加所有文件</w:t>
      </w:r>
    </w:p>
    <w:p w14:paraId="463D0FD2" w14:textId="01F0DB7A" w:rsidR="00003513" w:rsidRDefault="00003513" w:rsidP="00003513">
      <w:pPr>
        <w:pStyle w:val="a9"/>
        <w:numPr>
          <w:ilvl w:val="0"/>
          <w:numId w:val="10"/>
        </w:numPr>
      </w:pPr>
      <w:r w:rsidRPr="00003513">
        <w:rPr>
          <w:rFonts w:hint="eastAsia"/>
        </w:rPr>
        <w:t>git commit -m "</w:t>
      </w:r>
      <w:r>
        <w:rPr>
          <w:rFonts w:hint="eastAsia"/>
        </w:rPr>
        <w:t>注释信息</w:t>
      </w:r>
      <w:r w:rsidRPr="00003513">
        <w:rPr>
          <w:rFonts w:hint="eastAsia"/>
        </w:rPr>
        <w:t>"</w:t>
      </w:r>
    </w:p>
    <w:p w14:paraId="24161CDB" w14:textId="749035E1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>git push -u origin main</w:t>
      </w:r>
      <w:r>
        <w:rPr>
          <w:rFonts w:hint="eastAsia"/>
        </w:rPr>
        <w:t xml:space="preserve"> 提交</w:t>
      </w:r>
    </w:p>
    <w:p w14:paraId="5A045508" w14:textId="58A24B54" w:rsidR="0055771A" w:rsidRPr="00DD6A86" w:rsidRDefault="008F782B" w:rsidP="00DD6A86">
      <w:pPr>
        <w:jc w:val="center"/>
        <w:rPr>
          <w:rFonts w:hint="eastAsia"/>
          <w:b/>
          <w:bCs/>
        </w:rPr>
      </w:pPr>
      <w:bookmarkStart w:id="0" w:name="_Hlk198552732"/>
      <w:r w:rsidRPr="00DD6A86">
        <w:rPr>
          <w:rFonts w:hint="eastAsia"/>
          <w:b/>
          <w:bCs/>
        </w:rPr>
        <w:t>日期：2025.5.18.22.35</w:t>
      </w:r>
    </w:p>
    <w:bookmarkEnd w:id="0"/>
    <w:p w14:paraId="547C0D0F" w14:textId="43DCA9F8" w:rsidR="008F782B" w:rsidRDefault="008F782B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，完成:</w:t>
      </w:r>
    </w:p>
    <w:p w14:paraId="5BA870B9" w14:textId="6ADEB150" w:rsidR="008F782B" w:rsidRDefault="008F782B" w:rsidP="008F782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下载了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专业版，可以使用数据库等专业版功能</w:t>
      </w:r>
    </w:p>
    <w:p w14:paraId="0525B3BC" w14:textId="4AE8D7A8" w:rsidR="008F782B" w:rsidRDefault="008F782B" w:rsidP="008F782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初步下载了bank基于python与pyqt5的银行管理系统，根据这个后续改成课程作业</w:t>
      </w:r>
    </w:p>
    <w:p w14:paraId="3FEC5CF9" w14:textId="3F97F8AA" w:rsidR="008F782B" w:rsidRDefault="008F782B" w:rsidP="008F782B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5169B724" w14:textId="555D0785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熟悉python基础语法</w:t>
      </w:r>
    </w:p>
    <w:p w14:paraId="368F141B" w14:textId="3059C2D2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熟悉pyst5页面布局与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的使用</w:t>
      </w:r>
    </w:p>
    <w:p w14:paraId="1F7E8FBD" w14:textId="72AD659B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连接上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服务器，使程序能够正常跑起来</w:t>
      </w:r>
    </w:p>
    <w:p w14:paraId="3DB253C2" w14:textId="66B1E8CA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将java项目转化Python项目然后进行初步版本</w:t>
      </w:r>
    </w:p>
    <w:p w14:paraId="7572C34B" w14:textId="41FC999E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更改报告中使用的相关知识</w:t>
      </w:r>
    </w:p>
    <w:p w14:paraId="5C054F17" w14:textId="77777777" w:rsidR="00DD6A86" w:rsidRDefault="00DD6A86" w:rsidP="00DD6A86">
      <w:pPr>
        <w:rPr>
          <w:rFonts w:hint="eastAsia"/>
        </w:rPr>
      </w:pPr>
    </w:p>
    <w:p w14:paraId="59EF30C4" w14:textId="74F4DC8A" w:rsidR="00DD6A86" w:rsidRDefault="007A5BFE" w:rsidP="007A5BFE">
      <w:pPr>
        <w:jc w:val="center"/>
        <w:rPr>
          <w:rFonts w:hint="eastAsia"/>
          <w:b/>
          <w:bCs/>
        </w:rPr>
      </w:pPr>
      <w:r w:rsidRPr="007A5BFE">
        <w:rPr>
          <w:rFonts w:hint="eastAsia"/>
          <w:b/>
          <w:bCs/>
        </w:rPr>
        <w:t>日期：2025.5.19.15.38</w:t>
      </w:r>
    </w:p>
    <w:p w14:paraId="31DFC922" w14:textId="184CD5E8" w:rsidR="007A5BFE" w:rsidRDefault="007A5BFE" w:rsidP="007A5BFE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，完成：</w:t>
      </w:r>
    </w:p>
    <w:p w14:paraId="3ECBE5FA" w14:textId="7DDEC405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初步进行了python基础语法的复习</w:t>
      </w:r>
    </w:p>
    <w:p w14:paraId="2AA4585D" w14:textId="0D2C56A2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连接了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服务器，初步能运行，但仍然存在bug</w:t>
      </w:r>
    </w:p>
    <w:p w14:paraId="33563027" w14:textId="329FCECF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汉化了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，下载了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软件</w:t>
      </w:r>
    </w:p>
    <w:p w14:paraId="68903ED9" w14:textId="2FB794CE" w:rsidR="007A5BFE" w:rsidRDefault="007A5BFE" w:rsidP="007A5BFE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5E0E4094" w14:textId="433F950E" w:rsidR="007A5BFE" w:rsidRDefault="007A5BFE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寻找合适的项目然后修改成自己的</w:t>
      </w:r>
    </w:p>
    <w:p w14:paraId="4A79F1D7" w14:textId="420E3C44" w:rsidR="007A5BFE" w:rsidRDefault="007A5BFE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设计合适的页面布局</w:t>
      </w:r>
    </w:p>
    <w:p w14:paraId="02EDF33B" w14:textId="033E7561" w:rsidR="007A5BFE" w:rsidRDefault="00253F53" w:rsidP="007A5BFE">
      <w:pPr>
        <w:pStyle w:val="a9"/>
        <w:numPr>
          <w:ilvl w:val="0"/>
          <w:numId w:val="8"/>
        </w:numPr>
      </w:pPr>
      <w:r>
        <w:rPr>
          <w:rFonts w:hint="eastAsia"/>
        </w:rPr>
        <w:t>运行图书馆项目</w:t>
      </w:r>
    </w:p>
    <w:p w14:paraId="726886C4" w14:textId="2E3BA46F" w:rsidR="00253F53" w:rsidRDefault="00245367" w:rsidP="00253F53">
      <w:r>
        <w:rPr>
          <w:rFonts w:hint="eastAsia"/>
        </w:rPr>
        <w:t>三,解决的问题：</w:t>
      </w:r>
    </w:p>
    <w:p w14:paraId="046120B8" w14:textId="21C3D597" w:rsidR="00245367" w:rsidRDefault="00245367" w:rsidP="00245367">
      <w:pPr>
        <w:pStyle w:val="a9"/>
        <w:numPr>
          <w:ilvl w:val="0"/>
          <w:numId w:val="9"/>
        </w:numPr>
      </w:pPr>
      <w:r>
        <w:rPr>
          <w:rFonts w:hint="eastAsia"/>
        </w:rPr>
        <w:t>同一目录下存在文件却无法进行引用原因：相对路径的问题</w:t>
      </w:r>
    </w:p>
    <w:p w14:paraId="1DA017F5" w14:textId="53E13CBE" w:rsidR="00245367" w:rsidRDefault="00245367" w:rsidP="00245367">
      <w:r>
        <w:rPr>
          <w:rFonts w:hint="eastAsia"/>
        </w:rPr>
        <w:t>解决方法：</w:t>
      </w:r>
      <w:r>
        <w:rPr>
          <w:noProof/>
        </w:rPr>
        <w:drawing>
          <wp:inline distT="0" distB="0" distL="0" distR="0" wp14:anchorId="02E430B3" wp14:editId="4C1914F3">
            <wp:extent cx="2518430" cy="3710940"/>
            <wp:effectExtent l="0" t="0" r="0" b="3810"/>
            <wp:docPr id="105738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80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457" cy="37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C70D" w14:textId="77777777" w:rsidR="00245367" w:rsidRPr="007A5BFE" w:rsidRDefault="00245367" w:rsidP="00245367">
      <w:pPr>
        <w:rPr>
          <w:rFonts w:hint="eastAsia"/>
        </w:rPr>
      </w:pPr>
    </w:p>
    <w:sectPr w:rsidR="00245367" w:rsidRPr="007A5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8FB18" w14:textId="77777777" w:rsidR="00BA2666" w:rsidRDefault="00BA2666" w:rsidP="0000351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50309D" w14:textId="77777777" w:rsidR="00BA2666" w:rsidRDefault="00BA2666" w:rsidP="0000351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20C6B" w14:textId="77777777" w:rsidR="00BA2666" w:rsidRDefault="00BA2666" w:rsidP="0000351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763B63" w14:textId="77777777" w:rsidR="00BA2666" w:rsidRDefault="00BA2666" w:rsidP="0000351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1F6C"/>
    <w:multiLevelType w:val="hybridMultilevel"/>
    <w:tmpl w:val="0612555E"/>
    <w:lvl w:ilvl="0" w:tplc="62082A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50034A"/>
    <w:multiLevelType w:val="hybridMultilevel"/>
    <w:tmpl w:val="DB90C752"/>
    <w:lvl w:ilvl="0" w:tplc="12EE8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5D404C"/>
    <w:multiLevelType w:val="hybridMultilevel"/>
    <w:tmpl w:val="3D289054"/>
    <w:lvl w:ilvl="0" w:tplc="37DC3B6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E368AA"/>
    <w:multiLevelType w:val="hybridMultilevel"/>
    <w:tmpl w:val="79C4B01A"/>
    <w:lvl w:ilvl="0" w:tplc="8154D5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BA4440"/>
    <w:multiLevelType w:val="hybridMultilevel"/>
    <w:tmpl w:val="FB4C4AEE"/>
    <w:lvl w:ilvl="0" w:tplc="3B881E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BB5BE0"/>
    <w:multiLevelType w:val="hybridMultilevel"/>
    <w:tmpl w:val="55A629A4"/>
    <w:lvl w:ilvl="0" w:tplc="D01E98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44065D"/>
    <w:multiLevelType w:val="hybridMultilevel"/>
    <w:tmpl w:val="9BF44D2E"/>
    <w:lvl w:ilvl="0" w:tplc="4796C33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A1F439B"/>
    <w:multiLevelType w:val="hybridMultilevel"/>
    <w:tmpl w:val="35EE510E"/>
    <w:lvl w:ilvl="0" w:tplc="CB0E6A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12F4D6F"/>
    <w:multiLevelType w:val="hybridMultilevel"/>
    <w:tmpl w:val="9DF661D0"/>
    <w:lvl w:ilvl="0" w:tplc="8EE44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6277A7D"/>
    <w:multiLevelType w:val="hybridMultilevel"/>
    <w:tmpl w:val="F9FE2F8A"/>
    <w:lvl w:ilvl="0" w:tplc="DB6E8BA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894373">
    <w:abstractNumId w:val="6"/>
  </w:num>
  <w:num w:numId="2" w16cid:durableId="610475252">
    <w:abstractNumId w:val="9"/>
  </w:num>
  <w:num w:numId="3" w16cid:durableId="1645890815">
    <w:abstractNumId w:val="2"/>
  </w:num>
  <w:num w:numId="4" w16cid:durableId="935475583">
    <w:abstractNumId w:val="1"/>
  </w:num>
  <w:num w:numId="5" w16cid:durableId="36710157">
    <w:abstractNumId w:val="7"/>
  </w:num>
  <w:num w:numId="6" w16cid:durableId="1218321606">
    <w:abstractNumId w:val="4"/>
  </w:num>
  <w:num w:numId="7" w16cid:durableId="2040279978">
    <w:abstractNumId w:val="3"/>
  </w:num>
  <w:num w:numId="8" w16cid:durableId="1356274611">
    <w:abstractNumId w:val="8"/>
  </w:num>
  <w:num w:numId="9" w16cid:durableId="194732234">
    <w:abstractNumId w:val="5"/>
  </w:num>
  <w:num w:numId="10" w16cid:durableId="164227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57"/>
    <w:rsid w:val="00003513"/>
    <w:rsid w:val="002104CF"/>
    <w:rsid w:val="00245367"/>
    <w:rsid w:val="00253F53"/>
    <w:rsid w:val="0049051B"/>
    <w:rsid w:val="00504149"/>
    <w:rsid w:val="0055771A"/>
    <w:rsid w:val="007A5BFE"/>
    <w:rsid w:val="008F782B"/>
    <w:rsid w:val="0096206D"/>
    <w:rsid w:val="00AE5014"/>
    <w:rsid w:val="00BA2666"/>
    <w:rsid w:val="00D37257"/>
    <w:rsid w:val="00DD6A86"/>
    <w:rsid w:val="00E27850"/>
    <w:rsid w:val="00E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9F53A"/>
  <w15:chartTrackingRefBased/>
  <w15:docId w15:val="{9DB70EA0-A513-455E-A29E-385CB41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0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9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2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2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2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2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2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2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51B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051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05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72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72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72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72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72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72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72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2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72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72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2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2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72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72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35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35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35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3513"/>
    <w:rPr>
      <w:sz w:val="18"/>
      <w:szCs w:val="18"/>
    </w:rPr>
  </w:style>
  <w:style w:type="character" w:styleId="af2">
    <w:name w:val="Hyperlink"/>
    <w:basedOn w:val="a0"/>
    <w:uiPriority w:val="99"/>
    <w:unhideWhenUsed/>
    <w:rsid w:val="0000351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03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usuwer/Pg_Final_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承源 柴</dc:creator>
  <cp:keywords/>
  <dc:description/>
  <cp:lastModifiedBy>承源 柴</cp:lastModifiedBy>
  <cp:revision>8</cp:revision>
  <dcterms:created xsi:type="dcterms:W3CDTF">2025-05-18T11:03:00Z</dcterms:created>
  <dcterms:modified xsi:type="dcterms:W3CDTF">2025-05-19T11:34:00Z</dcterms:modified>
</cp:coreProperties>
</file>