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3F1AC1">
      <w:pPr>
        <w:pStyle w:val="Heading2"/>
      </w:pPr>
      <w:r>
        <w:t>Story ID 15</w:t>
      </w:r>
    </w:p>
    <w:p w:rsidR="00C91AD6" w:rsidRDefault="00327EEE">
      <w:r>
        <w:t xml:space="preserve">User Story: As </w:t>
      </w:r>
      <w:r w:rsidR="00056E06">
        <w:t xml:space="preserve">the </w:t>
      </w:r>
      <w:r w:rsidR="00FE1E6F">
        <w:t>driver I want to see what packages have higher or lower priority so I know where I should be delivering first.</w:t>
      </w:r>
    </w:p>
    <w:p w:rsidR="00C91AD6" w:rsidRDefault="00FE1E6F">
      <w:pPr>
        <w:pStyle w:val="ListParagraph"/>
        <w:numPr>
          <w:ilvl w:val="0"/>
          <w:numId w:val="1"/>
        </w:numPr>
      </w:pPr>
      <w:r>
        <w:t>I can see a digital list of my current deliveries for the day.</w:t>
      </w:r>
    </w:p>
    <w:p w:rsidR="009B2586" w:rsidRDefault="009B2586">
      <w:pPr>
        <w:pStyle w:val="ListParagraph"/>
        <w:numPr>
          <w:ilvl w:val="0"/>
          <w:numId w:val="1"/>
        </w:numPr>
      </w:pPr>
      <w:r>
        <w:t>I can</w:t>
      </w:r>
      <w:r w:rsidR="00FE1E6F">
        <w:t xml:space="preserve"> sort this list by priority.</w:t>
      </w:r>
    </w:p>
    <w:p w:rsidR="00A60540" w:rsidRDefault="00FE1E6F">
      <w:pPr>
        <w:pStyle w:val="ListParagraph"/>
        <w:numPr>
          <w:ilvl w:val="0"/>
          <w:numId w:val="1"/>
        </w:numPr>
      </w:pPr>
      <w:r>
        <w:t>The list will be updated when pickups are needed.</w:t>
      </w:r>
    </w:p>
    <w:p w:rsidR="00C91AD6" w:rsidRDefault="00327EEE">
      <w:r>
        <w:t xml:space="preserve">I can </w:t>
      </w:r>
      <w:r w:rsidR="00087A27">
        <w:t>see a digital list of my current deliveries for the day.</w:t>
      </w:r>
    </w:p>
    <w:p w:rsidR="00C91AD6" w:rsidRDefault="005B1687">
      <w:r>
        <w:rPr>
          <w:noProof/>
          <w:lang w:eastAsia="en-AU"/>
        </w:rPr>
        <w:drawing>
          <wp:inline distT="0" distB="0" distL="0" distR="0" wp14:anchorId="51B6C4F9" wp14:editId="6BAF742C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087A27">
      <w:r>
        <w:rPr>
          <w:b/>
        </w:rPr>
        <w:t xml:space="preserve">NOT IMPLEMENTED -&gt; Sort by </w:t>
      </w:r>
      <w:r w:rsidR="00F914F3">
        <w:rPr>
          <w:b/>
        </w:rPr>
        <w:t>priority</w:t>
      </w:r>
      <w:r>
        <w:rPr>
          <w:b/>
        </w:rPr>
        <w:t>.</w:t>
      </w:r>
    </w:p>
    <w:p w:rsidR="00087A27" w:rsidRPr="00087A27" w:rsidRDefault="00F914F3">
      <w:r>
        <w:t>Due to time constraints sorting by priority was not included.</w:t>
      </w:r>
      <w:r>
        <w:t xml:space="preserve"> That makes this story, in its current state, very similar to story 7. However it was still included to make</w:t>
      </w:r>
      <w:r w:rsidR="00F86BFD">
        <w:t xml:space="preserve"> clear the origin</w:t>
      </w:r>
      <w:r w:rsidR="0042750D">
        <w:t>al intentions of the user story and the final product.</w:t>
      </w:r>
      <w:bookmarkStart w:id="0" w:name="_GoBack"/>
      <w:bookmarkEnd w:id="0"/>
    </w:p>
    <w:p w:rsidR="00327EEE" w:rsidRDefault="00327EEE" w:rsidP="00327EEE">
      <w:pPr>
        <w:spacing w:after="0"/>
      </w:pPr>
      <w:r>
        <w:br w:type="page"/>
      </w:r>
    </w:p>
    <w:p w:rsidR="00327EEE" w:rsidRDefault="00327EEE">
      <w:r>
        <w:lastRenderedPageBreak/>
        <w:t>Jeff Jefferson is gone</w:t>
      </w:r>
    </w:p>
    <w:p w:rsidR="00327EEE" w:rsidRDefault="00327EEE">
      <w:r>
        <w:rPr>
          <w:noProof/>
          <w:lang w:eastAsia="en-AU"/>
        </w:rPr>
        <w:drawing>
          <wp:inline distT="0" distB="0" distL="0" distR="0" wp14:anchorId="35303516" wp14:editId="7DDDCD5F">
            <wp:extent cx="5731510" cy="2915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ADD CONTACT</w:t>
      </w:r>
    </w:p>
    <w:p w:rsidR="00327EEE" w:rsidRDefault="00327EEE" w:rsidP="00327EEE">
      <w:r>
        <w:t>During development, it was found since the current iteration of the contacts page draws from the customers table and adding a contact would effectively create an account for them (complete with a password) either this function needs to be available to the customers themselves or be retooled to use a different table.</w:t>
      </w:r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56E06"/>
    <w:rsid w:val="00087A27"/>
    <w:rsid w:val="000E3D9F"/>
    <w:rsid w:val="00142AD8"/>
    <w:rsid w:val="0025709E"/>
    <w:rsid w:val="002A2DA0"/>
    <w:rsid w:val="002F2C41"/>
    <w:rsid w:val="00327EEE"/>
    <w:rsid w:val="00382E3F"/>
    <w:rsid w:val="003F1AC1"/>
    <w:rsid w:val="0042750D"/>
    <w:rsid w:val="005B1687"/>
    <w:rsid w:val="005B6227"/>
    <w:rsid w:val="005D2C5E"/>
    <w:rsid w:val="006B194A"/>
    <w:rsid w:val="00790DA9"/>
    <w:rsid w:val="008E03E0"/>
    <w:rsid w:val="00924BE4"/>
    <w:rsid w:val="009B2586"/>
    <w:rsid w:val="00A60540"/>
    <w:rsid w:val="00BC30A3"/>
    <w:rsid w:val="00C82166"/>
    <w:rsid w:val="00C91AD6"/>
    <w:rsid w:val="00CA7B08"/>
    <w:rsid w:val="00ED1132"/>
    <w:rsid w:val="00F86BFD"/>
    <w:rsid w:val="00F914F3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D203-935B-418B-BBF3-CFD7C945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31</cp:revision>
  <dcterms:created xsi:type="dcterms:W3CDTF">2016-09-19T04:36:00Z</dcterms:created>
  <dcterms:modified xsi:type="dcterms:W3CDTF">2016-10-24T01:50:00Z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