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AD6" w:rsidRDefault="00327EEE">
      <w:pPr>
        <w:pStyle w:val="Overskrift1"/>
      </w:pPr>
      <w:r>
        <w:t>Acceptance Criteria Testing</w:t>
      </w:r>
    </w:p>
    <w:p w:rsidR="00C91AD6" w:rsidRDefault="00D20533">
      <w:pPr>
        <w:pStyle w:val="Overskrift2"/>
      </w:pPr>
      <w:r>
        <w:t>Story ID 9</w:t>
      </w:r>
    </w:p>
    <w:p w:rsidR="00D20533" w:rsidRDefault="00D20533" w:rsidP="00D20533">
      <w:r>
        <w:t xml:space="preserve">User story: </w:t>
      </w:r>
      <w:r w:rsidRPr="00D20533">
        <w:t xml:space="preserve">As a </w:t>
      </w:r>
      <w:proofErr w:type="gramStart"/>
      <w:r w:rsidRPr="00D20533">
        <w:t>customer</w:t>
      </w:r>
      <w:proofErr w:type="gramEnd"/>
      <w:r w:rsidRPr="00D20533">
        <w:t xml:space="preserve"> I want to be able to track my incoming packages so that I can see the status of deliveries and know which day packages should be delivered.</w:t>
      </w:r>
    </w:p>
    <w:p w:rsidR="00D20533" w:rsidRDefault="00D20533" w:rsidP="00D20533">
      <w:pPr>
        <w:pStyle w:val="Listeavsnitt"/>
        <w:numPr>
          <w:ilvl w:val="0"/>
          <w:numId w:val="8"/>
        </w:numPr>
      </w:pPr>
      <w:r>
        <w:t>I want to be able to enter a tracking number and find out the status of the package.</w:t>
      </w:r>
    </w:p>
    <w:p w:rsidR="00D20533" w:rsidRPr="00D20533" w:rsidRDefault="00D20533" w:rsidP="00D20533">
      <w:pPr>
        <w:pStyle w:val="Listeavsnitt"/>
        <w:numPr>
          <w:ilvl w:val="0"/>
          <w:numId w:val="8"/>
        </w:numPr>
      </w:pPr>
      <w:r>
        <w:t>I am able to view the history of the package.</w:t>
      </w:r>
    </w:p>
    <w:p w:rsidR="00327EEE" w:rsidRDefault="00D20533">
      <w:r>
        <w:rPr>
          <w:noProof/>
          <w:lang w:val="en-US"/>
        </w:rP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1602105</wp:posOffset>
                </wp:positionV>
                <wp:extent cx="1619250" cy="476250"/>
                <wp:effectExtent l="0" t="0" r="19050" b="19050"/>
                <wp:wrapNone/>
                <wp:docPr id="2" name="Ellipse 2"/>
                <wp:cNvGraphicFramePr/>
                <a:graphic xmlns:a="http://schemas.openxmlformats.org/drawingml/2006/main">
                  <a:graphicData uri="http://schemas.microsoft.com/office/word/2010/wordprocessingShape">
                    <wps:wsp>
                      <wps:cNvSpPr/>
                      <wps:spPr>
                        <a:xfrm>
                          <a:off x="0" y="0"/>
                          <a:ext cx="1619250" cy="476250"/>
                        </a:xfrm>
                        <a:prstGeom prst="ellipse">
                          <a:avLst/>
                        </a:prstGeom>
                        <a:noFill/>
                        <a:ln>
                          <a:solidFill>
                            <a:schemeClr val="accent2"/>
                          </a:solid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0FBC9E1" id="Ellipse 2" o:spid="_x0000_s1026" style="position:absolute;margin-left:21.75pt;margin-top:126.15pt;width:127.5pt;height: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" filled="f" strokecolor="#ed7d31 [3205]" strokeweight="1.5pt">
                <v:stroke joinstyle="miter"/>
              </v:oval>
            </w:pict>
          </mc:Fallback>
        </mc:AlternateContent>
      </w:r>
      <w:r>
        <w:rPr>
          <w:noProof/>
          <w:lang w:val="en-US"/>
        </w:rPr>
        <w:drawing>
          <wp:inline distT="0" distB="0" distL="0" distR="0" wp14:anchorId="729ABC6D" wp14:editId="22DB57F1">
            <wp:extent cx="5731510" cy="2839720"/>
            <wp:effectExtent l="0" t="0" r="254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9720"/>
                    </a:xfrm>
                    <a:prstGeom prst="rect">
                      <a:avLst/>
                    </a:prstGeom>
                  </pic:spPr>
                </pic:pic>
              </a:graphicData>
            </a:graphic>
          </wp:inline>
        </w:drawing>
      </w:r>
    </w:p>
    <w:p w:rsidR="00D20533" w:rsidRDefault="00D20533">
      <w:r>
        <w:t xml:space="preserve">In the “Please Enter a Tracking Number” field, the costumer or sender will be able to search for the location of their package. Either if they are waiting for it, or sending it to someone. The information of the driver, location and estimated time of delivery will then show on the screen. </w:t>
      </w:r>
    </w:p>
    <w:p w:rsidR="00C91AD6" w:rsidRDefault="00C91AD6"/>
    <w:p w:rsidR="00C91AD6" w:rsidRDefault="00C91AD6"/>
    <w:p w:rsidR="00C91AD6" w:rsidRDefault="00C91AD6"/>
    <w:p w:rsidR="00C91AD6" w:rsidRDefault="00C91AD6">
      <w:bookmarkStart w:id="0" w:name="_GoBack"/>
      <w:bookmarkEnd w:id="0"/>
    </w:p>
    <w:sectPr w:rsidR="00C91AD6">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C0282"/>
    <w:multiLevelType w:val="multilevel"/>
    <w:tmpl w:val="AC2A6E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BC04E44"/>
    <w:multiLevelType w:val="hybridMultilevel"/>
    <w:tmpl w:val="6BB2EF7C"/>
    <w:lvl w:ilvl="0" w:tplc="C6C04E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7111B"/>
    <w:multiLevelType w:val="multilevel"/>
    <w:tmpl w:val="F19C95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4247D5F"/>
    <w:multiLevelType w:val="multilevel"/>
    <w:tmpl w:val="115E9E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DEC6C98"/>
    <w:multiLevelType w:val="multilevel"/>
    <w:tmpl w:val="B5B8DC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F0348A2"/>
    <w:multiLevelType w:val="multilevel"/>
    <w:tmpl w:val="4426F4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B183FE2"/>
    <w:multiLevelType w:val="multilevel"/>
    <w:tmpl w:val="02B430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E9A4AF3"/>
    <w:multiLevelType w:val="multilevel"/>
    <w:tmpl w:val="346684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6"/>
  </w:num>
  <w:num w:numId="3">
    <w:abstractNumId w:val="2"/>
  </w:num>
  <w:num w:numId="4">
    <w:abstractNumId w:val="7"/>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D6"/>
    <w:rsid w:val="000E3D9F"/>
    <w:rsid w:val="0025709E"/>
    <w:rsid w:val="00327EEE"/>
    <w:rsid w:val="00382E3F"/>
    <w:rsid w:val="00790DA9"/>
    <w:rsid w:val="008E03E0"/>
    <w:rsid w:val="00924BE4"/>
    <w:rsid w:val="009B2586"/>
    <w:rsid w:val="00C91AD6"/>
    <w:rsid w:val="00D20533"/>
    <w:rsid w:val="00E56FDC"/>
    <w:rsid w:val="00ED1132"/>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D0FB0-3318-479E-8B5E-1A7F57E4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Overskrift1">
    <w:name w:val="heading 1"/>
    <w:basedOn w:val="Normal"/>
    <w:next w:val="Normal"/>
    <w:link w:val="Overskrift1Tegn"/>
    <w:uiPriority w:val="9"/>
    <w:qFormat/>
    <w:rsid w:val="00C72B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72B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opptekstTegn">
    <w:name w:val="Topptekst Tegn"/>
    <w:basedOn w:val="Standardskriftforavsnitt"/>
    <w:link w:val="Topptekst"/>
    <w:uiPriority w:val="99"/>
    <w:qFormat/>
    <w:rsid w:val="00C72B10"/>
  </w:style>
  <w:style w:type="character" w:customStyle="1" w:styleId="BunntekstTegn">
    <w:name w:val="Bunntekst Tegn"/>
    <w:basedOn w:val="Standardskriftforavsnitt"/>
    <w:link w:val="Bunntekst"/>
    <w:uiPriority w:val="99"/>
    <w:qFormat/>
    <w:rsid w:val="00C72B10"/>
  </w:style>
  <w:style w:type="character" w:customStyle="1" w:styleId="Overskrift1Tegn">
    <w:name w:val="Overskrift 1 Tegn"/>
    <w:basedOn w:val="Standardskriftforavsnitt"/>
    <w:link w:val="Overskrift1"/>
    <w:uiPriority w:val="9"/>
    <w:qFormat/>
    <w:rsid w:val="00C72B1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qFormat/>
    <w:rsid w:val="00C72B10"/>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e">
    <w:name w:val="List"/>
    <w:basedOn w:val="TextBody"/>
    <w:rPr>
      <w:rFonts w:cs="Arial"/>
    </w:rPr>
  </w:style>
  <w:style w:type="paragraph" w:styleId="Bildetekst">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opptekst">
    <w:name w:val="header"/>
    <w:basedOn w:val="Normal"/>
    <w:link w:val="TopptekstTegn"/>
    <w:uiPriority w:val="99"/>
    <w:unhideWhenUsed/>
    <w:rsid w:val="00C72B10"/>
    <w:pPr>
      <w:tabs>
        <w:tab w:val="center" w:pos="4513"/>
        <w:tab w:val="right" w:pos="9026"/>
      </w:tabs>
      <w:spacing w:after="0" w:line="240" w:lineRule="auto"/>
    </w:pPr>
  </w:style>
  <w:style w:type="paragraph" w:styleId="Bunntekst">
    <w:name w:val="footer"/>
    <w:basedOn w:val="Normal"/>
    <w:link w:val="BunntekstTegn"/>
    <w:uiPriority w:val="99"/>
    <w:unhideWhenUsed/>
    <w:rsid w:val="00C72B10"/>
    <w:pPr>
      <w:tabs>
        <w:tab w:val="center" w:pos="4513"/>
        <w:tab w:val="right" w:pos="9026"/>
      </w:tabs>
      <w:spacing w:after="0" w:line="240" w:lineRule="auto"/>
    </w:pPr>
  </w:style>
  <w:style w:type="paragraph" w:styleId="Listeavsnitt">
    <w:name w:val="List Paragraph"/>
    <w:basedOn w:val="Normal"/>
    <w:uiPriority w:val="34"/>
    <w:qFormat/>
    <w:rsid w:val="00C72B10"/>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818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540</Characters>
  <Application>Microsoft Office Word</Application>
  <DocSecurity>0</DocSecurity>
  <Lines>4</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Magin</dc:creator>
  <cp:lastModifiedBy>Veronica Kristiansen</cp:lastModifiedBy>
  <cp:revision>2</cp:revision>
  <dcterms:created xsi:type="dcterms:W3CDTF">2016-09-19T09:05:00Z</dcterms:created>
  <dcterms:modified xsi:type="dcterms:W3CDTF">2016-09-19T09:05:00Z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