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Bloemfontein Mediclinic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Cnr Kellner Street  Parfitt Avenue Westdene Bloemfontein, 93011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BLM-001 - 2023/04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47,405.14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1.1800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55,938.07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55,938.07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8,390.71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64,328.77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Bloemfontein Mediclinic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BLM-001 - 2023/04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