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127,624.60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0.6148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78,463.60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78,463.60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11,769.54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90,233.14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