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 w14:paraId="2D973A45">
      <w:pPr>
        <w:jc w:val="both"/>
        <w:rPr>
          <w:rFonts w:hint="default"/>
          <w:b/>
          <w:bCs/>
          <w:sz w:val="40"/>
          <w:szCs w:val="40"/>
          <w:u w:val="single"/>
          <w:lang w:val="en-GB"/>
        </w:rPr>
      </w:pPr>
      <w:r>
        <w:rPr>
          <w:rFonts w:hint="default"/>
          <w:b/>
          <w:bCs/>
          <w:sz w:val="40"/>
          <w:szCs w:val="40"/>
          <w:u w:val="single"/>
          <w:lang w:val="en-GB"/>
        </w:rPr>
        <w:t>ISENGESHO RIHAMYA KWIZERA KWABA KRSITO</w:t>
      </w:r>
    </w:p>
    <w:p w14:paraId="3EF6B083">
      <w:pPr>
        <w:rPr>
          <w:rFonts w:hint="default"/>
          <w:lang w:val="en-GB"/>
        </w:rPr>
      </w:pPr>
    </w:p>
    <w:p w14:paraId="4D05A0FD">
      <w:pPr>
        <w:rPr>
          <w:rFonts w:hint="default"/>
          <w:b/>
          <w:bCs/>
          <w:color w:val="FFFFFF" w:themeColor="background1"/>
          <w:sz w:val="32"/>
          <w:szCs w:val="32"/>
          <w:highlight w:val="black"/>
          <w:lang w:val="en-GB"/>
          <w14:textFill>
            <w14:solidFill>
              <w14:schemeClr w14:val="bg1"/>
            </w14:solidFill>
          </w14:textFill>
        </w:rPr>
      </w:pPr>
    </w:p>
    <w:p w14:paraId="0D6D5A1F">
      <w:pPr>
        <w:rPr>
          <w:rFonts w:hint="default"/>
          <w:b/>
          <w:bCs/>
          <w:color w:val="FFFFFF" w:themeColor="background1"/>
          <w:sz w:val="32"/>
          <w:szCs w:val="32"/>
          <w:highlight w:val="black"/>
          <w:lang w:val="en-GB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FFFFFF" w:themeColor="background1"/>
          <w:sz w:val="32"/>
          <w:szCs w:val="32"/>
          <w:highlight w:val="black"/>
          <w:lang w:val="en-GB"/>
          <w14:textFill>
            <w14:solidFill>
              <w14:schemeClr w14:val="bg1"/>
            </w14:solidFill>
          </w14:textFill>
        </w:rPr>
        <w:t>NIZEYE IMANA DATA WA TWESE USHOBORA BYOSE,  UMUREMYI W’IJURU N’ISI,</w:t>
      </w:r>
    </w:p>
    <w:p w14:paraId="3009B90D">
      <w:pPr>
        <w:rPr>
          <w:rFonts w:hint="default"/>
          <w:b/>
          <w:bCs/>
          <w:color w:val="FFFFFF" w:themeColor="background1"/>
          <w:sz w:val="32"/>
          <w:szCs w:val="32"/>
          <w:highlight w:val="black"/>
          <w:lang w:val="en-GB"/>
          <w14:textFill>
            <w14:solidFill>
              <w14:schemeClr w14:val="bg1"/>
            </w14:solidFill>
          </w14:textFill>
        </w:rPr>
      </w:pPr>
    </w:p>
    <w:p w14:paraId="1EC1422C">
      <w:pPr>
        <w:rPr>
          <w:rFonts w:hint="default"/>
          <w:b/>
          <w:bCs/>
          <w:color w:val="FFFFFF" w:themeColor="background1"/>
          <w:sz w:val="32"/>
          <w:szCs w:val="32"/>
          <w:highlight w:val="black"/>
          <w:lang w:val="en-GB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FFFFFF" w:themeColor="background1"/>
          <w:sz w:val="32"/>
          <w:szCs w:val="32"/>
          <w:highlight w:val="black"/>
          <w:lang w:val="en-GB"/>
          <w14:textFill>
            <w14:solidFill>
              <w14:schemeClr w14:val="bg1"/>
            </w14:solidFill>
          </w14:textFill>
        </w:rPr>
        <w:t>NIZERA NA YESU KRISTO UMWANA WAYO W’IKINEGE WASAMWE KUBW’UMWUKA WERA, ABYARWA N’UMWALI MARIYA,</w:t>
      </w:r>
    </w:p>
    <w:p w14:paraId="63391E50">
      <w:pPr>
        <w:rPr>
          <w:rFonts w:hint="default"/>
          <w:b/>
          <w:bCs/>
          <w:color w:val="FFFFFF" w:themeColor="background1"/>
          <w:sz w:val="32"/>
          <w:szCs w:val="32"/>
          <w:highlight w:val="black"/>
          <w:lang w:val="en-GB"/>
          <w14:textFill>
            <w14:solidFill>
              <w14:schemeClr w14:val="bg1"/>
            </w14:solidFill>
          </w14:textFill>
        </w:rPr>
      </w:pPr>
    </w:p>
    <w:p w14:paraId="2DCB3523">
      <w:pPr>
        <w:rPr>
          <w:rFonts w:hint="default"/>
          <w:b/>
          <w:bCs/>
          <w:color w:val="FFFFFF" w:themeColor="background1"/>
          <w:sz w:val="32"/>
          <w:szCs w:val="32"/>
          <w:highlight w:val="black"/>
          <w:lang w:val="en-GB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FFFFFF" w:themeColor="background1"/>
          <w:sz w:val="32"/>
          <w:szCs w:val="32"/>
          <w:highlight w:val="black"/>
          <w:lang w:val="en-GB"/>
          <w14:textFill>
            <w14:solidFill>
              <w14:schemeClr w14:val="bg1"/>
            </w14:solidFill>
          </w14:textFill>
        </w:rPr>
        <w:t>YABABAJWE KUNGOMA YA POTIYO PILATO; YARABAMBWE, ARAPFA, ARAHAMBWA AMANUKA IKUZIMU, KUMUNSI WAGATATU AZUKA MUBAPFUYE,</w:t>
      </w:r>
    </w:p>
    <w:p w14:paraId="029B6D56">
      <w:pPr>
        <w:rPr>
          <w:rFonts w:hint="default"/>
          <w:b/>
          <w:bCs/>
          <w:color w:val="FFFFFF" w:themeColor="background1"/>
          <w:sz w:val="32"/>
          <w:szCs w:val="32"/>
          <w:highlight w:val="black"/>
          <w:lang w:val="en-GB"/>
          <w14:textFill>
            <w14:solidFill>
              <w14:schemeClr w14:val="bg1"/>
            </w14:solidFill>
          </w14:textFill>
        </w:rPr>
      </w:pPr>
    </w:p>
    <w:p w14:paraId="018380AE">
      <w:pPr>
        <w:rPr>
          <w:rFonts w:hint="default"/>
          <w:b/>
          <w:bCs/>
          <w:color w:val="FFFFFF" w:themeColor="background1"/>
          <w:sz w:val="32"/>
          <w:szCs w:val="32"/>
          <w:highlight w:val="black"/>
          <w:lang w:val="en-GB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FFFFFF" w:themeColor="background1"/>
          <w:sz w:val="32"/>
          <w:szCs w:val="32"/>
          <w:highlight w:val="black"/>
          <w:lang w:val="en-GB"/>
          <w14:textFill>
            <w14:solidFill>
              <w14:schemeClr w14:val="bg1"/>
            </w14:solidFill>
          </w14:textFill>
        </w:rPr>
        <w:t>AZAMURWA MW’IJURU YICARA IBURYO BW’IMANA DATA WA TWESE USHOBORA BYOSE, NIHO AZAVA AJE GUCIRA IMANZA ABAZIMA N’ABAPFUYE;</w:t>
      </w:r>
    </w:p>
    <w:p w14:paraId="4891C9AB">
      <w:pPr>
        <w:rPr>
          <w:rFonts w:hint="default"/>
          <w:b/>
          <w:bCs/>
          <w:color w:val="FFFFFF" w:themeColor="background1"/>
          <w:sz w:val="32"/>
          <w:szCs w:val="32"/>
          <w:highlight w:val="black"/>
          <w:lang w:val="en-GB"/>
          <w14:textFill>
            <w14:solidFill>
              <w14:schemeClr w14:val="bg1"/>
            </w14:solidFill>
          </w14:textFill>
        </w:rPr>
      </w:pPr>
    </w:p>
    <w:p w14:paraId="379A2741">
      <w:pPr>
        <w:rPr>
          <w:rFonts w:hint="default"/>
          <w:b/>
          <w:bCs/>
          <w:color w:val="FFFFFF" w:themeColor="background1"/>
          <w:sz w:val="32"/>
          <w:szCs w:val="32"/>
          <w:highlight w:val="black"/>
          <w:lang w:val="en-GB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FFFFFF" w:themeColor="background1"/>
          <w:sz w:val="32"/>
          <w:szCs w:val="32"/>
          <w:highlight w:val="black"/>
          <w:lang w:val="en-GB"/>
          <w14:textFill>
            <w14:solidFill>
              <w14:schemeClr w14:val="bg1"/>
            </w14:solidFill>
          </w14:textFill>
        </w:rPr>
        <w:t>NIZEYE UMWUKA WERA, NDEMERA ITORERO RYERA RYABA KRI</w:t>
      </w:r>
      <w:bookmarkStart w:id="0" w:name="_GoBack"/>
      <w:bookmarkEnd w:id="0"/>
      <w:r>
        <w:rPr>
          <w:rFonts w:hint="default"/>
          <w:b/>
          <w:bCs/>
          <w:color w:val="FFFFFF" w:themeColor="background1"/>
          <w:sz w:val="32"/>
          <w:szCs w:val="32"/>
          <w:highlight w:val="black"/>
          <w:lang w:val="en-GB"/>
          <w14:textFill>
            <w14:solidFill>
              <w14:schemeClr w14:val="bg1"/>
            </w14:solidFill>
          </w14:textFill>
        </w:rPr>
        <w:t>STO BOSE, NIHURIRO RYABERA, NO KUBABARIRWA IBYAHA, N0 KUZUKA KW’IMIBIRI, N’UBUGINGO BUDASHIRA, AMENA.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5B63FF"/>
    <w:rsid w:val="29C42202"/>
    <w:rsid w:val="705B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2025-07-02T06:41:00Z</dcterms:created>
  <dc:creator>josep</dc:creator>
  <cp:lastModifiedBy>josep</cp:lastModifiedBy>
  <dcterms:modified xsi:type="dcterms:W3CDTF">2025-07-02T09:15:19Z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52D0CB9B460B48F19783AC03B36FE892_11</vt:lpwstr>
  </property>
</Properties>
</file>