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F5" w:rsidRDefault="00446863">
      <w:pPr>
        <w:pStyle w:val="Heading1"/>
      </w:pPr>
      <w:r>
        <w:t>Network/System Administration Research Survey</w:t>
      </w:r>
    </w:p>
    <w:p w:rsidR="00CC0AF5" w:rsidRDefault="00446863">
      <w:r>
        <w:t>My name is Joseph MUTANGANA, a student at Adventist University of Central Africa (AUCA).</w:t>
      </w:r>
      <w:r>
        <w:br/>
      </w:r>
      <w:r>
        <w:br/>
        <w:t>Purpose of Interview/Survey:</w:t>
      </w:r>
      <w:r>
        <w:br/>
        <w:t xml:space="preserve">I am conducting academic research on general practices in designing, implementing, and </w:t>
      </w:r>
      <w:r>
        <w:t>maintaining network and system infrastructures. This aims to understand features, policy frameworks, and operational practices supporting IT environments.</w:t>
      </w:r>
      <w:r>
        <w:br/>
      </w:r>
      <w:r>
        <w:br/>
        <w:t>Confidentiality Assurance:</w:t>
      </w:r>
      <w:r>
        <w:br/>
        <w:t>Responses are for academic use only and will be anonymized. Sensitive/pro</w:t>
      </w:r>
      <w:r>
        <w:t>prietary details will be excluded.</w:t>
      </w:r>
    </w:p>
    <w:p w:rsidR="00CC0AF5" w:rsidRDefault="00446863">
      <w:pPr>
        <w:pStyle w:val="Heading2"/>
      </w:pPr>
      <w:r>
        <w:t>Section 2: Participant Information</w:t>
      </w:r>
    </w:p>
    <w:p w:rsidR="00CC0AF5" w:rsidRDefault="00446863">
      <w:r>
        <w:t>1. Full Name: ________________________________</w:t>
      </w:r>
    </w:p>
    <w:p w:rsidR="00CC0AF5" w:rsidRDefault="00446863">
      <w:r>
        <w:t>2. Job Title: ________________________________</w:t>
      </w:r>
    </w:p>
    <w:p w:rsidR="00CC0AF5" w:rsidRDefault="00446863">
      <w:r>
        <w:t>3. Organization / Company Name: ________________________________</w:t>
      </w:r>
    </w:p>
    <w:p w:rsidR="00CC0AF5" w:rsidRDefault="00446863">
      <w:r>
        <w:t>4. Years of Experience in I</w:t>
      </w:r>
      <w:r>
        <w:t>T/System Administration:</w:t>
      </w:r>
    </w:p>
    <w:p w:rsidR="00CC0AF5" w:rsidRDefault="00446863">
      <w:r>
        <w:t>☐</w:t>
      </w:r>
      <w:r>
        <w:t xml:space="preserve"> 0–2 years</w:t>
      </w:r>
      <w:r>
        <w:br/>
        <w:t>☐ 3–5 years</w:t>
      </w:r>
      <w:r>
        <w:br/>
        <w:t>☐ 6–10 years</w:t>
      </w:r>
      <w:r>
        <w:br/>
        <w:t>☐ Over 10 years</w:t>
      </w:r>
    </w:p>
    <w:p w:rsidR="00CC0AF5" w:rsidRDefault="00446863">
      <w:pPr>
        <w:pStyle w:val="Heading2"/>
      </w:pPr>
      <w:r>
        <w:t>Section 3: Daily Operation Practice</w:t>
      </w:r>
    </w:p>
    <w:p w:rsidR="00CC0AF5" w:rsidRDefault="00446863">
      <w:r>
        <w:t>5. How often do you perform system or network maintenance?</w:t>
      </w:r>
    </w:p>
    <w:p w:rsidR="00CC0AF5" w:rsidRDefault="00446863">
      <w:r>
        <w:t>☐</w:t>
      </w:r>
      <w:r>
        <w:t xml:space="preserve"> Daily</w:t>
      </w:r>
      <w:r>
        <w:br/>
        <w:t>☐ Weekly</w:t>
      </w:r>
      <w:r>
        <w:br/>
        <w:t>☐ Monthly</w:t>
      </w:r>
      <w:r>
        <w:br/>
        <w:t>☐ As needed</w:t>
      </w:r>
    </w:p>
    <w:p w:rsidR="00CC0AF5" w:rsidRDefault="00446863">
      <w:r>
        <w:t>6. Which of the following are part of your d</w:t>
      </w:r>
      <w:r>
        <w:t>aily system admin tasks? (check all that apply)</w:t>
      </w:r>
    </w:p>
    <w:p w:rsidR="00CC0AF5" w:rsidRDefault="00446863">
      <w:r>
        <w:t>☐</w:t>
      </w:r>
      <w:r>
        <w:t xml:space="preserve"> Monitoring network health</w:t>
      </w:r>
      <w:r>
        <w:br/>
        <w:t>☐ Troubleshooting connectivity issues</w:t>
      </w:r>
      <w:r>
        <w:br/>
        <w:t>☐ Managing user accounts</w:t>
      </w:r>
      <w:r>
        <w:br/>
        <w:t>☐ Backing up data</w:t>
      </w:r>
      <w:r>
        <w:br/>
        <w:t>☐ Updating system software</w:t>
      </w:r>
      <w:r>
        <w:br/>
        <w:t>☐ Security auditing</w:t>
      </w:r>
    </w:p>
    <w:p w:rsidR="00CC0AF5" w:rsidRDefault="00446863">
      <w:r>
        <w:lastRenderedPageBreak/>
        <w:t>7. What are the most common challenges you face in d</w:t>
      </w:r>
      <w:r>
        <w:t>aily operations? How do you resolve them?</w:t>
      </w:r>
    </w:p>
    <w:p w:rsidR="00CC0AF5" w:rsidRDefault="00446863">
      <w:r>
        <w:t>Answer: _______________________________________________</w:t>
      </w:r>
    </w:p>
    <w:p w:rsidR="00CC0AF5" w:rsidRDefault="00446863">
      <w:pPr>
        <w:pStyle w:val="Heading2"/>
      </w:pPr>
      <w:r>
        <w:t>Section 4: Infrastructure Setup and Implementation</w:t>
      </w:r>
    </w:p>
    <w:p w:rsidR="00CC0AF5" w:rsidRDefault="00446863">
      <w:r>
        <w:t>8. When setting up a new network, what are your main priorities?</w:t>
      </w:r>
    </w:p>
    <w:p w:rsidR="00CC0AF5" w:rsidRDefault="00446863">
      <w:r>
        <w:t>☐</w:t>
      </w:r>
      <w:r>
        <w:t xml:space="preserve"> Scalability</w:t>
      </w:r>
      <w:r>
        <w:br/>
        <w:t>☐ Security</w:t>
      </w:r>
      <w:r>
        <w:br/>
        <w:t>☐ Cost</w:t>
      </w:r>
      <w:r>
        <w:br/>
        <w:t>☐ Reliabil</w:t>
      </w:r>
      <w:r>
        <w:t>ity</w:t>
      </w:r>
      <w:r>
        <w:br/>
        <w:t>☐ Speed/performance</w:t>
      </w:r>
      <w:r>
        <w:br/>
        <w:t>☐ Simplicity</w:t>
      </w:r>
    </w:p>
    <w:p w:rsidR="00CC0AF5" w:rsidRDefault="00446863">
      <w:r>
        <w:t>9. Which of the following configurations are implemented in your organization?</w:t>
      </w:r>
    </w:p>
    <w:p w:rsidR="00CC0AF5" w:rsidRDefault="00446863">
      <w:r>
        <w:t>☐</w:t>
      </w:r>
      <w:r>
        <w:t xml:space="preserve"> NAT for public/private networks</w:t>
      </w:r>
      <w:r>
        <w:br/>
        <w:t>☐ Redundant internet links (active/standby)</w:t>
      </w:r>
      <w:r>
        <w:br/>
        <w:t>☐ VLAN segmentation</w:t>
      </w:r>
      <w:r>
        <w:br/>
        <w:t>☐ VPN access for remote users</w:t>
      </w:r>
      <w:r>
        <w:br/>
        <w:t>☐ Active Dir</w:t>
      </w:r>
      <w:r>
        <w:t>ectory (on-premise)</w:t>
      </w:r>
      <w:r>
        <w:br/>
        <w:t>☐ Microsoft 365 AD Integration</w:t>
      </w:r>
    </w:p>
    <w:p w:rsidR="00CC0AF5" w:rsidRDefault="00446863">
      <w:r>
        <w:t>10. What tools or methods are used for setup and configuration? ______________________________</w:t>
      </w:r>
    </w:p>
    <w:p w:rsidR="00CC0AF5" w:rsidRDefault="00446863">
      <w:pPr>
        <w:pStyle w:val="Heading2"/>
      </w:pPr>
      <w:r>
        <w:t>Section 5: Policy Formulation and Enforcement</w:t>
      </w:r>
    </w:p>
    <w:p w:rsidR="00CC0AF5" w:rsidRDefault="00446863">
      <w:r>
        <w:t>11. Password policy requirements include:</w:t>
      </w:r>
    </w:p>
    <w:p w:rsidR="00CC0AF5" w:rsidRDefault="00446863">
      <w:r>
        <w:t>☐</w:t>
      </w:r>
      <w:r>
        <w:t xml:space="preserve"> Minimum length</w:t>
      </w:r>
      <w:r>
        <w:br/>
        <w:t>☐ Cha</w:t>
      </w:r>
      <w:r>
        <w:t>racter complexity</w:t>
      </w:r>
      <w:r>
        <w:br/>
        <w:t>☐ Expiration period</w:t>
      </w:r>
      <w:r>
        <w:br/>
        <w:t>☐ Password history restriction</w:t>
      </w:r>
      <w:r>
        <w:br/>
        <w:t>☐ Multi-factor authentication</w:t>
      </w:r>
    </w:p>
    <w:p w:rsidR="00CC0AF5" w:rsidRDefault="00446863">
      <w:r>
        <w:t>12. How is access control implemented?</w:t>
      </w:r>
      <w:bookmarkStart w:id="0" w:name="_GoBack"/>
      <w:bookmarkEnd w:id="0"/>
    </w:p>
    <w:p w:rsidR="00CC0AF5" w:rsidRDefault="00446863">
      <w:r>
        <w:t>☐</w:t>
      </w:r>
      <w:r>
        <w:t xml:space="preserve"> Role-based access (RBAC)</w:t>
      </w:r>
      <w:r>
        <w:br/>
        <w:t>☐ Manual account setup</w:t>
      </w:r>
      <w:r>
        <w:br/>
        <w:t>☐ Automated provisioning</w:t>
      </w:r>
      <w:r>
        <w:br/>
        <w:t>☐ No formal access policy</w:t>
      </w:r>
    </w:p>
    <w:p w:rsidR="00CC0AF5" w:rsidRDefault="00446863">
      <w:r>
        <w:t>13. How do you ma</w:t>
      </w:r>
      <w:r>
        <w:t>nage network segmentation (employees vs guests)?</w:t>
      </w:r>
    </w:p>
    <w:p w:rsidR="00CC0AF5" w:rsidRDefault="00446863">
      <w:r>
        <w:t>☐</w:t>
      </w:r>
      <w:r>
        <w:t xml:space="preserve"> Separate VLANs</w:t>
      </w:r>
      <w:r>
        <w:br/>
        <w:t>☐ Separate SSIDs</w:t>
      </w:r>
      <w:r>
        <w:br/>
      </w:r>
      <w:r>
        <w:lastRenderedPageBreak/>
        <w:t>☐ Firewall rules</w:t>
      </w:r>
      <w:r>
        <w:br/>
        <w:t>☐ No segmentation</w:t>
      </w:r>
    </w:p>
    <w:p w:rsidR="00CC0AF5" w:rsidRDefault="00446863">
      <w:r>
        <w:t>14. How often are data backups performed?</w:t>
      </w:r>
    </w:p>
    <w:p w:rsidR="00CC0AF5" w:rsidRDefault="00446863">
      <w:r>
        <w:t>☐</w:t>
      </w:r>
      <w:r>
        <w:t xml:space="preserve"> Daily</w:t>
      </w:r>
      <w:r>
        <w:br/>
        <w:t>☐ Weekly</w:t>
      </w:r>
      <w:r>
        <w:br/>
        <w:t>☐ Monthly</w:t>
      </w:r>
      <w:r>
        <w:br/>
        <w:t>☐ Rarely</w:t>
      </w:r>
    </w:p>
    <w:p w:rsidR="00CC0AF5" w:rsidRDefault="00446863">
      <w:r>
        <w:t>15. Primary backup method:</w:t>
      </w:r>
    </w:p>
    <w:p w:rsidR="00CC0AF5" w:rsidRDefault="00446863">
      <w:r>
        <w:t>☐</w:t>
      </w:r>
      <w:r>
        <w:t xml:space="preserve"> On-site storage</w:t>
      </w:r>
      <w:r>
        <w:br/>
        <w:t>☐ Cloud storage</w:t>
      </w:r>
      <w:r>
        <w:br/>
        <w:t>☐ Hybrid (both local + cloud)</w:t>
      </w:r>
      <w:r>
        <w:br/>
        <w:t>☐ External drives</w:t>
      </w:r>
    </w:p>
    <w:p w:rsidR="00CC0AF5" w:rsidRDefault="00446863">
      <w:pPr>
        <w:pStyle w:val="Heading2"/>
      </w:pPr>
      <w:r>
        <w:t>Section 6: Compliance and Regulatory Considerations</w:t>
      </w:r>
    </w:p>
    <w:p w:rsidR="00CC0AF5" w:rsidRDefault="00446863">
      <w:r>
        <w:t>16. How do employees securely access the system remotely?</w:t>
      </w:r>
    </w:p>
    <w:p w:rsidR="00CC0AF5" w:rsidRDefault="00446863">
      <w:r>
        <w:t>☐</w:t>
      </w:r>
      <w:r>
        <w:t xml:space="preserve"> VPN</w:t>
      </w:r>
      <w:r>
        <w:br/>
        <w:t>☐ Cloud login (Microsoft 365, Google Workspace)</w:t>
      </w:r>
      <w:r>
        <w:br/>
        <w:t>☐ Remote Desktop</w:t>
      </w:r>
      <w:r>
        <w:br/>
        <w:t>☐ No remote access</w:t>
      </w:r>
    </w:p>
    <w:p w:rsidR="00CC0AF5" w:rsidRDefault="00446863">
      <w:r>
        <w:t>17. How</w:t>
      </w:r>
      <w:r>
        <w:t xml:space="preserve"> often does your organization perform security audits or reviews?</w:t>
      </w:r>
    </w:p>
    <w:p w:rsidR="00CC0AF5" w:rsidRDefault="00446863">
      <w:r>
        <w:t>☐</w:t>
      </w:r>
      <w:r>
        <w:t xml:space="preserve"> Monthly</w:t>
      </w:r>
      <w:r>
        <w:br/>
        <w:t>☐ Quarterly</w:t>
      </w:r>
      <w:r>
        <w:br/>
        <w:t>☐ Annually</w:t>
      </w:r>
      <w:r>
        <w:br/>
        <w:t>☐ Never</w:t>
      </w:r>
    </w:p>
    <w:p w:rsidR="00CC0AF5" w:rsidRDefault="00446863">
      <w:r>
        <w:t>18. Rate your organization’s overall system security level (circle one): 1 2 3 4 5</w:t>
      </w:r>
    </w:p>
    <w:p w:rsidR="00CC0AF5" w:rsidRDefault="00446863">
      <w:r>
        <w:t>19. Which compliance standards influence your IT operations?</w:t>
      </w:r>
    </w:p>
    <w:p w:rsidR="00CC0AF5" w:rsidRDefault="00446863">
      <w:r>
        <w:t>☐</w:t>
      </w:r>
      <w:r>
        <w:t xml:space="preserve"> ISO</w:t>
      </w:r>
      <w:r>
        <w:t xml:space="preserve"> 27001</w:t>
      </w:r>
      <w:r>
        <w:br/>
        <w:t>☐ GDPR</w:t>
      </w:r>
      <w:r>
        <w:br/>
        <w:t>☐ National IT standards</w:t>
      </w:r>
      <w:r>
        <w:br/>
        <w:t>☐ None</w:t>
      </w:r>
      <w:r>
        <w:br/>
        <w:t>☐ Other: __________________</w:t>
      </w:r>
      <w:r w:rsidR="00F85443">
        <w:t>_______________________________________________</w:t>
      </w:r>
    </w:p>
    <w:p w:rsidR="00CC0AF5" w:rsidRDefault="00446863">
      <w:pPr>
        <w:pStyle w:val="Heading2"/>
      </w:pPr>
      <w:r>
        <w:t>Section 7: Future &amp; Feedback</w:t>
      </w:r>
    </w:p>
    <w:p w:rsidR="00CC0AF5" w:rsidRDefault="00446863">
      <w:r>
        <w:t>20. What improvements or technologies would you recommend for better system/network administration?</w:t>
      </w:r>
    </w:p>
    <w:p w:rsidR="00CC0AF5" w:rsidRDefault="00446863">
      <w:r>
        <w:t>Answer: ______________________________________________</w:t>
      </w:r>
      <w:r>
        <w:t>_</w:t>
      </w:r>
    </w:p>
    <w:p w:rsidR="00CC0AF5" w:rsidRDefault="00446863">
      <w:r>
        <w:lastRenderedPageBreak/>
        <w:t>21. Would you mind writing a foreword for me? (Yes/No) ________</w:t>
      </w:r>
    </w:p>
    <w:p w:rsidR="00CC0AF5" w:rsidRDefault="00446863">
      <w:pPr>
        <w:pStyle w:val="Heading2"/>
      </w:pPr>
      <w:r>
        <w:t>Section 8: Official Confirmation (Optional)</w:t>
      </w:r>
    </w:p>
    <w:p w:rsidR="00CC0AF5" w:rsidRDefault="00446863">
      <w:r>
        <w:t>To validate this research project, my instructor requires a confirmation email from a network or system administrator verifying that the responses</w:t>
      </w:r>
      <w:r>
        <w:t xml:space="preserve"> represent general practices.</w:t>
      </w:r>
      <w:r>
        <w:br/>
      </w:r>
      <w:r>
        <w:br/>
        <w:t>If you agree, please review the template and send it to:</w:t>
      </w:r>
      <w:r>
        <w:br/>
        <w:t>joshua.kayonga@auca.ac.rw  CC: josephmutangana65@gmail.com</w:t>
      </w:r>
    </w:p>
    <w:p w:rsidR="00CC0AF5" w:rsidRDefault="00446863">
      <w:r>
        <w:t>Would you like to view the official confirmation email template?</w:t>
      </w:r>
      <w:r>
        <w:br/>
        <w:t>☐ Yes</w:t>
      </w:r>
      <w:r>
        <w:br/>
        <w:t>☐ No</w:t>
      </w:r>
    </w:p>
    <w:sectPr w:rsidR="00CC0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863"/>
    <w:rsid w:val="00AA1D8D"/>
    <w:rsid w:val="00B47730"/>
    <w:rsid w:val="00CB0664"/>
    <w:rsid w:val="00CC0AF5"/>
    <w:rsid w:val="00F854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63E0"/>
  <w14:defaultImageDpi w14:val="300"/>
  <w15:docId w15:val="{0674904E-82E3-467A-89F8-2788F1A5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102D39-5124-4EF5-B6D8-012723BB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2025-10-15T20:11:00Z</dcterms:modified>
  <cp:category/>
</cp:coreProperties>
</file>