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98" w:rsidRPr="00C0474C" w:rsidRDefault="00C0474C" w:rsidP="00C0474C">
      <w:pPr>
        <w:jc w:val="center"/>
        <w:rPr>
          <w:b/>
          <w:sz w:val="28"/>
          <w:u w:val="single"/>
        </w:rPr>
      </w:pPr>
      <w:r w:rsidRPr="00C0474C">
        <w:rPr>
          <w:b/>
          <w:sz w:val="28"/>
          <w:u w:val="single"/>
        </w:rPr>
        <w:t>CSS</w:t>
      </w:r>
    </w:p>
    <w:p w:rsidR="00C0474C" w:rsidRPr="00C0474C" w:rsidRDefault="00C0474C" w:rsidP="00C0474C">
      <w:pPr>
        <w:spacing w:after="144" w:line="26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474C">
        <w:rPr>
          <w:rFonts w:ascii="Verdana" w:eastAsia="Times New Roman" w:hAnsi="Verdana" w:cs="Times New Roman"/>
          <w:color w:val="000000"/>
          <w:sz w:val="24"/>
          <w:szCs w:val="24"/>
        </w:rPr>
        <w:t>The main difference between css2 and css3 is follows −</w:t>
      </w:r>
    </w:p>
    <w:p w:rsidR="00C0474C" w:rsidRPr="00C0474C" w:rsidRDefault="00C0474C" w:rsidP="00C0474C">
      <w:pPr>
        <w:numPr>
          <w:ilvl w:val="0"/>
          <w:numId w:val="1"/>
        </w:numPr>
        <w:spacing w:before="100" w:beforeAutospacing="1" w:after="55" w:line="262" w:lineRule="atLeast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C0474C">
        <w:rPr>
          <w:rFonts w:ascii="Verdana" w:eastAsia="Times New Roman" w:hAnsi="Verdana" w:cs="Times New Roman"/>
          <w:color w:val="000000"/>
          <w:sz w:val="15"/>
          <w:szCs w:val="15"/>
        </w:rPr>
        <w:t>Media Queries</w:t>
      </w:r>
    </w:p>
    <w:p w:rsidR="00C0474C" w:rsidRPr="00C0474C" w:rsidRDefault="00C0474C" w:rsidP="00C0474C">
      <w:pPr>
        <w:numPr>
          <w:ilvl w:val="0"/>
          <w:numId w:val="1"/>
        </w:numPr>
        <w:spacing w:before="100" w:beforeAutospacing="1" w:after="55" w:line="262" w:lineRule="atLeast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C0474C">
        <w:rPr>
          <w:rFonts w:ascii="Verdana" w:eastAsia="Times New Roman" w:hAnsi="Verdana" w:cs="Times New Roman"/>
          <w:color w:val="000000"/>
          <w:sz w:val="15"/>
          <w:szCs w:val="15"/>
        </w:rPr>
        <w:t>Namespaces</w:t>
      </w:r>
    </w:p>
    <w:p w:rsidR="00C0474C" w:rsidRPr="00C0474C" w:rsidRDefault="00C0474C" w:rsidP="00C0474C">
      <w:pPr>
        <w:numPr>
          <w:ilvl w:val="0"/>
          <w:numId w:val="1"/>
        </w:numPr>
        <w:spacing w:before="100" w:beforeAutospacing="1" w:after="55" w:line="262" w:lineRule="atLeast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C0474C">
        <w:rPr>
          <w:rFonts w:ascii="Verdana" w:eastAsia="Times New Roman" w:hAnsi="Verdana" w:cs="Times New Roman"/>
          <w:color w:val="000000"/>
          <w:sz w:val="15"/>
          <w:szCs w:val="15"/>
        </w:rPr>
        <w:t>Selectors Level 3</w:t>
      </w:r>
    </w:p>
    <w:p w:rsidR="00C0474C" w:rsidRPr="00C0474C" w:rsidRDefault="00C0474C" w:rsidP="00C0474C">
      <w:pPr>
        <w:numPr>
          <w:ilvl w:val="0"/>
          <w:numId w:val="1"/>
        </w:numPr>
        <w:spacing w:before="100" w:beforeAutospacing="1" w:after="55" w:line="262" w:lineRule="atLeast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C0474C">
        <w:rPr>
          <w:rFonts w:ascii="Verdana" w:eastAsia="Times New Roman" w:hAnsi="Verdana" w:cs="Times New Roman"/>
          <w:color w:val="000000"/>
          <w:sz w:val="15"/>
          <w:szCs w:val="15"/>
        </w:rPr>
        <w:t>Color</w:t>
      </w:r>
    </w:p>
    <w:p w:rsidR="00C0474C" w:rsidRPr="00C0474C" w:rsidRDefault="00C0474C" w:rsidP="00C0474C">
      <w:pPr>
        <w:rPr>
          <w:sz w:val="28"/>
        </w:rPr>
      </w:pPr>
    </w:p>
    <w:sectPr w:rsidR="00C0474C" w:rsidRPr="00C0474C" w:rsidSect="005E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F6C17"/>
    <w:multiLevelType w:val="multilevel"/>
    <w:tmpl w:val="528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474C"/>
    <w:rsid w:val="005E1298"/>
    <w:rsid w:val="009A2883"/>
    <w:rsid w:val="00C0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3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2018-11-28T19:37:00Z</dcterms:created>
  <dcterms:modified xsi:type="dcterms:W3CDTF">2018-11-28T19:47:00Z</dcterms:modified>
</cp:coreProperties>
</file>