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EC" w:rsidRPr="00AF3CEC" w:rsidRDefault="00AF3CEC">
      <w:pPr>
        <w:rPr>
          <w:b/>
          <w:sz w:val="28"/>
          <w:u w:val="single"/>
        </w:rPr>
      </w:pPr>
      <w:r w:rsidRPr="00AF3CEC">
        <w:rPr>
          <w:b/>
          <w:sz w:val="28"/>
          <w:u w:val="single"/>
        </w:rPr>
        <w:t xml:space="preserve">Digital Media Marketing Program (Postgraduate) (B413) </w:t>
      </w:r>
    </w:p>
    <w:p w:rsidR="0071076D" w:rsidRDefault="00AF3CEC">
      <w:hyperlink r:id="rId4" w:history="1">
        <w:r w:rsidRPr="00B633EF">
          <w:rPr>
            <w:rStyle w:val="Hyperlink"/>
          </w:rPr>
          <w:t>https://www.georgebrown.ca/programs/digital-media-marketing-program-postgraduate-b413/?year=2019#tuitionContent</w:t>
        </w:r>
      </w:hyperlink>
    </w:p>
    <w:p w:rsidR="00AF3CEC" w:rsidRDefault="00AF3CEC"/>
    <w:p w:rsidR="00AF3CEC" w:rsidRPr="00AF3CEC" w:rsidRDefault="00AF3CEC">
      <w:pPr>
        <w:rPr>
          <w:b/>
          <w:sz w:val="28"/>
          <w:u w:val="single"/>
        </w:rPr>
      </w:pPr>
      <w:r w:rsidRPr="00AF3CEC">
        <w:rPr>
          <w:b/>
          <w:sz w:val="28"/>
          <w:u w:val="single"/>
        </w:rPr>
        <w:t>Marketing Management - Financial Services Program (Postgraduate) (B406)</w:t>
      </w:r>
    </w:p>
    <w:p w:rsidR="00AF3CEC" w:rsidRDefault="00AF3CEC">
      <w:hyperlink r:id="rId5" w:history="1">
        <w:r w:rsidRPr="00B633EF">
          <w:rPr>
            <w:rStyle w:val="Hyperlink"/>
          </w:rPr>
          <w:t>https://www.georgebrown.ca/programs/marketing-management-financial-services-program-postgraduate-b406/#tuitionContent</w:t>
        </w:r>
      </w:hyperlink>
      <w:r>
        <w:t>.</w:t>
      </w:r>
    </w:p>
    <w:p w:rsidR="00AF3CEC" w:rsidRDefault="00AF3CEC"/>
    <w:p w:rsidR="00AF3CEC" w:rsidRDefault="00AF3CEC">
      <w:pPr>
        <w:rPr>
          <w:b/>
          <w:sz w:val="28"/>
          <w:u w:val="single"/>
        </w:rPr>
      </w:pPr>
      <w:r w:rsidRPr="00AF3CEC">
        <w:rPr>
          <w:b/>
          <w:sz w:val="28"/>
          <w:u w:val="single"/>
        </w:rPr>
        <w:t>Strategic Relationship Marketing Program (Postgraduate) (B409)</w:t>
      </w:r>
    </w:p>
    <w:p w:rsidR="00AF3CEC" w:rsidRDefault="00AF3CEC">
      <w:pPr>
        <w:rPr>
          <w:u w:val="single"/>
        </w:rPr>
      </w:pPr>
      <w:hyperlink r:id="rId6" w:history="1">
        <w:r w:rsidRPr="00B633EF">
          <w:rPr>
            <w:rStyle w:val="Hyperlink"/>
          </w:rPr>
          <w:t>https://www.georgebrown.ca/programs/strategic-relationship-marketing-program-postgraduate-b409/#coursesContent</w:t>
        </w:r>
      </w:hyperlink>
    </w:p>
    <w:p w:rsidR="00AF3CEC" w:rsidRPr="00AF3CEC" w:rsidRDefault="00AF3CEC">
      <w:pPr>
        <w:rPr>
          <w:u w:val="single"/>
        </w:rPr>
      </w:pPr>
      <w:bookmarkStart w:id="0" w:name="_GoBack"/>
      <w:bookmarkEnd w:id="0"/>
    </w:p>
    <w:sectPr w:rsidR="00AF3CEC" w:rsidRPr="00AF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4F"/>
    <w:rsid w:val="003D704F"/>
    <w:rsid w:val="0071076D"/>
    <w:rsid w:val="00A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E7DF6-A046-467D-8279-B5907786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orgebrown.ca/programs/strategic-relationship-marketing-program-postgraduate-b409/#coursesContent" TargetMode="External"/><Relationship Id="rId5" Type="http://schemas.openxmlformats.org/officeDocument/2006/relationships/hyperlink" Target="https://www.georgebrown.ca/programs/marketing-management-financial-services-program-postgraduate-b406/#tuitionContent" TargetMode="External"/><Relationship Id="rId4" Type="http://schemas.openxmlformats.org/officeDocument/2006/relationships/hyperlink" Target="https://www.georgebrown.ca/programs/digital-media-marketing-program-postgraduate-b413/?year=2019#tuition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>Capgemini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2</cp:revision>
  <dcterms:created xsi:type="dcterms:W3CDTF">2018-11-29T13:33:00Z</dcterms:created>
  <dcterms:modified xsi:type="dcterms:W3CDTF">2018-11-29T13:35:00Z</dcterms:modified>
</cp:coreProperties>
</file>