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32F3" w14:textId="3BD4CEB5" w:rsidR="00F673B3" w:rsidRDefault="00F673B3" w:rsidP="00F673B3">
      <w:r>
        <w:rPr>
          <w:rFonts w:hint="eastAsia"/>
        </w:rPr>
        <w:t>添加第五周项目文件</w:t>
      </w:r>
    </w:p>
    <w:p w14:paraId="365AF553" w14:textId="64D30E5F" w:rsidR="00B24B75" w:rsidRDefault="00F673B3" w:rsidP="00F673B3">
      <w:r w:rsidRPr="00F673B3">
        <w:drawing>
          <wp:inline distT="0" distB="0" distL="0" distR="0" wp14:anchorId="390A7807" wp14:editId="44E90FD7">
            <wp:extent cx="5274310" cy="1315720"/>
            <wp:effectExtent l="0" t="0" r="2540" b="0"/>
            <wp:docPr id="587716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16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1610" w14:textId="66994681" w:rsidR="00F673B3" w:rsidRDefault="00F673B3" w:rsidP="00F673B3">
      <w:r>
        <w:rPr>
          <w:rFonts w:hint="eastAsia"/>
        </w:rPr>
        <w:t>给第五周项目配置环境</w:t>
      </w:r>
    </w:p>
    <w:p w14:paraId="2DF49417" w14:textId="3C9F7A9C" w:rsidR="00F673B3" w:rsidRDefault="00F673B3" w:rsidP="00F673B3">
      <w:r w:rsidRPr="00F673B3">
        <w:drawing>
          <wp:inline distT="0" distB="0" distL="0" distR="0" wp14:anchorId="4D2F83E5" wp14:editId="7BAB300A">
            <wp:extent cx="5274310" cy="3048635"/>
            <wp:effectExtent l="0" t="0" r="2540" b="0"/>
            <wp:docPr id="932490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90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7325" w14:textId="61352133" w:rsidR="00F673B3" w:rsidRDefault="006B107E" w:rsidP="00F673B3">
      <w:r w:rsidRPr="006B107E">
        <w:drawing>
          <wp:inline distT="0" distB="0" distL="0" distR="0" wp14:anchorId="4E478542" wp14:editId="60C0B2C0">
            <wp:extent cx="5274310" cy="2556510"/>
            <wp:effectExtent l="0" t="0" r="2540" b="0"/>
            <wp:docPr id="1748466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6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E1DC" w14:textId="731A07BA" w:rsidR="006B107E" w:rsidRDefault="006B107E" w:rsidP="00F673B3">
      <w:r>
        <w:rPr>
          <w:rFonts w:hint="eastAsia"/>
        </w:rPr>
        <w:t>新建</w:t>
      </w:r>
      <w:r>
        <w:rPr>
          <w:rFonts w:hint="eastAsia"/>
        </w:rPr>
        <w:t>py</w:t>
      </w:r>
      <w:r>
        <w:rPr>
          <w:rFonts w:hint="eastAsia"/>
        </w:rPr>
        <w:t>文件</w:t>
      </w:r>
    </w:p>
    <w:p w14:paraId="59C65EF4" w14:textId="0392E59B" w:rsidR="006B107E" w:rsidRDefault="006B107E" w:rsidP="00F673B3">
      <w:r w:rsidRPr="006B107E">
        <w:drawing>
          <wp:inline distT="0" distB="0" distL="0" distR="0" wp14:anchorId="357F2EF8" wp14:editId="6B39BAC1">
            <wp:extent cx="4410691" cy="885949"/>
            <wp:effectExtent l="0" t="0" r="0" b="9525"/>
            <wp:docPr id="1945704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4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BEB0" w14:textId="2041044D" w:rsidR="00DF1291" w:rsidRDefault="00DF1291" w:rsidP="00F673B3">
      <w:pPr>
        <w:rPr>
          <w:rFonts w:hint="eastAsia"/>
        </w:rPr>
      </w:pPr>
      <w:r>
        <w:rPr>
          <w:rFonts w:hint="eastAsia"/>
        </w:rPr>
        <w:lastRenderedPageBreak/>
        <w:t>了解</w:t>
      </w:r>
      <w:r w:rsidR="006A6399" w:rsidRPr="006A6399">
        <w:t>内置函数</w:t>
      </w:r>
    </w:p>
    <w:p w14:paraId="45C48966" w14:textId="5353815B" w:rsidR="006B107E" w:rsidRDefault="006A6399" w:rsidP="00F673B3">
      <w:r w:rsidRPr="006A6399">
        <w:drawing>
          <wp:inline distT="0" distB="0" distL="0" distR="0" wp14:anchorId="459661C4" wp14:editId="353170A6">
            <wp:extent cx="4248743" cy="5849166"/>
            <wp:effectExtent l="0" t="0" r="0" b="0"/>
            <wp:docPr id="214493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E5B8" w14:textId="7D42FDD0" w:rsidR="00DF1291" w:rsidRDefault="006A6399" w:rsidP="00F673B3">
      <w:r w:rsidRPr="006A6399">
        <w:drawing>
          <wp:inline distT="0" distB="0" distL="0" distR="0" wp14:anchorId="0E101DE9" wp14:editId="1A13D891">
            <wp:extent cx="5274310" cy="2308860"/>
            <wp:effectExtent l="0" t="0" r="2540" b="0"/>
            <wp:docPr id="665863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63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8E7F" w14:textId="77777777" w:rsidR="00DF1291" w:rsidRDefault="00DF1291" w:rsidP="00F673B3"/>
    <w:p w14:paraId="6ECFD268" w14:textId="2E2E24AB" w:rsidR="000F09D1" w:rsidRDefault="000F09D1" w:rsidP="00F673B3">
      <w:r w:rsidRPr="000F09D1">
        <w:lastRenderedPageBreak/>
        <w:drawing>
          <wp:inline distT="0" distB="0" distL="0" distR="0" wp14:anchorId="3B418665" wp14:editId="402B8424">
            <wp:extent cx="5274310" cy="1779270"/>
            <wp:effectExtent l="0" t="0" r="2540" b="0"/>
            <wp:docPr id="1785216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6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3D73" w14:textId="4FBAC610" w:rsidR="000F09D1" w:rsidRPr="00F673B3" w:rsidRDefault="00F81F6B" w:rsidP="00F673B3">
      <w:pPr>
        <w:rPr>
          <w:rFonts w:hint="eastAsia"/>
        </w:rPr>
      </w:pPr>
      <w:r w:rsidRPr="00F81F6B">
        <w:drawing>
          <wp:inline distT="0" distB="0" distL="0" distR="0" wp14:anchorId="78F9272C" wp14:editId="3F52B13B">
            <wp:extent cx="5274310" cy="2044700"/>
            <wp:effectExtent l="0" t="0" r="2540" b="0"/>
            <wp:docPr id="2118625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5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F6B">
        <w:drawing>
          <wp:inline distT="0" distB="0" distL="0" distR="0" wp14:anchorId="1FCE915F" wp14:editId="12384D13">
            <wp:extent cx="5274310" cy="3423285"/>
            <wp:effectExtent l="0" t="0" r="2540" b="5715"/>
            <wp:docPr id="2033041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1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F6B">
        <w:drawing>
          <wp:inline distT="0" distB="0" distL="0" distR="0" wp14:anchorId="3A06648A" wp14:editId="588CB585">
            <wp:extent cx="5274310" cy="862330"/>
            <wp:effectExtent l="0" t="0" r="2540" b="0"/>
            <wp:docPr id="2066761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1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F6B">
        <w:lastRenderedPageBreak/>
        <w:drawing>
          <wp:inline distT="0" distB="0" distL="0" distR="0" wp14:anchorId="31778BDF" wp14:editId="6209CCC3">
            <wp:extent cx="5274310" cy="2807335"/>
            <wp:effectExtent l="0" t="0" r="2540" b="0"/>
            <wp:docPr id="225008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8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F6B">
        <w:drawing>
          <wp:inline distT="0" distB="0" distL="0" distR="0" wp14:anchorId="6BDDFDE4" wp14:editId="0496923C">
            <wp:extent cx="5274310" cy="3665855"/>
            <wp:effectExtent l="0" t="0" r="2540" b="0"/>
            <wp:docPr id="1722304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04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F6B">
        <w:lastRenderedPageBreak/>
        <w:drawing>
          <wp:inline distT="0" distB="0" distL="0" distR="0" wp14:anchorId="5E2E8A97" wp14:editId="45B2456F">
            <wp:extent cx="5274310" cy="3307715"/>
            <wp:effectExtent l="0" t="0" r="2540" b="6985"/>
            <wp:docPr id="548230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30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F6B">
        <w:drawing>
          <wp:inline distT="0" distB="0" distL="0" distR="0" wp14:anchorId="4B4D2602" wp14:editId="57193427">
            <wp:extent cx="5274310" cy="3478530"/>
            <wp:effectExtent l="0" t="0" r="2540" b="7620"/>
            <wp:docPr id="1945047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471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9D1" w:rsidRPr="00F6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73B3"/>
    <w:rsid w:val="000F09D1"/>
    <w:rsid w:val="006A6399"/>
    <w:rsid w:val="006B107E"/>
    <w:rsid w:val="0070476A"/>
    <w:rsid w:val="00840169"/>
    <w:rsid w:val="009F05EE"/>
    <w:rsid w:val="00A26216"/>
    <w:rsid w:val="00B24B75"/>
    <w:rsid w:val="00DF1291"/>
    <w:rsid w:val="00E81A3D"/>
    <w:rsid w:val="00F673B3"/>
    <w:rsid w:val="00F8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6097"/>
  <w15:chartTrackingRefBased/>
  <w15:docId w15:val="{7A176823-D10C-4F56-9E5D-A238F452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3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3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3B3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3B3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3B3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3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3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3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3B3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73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73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73B3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73B3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73B3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73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73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73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73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73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73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73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73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73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73B3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73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73B3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673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yjyy Wmm</dc:creator>
  <cp:keywords/>
  <dc:description/>
  <cp:lastModifiedBy>yjyy Wmm</cp:lastModifiedBy>
  <cp:revision>2</cp:revision>
  <dcterms:created xsi:type="dcterms:W3CDTF">2025-04-11T08:14:00Z</dcterms:created>
  <dcterms:modified xsi:type="dcterms:W3CDTF">2025-04-11T17:27:00Z</dcterms:modified>
</cp:coreProperties>
</file>