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FCC69" w14:textId="00220334" w:rsidR="001B13C1" w:rsidRDefault="001B13C1"/>
    <w:p w14:paraId="33E18B41" w14:textId="6EA7FA47" w:rsidR="00F122AD" w:rsidRDefault="00F122AD"/>
    <w:p w14:paraId="3D3970D3" w14:textId="5FAA3261" w:rsidR="00F122AD" w:rsidRDefault="00F122AD"/>
    <w:p w14:paraId="1F5BAA60" w14:textId="1AA3F760" w:rsidR="00F122AD" w:rsidRDefault="00F122AD"/>
    <w:p w14:paraId="1F55D0D4" w14:textId="3A391C46" w:rsidR="00F122AD" w:rsidRDefault="00F122AD"/>
    <w:p w14:paraId="3BFE794E" w14:textId="2C8070F1" w:rsidR="00F122AD" w:rsidRDefault="00F122AD"/>
    <w:p w14:paraId="56798B97" w14:textId="0FED08FC" w:rsidR="00F122AD" w:rsidRDefault="00F122AD"/>
    <w:p w14:paraId="137E58F5" w14:textId="71276553" w:rsidR="00F122AD" w:rsidRDefault="00F122AD"/>
    <w:p w14:paraId="0F671572" w14:textId="459BF1D3" w:rsidR="00F122AD" w:rsidRDefault="00F122AD" w:rsidP="00F122AD">
      <w:pPr>
        <w:jc w:val="center"/>
      </w:pPr>
      <w:r>
        <w:t>Module 4: Critical Thinking Option 1 – SAS Code and T-test</w:t>
      </w:r>
    </w:p>
    <w:p w14:paraId="0A990678" w14:textId="2B99E2C4" w:rsidR="00F122AD" w:rsidRDefault="00F122AD" w:rsidP="00F122AD">
      <w:pPr>
        <w:jc w:val="center"/>
      </w:pPr>
    </w:p>
    <w:p w14:paraId="499D4362" w14:textId="2FA4C184" w:rsidR="00F122AD" w:rsidRDefault="00F122AD" w:rsidP="00F122AD">
      <w:pPr>
        <w:jc w:val="center"/>
      </w:pPr>
      <w:r>
        <w:t>Michael Pearson</w:t>
      </w:r>
    </w:p>
    <w:p w14:paraId="5EA0AFE1" w14:textId="55883D27" w:rsidR="00F122AD" w:rsidRDefault="00F122AD" w:rsidP="00F122AD">
      <w:pPr>
        <w:jc w:val="center"/>
      </w:pPr>
    </w:p>
    <w:p w14:paraId="669EE904" w14:textId="60454DB7" w:rsidR="00F122AD" w:rsidRDefault="00F122AD" w:rsidP="00F122AD">
      <w:pPr>
        <w:jc w:val="center"/>
      </w:pPr>
      <w:r>
        <w:t>Colorado State University Global</w:t>
      </w:r>
    </w:p>
    <w:p w14:paraId="5DC341DE" w14:textId="77777777" w:rsidR="00F122AD" w:rsidRDefault="00F122AD"/>
    <w:p w14:paraId="5B7EB4BB" w14:textId="1476333A" w:rsidR="00015F00" w:rsidRDefault="00015F00"/>
    <w:p w14:paraId="1597F597" w14:textId="26C2BA11" w:rsidR="00015F00" w:rsidRDefault="00015F00"/>
    <w:p w14:paraId="1768DE8B" w14:textId="2D2E2F19" w:rsidR="00F122AD" w:rsidRDefault="00F122AD"/>
    <w:p w14:paraId="5FD19930" w14:textId="06EEAEBE" w:rsidR="00F122AD" w:rsidRDefault="00F122AD"/>
    <w:p w14:paraId="0DB25C82" w14:textId="0E93A485" w:rsidR="00F122AD" w:rsidRDefault="00F122AD"/>
    <w:p w14:paraId="511B4C1F" w14:textId="1F4417E2" w:rsidR="00F122AD" w:rsidRDefault="00F122AD"/>
    <w:p w14:paraId="1254EBAE" w14:textId="5EE23CFD" w:rsidR="00F122AD" w:rsidRDefault="00F122AD"/>
    <w:p w14:paraId="284A9A64" w14:textId="5111B80F" w:rsidR="00F122AD" w:rsidRDefault="00F122AD"/>
    <w:p w14:paraId="2FCEE719" w14:textId="2F848725" w:rsidR="00F122AD" w:rsidRDefault="00F122AD"/>
    <w:p w14:paraId="0A4160D9" w14:textId="092D2679" w:rsidR="00F122AD" w:rsidRDefault="00F122AD"/>
    <w:p w14:paraId="2429A7EE" w14:textId="6D1C233C" w:rsidR="00F122AD" w:rsidRDefault="00F122AD"/>
    <w:p w14:paraId="6B80A377" w14:textId="410BF102" w:rsidR="00F122AD" w:rsidRDefault="00F122AD"/>
    <w:p w14:paraId="0229BF69" w14:textId="16A0BEEB" w:rsidR="00F122AD" w:rsidRDefault="00F122AD"/>
    <w:p w14:paraId="2FC8F173" w14:textId="4AE39C79" w:rsidR="00F122AD" w:rsidRDefault="00F122AD"/>
    <w:p w14:paraId="18F6A3AD" w14:textId="48F1F5E5" w:rsidR="00F122AD" w:rsidRDefault="00F122AD"/>
    <w:p w14:paraId="05732810" w14:textId="2DD4A76F" w:rsidR="00F122AD" w:rsidRDefault="00F122AD"/>
    <w:p w14:paraId="52281AF3" w14:textId="679EBD02" w:rsidR="00F122AD" w:rsidRDefault="00F122AD"/>
    <w:p w14:paraId="4FC5E2AC" w14:textId="7595BE5E" w:rsidR="00F122AD" w:rsidRDefault="00F122AD"/>
    <w:p w14:paraId="0CB50CD8" w14:textId="18BA7524" w:rsidR="00F122AD" w:rsidRDefault="00F122AD"/>
    <w:p w14:paraId="442CA22C" w14:textId="7F563F62" w:rsidR="00F122AD" w:rsidRDefault="00F122AD"/>
    <w:p w14:paraId="2ACA84CB" w14:textId="365532B1" w:rsidR="00F122AD" w:rsidRDefault="00F122AD"/>
    <w:p w14:paraId="7D868D0F" w14:textId="2DDE73B5" w:rsidR="00F122AD" w:rsidRDefault="00F122AD"/>
    <w:p w14:paraId="4A09B8F3" w14:textId="72092614" w:rsidR="00F122AD" w:rsidRDefault="00F122AD"/>
    <w:p w14:paraId="6406CB5E" w14:textId="73B4C9F5" w:rsidR="00F122AD" w:rsidRDefault="00F122AD"/>
    <w:p w14:paraId="79B4C306" w14:textId="26AAA34F" w:rsidR="00F122AD" w:rsidRDefault="00F122AD"/>
    <w:p w14:paraId="7B47D75A" w14:textId="0E1D86BE" w:rsidR="00F122AD" w:rsidRDefault="00F122AD"/>
    <w:p w14:paraId="1DC6E1FF" w14:textId="71D8A53D" w:rsidR="00F122AD" w:rsidRDefault="00F122AD"/>
    <w:p w14:paraId="1F47F871" w14:textId="2712D474" w:rsidR="00F122AD" w:rsidRDefault="00F122AD"/>
    <w:p w14:paraId="186D31F9" w14:textId="3022CA0A" w:rsidR="00F122AD" w:rsidRDefault="00F122AD"/>
    <w:p w14:paraId="41ADBE65" w14:textId="416DFD96" w:rsidR="00F122AD" w:rsidRDefault="00F122AD"/>
    <w:p w14:paraId="2BB8DAE0" w14:textId="769CCB82" w:rsidR="00F122AD" w:rsidRDefault="0087005A">
      <w:r>
        <w:lastRenderedPageBreak/>
        <w:t>I chose option 1 and ran the SAS code. Here is the code I ran:</w:t>
      </w:r>
    </w:p>
    <w:p w14:paraId="307E629F" w14:textId="7B9A4BB8" w:rsidR="0087005A" w:rsidRDefault="0087005A"/>
    <w:p w14:paraId="1141C388" w14:textId="35F2A08C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>
        <w:rPr>
          <w:rFonts w:ascii="Helvetica Neue" w:hAnsi="Helvetica Neue"/>
          <w:color w:val="343A3F"/>
        </w:rPr>
        <w:t> </w:t>
      </w:r>
      <w:r w:rsidRPr="00060759">
        <w:rPr>
          <w:rStyle w:val="Strong"/>
          <w:color w:val="343A3F"/>
        </w:rPr>
        <w:t xml:space="preserve">data </w:t>
      </w:r>
      <w:proofErr w:type="spellStart"/>
      <w:r w:rsidRPr="00060759">
        <w:rPr>
          <w:rStyle w:val="Strong"/>
          <w:color w:val="343A3F"/>
        </w:rPr>
        <w:t>TestScores</w:t>
      </w:r>
      <w:proofErr w:type="spellEnd"/>
      <w:r w:rsidRPr="00060759">
        <w:rPr>
          <w:rStyle w:val="Strong"/>
          <w:color w:val="343A3F"/>
        </w:rPr>
        <w:t>;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 xml:space="preserve">         input </w:t>
      </w:r>
      <w:proofErr w:type="spellStart"/>
      <w:r w:rsidRPr="00060759">
        <w:rPr>
          <w:rStyle w:val="Strong"/>
          <w:color w:val="343A3F"/>
        </w:rPr>
        <w:t>TScore_before</w:t>
      </w:r>
      <w:proofErr w:type="spellEnd"/>
      <w:r w:rsidRPr="00060759">
        <w:rPr>
          <w:rStyle w:val="Strong"/>
          <w:color w:val="343A3F"/>
        </w:rPr>
        <w:t xml:space="preserve"> </w:t>
      </w:r>
      <w:proofErr w:type="spellStart"/>
      <w:r w:rsidRPr="00060759">
        <w:rPr>
          <w:rStyle w:val="Strong"/>
          <w:color w:val="343A3F"/>
        </w:rPr>
        <w:t>TScore_after</w:t>
      </w:r>
      <w:proofErr w:type="spellEnd"/>
      <w:r w:rsidRPr="00060759">
        <w:rPr>
          <w:rStyle w:val="Strong"/>
          <w:color w:val="343A3F"/>
        </w:rPr>
        <w:t xml:space="preserve"> @@;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 xml:space="preserve">         </w:t>
      </w:r>
      <w:proofErr w:type="spellStart"/>
      <w:r w:rsidRPr="00060759">
        <w:rPr>
          <w:rStyle w:val="Strong"/>
          <w:color w:val="343A3F"/>
        </w:rPr>
        <w:t>datalines</w:t>
      </w:r>
      <w:proofErr w:type="spellEnd"/>
      <w:r w:rsidRPr="00060759">
        <w:rPr>
          <w:rStyle w:val="Strong"/>
          <w:color w:val="343A3F"/>
        </w:rPr>
        <w:t>;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>   123 133   135 136   129 135   117 137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>   120 142   138 135   140 121   145 147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>   136 168   140 152   146 129   137 145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> </w:t>
      </w:r>
      <w:proofErr w:type="gramStart"/>
      <w:r w:rsidRPr="00060759">
        <w:rPr>
          <w:rStyle w:val="Strong"/>
          <w:color w:val="343A3F"/>
        </w:rPr>
        <w:t>  ;</w:t>
      </w:r>
      <w:proofErr w:type="gramEnd"/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>   run;</w:t>
      </w:r>
    </w:p>
    <w:p w14:paraId="22F7027A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>proc print data=</w:t>
      </w:r>
      <w:proofErr w:type="spellStart"/>
      <w:r w:rsidRPr="00060759">
        <w:rPr>
          <w:rStyle w:val="Strong"/>
          <w:color w:val="343A3F"/>
        </w:rPr>
        <w:t>TestScores</w:t>
      </w:r>
      <w:proofErr w:type="spellEnd"/>
      <w:r w:rsidRPr="00060759">
        <w:rPr>
          <w:rStyle w:val="Strong"/>
          <w:color w:val="343A3F"/>
        </w:rPr>
        <w:t>;</w:t>
      </w:r>
    </w:p>
    <w:p w14:paraId="5D65515A" w14:textId="57330C94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>run;</w:t>
      </w:r>
    </w:p>
    <w:p w14:paraId="12EEDC44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> </w:t>
      </w:r>
      <w:proofErr w:type="spellStart"/>
      <w:r w:rsidRPr="00060759">
        <w:rPr>
          <w:rStyle w:val="Strong"/>
          <w:color w:val="343A3F"/>
        </w:rPr>
        <w:t>ods</w:t>
      </w:r>
      <w:proofErr w:type="spellEnd"/>
      <w:r w:rsidRPr="00060759">
        <w:rPr>
          <w:rStyle w:val="Strong"/>
          <w:color w:val="343A3F"/>
        </w:rPr>
        <w:t xml:space="preserve"> graphics on;</w:t>
      </w:r>
    </w:p>
    <w:p w14:paraId="7084C5C3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 xml:space="preserve"> proc </w:t>
      </w:r>
      <w:proofErr w:type="spellStart"/>
      <w:r w:rsidRPr="00060759">
        <w:rPr>
          <w:rStyle w:val="Strong"/>
          <w:color w:val="343A3F"/>
        </w:rPr>
        <w:t>ttest</w:t>
      </w:r>
      <w:proofErr w:type="spellEnd"/>
      <w:r w:rsidRPr="00060759">
        <w:rPr>
          <w:rStyle w:val="Strong"/>
          <w:color w:val="343A3F"/>
        </w:rPr>
        <w:t>;</w:t>
      </w:r>
    </w:p>
    <w:p w14:paraId="30A3B85C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 xml:space="preserve"> paired </w:t>
      </w:r>
      <w:proofErr w:type="spellStart"/>
      <w:r w:rsidRPr="00060759">
        <w:rPr>
          <w:rStyle w:val="Strong"/>
          <w:color w:val="343A3F"/>
        </w:rPr>
        <w:t>TScore_before</w:t>
      </w:r>
      <w:proofErr w:type="spellEnd"/>
      <w:r w:rsidRPr="00060759">
        <w:rPr>
          <w:rStyle w:val="Strong"/>
          <w:color w:val="343A3F"/>
        </w:rPr>
        <w:t>*</w:t>
      </w:r>
      <w:proofErr w:type="spellStart"/>
      <w:r w:rsidRPr="00060759">
        <w:rPr>
          <w:rStyle w:val="Strong"/>
          <w:color w:val="343A3F"/>
        </w:rPr>
        <w:t>TScore_after</w:t>
      </w:r>
      <w:proofErr w:type="spellEnd"/>
      <w:r w:rsidRPr="00060759">
        <w:rPr>
          <w:rStyle w:val="Strong"/>
          <w:color w:val="343A3F"/>
        </w:rPr>
        <w:t>;</w:t>
      </w:r>
    </w:p>
    <w:p w14:paraId="13E47844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> run;</w:t>
      </w:r>
    </w:p>
    <w:p w14:paraId="3EE6902F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> </w:t>
      </w:r>
      <w:proofErr w:type="spellStart"/>
      <w:r w:rsidRPr="00060759">
        <w:rPr>
          <w:rStyle w:val="Strong"/>
          <w:color w:val="343A3F"/>
        </w:rPr>
        <w:t>ods</w:t>
      </w:r>
      <w:proofErr w:type="spellEnd"/>
      <w:r w:rsidRPr="00060759">
        <w:rPr>
          <w:rStyle w:val="Strong"/>
          <w:color w:val="343A3F"/>
        </w:rPr>
        <w:t xml:space="preserve"> graphics off;</w:t>
      </w:r>
    </w:p>
    <w:p w14:paraId="7B294625" w14:textId="7974FCCA" w:rsidR="0087005A" w:rsidRDefault="0087005A"/>
    <w:p w14:paraId="1812BB42" w14:textId="32AA489A" w:rsidR="0087005A" w:rsidRDefault="00060759">
      <w:r>
        <w:t>The results screen capture of the code inside the SAS virtual machine is below</w:t>
      </w:r>
      <w:r w:rsidR="002E1303">
        <w:t xml:space="preserve"> in figure 1.</w:t>
      </w:r>
    </w:p>
    <w:p w14:paraId="104C761B" w14:textId="77777777" w:rsidR="0087005A" w:rsidRDefault="0087005A"/>
    <w:p w14:paraId="25524726" w14:textId="7A1D535F" w:rsidR="00015F00" w:rsidRDefault="00015F00" w:rsidP="00072212">
      <w:pPr>
        <w:jc w:val="center"/>
      </w:pPr>
      <w:r w:rsidRPr="001B13C1">
        <w:rPr>
          <w:noProof/>
        </w:rPr>
        <w:drawing>
          <wp:inline distT="0" distB="0" distL="0" distR="0" wp14:anchorId="52145A0C" wp14:editId="7CFC0A05">
            <wp:extent cx="5493600" cy="3397201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5234" cy="34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B003" w14:textId="77777777" w:rsidR="006E4D38" w:rsidRDefault="002E1303">
      <w:r w:rsidRPr="002E1303">
        <w:rPr>
          <w:i/>
          <w:iCs/>
        </w:rPr>
        <w:t>Figure 1</w:t>
      </w:r>
      <w:r>
        <w:t>: Screen capture of SAS IDE with code to be run.</w:t>
      </w:r>
    </w:p>
    <w:p w14:paraId="275F8366" w14:textId="511BC7F4" w:rsidR="001B13C1" w:rsidRDefault="0050782F">
      <w:r>
        <w:lastRenderedPageBreak/>
        <w:t>The results are shown below</w:t>
      </w:r>
      <w:r w:rsidR="002E1303">
        <w:t xml:space="preserve"> in figure 2</w:t>
      </w:r>
      <w:r>
        <w:t>.</w:t>
      </w:r>
    </w:p>
    <w:p w14:paraId="4C2577FE" w14:textId="547928C8" w:rsidR="001B13C1" w:rsidRDefault="001B13C1"/>
    <w:p w14:paraId="471E74DF" w14:textId="5F75F97A" w:rsidR="001B13C1" w:rsidRDefault="001B13C1" w:rsidP="00072212">
      <w:pPr>
        <w:jc w:val="center"/>
      </w:pPr>
      <w:r w:rsidRPr="001B13C1">
        <w:rPr>
          <w:noProof/>
        </w:rPr>
        <w:drawing>
          <wp:inline distT="0" distB="0" distL="0" distR="0" wp14:anchorId="65527F86" wp14:editId="2CB1EBA9">
            <wp:extent cx="5486400" cy="3473548"/>
            <wp:effectExtent l="0" t="0" r="0" b="635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677" cy="34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6CF4" w14:textId="51FEF3C7" w:rsidR="00E756A5" w:rsidRDefault="002E1303">
      <w:r w:rsidRPr="00E756A5">
        <w:rPr>
          <w:i/>
          <w:iCs/>
        </w:rPr>
        <w:t>Figure 2:</w:t>
      </w:r>
      <w:r>
        <w:t xml:space="preserve"> Screen capture of results of “print data = </w:t>
      </w:r>
      <w:proofErr w:type="spellStart"/>
      <w:r>
        <w:t>TestScores</w:t>
      </w:r>
      <w:proofErr w:type="spellEnd"/>
      <w:r>
        <w:t xml:space="preserve">” and </w:t>
      </w:r>
      <w:r w:rsidR="00E756A5">
        <w:t>“</w:t>
      </w:r>
      <w:proofErr w:type="spellStart"/>
      <w:r w:rsidR="00E756A5">
        <w:t>ttest</w:t>
      </w:r>
      <w:proofErr w:type="spellEnd"/>
      <w:r w:rsidR="00E756A5">
        <w:t xml:space="preserve">; paired </w:t>
      </w:r>
      <w:proofErr w:type="spellStart"/>
      <w:r w:rsidR="00E756A5">
        <w:t>TScore_before</w:t>
      </w:r>
      <w:proofErr w:type="spellEnd"/>
      <w:r w:rsidR="00E756A5">
        <w:t>*</w:t>
      </w:r>
      <w:proofErr w:type="spellStart"/>
      <w:r w:rsidR="00E756A5">
        <w:t>TScore_after</w:t>
      </w:r>
      <w:proofErr w:type="spellEnd"/>
      <w:r w:rsidR="00E756A5">
        <w:t>” commands</w:t>
      </w:r>
    </w:p>
    <w:p w14:paraId="3A010ABE" w14:textId="77777777" w:rsidR="00E756A5" w:rsidRDefault="00E756A5"/>
    <w:p w14:paraId="1A8871D2" w14:textId="117563E2" w:rsidR="001B13C1" w:rsidRDefault="0050782F">
      <w:r>
        <w:t xml:space="preserve">As can be seen, we can reject the </w:t>
      </w:r>
      <w:r w:rsidR="001A68C9">
        <w:t xml:space="preserve">null hypothesis that the difference in the means is </w:t>
      </w:r>
      <w:proofErr w:type="gramStart"/>
      <w:r w:rsidR="001A68C9">
        <w:t>0, and</w:t>
      </w:r>
      <w:proofErr w:type="gramEnd"/>
      <w:r w:rsidR="001A68C9">
        <w:t xml:space="preserve"> accept the alternative that the difference in the means is not 0. We can say that using a 95% confidence interval, the mean of the after scores is greater than the mean of the before scores.</w:t>
      </w:r>
    </w:p>
    <w:p w14:paraId="5F85A08E" w14:textId="246D3E0E" w:rsidR="001A68C9" w:rsidRDefault="001A68C9"/>
    <w:p w14:paraId="0DF26A18" w14:textId="6D7CCBDB" w:rsidR="001A68C9" w:rsidRDefault="001A68C9">
      <w:r>
        <w:t>This is borne out also in the screen capture of the graphs below</w:t>
      </w:r>
      <w:r w:rsidR="00072212">
        <w:t xml:space="preserve"> in figure 3.</w:t>
      </w:r>
    </w:p>
    <w:p w14:paraId="67A590FC" w14:textId="4607BB8C" w:rsidR="00072212" w:rsidRDefault="00072212" w:rsidP="00072212">
      <w:pPr>
        <w:jc w:val="center"/>
      </w:pPr>
      <w:r w:rsidRPr="00072212">
        <w:rPr>
          <w:noProof/>
        </w:rPr>
        <w:drawing>
          <wp:inline distT="0" distB="0" distL="0" distR="0" wp14:anchorId="31B2B623" wp14:editId="6C93ABC7">
            <wp:extent cx="4132800" cy="2245995"/>
            <wp:effectExtent l="0" t="0" r="0" b="1905"/>
            <wp:docPr id="6" name="Picture 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674" cy="22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2A65" w14:textId="50DCBE8F" w:rsidR="00072212" w:rsidRDefault="00072212">
      <w:r w:rsidRPr="00072212">
        <w:rPr>
          <w:i/>
          <w:iCs/>
        </w:rPr>
        <w:t>Figure 3</w:t>
      </w:r>
      <w:r>
        <w:t xml:space="preserve">: Screen capture </w:t>
      </w:r>
      <w:r w:rsidR="006E4D38">
        <w:t xml:space="preserve">from SAS Studio </w:t>
      </w:r>
      <w:r>
        <w:t xml:space="preserve">of difference distribution for </w:t>
      </w:r>
      <w:proofErr w:type="spellStart"/>
      <w:r>
        <w:t>TScore_before</w:t>
      </w:r>
      <w:proofErr w:type="spellEnd"/>
      <w:r>
        <w:t xml:space="preserve"> and </w:t>
      </w:r>
      <w:proofErr w:type="spellStart"/>
      <w:r>
        <w:t>TScore_after</w:t>
      </w:r>
      <w:proofErr w:type="spellEnd"/>
    </w:p>
    <w:p w14:paraId="650A228F" w14:textId="77777777" w:rsidR="006E4D38" w:rsidRDefault="006E4D38"/>
    <w:p w14:paraId="291953E7" w14:textId="3F876265" w:rsidR="001B13C1" w:rsidRDefault="006E4D38">
      <w:r>
        <w:lastRenderedPageBreak/>
        <w:t>In figure 4 we see the paired profiles of the before and after scores.</w:t>
      </w:r>
    </w:p>
    <w:p w14:paraId="52B07BCB" w14:textId="5789F21D" w:rsidR="006E4D38" w:rsidRDefault="006E4D38"/>
    <w:p w14:paraId="621A146E" w14:textId="70DE4B7C" w:rsidR="006E4D38" w:rsidRDefault="006E4D38" w:rsidP="006E4D38">
      <w:pPr>
        <w:jc w:val="center"/>
      </w:pPr>
      <w:r w:rsidRPr="006E4D38">
        <w:rPr>
          <w:noProof/>
        </w:rPr>
        <w:drawing>
          <wp:inline distT="0" distB="0" distL="0" distR="0" wp14:anchorId="1B02BCCD" wp14:editId="4260AB6C">
            <wp:extent cx="4435200" cy="2677795"/>
            <wp:effectExtent l="0" t="0" r="0" b="1905"/>
            <wp:docPr id="7" name="Picture 7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4803" cy="270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B894" w14:textId="52FA96B4" w:rsidR="001B13C1" w:rsidRDefault="001B13C1"/>
    <w:p w14:paraId="72746888" w14:textId="704F7086" w:rsidR="001B13C1" w:rsidRDefault="006E4D38">
      <w:r w:rsidRPr="00EB278B">
        <w:rPr>
          <w:i/>
          <w:iCs/>
        </w:rPr>
        <w:t>Figure 4:</w:t>
      </w:r>
      <w:r>
        <w:t xml:space="preserve"> Screen capture of </w:t>
      </w:r>
      <w:r w:rsidR="00EB278B">
        <w:t xml:space="preserve">paired profiles for </w:t>
      </w:r>
      <w:proofErr w:type="spellStart"/>
      <w:r w:rsidR="00EB278B">
        <w:t>TScore_before</w:t>
      </w:r>
      <w:proofErr w:type="spellEnd"/>
      <w:r w:rsidR="00EB278B">
        <w:t xml:space="preserve"> and </w:t>
      </w:r>
      <w:proofErr w:type="spellStart"/>
      <w:r w:rsidR="00EB278B">
        <w:t>TScore_After</w:t>
      </w:r>
      <w:proofErr w:type="spellEnd"/>
    </w:p>
    <w:p w14:paraId="4CB08745" w14:textId="2B4238C3" w:rsidR="001B13C1" w:rsidRDefault="001B13C1"/>
    <w:p w14:paraId="2C2D004D" w14:textId="5DD34776" w:rsidR="00EB278B" w:rsidRDefault="00EB278B">
      <w:r>
        <w:t>And finally, in our last screen capture we can also see how the means differ.</w:t>
      </w:r>
    </w:p>
    <w:p w14:paraId="57F0DDD7" w14:textId="3F537157" w:rsidR="00EB278B" w:rsidRDefault="00EB278B" w:rsidP="00EB278B">
      <w:pPr>
        <w:jc w:val="center"/>
      </w:pPr>
      <w:r w:rsidRPr="00EB278B">
        <w:rPr>
          <w:noProof/>
        </w:rPr>
        <w:drawing>
          <wp:inline distT="0" distB="0" distL="0" distR="0" wp14:anchorId="7F2FE667" wp14:editId="7A2FB79E">
            <wp:extent cx="4111200" cy="3945962"/>
            <wp:effectExtent l="0" t="0" r="3810" b="381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376" cy="39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41F1" w14:textId="1E5A011A" w:rsidR="00EB278B" w:rsidRDefault="00EB278B">
      <w:r w:rsidRPr="00EB278B">
        <w:rPr>
          <w:i/>
          <w:iCs/>
        </w:rPr>
        <w:t>Figure 5</w:t>
      </w:r>
      <w:r>
        <w:t xml:space="preserve">: Screen capture of </w:t>
      </w:r>
      <w:proofErr w:type="spellStart"/>
      <w:r>
        <w:t>TScore_before</w:t>
      </w:r>
      <w:proofErr w:type="spellEnd"/>
      <w:r>
        <w:t xml:space="preserve"> and </w:t>
      </w:r>
      <w:proofErr w:type="spellStart"/>
      <w:r>
        <w:t>T_Score</w:t>
      </w:r>
      <w:proofErr w:type="spellEnd"/>
      <w:r>
        <w:t xml:space="preserve"> after pairs, and Q-Q Plot</w:t>
      </w:r>
    </w:p>
    <w:p w14:paraId="5903FCFA" w14:textId="7DE90FFE" w:rsidR="001B13C1" w:rsidRDefault="001B13C1"/>
    <w:p w14:paraId="71178366" w14:textId="42EA54EF" w:rsidR="00EB278B" w:rsidRDefault="00EB278B">
      <w:r>
        <w:lastRenderedPageBreak/>
        <w:t>I have included a screen shot of the SAS Studio log, showing that the code ran without errors.</w:t>
      </w:r>
    </w:p>
    <w:p w14:paraId="4C94D0B7" w14:textId="319A30B2" w:rsidR="001B13C1" w:rsidRDefault="001B13C1"/>
    <w:p w14:paraId="034AF9F4" w14:textId="08C176F4" w:rsidR="00FC6999" w:rsidRDefault="00FC6999" w:rsidP="00EB278B">
      <w:pPr>
        <w:jc w:val="center"/>
      </w:pPr>
      <w:r w:rsidRPr="00FC6999">
        <w:rPr>
          <w:noProof/>
        </w:rPr>
        <w:drawing>
          <wp:inline distT="0" distB="0" distL="0" distR="0" wp14:anchorId="00FD366D" wp14:editId="5D2D8CBD">
            <wp:extent cx="3218400" cy="3541615"/>
            <wp:effectExtent l="0" t="0" r="0" b="190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806" cy="35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3361" w14:textId="01019FD7" w:rsidR="001B13C1" w:rsidRDefault="00EB278B">
      <w:r w:rsidRPr="00EB278B">
        <w:rPr>
          <w:i/>
          <w:iCs/>
        </w:rPr>
        <w:t>Figure 6</w:t>
      </w:r>
      <w:r>
        <w:t>: Screenshot of SAS Studio Log</w:t>
      </w:r>
    </w:p>
    <w:p w14:paraId="033575CA" w14:textId="77777777" w:rsidR="001B13C1" w:rsidRDefault="001B13C1"/>
    <w:p w14:paraId="3F20954B" w14:textId="12FC4A24" w:rsidR="001B13C1" w:rsidRDefault="001B69BE">
      <w:r>
        <w:t xml:space="preserve">And lastly, I have included a screenshot of my </w:t>
      </w:r>
      <w:proofErr w:type="spellStart"/>
      <w:r>
        <w:t>gituhub</w:t>
      </w:r>
      <w:proofErr w:type="spellEnd"/>
      <w:r>
        <w:t xml:space="preserve"> repository with the SAS code and other code that I experimented with on this module. The SAS code is Program 1.sas.</w:t>
      </w:r>
    </w:p>
    <w:p w14:paraId="363BEFBE" w14:textId="34690BDD" w:rsidR="001B69BE" w:rsidRDefault="001B69BE"/>
    <w:p w14:paraId="3CF8EDD5" w14:textId="19329D60" w:rsidR="001B69BE" w:rsidRDefault="001B69BE" w:rsidP="001B69BE">
      <w:pPr>
        <w:jc w:val="center"/>
      </w:pPr>
      <w:r w:rsidRPr="001B69BE">
        <w:drawing>
          <wp:inline distT="0" distB="0" distL="0" distR="0" wp14:anchorId="45CC1FCD" wp14:editId="3280FBAB">
            <wp:extent cx="5335200" cy="3019425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360" cy="30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6553" w14:textId="641787AE" w:rsidR="001B69BE" w:rsidRDefault="001B69BE" w:rsidP="001B69BE">
      <w:r w:rsidRPr="001B69BE">
        <w:rPr>
          <w:i/>
          <w:iCs/>
        </w:rPr>
        <w:t>Figure 7</w:t>
      </w:r>
      <w:r>
        <w:t xml:space="preserve">: Screenshot of </w:t>
      </w:r>
      <w:proofErr w:type="spellStart"/>
      <w:r>
        <w:t>github</w:t>
      </w:r>
      <w:proofErr w:type="spellEnd"/>
      <w:r>
        <w:t xml:space="preserve"> repository with SAS code</w:t>
      </w:r>
      <w:bookmarkStart w:id="0" w:name="_GoBack"/>
      <w:bookmarkEnd w:id="0"/>
    </w:p>
    <w:sectPr w:rsidR="001B69BE" w:rsidSect="00F122AD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69C0E" w14:textId="77777777" w:rsidR="00AD5025" w:rsidRDefault="00AD5025" w:rsidP="00F122AD">
      <w:r>
        <w:separator/>
      </w:r>
    </w:p>
  </w:endnote>
  <w:endnote w:type="continuationSeparator" w:id="0">
    <w:p w14:paraId="1D36C1EC" w14:textId="77777777" w:rsidR="00AD5025" w:rsidRDefault="00AD5025" w:rsidP="00F122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3E2F9" w14:textId="77777777" w:rsidR="00AD5025" w:rsidRDefault="00AD5025" w:rsidP="00F122AD">
      <w:r>
        <w:separator/>
      </w:r>
    </w:p>
  </w:footnote>
  <w:footnote w:type="continuationSeparator" w:id="0">
    <w:p w14:paraId="1A823815" w14:textId="77777777" w:rsidR="00AD5025" w:rsidRDefault="00AD5025" w:rsidP="00F122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F69C0" w14:textId="4D1F520F" w:rsidR="00F122AD" w:rsidRPr="00F122AD" w:rsidRDefault="00F122AD" w:rsidP="00F122AD">
    <w:pPr>
      <w:pStyle w:val="Header"/>
    </w:pPr>
    <w:r>
      <w:t>Module Four: Critical Thinking Option 1 - SAS T-Test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A27B22" w14:textId="7BC3BFA7" w:rsidR="00F122AD" w:rsidRDefault="00F122AD">
    <w:pPr>
      <w:pStyle w:val="Header"/>
    </w:pPr>
    <w:r>
      <w:t>Running Heading: Module Four: Critical Thinking Option 1 - SAS T-Test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3C1"/>
    <w:rsid w:val="00015F00"/>
    <w:rsid w:val="00060759"/>
    <w:rsid w:val="00072212"/>
    <w:rsid w:val="001A68C9"/>
    <w:rsid w:val="001B13C1"/>
    <w:rsid w:val="001B69BE"/>
    <w:rsid w:val="001E4D55"/>
    <w:rsid w:val="002E1303"/>
    <w:rsid w:val="0050782F"/>
    <w:rsid w:val="006E4D38"/>
    <w:rsid w:val="0087005A"/>
    <w:rsid w:val="00AC2E61"/>
    <w:rsid w:val="00AD5025"/>
    <w:rsid w:val="00BB2388"/>
    <w:rsid w:val="00E756A5"/>
    <w:rsid w:val="00EB278B"/>
    <w:rsid w:val="00F122AD"/>
    <w:rsid w:val="00FC6999"/>
    <w:rsid w:val="00FE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7EA71"/>
  <w15:chartTrackingRefBased/>
  <w15:docId w15:val="{5E133249-C531-3D40-B86D-580AFC8A0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22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22AD"/>
  </w:style>
  <w:style w:type="paragraph" w:styleId="Footer">
    <w:name w:val="footer"/>
    <w:basedOn w:val="Normal"/>
    <w:link w:val="FooterChar"/>
    <w:uiPriority w:val="99"/>
    <w:unhideWhenUsed/>
    <w:rsid w:val="00F122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22AD"/>
  </w:style>
  <w:style w:type="paragraph" w:styleId="NormalWeb">
    <w:name w:val="Normal (Web)"/>
    <w:basedOn w:val="Normal"/>
    <w:uiPriority w:val="99"/>
    <w:semiHidden/>
    <w:unhideWhenUsed/>
    <w:rsid w:val="0006075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0607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7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Pearson</dc:creator>
  <cp:keywords/>
  <dc:description/>
  <cp:lastModifiedBy>Michael Pearson</cp:lastModifiedBy>
  <cp:revision>3</cp:revision>
  <dcterms:created xsi:type="dcterms:W3CDTF">2020-01-12T20:04:00Z</dcterms:created>
  <dcterms:modified xsi:type="dcterms:W3CDTF">2020-01-12T20:13:00Z</dcterms:modified>
</cp:coreProperties>
</file>