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사공 저서</w:t>
      </w:r>
    </w:p>
    <w:p>
      <w:pPr>
        <w:pBdr>
          <w:bottom w:val="single" w:color="14532D" w:sz="6" w:space="8"/>
        </w:pBdr>
        <w:spacing w:after="600"/>
      </w:pPr>
      <w:r>
        <w:rPr>
          <w:color w:val="555555"/>
          <w:sz w:val="26"/>
          <w:szCs w:val="26"/>
        </w:rPr>
        <w:t xml:space="preserve">블로그 글 모음 · 총 14개 글 (2023-06-13 ~ 2026-03-30)</w:t>
      </w:r>
    </w:p>
    <w:p>
      <w:pPr>
        <w:spacing w:after="60"/>
      </w:pPr>
      <w:r>
        <w:rPr>
          <w:color w:val="666666"/>
          <w:sz w:val="20"/>
          <w:szCs w:val="20"/>
        </w:rPr>
        <w:t xml:space="preserve">출처: 다시 배우는 사주명리 (www.sajustudy.com) — 사공 저서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spacing w:before="200" w:after="60"/>
      </w:pPr>
      <w:r>
        <w:rPr>
          <w:b/>
          <w:bCs/>
          <w:color w:val="14532D"/>
          <w:sz w:val="22"/>
          <w:szCs w:val="22"/>
        </w:rPr>
        <w:t xml:space="preserve">사공 저서 (직속)</w:t>
      </w:r>
    </w:p>
    <w:p>
      <w:pPr>
        <w:pStyle w:val="ListParagraph"/>
        <w:numPr>
          <w:ilvl w:val="0"/>
          <w:numId w:val="2"/>
        </w:numPr>
        <w:spacing w:after="30"/>
      </w:pPr>
      <w:r>
        <w:rPr>
          <w:sz w:val="20"/>
          <w:szCs w:val="20"/>
        </w:rPr>
        <w:t xml:space="preserve">[책 초고] 천간(天干)의 이해</w:t>
      </w:r>
      <w:r>
        <w:rPr>
          <w:color w:val="888888"/>
          <w:sz w:val="17"/>
          <w:szCs w:val="17"/>
        </w:rPr>
        <w:t xml:space="preserve">  (2023-06-13)</w:t>
      </w:r>
    </w:p>
    <w:p>
      <w:pPr>
        <w:pStyle w:val="ListParagraph"/>
        <w:numPr>
          <w:ilvl w:val="0"/>
          <w:numId w:val="2"/>
        </w:numPr>
        <w:spacing w:after="30"/>
      </w:pPr>
      <w:r>
        <w:rPr>
          <w:sz w:val="20"/>
          <w:szCs w:val="20"/>
        </w:rPr>
        <w:t xml:space="preserve">[책 초고] 지장간, 월률분야, 인원용사, 월지, 월령, 사령, 당령, 득령</w:t>
      </w:r>
      <w:r>
        <w:rPr>
          <w:color w:val="888888"/>
          <w:sz w:val="17"/>
          <w:szCs w:val="17"/>
        </w:rPr>
        <w:t xml:space="preserve">  (2023-07-14)</w:t>
      </w:r>
    </w:p>
    <w:p>
      <w:pPr>
        <w:pStyle w:val="ListParagraph"/>
        <w:numPr>
          <w:ilvl w:val="0"/>
          <w:numId w:val="2"/>
        </w:numPr>
        <w:spacing w:after="30"/>
      </w:pPr>
      <w:r>
        <w:rPr>
          <w:sz w:val="20"/>
          <w:szCs w:val="20"/>
        </w:rPr>
        <w:t xml:space="preserve">[책 초고] 관살혼잡(官殺混雜)</w:t>
      </w:r>
      <w:r>
        <w:rPr>
          <w:color w:val="888888"/>
          <w:sz w:val="17"/>
          <w:szCs w:val="17"/>
        </w:rPr>
        <w:t xml:space="preserve">  (2023-10-14)</w:t>
      </w:r>
    </w:p>
    <w:p>
      <w:pPr>
        <w:pStyle w:val="ListParagraph"/>
        <w:numPr>
          <w:ilvl w:val="0"/>
          <w:numId w:val="2"/>
        </w:numPr>
        <w:spacing w:after="30"/>
      </w:pPr>
      <w:r>
        <w:rPr>
          <w:sz w:val="20"/>
          <w:szCs w:val="20"/>
        </w:rPr>
        <w:t xml:space="preserve">[책 초고] 간지, 통근 정리와 통변 방법</w:t>
      </w:r>
      <w:r>
        <w:rPr>
          <w:color w:val="888888"/>
          <w:sz w:val="17"/>
          <w:szCs w:val="17"/>
        </w:rPr>
        <w:t xml:space="preserve">  (2024-05-13)</w:t>
      </w:r>
    </w:p>
    <w:p>
      <w:pPr>
        <w:pStyle w:val="ListParagraph"/>
        <w:numPr>
          <w:ilvl w:val="0"/>
          <w:numId w:val="2"/>
        </w:numPr>
        <w:spacing w:after="30"/>
      </w:pPr>
      <w:r>
        <w:rPr>
          <w:sz w:val="20"/>
          <w:szCs w:val="20"/>
        </w:rPr>
        <w:t xml:space="preserve">[책 초고] 주요 사주명리 고전</w:t>
      </w:r>
      <w:r>
        <w:rPr>
          <w:color w:val="888888"/>
          <w:sz w:val="17"/>
          <w:szCs w:val="17"/>
        </w:rPr>
        <w:t xml:space="preserve">  (2024-07-30)</w:t>
      </w:r>
    </w:p>
    <w:p>
      <w:pPr>
        <w:pStyle w:val="ListParagraph"/>
        <w:numPr>
          <w:ilvl w:val="0"/>
          <w:numId w:val="2"/>
        </w:numPr>
        <w:spacing w:after="30"/>
      </w:pPr>
      <w:r>
        <w:rPr>
          <w:sz w:val="20"/>
          <w:szCs w:val="20"/>
        </w:rPr>
        <w:t xml:space="preserve">천간합의 다섯 가지 의미</w:t>
      </w:r>
      <w:r>
        <w:rPr>
          <w:color w:val="888888"/>
          <w:sz w:val="17"/>
          <w:szCs w:val="17"/>
        </w:rPr>
        <w:t xml:space="preserve">  (2025-04-05)</w:t>
      </w:r>
    </w:p>
    <w:p>
      <w:pPr>
        <w:pStyle w:val="ListParagraph"/>
        <w:numPr>
          <w:ilvl w:val="0"/>
          <w:numId w:val="2"/>
        </w:numPr>
        <w:spacing w:after="30"/>
      </w:pPr>
      <w:r>
        <w:rPr>
          <w:sz w:val="20"/>
          <w:szCs w:val="20"/>
        </w:rPr>
        <w:t xml:space="preserve">"처음 배우는 사주명리: 하권" 목차</w:t>
      </w:r>
      <w:r>
        <w:rPr>
          <w:color w:val="888888"/>
          <w:sz w:val="17"/>
          <w:szCs w:val="17"/>
        </w:rPr>
        <w:t xml:space="preserve">  (2025-12-30)</w:t>
      </w:r>
    </w:p>
    <w:p>
      <w:pPr>
        <w:spacing w:before="200" w:after="60"/>
      </w:pPr>
      <w:r>
        <w:rPr>
          <w:b/>
          <w:bCs/>
          <w:color w:val="14532D"/>
          <w:sz w:val="22"/>
          <w:szCs w:val="22"/>
        </w:rPr>
        <w:t xml:space="preserve">책 오류 및 교정</w:t>
      </w:r>
    </w:p>
    <w:p>
      <w:pPr>
        <w:pStyle w:val="ListParagraph"/>
        <w:numPr>
          <w:ilvl w:val="0"/>
          <w:numId w:val="2"/>
        </w:numPr>
        <w:spacing w:after="30"/>
      </w:pPr>
      <w:r>
        <w:rPr>
          <w:sz w:val="20"/>
          <w:szCs w:val="20"/>
        </w:rPr>
        <w:t xml:space="preserve">책 오류 수정 및 판매 재개 안내</w:t>
      </w:r>
      <w:r>
        <w:rPr>
          <w:color w:val="888888"/>
          <w:sz w:val="17"/>
          <w:szCs w:val="17"/>
        </w:rPr>
        <w:t xml:space="preserve">  (2024-11-16)</w:t>
      </w:r>
    </w:p>
    <w:p>
      <w:pPr>
        <w:pStyle w:val="ListParagraph"/>
        <w:numPr>
          <w:ilvl w:val="0"/>
          <w:numId w:val="2"/>
        </w:numPr>
        <w:spacing w:after="30"/>
      </w:pPr>
      <w:r>
        <w:rPr>
          <w:sz w:val="20"/>
          <w:szCs w:val="20"/>
        </w:rPr>
        <w:t xml:space="preserve">책 오류 수정 안내</w:t>
      </w:r>
      <w:r>
        <w:rPr>
          <w:color w:val="888888"/>
          <w:sz w:val="17"/>
          <w:szCs w:val="17"/>
        </w:rPr>
        <w:t xml:space="preserve">  (2025-04-05)</w:t>
      </w:r>
    </w:p>
    <w:p>
      <w:pPr>
        <w:pStyle w:val="ListParagraph"/>
        <w:numPr>
          <w:ilvl w:val="0"/>
          <w:numId w:val="2"/>
        </w:numPr>
        <w:spacing w:after="30"/>
      </w:pPr>
      <w:r>
        <w:rPr>
          <w:sz w:val="20"/>
          <w:szCs w:val="20"/>
        </w:rPr>
        <w:t xml:space="preserve">처음 배우는 사주명리 상권 - 전자책 오류 수정</w:t>
      </w:r>
      <w:r>
        <w:rPr>
          <w:color w:val="888888"/>
          <w:sz w:val="17"/>
          <w:szCs w:val="17"/>
        </w:rPr>
        <w:t xml:space="preserve">  (2026-03-29)</w:t>
      </w:r>
    </w:p>
    <w:p>
      <w:pPr>
        <w:spacing w:before="200" w:after="60"/>
      </w:pPr>
      <w:r>
        <w:rPr>
          <w:b/>
          <w:bCs/>
          <w:color w:val="14532D"/>
          <w:sz w:val="22"/>
          <w:szCs w:val="22"/>
        </w:rPr>
        <w:t xml:space="preserve">저서 안내</w:t>
      </w:r>
    </w:p>
    <w:p>
      <w:pPr>
        <w:pStyle w:val="ListParagraph"/>
        <w:numPr>
          <w:ilvl w:val="0"/>
          <w:numId w:val="2"/>
        </w:numPr>
        <w:spacing w:after="30"/>
      </w:pPr>
      <w:r>
        <w:rPr>
          <w:sz w:val="20"/>
          <w:szCs w:val="20"/>
        </w:rPr>
        <w:t xml:space="preserve">책 "처음 배우는 사주명리 : 상권" 출간 공지</w:t>
      </w:r>
      <w:r>
        <w:rPr>
          <w:color w:val="888888"/>
          <w:sz w:val="17"/>
          <w:szCs w:val="17"/>
        </w:rPr>
        <w:t xml:space="preserve">  (2024-10-09)</w:t>
      </w:r>
    </w:p>
    <w:p>
      <w:pPr>
        <w:pStyle w:val="ListParagraph"/>
        <w:numPr>
          <w:ilvl w:val="0"/>
          <w:numId w:val="2"/>
        </w:numPr>
        <w:spacing w:after="30"/>
      </w:pPr>
      <w:r>
        <w:rPr>
          <w:sz w:val="20"/>
          <w:szCs w:val="20"/>
        </w:rPr>
        <w:t xml:space="preserve">『처음 배우는 사주명리: 하권』 출간 공지</w:t>
      </w:r>
      <w:r>
        <w:rPr>
          <w:color w:val="888888"/>
          <w:sz w:val="17"/>
          <w:szCs w:val="17"/>
        </w:rPr>
        <w:t xml:space="preserve">  (2026-02-02)</w:t>
      </w:r>
    </w:p>
    <w:p>
      <w:pPr>
        <w:pStyle w:val="ListParagraph"/>
        <w:numPr>
          <w:ilvl w:val="0"/>
          <w:numId w:val="2"/>
        </w:numPr>
        <w:spacing w:after="30"/>
      </w:pPr>
      <w:r>
        <w:rPr>
          <w:sz w:val="20"/>
          <w:szCs w:val="20"/>
        </w:rPr>
        <w:t xml:space="preserve">『처음 배우는 사주명리: 하권』 전자책 출간 공지</w:t>
      </w:r>
      <w:r>
        <w:rPr>
          <w:color w:val="888888"/>
          <w:sz w:val="17"/>
          <w:szCs w:val="17"/>
        </w:rPr>
        <w:t xml:space="preserve">  (2026-03-05)</w:t>
      </w:r>
    </w:p>
    <w:p>
      <w:pPr>
        <w:pStyle w:val="ListParagraph"/>
        <w:numPr>
          <w:ilvl w:val="0"/>
          <w:numId w:val="2"/>
        </w:numPr>
        <w:spacing w:after="30"/>
      </w:pPr>
      <w:r>
        <w:rPr>
          <w:sz w:val="20"/>
          <w:szCs w:val="20"/>
        </w:rPr>
        <w:t xml:space="preserve">처음 배우는 사주명리 : 하권 전자책 출간 안내 (예스24, 알라딘)</w:t>
      </w:r>
      <w:r>
        <w:rPr>
          <w:color w:val="888888"/>
          <w:sz w:val="17"/>
          <w:szCs w:val="17"/>
        </w:rPr>
        <w:t xml:space="preserve">  (2026-03-30)</w:t>
      </w:r>
    </w:p>
    <w:p>
      <w:pPr>
        <w:pStyle w:val="Heading1"/>
        <w:pageBreakBefore/>
      </w:pPr>
      <w:r>
        <w:t xml:space="preserve">[책 초고] 천간(天干)의 이해</w:t>
      </w:r>
    </w:p>
    <w:p>
      <w:pPr>
        <w:pBdr>
          <w:bottom w:val="single" w:color="CCCCCC" w:sz="4" w:space="6"/>
        </w:pBdr>
        <w:spacing w:after="260"/>
      </w:pPr>
      <w:r>
        <w:rPr>
          <w:color w:val="777777"/>
          <w:sz w:val="18"/>
          <w:szCs w:val="18"/>
        </w:rPr>
        <w:t xml:space="preserve">작성일 2023-06-13 · 분류 사공 저서 · 원문 www.sajustudy.com/132</w:t>
      </w:r>
    </w:p>
    <w:p>
      <w:pPr>
        <w:spacing w:after="90"/>
      </w:pPr>
      <w:r>
        <w:t xml:space="preserve">안녕하세요 사공(思工)입니다.</w:t>
      </w:r>
    </w:p>
    <w:p>
      <w:pPr>
        <w:spacing w:after="90"/>
      </w:pPr>
      <w:r>
        <w:t xml:space="preserve">정말 오랫만에 포스팅을 올리는 것 같습니다. 현재 다시 배우는 사주명리 초급편을 집필과 사주 상담을 하고 있어 그동안 포스팅이 어려웠습니다. 제 글을 기다려주시는 많은 분들께 죄송하다는 말씀드립니다. 당분간은 책 집필과 상담에 집중할 예정입니다.</w:t>
      </w:r>
    </w:p>
    <w:p>
      <w:pPr>
        <w:spacing w:after="90"/>
      </w:pPr>
      <w:r>
        <w:t xml:space="preserve">책을 집필하는 동안 간간히 책 내용 초안 일부를 블로그에 올릴 예정입니다.</w:t>
      </w:r>
    </w:p>
    <w:p>
      <w:pPr>
        <w:spacing w:after="90"/>
      </w:pPr>
      <w:r>
        <w:t xml:space="preserve">아직 다듬어지지 않은 초고입니다. 내용이 어색할 수 있으니 고려하시고 읽어주시기 바랍니다.</w:t>
      </w:r>
    </w:p>
    <w:p>
      <w:pPr>
        <w:spacing w:after="90"/>
      </w:pPr>
      <w:r>
        <w:t xml:space="preserve">보시고 많은 의견 주시면 보다 더욱 좋은 내용의 책을 만들 수 있을 것이라 생각됩니다.</w:t>
      </w:r>
    </w:p>
    <w:p>
      <w:pPr>
        <w:spacing w:after="90"/>
      </w:pPr>
      <w:r>
        <w:t xml:space="preserve">다시 배우는 사주명리 초급편은 이미 기본 입문이론을 공부했거나 중급에 들어가기 앞서 기초를 다시 공부하려 분, 중급에서 통변에 어려움을 겪고 있는 분들을 대상으로 합니다. 물론 입문자 분들도 대상이지만 다소 어려울 수 있습니다.</w:t>
      </w:r>
    </w:p>
    <w:p>
      <w:pPr>
        <w:spacing w:after="90"/>
      </w:pPr>
      <w:r>
        <w:t xml:space="preserve">앞으로 책 내용으로 간간히 뵙겠습니다.</w:t>
      </w:r>
    </w:p>
    <w:p>
      <w:pPr>
        <w:pStyle w:val="Heading2"/>
      </w:pPr>
      <w:r>
        <w:t xml:space="preserve">1. 십천간(十天干)이란?</w:t>
      </w:r>
    </w:p>
    <w:p>
      <w:pPr>
        <w:spacing w:after="90"/>
      </w:pPr>
      <w:r>
        <w:t xml:space="preserve">십천간은 오행(五行)의 음양(陰陽) 운동을 반영 것으로 무형(無形)의 순수한 기운(氣運)이다. 기운의 비슷한 개념으로 무형의 에너지(energy), 힘(power)으로 볼 수 있다. 줄여서 천간(天干), 십간(十干)이라고도 한다. 갑(甲), 을(乙), 병(丙), 정(丁), 무(戊), 기(己), 경(庚), 신(辛), 임(壬), 계(癸) 열 개 글자를 천간이라고 한다.</w:t>
      </w:r>
    </w:p>
    <w:p>
      <w:pPr>
        <w:spacing w:after="90"/>
      </w:pPr>
      <w:r>
        <w:t xml:space="preserve">오행이 양(陽) 운동으로 확장/팽창을 하는 기운을 양간(陽干)이라고 하고, 오행이 음(陰) 운동으로 수축을 하면 음간(陰干)이라고 한다. 예를 들어 목(木)을 음양으로 나누면 갑(甲), 을(乙)이다. 갑은 목이 확장/팽창 운동을 하는 기운이고, 을은 목이 수축 운동을 하는 기운이다.</w:t>
      </w:r>
    </w:p>
    <w:p>
      <w:pPr>
        <w:spacing w:after="90"/>
      </w:pPr>
      <w:r>
        <w:t xml:space="preserve">천간을 양간과 음간으로 나누면 양간을 갑병무경임(甲丙戊庚壬)이고, 음간은 을정기신계(乙丁己辛癸)이다.</w:t>
      </w:r>
    </w:p>
    <w:p>
      <w:pPr>
        <w:spacing w:after="90"/>
      </w:pPr>
      <w:r>
        <w:t xml:space="preserve">많은 명리 이론에서 양간(陽干)을 양으로 보고 음간(陰干)을 음으로 보는데 이것은 틀렸다. 예를 들어 정화(丁火)는 오행 중에 화(火)에 해당하는데, 크게 볼 때 양(陽)에 속하는 화(火)가 어떻게 음이 될 수 있을까?</w:t>
      </w:r>
    </w:p>
    <w:p>
      <w:pPr>
        <w:spacing w:after="90"/>
      </w:pPr>
      <w:r>
        <w:t xml:space="preserve">천간에서 양간과 음간은 각 오행의 운동성을 나타내는 것인데, 정화는 화(火)의 수축 운동을 나타낸 것이다. 따라서 천간의 양(陽)은 목(甲乙), 화(丙丁), 무토(戊)이고, 기토(己), 금(庚辛), 수(壬癸)는 음(陰)으로 봐야 한다. 정화(丁火)는 음간이지만 큰 분류상 화에 속하므로 양(陽)으로 보아야 하고 경금은 양간이지만 금에 속하므로 음(陰)으로 봐야 한다. 여기서 우리가 음양을 잘못 구분하면 사주 통변 기반이 크게 흔들리게 된다.</w:t>
      </w:r>
    </w:p>
    <w:p>
      <w:pPr>
        <w:spacing w:after="90"/>
      </w:pPr>
      <w:r>
        <w:t xml:space="preserve">천간은 각 오행이 확장 운동(陽)을 하는지 수축 운동(陰)을 하는지를 설명한 무형의 순수한 기운(에너지)라 했다. 여기서 중요한 것은 무형이라는 포인트에 주목해야 한다. 천간은 아직 실제로 만질 수 없거나 체감할 수 없는 것으로 현실에서 존재하지 않은 기운이다.</w:t>
      </w:r>
    </w:p>
    <w:p>
      <w:pPr>
        <w:spacing w:after="90"/>
      </w:pPr>
      <w:r>
        <w:t xml:space="preserve">앞서 오행 설명에서 자연물 나무, 불, 흙, 쇠, 물과 오행(五行)을 구분해야 한다고 했는데 이는 이런 이유 때문이다. 천간은 실재하지 않고 형태가 없으므로 각각의 오행의 음양 운동을 중심으로 생각해야 하는데 특정 물상을 먼저 떠올리면 고정관념이 생겨 다양한 통변에 제약이 생긴다.</w:t>
      </w:r>
    </w:p>
    <w:p>
      <w:pPr>
        <w:spacing w:after="90"/>
      </w:pPr>
      <w:r>
        <w:t xml:space="preserve">천간은 아직 형태를 이루지 못한 기(氣) 또는 상(像)의 상태이다. 그럼 ‘기’의 상태는 어떤 것이고 ‘상’의 상태는 어떤 것일까?</w:t>
      </w:r>
    </w:p>
    <w:p>
      <w:pPr>
        <w:spacing w:after="90"/>
      </w:pPr>
      <w:r>
        <w:t xml:space="preserve">‘기(氣)’는 형태가 없이 에너지로 작용하는 힘을 말한다. 형태는 없지만 느껴지는 것, 생각되는 것이라고 할 수 있다. 예를 들어 ‘올해는 남자친구를 사귀고 싶어’, ‘올해는 남자친구를 사귈 것 같아’와 같이 생각이 막연하게 움직이면 ‘기(氣)’이다.</w:t>
      </w:r>
    </w:p>
    <w:p>
      <w:pPr>
        <w:spacing w:after="90"/>
      </w:pPr>
      <w:r>
        <w:t xml:space="preserve">‘상(象)’은 실제로 존재하지 않지만, 기(氣)보다 구체적이고 조금 더 현실적으로 가능성을 내포하고 있다. 남자친구로 예를 들면 아직 남자친구라는 확정적 존재는 아니지만, ‘쟤가 좋아’, ‘쟤가 남자친구가 될 것 같아’, ‘요런 방법으로 남자친구를 사귀겠어’처럼 마음이 좀 더 구체적으로 움직이거나 현실적인 생각으로 발전한다면 ‘상’의 상태라고 할 수 있다.</w:t>
      </w:r>
    </w:p>
    <w:p>
      <w:pPr>
        <w:spacing w:after="90"/>
      </w:pPr>
      <w:r>
        <w:t xml:space="preserve">우리가 극장 스크린에 비친 배우들을 보면 극장 안에 배우가 실제 존재하지 않는다. 하지만 우리는 스크린에 투영된 모습을 보고 그 배우로 인지한다. ‘상’은 이렇게 실체가 없는 영화와 드라마, 신기루와 같다. 스크린에 비친 배우가 멋있게 보일지 모르겠지만 우리는 배우의 실체를 알지 못한다. 이렇게 천간은 스크린의 허상 같은 것으로 천간만으로는 그 실체(지지)를 알 수는 없다.</w:t>
      </w:r>
    </w:p>
    <w:p>
      <w:pPr>
        <w:spacing w:after="90"/>
      </w:pPr>
      <w:r>
        <w:t xml:space="preserve">기(氣)와 상(象) 모두 나의 내면에서 작용하여 발생하는 것이다. 이것은 생각, 사상, 의지, 관념된다. ‘그럴 것 같다’. ‘그래야 한다.’, ‘그렇게 할 것이다.’ 등으로 생각의 영역이다. 행운에서 어떤 천간이 들어온다는 것은 해당 천간으로 인해 사주 천간이 움직여(작용하여) 내 생각을 변화시키거나, 또는 외부의 의지가 개입된 것이라고 할 수 있다.</w:t>
      </w:r>
    </w:p>
    <w:p>
      <w:pPr>
        <w:spacing w:after="90"/>
      </w:pPr>
      <w:r>
        <w:t xml:space="preserve">만약 ‘상’의 상태가 잘 진행되어 둘 다 썸타는 상태가 되거나 남자친구 상태로 발전하게 된다면 실재 손으로 만질 수 있는 ‘형상(形象)’의 상태가 된다. 형상은 나만 생각하는 것(氣와 象)이 아닌 다른 사람이 인지 가능한 상태로 남자친구 모습이나 그 유사한 형태를 가진다. 형상은 천간 이후에 공부할 지지가 된다. (※ 형상의 단계가 되어 남자친구가 되었다 하더라도 그것이 유지될 것인지, 아니면 썸만 타는 단계에서 끝날 것인지는 사주 구성과 대운, 세운을 고려하여 판단한다.)</w:t>
      </w:r>
    </w:p>
    <w:p>
      <w:pPr>
        <w:spacing w:after="90"/>
      </w:pPr>
      <w:r>
        <w:t xml:space="preserve">천간은 명확하고 확정적인 형태가 아니기 때문에 천간만 통변할 때에는 개념, 사상, 생각, 의지, 원하는 것, 욕망, 기운, 느낌으로 실재 여부는 알 수 없지만 드러난 것 같은 대부분 정신적이거나 보이는 모습으로 해석한다. 구체적으로 ‘올해는 남자친구가 생길 것 같아’, ‘돈을 벌고 싶어’, ‘직장에 취업하고 싶어’와 같이 ‘~할 것 같다’, ‘~하고 싶다’, ‘~하고 싶은 욕망/마음’으로 통변한다.</w:t>
      </w:r>
    </w:p>
    <w:p>
      <w:pPr>
        <w:spacing w:after="90"/>
      </w:pPr>
      <w:r>
        <w:t xml:space="preserve">[정리]</w:t>
      </w:r>
    </w:p>
    <w:p>
      <w:pPr>
        <w:spacing w:after="90"/>
      </w:pPr>
      <w:r>
        <w:t xml:space="preserve">① 천간은 통변에서 기(氣), 상(象) 또는 질(質), 형상(刑象)의 의미를 지닌다.</w:t>
      </w:r>
    </w:p>
    <w:p>
      <w:pPr>
        <w:spacing w:after="90"/>
      </w:pPr>
      <w:r>
        <w:t xml:space="preserve">② 기(氣): 양간, 생각/사상/개념만 있는 상태로 구체화하지 않은 상태</w:t>
      </w:r>
    </w:p>
    <w:p>
      <w:pPr>
        <w:spacing w:after="90"/>
      </w:pPr>
      <w:r>
        <w:t xml:space="preserve">③ 상(象): 음간, 아직 실재하지 않지만, 생각/사상/개념/마음이 구체화하고 있는 상태로 가능성을 내포한 상태, 자평진전에서는 ‘질(質)’이라고 한다.</w:t>
      </w:r>
    </w:p>
    <w:p>
      <w:pPr>
        <w:spacing w:after="90"/>
      </w:pPr>
      <w:r>
        <w:t xml:space="preserve">④ 형상(形像): 지지(地支), 생각/사상/개념/마음이 구체화, 실체화되어 존재하는 상태 하지만 아직 확정 전 단계</w:t>
      </w:r>
    </w:p>
    <w:p>
      <w:pPr>
        <w:spacing w:after="90"/>
      </w:pPr>
      <w:r>
        <w:t xml:space="preserve">음양이 서로 작용하는 모습이 오행이고, 오행이 움직이는 모습(수축과 팽창)이 천간이다. 표로 정리해 보면 아래와 같다.</w:t>
      </w:r>
    </w:p>
    <w:p>
      <w:pPr>
        <w:spacing w:after="60"/>
      </w:pPr>
      <w:r>
        <w:rPr>
          <w:color w:val="444444"/>
          <w:sz w:val="19"/>
          <w:szCs w:val="19"/>
        </w:rPr>
        <w:t xml:space="preserve">음양 | 양 | 음</w:t>
      </w:r>
    </w:p>
    <w:p>
      <w:pPr>
        <w:spacing w:after="60"/>
      </w:pPr>
      <w:r>
        <w:rPr>
          <w:color w:val="444444"/>
          <w:sz w:val="19"/>
          <w:szCs w:val="19"/>
        </w:rPr>
        <w:t xml:space="preserve">오행 | 목 | 화 | 토 | 토 | 금 | 수</w:t>
      </w:r>
    </w:p>
    <w:p>
      <w:pPr>
        <w:spacing w:after="60"/>
      </w:pPr>
      <w:r>
        <w:rPr>
          <w:color w:val="444444"/>
          <w:sz w:val="19"/>
          <w:szCs w:val="19"/>
        </w:rPr>
        <w:t xml:space="preserve">천간 | 양간 | 음간 | 양간 | 음간 | 양간 | 음간 | 양간 | 음간 | 양간 | 음간</w:t>
      </w:r>
    </w:p>
    <w:p>
      <w:pPr>
        <w:spacing w:after="60"/>
      </w:pPr>
      <w:r>
        <w:rPr>
          <w:color w:val="444444"/>
          <w:sz w:val="19"/>
          <w:szCs w:val="19"/>
        </w:rPr>
        <w:t xml:space="preserve">갑(甲) | 을(乙) | 병(丙) | 정(丁) | 무(戊) | 기(己) | 경(庚) | 신(辛) | 임(壬) | 계(癸)</w:t>
      </w:r>
    </w:p>
    <w:p>
      <w:pPr>
        <w:spacing w:after="90"/>
      </w:pPr>
      <w:r>
        <w:t xml:space="preserve">천간을 지칭할 때는 그냥 ‘갑’이라고 부르기보다는 해당 오행을 같이 붙여 ‘갑목(甲木)’, ‘정화(丁火)’, ‘경금(庚金)’이라고 부른다. 이는 비슷한 일상어와 구분해 이해를 돕기 위함이다.</w:t>
      </w:r>
    </w:p>
    <w:p>
      <w:pPr>
        <w:spacing w:after="90"/>
      </w:pPr>
      <w:r>
        <w:t xml:space="preserve">그리고 천간 신금(辛金)의 경우 지지에도 같은 발음의 ‘신금(申金)’이 있어 ‘천간 신금(辛金)’, ‘지지 신금(申金)’이라고도 한다.</w:t>
      </w:r>
    </w:p>
    <w:p>
      <w:pPr>
        <w:pStyle w:val="Heading2"/>
      </w:pPr>
      <w:r>
        <w:t xml:space="preserve">2. 양간 특징</w:t>
      </w:r>
    </w:p>
    <w:p>
      <w:pPr>
        <w:spacing w:after="90"/>
      </w:pPr>
      <w:r>
        <w:t xml:space="preserve">양간(陽干)은 갑목(甲), 병화(丙), 무토(戊), 경금(庚), 임수(壬)이다. 양간은 이전 오행의 ‘생(生)’을 받아 오행이 확장하고 있는 상태를 말한다. ‘기’의 상태로 뚜렷한 형태가 없고, 가공되지 않은 순수한 자연의 것이다. 또한 스스로 움직이는 능동성을 가지고 있다.</w:t>
      </w:r>
    </w:p>
    <w:p>
      <w:pPr>
        <w:spacing w:after="90"/>
      </w:pPr>
      <w:r>
        <w:t xml:space="preserve">양간은 오행이 확장하는 기운이므로 각 오행의 고유 특성을 뚜렷하게 보여주기 때문에 자기주장이 강하다. 또한 팽창하는 고기압 같은데 구름 한 점 없는 맑은 하늘 같은 순수한 상태다.</w:t>
      </w:r>
    </w:p>
    <w:p>
      <w:pPr>
        <w:spacing w:after="90"/>
      </w:pPr>
      <w:r>
        <w:t xml:space="preserve">예를 들어 경금(庚金)은 양금(陽金)인데, 경금은 토(土)의 생(生)을 받아 금(金)이 확장하는 상태다. 금이 확장하므로 금 특성이 두드러지게 나타난다. 하지만 금 특성을 뚜렷하게 보일 뿐 금으로 어떻게 하겠다는 현실적인 생각이 빠져 있다. 이런 현실적인 부분은 음간 신금(辛金)에서 볼 수 있다. 신금은 경금보다 금의 특성이 뚜렷하지 않지만, 금을 어떻게 사용하겠다는 현실적인 방향을 구체적으로 제시할 수 있다.</w:t>
      </w:r>
    </w:p>
    <w:p>
      <w:pPr>
        <w:spacing w:after="90"/>
      </w:pPr>
      <w:r>
        <w:t xml:space="preserve">양간은 오행 기운이 능동적인 확장하는 것에 중점을 두고 있어, 극(제약) 받는 것을 부담스러워한다. 만약 주변에 강한 다른 오행이 있다면 그 오행과 조화를 이루기보다 본연의 오행 성향을 뚜렷하게 드러내려고 한다. 만약 상극하는 기운이 너무 강하다면 그 기세가 꺾여 더는 기운을 펼칠 수 없게 된다.</w:t>
      </w:r>
    </w:p>
    <w:p>
      <w:pPr>
        <w:spacing w:after="90"/>
      </w:pPr>
      <w:r>
        <w:t xml:space="preserve">양간의 성향은 동적(動的), 외향적이고 긍정적이며 외부에 보이는 것을 중요시한다. 정의, 명예, 품위, 대의명분, 양(量, quantity/volume), 신분, 사상, 방향성을 추구한다. 반면 외부로 뻗어가는 기운은 강하지만 내부는 연약해 외부가 심하게 손상되면 내상을 크게 입어 회복이 힘들다.</w:t>
      </w:r>
    </w:p>
    <w:p>
      <w:pPr>
        <w:pStyle w:val="Heading2"/>
      </w:pPr>
      <w:r>
        <w:t xml:space="preserve">3. 음간 특징</w:t>
      </w:r>
    </w:p>
    <w:p>
      <w:pPr>
        <w:spacing w:after="90"/>
      </w:pPr>
      <w:r>
        <w:t xml:space="preserve">양간이 이전 오행의 생을 받아 확장하고 있는 오행이라면, 음간(陰干)은 다음 오행을 생을 하며 수축하는 오행이다. 정화(丁火)로 예를 들면 정화는 다음 오행 토(土)를 생(生)해 기운이 토(土)로 빠져나가는 상태를 의미한다. 화(火)가 극에 달해 자연스럽게 다음 단계(土)로 넘어가는 것으로 수동적인 성향을 지닌다.</w:t>
      </w:r>
    </w:p>
    <w:p>
      <w:pPr>
        <w:spacing w:after="90"/>
      </w:pPr>
      <w:r>
        <w:t xml:space="preserve">음간(陰干)은 을목(乙), 정화(丁), 기토(己), 신금(辛), 계수(癸)이다. 음간은 ‘상’의 상태로 형태가 없지만, 가능성을 지닌 신기루 같은 상태다. 음간은 양간보다 오행의 특성을 덜 드러내기 때문에 자기주장이 강하지 않은 것처럼 보인다. 구름이 많이 낀 저기압과 같아 양간보다 비(현실화)가 올 가능성이 크다.</w:t>
      </w:r>
    </w:p>
    <w:p>
      <w:pPr>
        <w:spacing w:after="90"/>
      </w:pPr>
      <w:r>
        <w:t xml:space="preserve">각 오행 기운을 수축(힘이 빠지는)하기 때문에 극을 받아도 양간보다 부담이 적다. 주변에 강한 다른 오행이 있으면 자기주장을 드러내기보다 강한 오행 세력을 잘 따른다. 이는 다음 오행에 기운을 넘기는 단계에 있기 때문이다. 하지만 음간 내부에는 오행 특성을 분명히 가지고 있어 상황에 따라 오행의 성향을 분명히 내비친다.</w:t>
      </w:r>
    </w:p>
    <w:p>
      <w:pPr>
        <w:spacing w:after="90"/>
      </w:pPr>
      <w:r>
        <w:t xml:space="preserve">음간은 사람의 손이 반영된 가공의 것이고, 수동적으로 무언가 개입이 들어간 상태다. 여기서 가공이 되었다는 의미는 오행이 어느 정도 제한(수축)된 것이다. 음간은 양간만큼 활동성이 없고, 기운이 제한되어 기세가 꺾였기 때문에 유연하여 활용할 수 있는 범위가 넓어진다.</w:t>
      </w:r>
    </w:p>
    <w:p>
      <w:pPr>
        <w:spacing w:after="90"/>
      </w:pPr>
      <w:r>
        <w:t xml:space="preserve">음간의 성향은 정적(靜的), 내향적, 소극적이고 현실적이며 내실을 중요시한다. 실리, 실속, 생존, 현실, 이득, 처세 능함, 순응, 질(質, quality)을 추구한다. 또한 외부에서 들어온 에너지를 흡수할 수 있어 충격에 잘 적응한다. 하지만 먼저 나서서 주도하지 않는다.</w:t>
      </w:r>
    </w:p>
    <w:p>
      <w:pPr>
        <w:pStyle w:val="Heading1"/>
        <w:pageBreakBefore/>
      </w:pPr>
      <w:r>
        <w:t xml:space="preserve">[책 초고] 지장간, 월률분야, 인원용사, 월지, 월령, 사령, 당령, 득령</w:t>
      </w:r>
    </w:p>
    <w:p>
      <w:pPr>
        <w:pBdr>
          <w:bottom w:val="single" w:color="CCCCCC" w:sz="4" w:space="6"/>
        </w:pBdr>
        <w:spacing w:after="260"/>
      </w:pPr>
      <w:r>
        <w:rPr>
          <w:color w:val="777777"/>
          <w:sz w:val="18"/>
          <w:szCs w:val="18"/>
        </w:rPr>
        <w:t xml:space="preserve">작성일 2023-07-14 · 분류 사공 저서 · 원문 www.sajustudy.com/133</w:t>
      </w:r>
    </w:p>
    <w:p>
      <w:pPr>
        <w:spacing w:after="90"/>
      </w:pPr>
      <w:r>
        <w:t xml:space="preserve">안녕하세요. 사공입니다.</w:t>
      </w:r>
    </w:p>
    <w:p>
      <w:pPr>
        <w:spacing w:after="90"/>
      </w:pPr>
      <w:r>
        <w:t xml:space="preserve">현재 집필 중인 책 내용 중 일부입니다. 지장간을 다루면서 월지에 대한 내용을 쓰다보니 당령까지 가버렸습니다.</w:t>
      </w:r>
    </w:p>
    <w:p>
      <w:pPr>
        <w:spacing w:after="90"/>
      </w:pPr>
      <w:r>
        <w:t xml:space="preserve">너무 어려워 뺄까 고민 중입니다.</w:t>
      </w:r>
    </w:p>
    <w:p>
      <w:pPr>
        <w:spacing w:after="90"/>
      </w:pPr>
      <w:r>
        <w:t xml:space="preserve">아직 다듬어지지 않은 초고입니다. 내용이 어색할 수 있으니 고려하시고 읽어주시기 바랍니다.</w:t>
      </w:r>
    </w:p>
    <w:p>
      <w:pPr>
        <w:pStyle w:val="Heading2"/>
      </w:pPr>
      <w:r>
        <w:t xml:space="preserve">3. 지장간(地藏干)</w:t>
      </w:r>
    </w:p>
    <w:p>
      <w:pPr>
        <w:spacing w:after="90"/>
      </w:pPr>
      <w:r>
        <w:t xml:space="preserve">지지는 천간이 지구에 내려와서 모여 생성된 것인데 지지에 어떤 천간이 모여 있는지 알려주는 것이 지장간이다. 땅 지(地), 감출 장(藏), 사이/천간 간(干) 글자로 지지에 숨겨진 천간이라는 의미다. 줄여서 장간(藏干)이라고 부른다.</w:t>
      </w:r>
    </w:p>
    <w:p>
      <w:pPr>
        <w:spacing w:after="90"/>
      </w:pPr>
      <w:r>
        <w:t xml:space="preserve">천간은 어떠한 사람이 사회적으로 드러난 모습이라고 한다면, 지지는 주변에 가야 알 수 있는 그 사람의 환경이다. 지장간은 지지 안에 숨겨진 것으로 환경 중에서도 가족이나 아주 가까운 지인만 알 수 있는 것으로 숨겨진 인간사를 의미한다.</w:t>
      </w:r>
    </w:p>
    <w:p>
      <w:pPr>
        <w:pStyle w:val="Heading2"/>
      </w:pPr>
      <w:r>
        <w:t xml:space="preserve">(1) 지장간 구분</w:t>
      </w:r>
    </w:p>
    <w:p>
      <w:pPr>
        <w:spacing w:after="90"/>
      </w:pPr>
      <w:r>
        <w:t xml:space="preserve">지지는 2~3개의 지장간으로 이루어져 있다. 이들 지장간을 초기(初氣), 중기(中氣), 정기(正氣)라 한다. 왕지는 2개의 지장간으로 이루어졌다. 단, 왕지(子午卯酉) 오화(午火)는 지장간이 2개로 초기와 정기만 있는 경우다. 몇몇 사주 이론에서는 왕지의 지장간을 하나로 보거나 오화의 지장간도 초기와 정기로 구성되었다는 등 여러 의견이 있다.</w:t>
      </w:r>
    </w:p>
    <w:p>
      <w:pPr>
        <w:spacing w:after="90"/>
      </w:pPr>
      <w:r>
        <w:t xml:space="preserve">지장간 초기(初氣)는 지지에서 시작하는 기운이라는 의미다. 다른 말로 이전 달(月)에서 남겨진 기운 또는 이어받은 기운이라고 하여 여기(餘氣)라고도 한다. 중기(中氣)는 가운데 지장간이라는 의미다. 마지막으로 정기(正氣)는 지지의 바른 기운, 지지를 다스리는 기운이라는 의미다. 다른 말로 지지의 근본이 되는 기운이라고 하여 본기(本氣)라고도 한다.</w:t>
      </w:r>
    </w:p>
    <w:p>
      <w:pPr>
        <w:spacing w:after="60"/>
      </w:pPr>
      <w:r>
        <w:rPr>
          <w:color w:val="444444"/>
          <w:sz w:val="19"/>
          <w:szCs w:val="19"/>
        </w:rPr>
        <w:t xml:space="preserve">지장간 | 설명</w:t>
      </w:r>
    </w:p>
    <w:p>
      <w:pPr>
        <w:spacing w:after="60"/>
      </w:pPr>
      <w:r>
        <w:rPr>
          <w:color w:val="444444"/>
          <w:sz w:val="19"/>
          <w:szCs w:val="19"/>
        </w:rPr>
        <w:t xml:space="preserve">초기/여기 | 계절을 시작하는 기운, 이전 계절의 남은 기운</w:t>
      </w:r>
    </w:p>
    <w:p>
      <w:pPr>
        <w:spacing w:after="60"/>
      </w:pPr>
      <w:r>
        <w:rPr>
          <w:color w:val="444444"/>
          <w:sz w:val="19"/>
          <w:szCs w:val="19"/>
        </w:rPr>
        <w:t xml:space="preserve">중기 | 중간에서 작용하는 기운</w:t>
      </w:r>
    </w:p>
    <w:p>
      <w:pPr>
        <w:spacing w:after="60"/>
      </w:pPr>
      <w:r>
        <w:rPr>
          <w:color w:val="444444"/>
          <w:sz w:val="19"/>
          <w:szCs w:val="19"/>
        </w:rPr>
        <w:t xml:space="preserve">정기/본기 | 해당 지지를 대표하는 혹은 다스리는 중심이 되는 기운</w:t>
      </w:r>
    </w:p>
    <w:p>
      <w:pPr>
        <w:spacing w:after="90"/>
      </w:pPr>
      <w:r>
        <w:t xml:space="preserve">또한 지장간은 사주 위치에 따라 월지에 있으면 월률분야(月律分野)라고 한다. 월지를 제외한 년지, 일지, 시지의 지장간은 인원용사(人元用事)라고 하는데 월률분야와 인원용사는 지장간의 구성이 약간 다르다.</w:t>
      </w:r>
    </w:p>
    <w:p>
      <w:pPr>
        <w:spacing w:after="60"/>
      </w:pPr>
      <w:r>
        <w:rPr>
          <w:color w:val="444444"/>
          <w:sz w:val="19"/>
          <w:szCs w:val="19"/>
        </w:rPr>
        <w:t xml:space="preserve">지지 위치 | 시지 | 일지 | 월지 | 년지</w:t>
      </w:r>
    </w:p>
    <w:p>
      <w:pPr>
        <w:spacing w:after="60"/>
      </w:pPr>
      <w:r>
        <w:rPr>
          <w:color w:val="444444"/>
          <w:sz w:val="19"/>
          <w:szCs w:val="19"/>
        </w:rPr>
        <w:t xml:space="preserve">구분 | 인원용사 | 인원용사 | 월률분야 | 인원용사</w:t>
      </w:r>
    </w:p>
    <w:p>
      <w:pPr>
        <w:pStyle w:val="Heading2"/>
      </w:pPr>
      <w:r>
        <w:t xml:space="preserve">(2) 월률분야(月律分野)</w:t>
      </w:r>
    </w:p>
    <w:p>
      <w:pPr>
        <w:spacing w:after="90"/>
      </w:pPr>
      <w:r>
        <w:t xml:space="preserve">월률분야는 월(月)을 나누는 법칙이란 의미로 월지의 지장간을 말하며, 월령용사(月令用事)라고도 한다. 월지 지장간에는 계절의 변화를 담고 있는데 초기(여기), 중기, 정기처럼 지장간 명칭을 보면 알 수 있다. 월률분야는 한 달을 30일로 보아 초기, 중기, 정기 각 지장간이 작용하는 날수(日數)로 나눈 것이다. 생지, 왕지, 고지에 따라 날수의 비율이 다르다.</w:t>
      </w:r>
    </w:p>
    <w:p>
      <w:pPr>
        <w:spacing w:after="90"/>
      </w:pPr>
      <w:r>
        <w:t xml:space="preserve">엄격히 말하면 지장간의 초기, 중기, 정기라는 개념은 월률분야만 해당한다. 년월일지는 인원용사에 해당하는데 지지가 어떤 천간으로 구성되어 있는지 알 수 있지만, 날수의 개념은 없다.</w:t>
      </w:r>
    </w:p>
    <w:p>
      <w:pPr>
        <w:spacing w:after="90"/>
      </w:pPr>
      <w:r>
        <w:t xml:space="preserve">사주 학파마다 월률분야(월지)를 사용 방법이 다른데 월률분야(월지 지장간)와 인원용사(월지 외 지장간)를 엄격히 구분하는 학파가 있지만 모든 지지를 월률분야로 사용하는 학파도 있다. 필자는 월률분야와 인원용사를 구분하여 사용한다.</w:t>
      </w:r>
    </w:p>
    <w:p>
      <w:pPr>
        <w:spacing w:after="90"/>
      </w:pPr>
      <w:r>
        <w:t xml:space="preserve">생지: 초기 7일, 중기 7일, 정기 16일</w:t>
      </w:r>
    </w:p>
    <w:p>
      <w:pPr>
        <w:spacing w:after="90"/>
      </w:pPr>
      <w:r>
        <w:t xml:space="preserve">왕지: 초기 10일, 정기 20일 (오화의 경우 초기 10일, 중기 10일, 정기 10일)</w:t>
      </w:r>
    </w:p>
    <w:p>
      <w:pPr>
        <w:spacing w:after="90"/>
      </w:pPr>
      <w:r>
        <w:t xml:space="preserve">고지: 초기 9일, 중기 3일, 정기 18일</w:t>
      </w:r>
    </w:p>
    <w:p>
      <w:pPr>
        <w:spacing w:after="90"/>
      </w:pPr>
      <w:r>
        <w:t xml:space="preserve">월률분야표</w:t>
      </w:r>
    </w:p>
    <w:p>
      <w:pPr>
        <w:spacing w:after="60"/>
      </w:pPr>
      <w:r>
        <w:rPr>
          <w:color w:val="444444"/>
          <w:sz w:val="19"/>
          <w:szCs w:val="19"/>
        </w:rPr>
        <w:t xml:space="preserve">지지 | 子 | 丑 | 寅 | 卯 | 辰 | 巳 | 午 | 未 | 申 | 酉 | 戌 | 亥</w:t>
      </w:r>
    </w:p>
    <w:p>
      <w:pPr>
        <w:spacing w:after="60"/>
      </w:pPr>
      <w:r>
        <w:rPr>
          <w:color w:val="444444"/>
          <w:sz w:val="19"/>
          <w:szCs w:val="19"/>
        </w:rPr>
        <w:t xml:space="preserve">초기 | 壬 10 | 癸 9 | 戊 7 | 甲 10 | 乙 9 | 戊 7 | 丙 10 | 丁 9 | 戊 7 | 庚 10 | 辛 9 | 戊 7</w:t>
      </w:r>
    </w:p>
    <w:p>
      <w:pPr>
        <w:spacing w:after="60"/>
      </w:pPr>
      <w:r>
        <w:rPr>
          <w:color w:val="444444"/>
          <w:sz w:val="19"/>
          <w:szCs w:val="19"/>
        </w:rPr>
        <w:t xml:space="preserve">중기 |  | 辛 3 | 丙 7 |  | 癸 3 | 庚 7 | 己 9 | 乙 3 | 壬 7 |  | 丁 3 | 甲 7</w:t>
      </w:r>
    </w:p>
    <w:p>
      <w:pPr>
        <w:spacing w:after="60"/>
      </w:pPr>
      <w:r>
        <w:rPr>
          <w:color w:val="444444"/>
          <w:sz w:val="19"/>
          <w:szCs w:val="19"/>
        </w:rPr>
        <w:t xml:space="preserve">정기 | 癸 20 | 己 18 | 甲 16 | 乙 20 | 戊 18 | 丙 16 | 丁 11 | 己 18 | 庚 16 | 辛 20 | 戊 18 | 壬 16</w:t>
      </w:r>
    </w:p>
    <w:p>
      <w:pPr>
        <w:spacing w:after="90"/>
      </w:pPr>
      <w:r>
        <w:t xml:space="preserve">※ 숫자는 지장간이 작용하는 날수</w:t>
      </w:r>
    </w:p>
    <w:p>
      <w:pPr>
        <w:pStyle w:val="Heading2"/>
      </w:pPr>
      <w:r>
        <w:t xml:space="preserve">(3) 인원용사(人元用事)</w:t>
      </w:r>
    </w:p>
    <w:p>
      <w:pPr>
        <w:spacing w:after="90"/>
      </w:pPr>
      <w:r>
        <w:t xml:space="preserve">년지, 일지, 시지에 해당하는 지장간을 인원용사라 한다. 월령분야는 계절과 한 달(30일)의 개념이 있지만, 인원용사는 이러한 개념 없이 년일시지로 지지를 구성한 천간을 의미한다. 계절 흐름이 없으므로 초기, 중기, 정기의 개념과 날짜 비율도 없다. 인원용사는 월률분야와 거의 유사하지만 차이점은 왕지에 지장간 양간이 없고 해수의 경우 무토가 없다.</w:t>
      </w:r>
    </w:p>
    <w:p>
      <w:pPr>
        <w:spacing w:after="60"/>
      </w:pPr>
      <w:r>
        <w:rPr>
          <w:color w:val="444444"/>
          <w:sz w:val="19"/>
          <w:szCs w:val="19"/>
        </w:rPr>
        <w:t xml:space="preserve">지지 | 子 | 丑 | 寅 | 卯 | 辰 | 巳 | 午 | 未 | 申 | 酉 | 戌 | 亥</w:t>
      </w:r>
    </w:p>
    <w:p>
      <w:pPr>
        <w:spacing w:after="60"/>
      </w:pPr>
      <w:r>
        <w:rPr>
          <w:color w:val="444444"/>
          <w:sz w:val="19"/>
          <w:szCs w:val="19"/>
        </w:rPr>
        <w:t xml:space="preserve">장간 | 癸 | 癸 辛 己 | 戊 丙 甲 | 乙 | 乙 癸 戊 | 戊 庚 丙 | 己 丁 | 丁 乙 己 | 戊 壬 庚 | 辛 | 辛 丁 戊 | 甲 壬</w:t>
      </w:r>
    </w:p>
    <w:p>
      <w:pPr>
        <w:pStyle w:val="Heading2"/>
      </w:pPr>
      <w:r>
        <w:t xml:space="preserve">[참고]</w:t>
      </w:r>
    </w:p>
    <w:p>
      <w:pPr>
        <w:spacing w:after="90"/>
      </w:pPr>
      <w:r>
        <w:t xml:space="preserve">대부분의 명리 이론이 월지를 중요시한다. 그래서 월지 관련한 용어가 많은데 월령, 사령, 당령, 득령 등이 있다. 하지만 이런 용어는 통변할 때 사용하지 않아도 된다. 용어도 어렵고 학파마다 용어 사용 방법이 다르다 보니 오해가 생길 수 있다. 이러한 것이 있다고 참고만 하고 있으면 된다. 꼭 외울 필요는 없다. 다만 사주 서적과 인터넷 사주 정보에서는 이러한 용어를 많이 사용하므로 알아 두면 사주 공부를 할 때 이해를 높일 수 있다. 용어가 어려울 수 있으니 이해가 안 된다면 빠르게 읽고 넘어가고 나중에 다시 읽어 보길 바란다.</w:t>
      </w:r>
    </w:p>
    <w:p>
      <w:pPr>
        <w:pStyle w:val="Heading2"/>
      </w:pPr>
      <w:r>
        <w:t xml:space="preserve">① 월령(月令)</w:t>
      </w:r>
    </w:p>
    <w:p>
      <w:pPr>
        <w:spacing w:after="90"/>
      </w:pPr>
      <w:r>
        <w:t xml:space="preserve">월령(月令)은 한자어 그대로 월(月)의 명령이라는 의미다. 월지 자체를 이르는 말로 일간이 어떠한 사회 환경에 있어야 하는지 말한다. 예를 들어 갑목 일간에 월지가 술월(戌月)이면 월령이 술토(戌土) 재성이 된다. 즉, 갑목 일간이 술토 재성 사회 환경에 처해 있다고 본다. 월지는 내가 살아가는 사회적 환경을 의미한다. 내가 원하든 원치 않든 술토의 환경에 놓이게 되는 것이다.</w:t>
      </w:r>
    </w:p>
    <w:p>
      <w:pPr>
        <w:spacing w:after="90"/>
      </w:pPr>
      <w:r>
        <w:t xml:space="preserve">○ 甲 ○ ○</w:t>
      </w:r>
    </w:p>
    <w:p>
      <w:pPr>
        <w:spacing w:after="90"/>
      </w:pPr>
      <w:r>
        <w:t xml:space="preserve">○ ○ 戌 ○</w:t>
      </w:r>
    </w:p>
    <w:p>
      <w:pPr>
        <w:pStyle w:val="Heading2"/>
      </w:pPr>
      <w:r>
        <w:t xml:space="preserve">② 사령(司令)</w:t>
      </w:r>
    </w:p>
    <w:p>
      <w:pPr>
        <w:spacing w:after="90"/>
      </w:pPr>
      <w:r>
        <w:t xml:space="preserve">사령(司令)은 한자어로 맡겨진 명령 즉, 월지에서 맡긴 임무를 말한다. 월령이 술토라면 지장간 신금(辛金), 정화(丁火), 무토(戊土) 중 하나가 사령이 된다. 예를 들어 22년 9월 8일 한로부터 10월 7일 입동 전이 술월이다. 술월 월률분야는 신금 9일, 정화 3일, 무토 18일로 날짜로 나눠보면 다음과 같다.</w:t>
      </w:r>
    </w:p>
    <w:p>
      <w:pPr>
        <w:spacing w:after="90"/>
      </w:pPr>
      <w:r>
        <w:t xml:space="preserve">신금 9일: 22년 9월 8일~16일</w:t>
      </w:r>
    </w:p>
    <w:p>
      <w:pPr>
        <w:spacing w:after="90"/>
      </w:pPr>
      <w:r>
        <w:t xml:space="preserve">정화 3일: 22년 9월 17일~19일</w:t>
      </w:r>
    </w:p>
    <w:p>
      <w:pPr>
        <w:spacing w:after="90"/>
      </w:pPr>
      <w:r>
        <w:t xml:space="preserve">무토 18일: 22년 9월 20일~10월 7일</w:t>
      </w:r>
    </w:p>
    <w:p>
      <w:pPr>
        <w:spacing w:after="90"/>
      </w:pPr>
      <w:r>
        <w:t xml:space="preserve">만약 태어난 날짜가 22년 9월 18일이라면 술월에서 지장간 정화의 기운이 가장 활발할 때로 정화가 사령했다고 한다. 사령은 술토 재성 사회 환경에서 정화 식상의 임무를 해야 한다. 월령이 ‘어디서’라면 사령은 ‘무엇을’ 또는 ‘어떻게’ 해야 하는지를 알려준다. 월령이 현실적이고 환경적이면 사령은 그 안에서 어떠한 개념과 생각으로 움직이는지를 알려준다.</w:t>
      </w:r>
    </w:p>
    <w:p>
      <w:pPr>
        <w:pStyle w:val="Heading2"/>
      </w:pPr>
      <w:r>
        <w:t xml:space="preserve">③ 당령(當令)</w:t>
      </w:r>
    </w:p>
    <w:p>
      <w:pPr>
        <w:spacing w:after="90"/>
      </w:pPr>
      <w:r>
        <w:t xml:space="preserve">당령(當令)은 마땅히 당(當)자를 써서 마땅히 해야 하는 임무를 말한다. 사령과 당령을 동일시하는 학파도 있는데 대부분 사령한 지장간과 똑같은 천간이 사주에 있을 때 당령했다고 한다. 당령은 지지에 있는 지장간이 천간에 그대로 드러난 것으로 이것을 투간(透干)했다고 한다.</w:t>
      </w:r>
    </w:p>
    <w:p>
      <w:pPr>
        <w:spacing w:after="90"/>
      </w:pPr>
      <w:r>
        <w:t xml:space="preserve">만약 지장간이 지지에만 있으면 환경적으로 어쩔 수 없이, 의도치 않게 해야 한다. 하지만 지장간과 같은 글자가 천간에도 있으면 내가 의지를 갖추고 적극적으로 하는 임무가 된다. 그 임무를 세상에 드러내고 싶어 하고 이루고 싶어 하는 것이다. 더불어 당령은 월지가 사회에 어떻게 보이는지도 설명한다.</w:t>
      </w:r>
    </w:p>
    <w:p>
      <w:pPr>
        <w:spacing w:after="90"/>
      </w:pPr>
      <w:r>
        <w:t xml:space="preserve">○ 甲 ○ 丁</w:t>
      </w:r>
    </w:p>
    <w:p>
      <w:pPr>
        <w:spacing w:after="90"/>
      </w:pPr>
      <w:r>
        <w:t xml:space="preserve">○ ○ 戌 ○</w:t>
      </w:r>
    </w:p>
    <w:p>
      <w:pPr>
        <w:spacing w:after="90"/>
      </w:pPr>
      <w:r>
        <w:t xml:space="preserve">- 갑목은 술토 재성 사회 환경에서 정화 식상을 활용하거나 정화를 통해 술토를 이뤄내는 것이다.</w:t>
      </w:r>
    </w:p>
    <w:p>
      <w:pPr>
        <w:spacing w:after="90"/>
      </w:pPr>
      <w:r>
        <w:t xml:space="preserve">- 정화는 술토 사회 환경에 기반을 갖추고 있다.</w:t>
      </w:r>
    </w:p>
    <w:p>
      <w:pPr>
        <w:spacing w:after="90"/>
      </w:pPr>
      <w:r>
        <w:t xml:space="preserve">- 술토가 정화의 모습으로 투영되어 보인다.</w:t>
      </w:r>
    </w:p>
    <w:p>
      <w:pPr>
        <w:pStyle w:val="Heading2"/>
      </w:pPr>
      <w:r>
        <w:t xml:space="preserve">④ 득령(得令), 실령(失令)</w:t>
      </w:r>
    </w:p>
    <w:p>
      <w:pPr>
        <w:spacing w:after="90"/>
      </w:pPr>
      <w:r>
        <w:t xml:space="preserve">득령(得令)은 얻을 득(得)자를 써서 일간에게 이득이 되는 월령 또는 월령을 얻었다는 말이다. 일간에게 이득이 되려면 월지 정기(正氣)가 일간과 같은 오행이거나 일간을 생하는 오행이어야 한다. 만약 월지가 일간을 극하거나 일간이 월지를 극하면 또는 일간이 월지를 생하는 것처럼 일간의 힘을 뺀다면 실령(失令) 했다고 한다.</w:t>
      </w:r>
    </w:p>
    <w:p>
      <w:pPr>
        <w:spacing w:after="90"/>
      </w:pPr>
      <w:r>
        <w:t xml:space="preserve">○ 甲 ○ ○</w:t>
      </w:r>
    </w:p>
    <w:p>
      <w:pPr>
        <w:spacing w:after="90"/>
      </w:pPr>
      <w:r>
        <w:t xml:space="preserve">○ ○ 寅 ○ → 일간과 같은 오행 득령</w:t>
      </w:r>
    </w:p>
    <w:p>
      <w:pPr>
        <w:spacing w:after="90"/>
      </w:pPr>
      <w:r>
        <w:t xml:space="preserve">○ 甲 ○ ○</w:t>
      </w:r>
    </w:p>
    <w:p>
      <w:pPr>
        <w:spacing w:after="90"/>
      </w:pPr>
      <w:r>
        <w:t xml:space="preserve">○ ○ 亥 ○ → 일간을 생하는 오행 득령</w:t>
      </w:r>
    </w:p>
    <w:p>
      <w:pPr>
        <w:spacing w:after="90"/>
      </w:pPr>
      <w:r>
        <w:t xml:space="preserve">○ 甲 ○ ○</w:t>
      </w:r>
    </w:p>
    <w:p>
      <w:pPr>
        <w:spacing w:after="90"/>
      </w:pPr>
      <w:r>
        <w:t xml:space="preserve">○ ○ 戌 ○ → 일간이 극하는 오행 실령</w:t>
      </w:r>
    </w:p>
    <w:p>
      <w:pPr>
        <w:spacing w:after="90"/>
      </w:pPr>
      <w:r>
        <w:t xml:space="preserve">○ 甲 ○ ○</w:t>
      </w:r>
    </w:p>
    <w:p>
      <w:pPr>
        <w:spacing w:after="90"/>
      </w:pPr>
      <w:r>
        <w:t xml:space="preserve">○ ○ 申 ○ → 일간을 극하는 오행 실령</w:t>
      </w:r>
    </w:p>
    <w:p>
      <w:pPr>
        <w:spacing w:after="90"/>
      </w:pPr>
      <w:r>
        <w:t xml:space="preserve">○ 甲 ○ ○</w:t>
      </w:r>
    </w:p>
    <w:p>
      <w:pPr>
        <w:spacing w:after="90"/>
      </w:pPr>
      <w:r>
        <w:t xml:space="preserve">○ ○ 午 ○ → 일간이 생하는 오행 실령</w:t>
      </w:r>
    </w:p>
    <w:p>
      <w:pPr>
        <w:spacing w:after="90"/>
      </w:pPr>
      <w:r>
        <w:t xml:space="preserve">이렇듯 월지와 관련하여 많은 용어가 있는데 사령 정도만 잘 이해하면 된다. 일간이 어쩐 환경에서 무엇을 어떻게 해야 하는지 또는 지장간이 천간에 투간하여 의지를 갖추고 적극적으로 임하고 활용하는지를 보면 된다. 만세력 프로그램 중에는 사령까지 보여주는 만세력이 있다. 모바일 앱으로는 도사폰, 8자어때, 웹 사이트는 명리보감 사이트가 있다. 이들 프로그램을 사용하면 계산하지 않고 편하게 사령을 확인할 수 있다.</w:t>
      </w:r>
    </w:p>
    <w:p>
      <w:pPr>
        <w:pStyle w:val="Heading1"/>
        <w:pageBreakBefore/>
      </w:pPr>
      <w:r>
        <w:t xml:space="preserve">[책 초고] 관살혼잡(官殺混雜)</w:t>
      </w:r>
    </w:p>
    <w:p>
      <w:pPr>
        <w:pBdr>
          <w:bottom w:val="single" w:color="CCCCCC" w:sz="4" w:space="6"/>
        </w:pBdr>
        <w:spacing w:after="260"/>
      </w:pPr>
      <w:r>
        <w:rPr>
          <w:color w:val="777777"/>
          <w:sz w:val="18"/>
          <w:szCs w:val="18"/>
        </w:rPr>
        <w:t xml:space="preserve">작성일 2023-10-14 · 분류 사공 저서 · 원문 www.sajustudy.com/136</w:t>
      </w:r>
    </w:p>
    <w:p>
      <w:pPr>
        <w:spacing w:after="90"/>
      </w:pPr>
      <w:r>
        <w:t xml:space="preserve">현재 집필하고 있는 책 초고 일부를 공개합니다.</w:t>
      </w:r>
    </w:p>
    <w:p>
      <w:pPr>
        <w:spacing w:after="90"/>
      </w:pPr>
      <w:r>
        <w:t xml:space="preserve">본 내용은 '체용과 형상' https://www.sajustudy.com/114 을 반드시 읽어야 이해 됩니다.</w:t>
      </w:r>
    </w:p>
    <w:p>
      <w:pPr>
        <w:spacing w:after="90"/>
      </w:pPr>
      <w:r>
        <w:t xml:space="preserve">아래 통변 예시는 관성을 통변하는 여러 예시 중 하나입니다.</w:t>
      </w:r>
    </w:p>
    <w:p>
      <w:pPr>
        <w:spacing w:after="90"/>
      </w:pPr>
      <w:r>
        <w:t xml:space="preserve">항상 찾아 주셔서 감사합니다.</w:t>
      </w:r>
    </w:p>
    <w:p>
      <w:pPr>
        <w:pStyle w:val="Heading2"/>
      </w:pPr>
      <w:r>
        <w:t xml:space="preserve">관살혼잡(官殺混雜)</w:t>
      </w:r>
    </w:p>
    <w:p>
      <w:pPr>
        <w:spacing w:after="90"/>
      </w:pPr>
      <w:r>
        <w:t xml:space="preserve">사주 공부를 하다 보면 자주 보는 단어 중 하나가 관살혼잡입니다. 사주에 관심 많은 분 대부분이 여성분들이다 보니 배우자와 직장에 해당하는 관성에 대해서 관심이 많습니다. 관살혼잡은 한자 뜻 그대로 정관과 편관(살)이 섞여 관성이 지나치게 강해진 상태입니다. 관성이 강하기 때문에 좀처럼 자신의 의지대로 삶을 살기가 어렵다고 합니다.</w:t>
      </w:r>
    </w:p>
    <w:p>
      <w:pPr>
        <w:spacing w:after="90"/>
      </w:pPr>
      <w:r>
        <w:t xml:space="preserve">여성 관살혼잡은 여러 남자를 만나고 음란하다 하는데 반드시 그런 것은 아닙니다. 관살혼잡에 식상이 약한 경우 내 통제 아래 여러 남자를 만날 수 있지만 관살만 강한 경우 남성이 두려워 피하거나 쉽게 내 인생 안으로 들어오는 것을 허용하지 않습니다. 대부분 남자나 직장에 휘둘려 연애, 결혼 또는 직장 생활이 순탄치 않다고 합니다. 여기서 휘둘린다는 의미는 두 가지가 있습니다.</w:t>
      </w:r>
    </w:p>
    <w:p>
      <w:pPr>
        <w:spacing w:after="90"/>
      </w:pPr>
      <w:r>
        <w:t xml:space="preserve">먼저 관성에 대한 내(일간) 기준이 행운에 따라 변하는 것입니다. 어떤 운에서는 정관 기준이었다가 어떤 운에는 편관 기준으로 살기 때문에 안정감이 떨어지고 지속성이 낮습니다. 다음은 외부 관성의 상황이 바뀌는 것입니다. 행운에 따라 관성을 대하는 관점이 정관이나 편관으로 쉽게 바뀌기 때문에 또는 혼란해져 적응하기가 어렵습니다. 음양으로 봤을 때 여성은 음(陰)으로 관성의 변화에 좀 더 순응 또는 복종하는 자세를 취합니다. 따라서 사주의 관성 기준의 혼란으로 인해 관성 선택의 어려움이나 외부 관성 변화에 따라 쉽게 휘둘리게 됩니다.</w:t>
      </w:r>
    </w:p>
    <w:p>
      <w:pPr>
        <w:spacing w:after="90"/>
      </w:pPr>
      <w:r>
        <w:t xml:space="preserve">남성의 경우 근본이 양(陽)이기 때문에 변화무쌍한 관성에 대응하다가 강제로 꺾이거나 스스로 좌절하여 나가떨어지는 상황이 발생합니다. 남성 관살혼잡이면 여러 여자에게 자식이 많다고 알려졌지만, 실제 그런 경우는 드뭅니다. 관성은 기본 품성을 지니고 있고 남을 억제하는 것보다 자신을 억제하는 것(남에게 보이는 것, 평가받는 것)이 최우선입니다. 따라서 남성 바람의 주요 원인은 관살혼잡이 아닙니다.</w:t>
      </w:r>
    </w:p>
    <w:p>
      <w:pPr>
        <w:spacing w:after="90"/>
      </w:pPr>
      <w:r>
        <w:t xml:space="preserve">그럼 관살혼잡 예를 들어보겠습니다. 물론 관성이 여러 의미를 지니고 있지만, 남편으로 제한하여 아주 단편적으로 살펴보겠습니다. 따라서 아래 설명한 것과 같이 된다는 의미가 아니니 참고 정도만 하기 바랍니다.</w:t>
      </w:r>
    </w:p>
    <w:p>
      <w:pPr>
        <w:spacing w:after="90"/>
      </w:pPr>
      <w:r>
        <w:t xml:space="preserve">예 1)</w:t>
      </w:r>
    </w:p>
    <w:p>
      <w:pPr>
        <w:spacing w:after="90"/>
      </w:pPr>
      <w:r>
        <w:t xml:space="preserve">○ 丙 癸 ○</w:t>
      </w:r>
    </w:p>
    <w:p>
      <w:pPr>
        <w:spacing w:after="90"/>
      </w:pPr>
      <w:r>
        <w:t xml:space="preserve">○ ○ 亥 ○</w:t>
      </w:r>
    </w:p>
    <w:p>
      <w:pPr>
        <w:spacing w:after="90"/>
      </w:pPr>
      <w:r>
        <w:t xml:space="preserve">천간에 정관이 있고 지지에 편관이 있다면 단순하게 해석했을 때 “나는 정관(癸水) 같은 남편을 원하는데(의지, 생각) 현실은 편관(亥水)의 남편을 얻어야 하는 것”입니다. 또는 편관의 남자가 정관처럼 보이는 것입니다.</w:t>
      </w:r>
    </w:p>
    <w:p>
      <w:pPr>
        <w:spacing w:after="90"/>
      </w:pPr>
      <w:r>
        <w:t xml:space="preserve">예 2)</w:t>
      </w:r>
    </w:p>
    <w:p>
      <w:pPr>
        <w:spacing w:after="90"/>
      </w:pPr>
      <w:r>
        <w:t xml:space="preserve">○ 丙 癸 ○</w:t>
      </w:r>
    </w:p>
    <w:p>
      <w:pPr>
        <w:spacing w:after="90"/>
      </w:pPr>
      <w:r>
        <w:t xml:space="preserve">○ 子 亥 ○</w:t>
      </w:r>
    </w:p>
    <w:p>
      <w:pPr>
        <w:spacing w:after="90"/>
      </w:pPr>
      <w:r>
        <w:t xml:space="preserve">그런데 지지 편관 옆에 정관(子水)이 하나 더 있습니다. 게다가 배우자 자리입니다. 그러면 처음에는 편관을 만나 사랑했지만, 시간이 지나고 내 환경이 정관처럼 바뀌었습니다. 안정적인 남자를 만나 결혼할 수밖에 없는 환경적 요인이 발생한 것입니다. 이러한 과정에서 정관과 편관의 혼동이 발생합니다.</w:t>
      </w:r>
    </w:p>
    <w:p>
      <w:pPr>
        <w:spacing w:after="90"/>
      </w:pPr>
      <w:r>
        <w:t xml:space="preserve">어떠한 오행이 과하게 있는 것을 탁기(濁氣)라고 합니다. 관살혼잡은 탁기의 일종으로 관살만 해당하는 것이 아니라 다른 십성 모두에 해당합니다. 정관+정관, 편관+편관 조합 모두 탁기 이므로 오행이 과해서 발생하는 문제를 일으킵니다. 정관과 편관이 나란히 있어 관살혼잡이 발생하는 것은 한 가지 기운이 강해져 문제를 발생시키는 것과 동시에 관성에 관한 생각의 관점, 방향성이나 환경이 수시로 바뀌는 데에 포인트가 있습니다. 그렇다고 탁기로 인해 반드시 문제가 발생하는 것은 아니므로 잘 살펴볼 필요가 있습니다.</w:t>
      </w:r>
    </w:p>
    <w:p>
      <w:pPr>
        <w:pStyle w:val="Heading1"/>
        <w:pageBreakBefore/>
      </w:pPr>
      <w:r>
        <w:t xml:space="preserve">[책 초고] 간지, 통근 정리와 통변 방법</w:t>
      </w:r>
    </w:p>
    <w:p>
      <w:pPr>
        <w:pBdr>
          <w:bottom w:val="single" w:color="CCCCCC" w:sz="4" w:space="6"/>
        </w:pBdr>
        <w:spacing w:after="260"/>
      </w:pPr>
      <w:r>
        <w:rPr>
          <w:color w:val="777777"/>
          <w:sz w:val="18"/>
          <w:szCs w:val="18"/>
        </w:rPr>
        <w:t xml:space="preserve">작성일 2024-05-13 · 분류 사공 저서 · 원문 www.sajustudy.com/137</w:t>
      </w:r>
    </w:p>
    <w:p>
      <w:pPr>
        <w:spacing w:after="90"/>
      </w:pPr>
      <w:r>
        <w:t xml:space="preserve">안녕하세요. 사공입니다.</w:t>
      </w:r>
    </w:p>
    <w:p>
      <w:pPr>
        <w:spacing w:after="90"/>
      </w:pPr>
      <w:r>
        <w:t xml:space="preserve">오랜만에 포스팅을 하네요. 한동안 책 집필에 집중했습니다.</w:t>
      </w:r>
    </w:p>
    <w:p>
      <w:pPr>
        <w:spacing w:after="90"/>
      </w:pPr>
      <w:r>
        <w:t xml:space="preserve">두 권을 함께 준비 중인데 상권 원고가 거의 마무리되어 교정 작업을 하고 있습니다.</w:t>
      </w:r>
    </w:p>
    <w:p>
      <w:pPr>
        <w:spacing w:after="90"/>
      </w:pPr>
      <w:r>
        <w:t xml:space="preserve">집필 활동이 익숙지 않은 것도 있지만 책 쓰는 일은 정말 힘든 것 같습니다.</w:t>
      </w:r>
    </w:p>
    <w:p>
      <w:pPr>
        <w:spacing w:after="90"/>
      </w:pPr>
      <w:r>
        <w:t xml:space="preserve">오늘은 상권 내용 중에 간지, 통근/투출에 대한 초고 내용 공유합니다. (출판한 책 내용과 다를 수 있습니다.)</w:t>
      </w:r>
    </w:p>
    <w:p>
      <w:pPr>
        <w:spacing w:after="90"/>
      </w:pPr>
      <w:r>
        <w:t xml:space="preserve">저는 간지와 통근/투출을 매우 중요하게 생각합니다. 통변의 시작이라고 생각하고 있습니다.</w:t>
      </w:r>
    </w:p>
    <w:p>
      <w:pPr>
        <w:spacing w:after="90"/>
      </w:pPr>
      <w:r>
        <w:t xml:space="preserve">통변 공부에 도움되길 바랍니다. ^^</w:t>
      </w:r>
    </w:p>
    <w:p>
      <w:pPr>
        <w:pStyle w:val="Heading2"/>
      </w:pPr>
      <w:r>
        <w:t xml:space="preserve">(1) 통근과 투출 정리</w:t>
      </w:r>
    </w:p>
    <w:p>
      <w:pPr>
        <w:spacing w:after="90"/>
      </w:pPr>
      <w:r>
        <w:t xml:space="preserve">통근과 투출을 영화로 비유하여 다시 한번 정리해 보겠습니다. 영화는 많은 사람들 제작합니다. 감독, 배우, 스텝 등이 있습니다. 이들이 있는 환경을 영화판이라고 하겠습니다. 우리는 영화판에서 영화 만드는 일을 하며 살아간다고 가정해 보겠습니다.</w:t>
      </w:r>
    </w:p>
    <w:p>
      <w:pPr>
        <w:spacing w:after="90"/>
      </w:pPr>
      <w:r>
        <w:t xml:space="preserve">영화판에서 배우, 감독, 스텝이 될지는 사주 원국이 결정합니다. 천간은 외부로 보이는 것이니 배우로 비유할 수 있습니다. 지지는 환경이자 가까이 가야 볼 수 있으므로 영화판 또는 영화판에서 일하는 스텝, 보조 출연자(지장간)로 볼 수 있습니다.</w:t>
      </w:r>
    </w:p>
    <w:p>
      <w:pPr>
        <w:spacing w:after="90"/>
      </w:pPr>
      <w:r>
        <w:t xml:space="preserve">사주 원국에 어떤 오행이 통근하지 않고 천간에만 있다면 아직 영화를 찍지 않은 배우라고 할 수 있습니다. 즉, 아직 영화판에 없는 배우 지망생입니다. 사람들에게 나의 연기를 선보이고 싶은 욕망이 가득하지만 아직 기회를 얻지 못했습니다. 언젠가 출연할 영화를 위해 열심히 연기 연습을 합니다.</w:t>
      </w:r>
    </w:p>
    <w:p>
      <w:pPr>
        <w:spacing w:after="90"/>
      </w:pPr>
      <w:r>
        <w:t xml:space="preserve">반대로 사주 원국에 특정 오행이 지지에만 있다면 나는 영화판 환경에 있는 것과 같습니다. 외부로 드러나지 않는 영화판의 스텝이나 보조 연기자가 여기에 해당합니다. 이들은 드러나지도 않아도 묵묵히 자기 일을 수행합니다.</w:t>
      </w:r>
    </w:p>
    <w:p>
      <w:pPr>
        <w:spacing w:after="90"/>
      </w:pPr>
      <w:r>
        <w:t xml:space="preserve">다음은 지지에 통근한 천간입니다. 통근했다면 영화판에서 외부에 드러났으니 배우입니다. 그런데 배우에도 등급이 있습니다. 주연이 있고 조연이 있습니다. 만약 천간이 정기에 통근을 하면 주연이 되고, 생지나 고지의 초기 또는 중기에 통근을 하면 조연이 됩니다.</w:t>
      </w:r>
    </w:p>
    <w:p>
      <w:pPr>
        <w:spacing w:after="90"/>
      </w:pPr>
      <w:r>
        <w:t xml:space="preserve">만약 정기에 통근하고 사주 전체를 통제할 힘이 있다면 이 천간은 배우를 넘어 감독이 됩니다. 감독의 결정에 의해 사주의 향방이 바뀔 수 있기 때문입니다.</w:t>
      </w:r>
    </w:p>
    <w:p>
      <w:pPr>
        <w:spacing w:after="90"/>
      </w:pPr>
      <w:r>
        <w:t xml:space="preserve">지장간에만 있는 오행은 보조 출연자입니다. 보조 출연자는 관객의 눈에 들어오지 않습니다. 하지만 간혹 지지 영화판에서 연기하던 보조 출연자가 행운에서 같은 오행의 천간을 만나 기회를 얻으면 신스틸러 (scene-stealer)로 주목받고 급부상하기도 합니다.</w:t>
      </w:r>
    </w:p>
    <w:p>
      <w:pPr>
        <w:spacing w:after="90"/>
      </w:pPr>
      <w:r>
        <w:t xml:space="preserve">이렇듯 오행은 천간에 있는지 지지에 있는지, 지장간에만 있는지에 따라 다양한 역할을 합니다. 통변의 시작은 사주 원국에 오행이 몇 개 있는지를 세는 것이 아니라 사주 원국 간지가 각각 어떤 역할을 하는지 파악하는 것에서 시작합니다.</w:t>
      </w:r>
    </w:p>
    <w:p>
      <w:pPr>
        <w:spacing w:after="90"/>
      </w:pPr>
      <w:r>
        <w:t xml:space="preserve">간지와 통근이 앞으로 배울 십성, 근묘화실, 십이운성, 신살 등과 결합하면 십성이 사주 원국에서 어떤 역할을 하는지, 상태가 어떤지, 누구의 소유인지 통제가 가능한지 등 정말 많은 것을 알 수 있습니다.</w:t>
      </w:r>
    </w:p>
    <w:p>
      <w:pPr>
        <w:spacing w:after="90"/>
      </w:pPr>
      <w:r>
        <w:t xml:space="preserve">[천간 의미]</w:t>
      </w:r>
    </w:p>
    <w:p>
      <w:pPr>
        <w:spacing w:after="90"/>
      </w:pPr>
      <w:r>
        <w:t xml:space="preserve">사상, 생각, 개념, 의지, 드러난 것, 욕망, 기(氣), ‘그렇게 보이는 것’, 배우 또는 감독</w:t>
      </w:r>
    </w:p>
    <w:p>
      <w:pPr>
        <w:spacing w:after="90"/>
      </w:pPr>
      <w:r>
        <w:t xml:space="preserve">[지지 의미]</w:t>
      </w:r>
    </w:p>
    <w:p>
      <w:pPr>
        <w:spacing w:after="90"/>
      </w:pPr>
      <w:r>
        <w:t xml:space="preserve">환경, 현실, 잘 드러나지 않은 것, ‘의도치 않지만 거기에 있는 것’, 영화판, 스텝</w:t>
      </w:r>
    </w:p>
    <w:p>
      <w:pPr>
        <w:spacing w:after="90"/>
      </w:pPr>
      <w:r>
        <w:t xml:space="preserve">[지장간 의미]</w:t>
      </w:r>
    </w:p>
    <w:p>
      <w:pPr>
        <w:spacing w:after="90"/>
      </w:pPr>
      <w:r>
        <w:t xml:space="preserve">지지 환경 안 사람의 사상, 생각, 개념, 의지, 드러난 것, 욕망, 보조 출연자</w:t>
      </w:r>
    </w:p>
    <w:p>
      <w:pPr>
        <w:pStyle w:val="Heading2"/>
      </w:pPr>
      <w:r>
        <w:t xml:space="preserve">(2) 60갑자 간지 정리</w:t>
      </w:r>
    </w:p>
    <w:p>
      <w:pPr>
        <w:spacing w:after="90"/>
      </w:pPr>
      <w:r>
        <w:t xml:space="preserve">간지는 통변에서 가장 기초가 되는 이론 중에 하나입니다. 사주는 4개의 60갑자로 이뤄져 있습니다. 통변을 하려면 자평명리의 기준 일간을 파악하고 각 주(柱)를 살펴야 합니다. 각 주가 어떤 의미를 지니고 있는지를 살펴야 하는데 그렇게 통변하지 않는 경우를 종종 볼 수 있습니다.</w:t>
      </w:r>
    </w:p>
    <w:p>
      <w:pPr>
        <w:spacing w:after="90"/>
      </w:pPr>
      <w:r>
        <w:t xml:space="preserve">각 주는 한 몸이므로 한 몸인 천간과 지지를 동시에 통변해야 합니다. 통변할 때는 천간과 지지 기준을 바꿔 두 관점에서 해석이 가능합니다.</w:t>
      </w:r>
    </w:p>
    <w:p>
      <w:pPr>
        <w:spacing w:after="90"/>
      </w:pPr>
      <w:r>
        <w:t xml:space="preserve">천간 기준으로 해석하면 천간은 간지 중에 외부의 드러난 것이 되고, 지지는 천간이 처한 환경이 됩니다. 반대로 지지 기준으로 해석하면 지지 환경이 천간처럼 외부에 투영되어 보입니다.</w:t>
      </w:r>
    </w:p>
    <w:p>
      <w:pPr>
        <w:spacing w:after="90"/>
      </w:pPr>
      <w:r>
        <w:t xml:space="preserve">[천간 기준]</w:t>
      </w:r>
    </w:p>
    <w:p>
      <w:pPr>
        <w:spacing w:after="90"/>
      </w:pPr>
      <w:r>
        <w:t xml:space="preserve">천간: 외부에 드러난 것 또는 생각</w:t>
      </w:r>
    </w:p>
    <w:p>
      <w:pPr>
        <w:spacing w:after="90"/>
      </w:pPr>
      <w:r>
        <w:t xml:space="preserve">지지: 천간이 처한 환경</w:t>
      </w:r>
    </w:p>
    <w:p>
      <w:pPr>
        <w:spacing w:after="90"/>
      </w:pPr>
      <w:r>
        <w:t xml:space="preserve">[지지 기준]</w:t>
      </w:r>
    </w:p>
    <w:p>
      <w:pPr>
        <w:spacing w:after="90"/>
      </w:pPr>
      <w:r>
        <w:t xml:space="preserve">천간: 처한 환경이 외부에 드러난 모습</w:t>
      </w:r>
    </w:p>
    <w:p>
      <w:pPr>
        <w:spacing w:after="90"/>
      </w:pPr>
      <w:r>
        <w:t xml:space="preserve">지지: 처한 환경</w:t>
      </w:r>
    </w:p>
    <w:p>
      <w:pPr>
        <w:spacing w:after="90"/>
      </w:pPr>
      <w:r>
        <w:t xml:space="preserve">갑자(甲子)를 예로 들어보겠습니다.</w:t>
      </w:r>
    </w:p>
    <w:p>
      <w:pPr>
        <w:spacing w:after="90"/>
      </w:pPr>
      <w:r>
        <w:t xml:space="preserve">甲 : 외부에 보이는 모습이 갑목(甲)</w:t>
      </w:r>
    </w:p>
    <w:p>
      <w:pPr>
        <w:spacing w:after="90"/>
      </w:pPr>
      <w:r>
        <w:t xml:space="preserve">子 : 처한 환경이 자수(子)</w:t>
      </w:r>
    </w:p>
    <w:p>
      <w:pPr>
        <w:spacing w:after="90"/>
      </w:pPr>
      <w:r>
        <w:t xml:space="preserve">갑자(甲子)는 먼저 ‘갑목(甲)이 자수(子) 환경에 있음’, 다음은 ‘자수(子)’ 환경이 갑목(甲)처럼 보임’입니다.</w:t>
      </w:r>
    </w:p>
    <w:p>
      <w:pPr>
        <w:spacing w:after="90"/>
      </w:pPr>
      <w:r>
        <w:t xml:space="preserve">흔히 갑목(甲) 입장에서 통변하기 때문에 겨울의 갑목(甲)처럼 통변 합니다. 그런데 여기서 잘 살펴볼 것은 두 번째입니다. 지지가 외부로 어떻게 투영되는지가 중요합니다. 갑목(甲)과 자수(子)는 한 몸이니까요.</w:t>
      </w:r>
    </w:p>
    <w:p>
      <w:pPr>
        <w:spacing w:after="90"/>
      </w:pPr>
      <w:r>
        <w:t xml:space="preserve">(※ 두 번째 통변은 나중에 대운 통변의 키(key)가 됩니다.)</w:t>
      </w:r>
    </w:p>
    <w:p>
      <w:pPr>
        <w:spacing w:after="90"/>
      </w:pPr>
      <w:r>
        <w:t xml:space="preserve">수(水)를 직장/관청, 목(木)을 문서/시작하는 일이라고 가정하면 ‘자수(子) 성향의 직장이나 관청에서 근무하고, 외부에 보이는 업무가 문서(木)를 다루거나 시작과 관련된 일로 해석할 수 있습니다. 공부가 깊어지면 갑자(甲子)의 십성, 십이운성, 신살 등을 접목하여 직업을 더욱 상세하게 통변할 수 있습니다.</w:t>
      </w:r>
    </w:p>
    <w:p>
      <w:pPr>
        <w:spacing w:after="90"/>
      </w:pPr>
      <w:r>
        <w:t xml:space="preserve">이렇게 간지를 통변하는 방법은 대운이나 세운 통변의 기초가 됩니다. 만약 세운이라고 한다면 천간은 외부에 보이는 핵심 주제가 되고 지지는 천간이 처한 환경이 됩니다. 세운은 천간이 더 중요하므로 천간에 좀 더 중점을 두어 통변합니다.</w:t>
      </w:r>
    </w:p>
    <w:p>
      <w:pPr>
        <w:spacing w:after="90"/>
      </w:pPr>
      <w:r>
        <w:t xml:space="preserve">예를 들어보겠습니다. 2024년은 갑진년(甲辰年)입니다. 갑진년의 주제는 갑목(甲)입니다. 단편적이지만 갑목(甲)은 새롭게 시작하는 것입니다. 그리고 갑목(甲)이 놓인 환경은 진토(辰)입니다.</w:t>
      </w:r>
    </w:p>
    <w:p>
      <w:pPr>
        <w:spacing w:after="90"/>
      </w:pPr>
      <w:r>
        <w:t xml:space="preserve">진토(辰)는 목(木) 기운이 활발한 봄 토(土)이자 임수(壬)의 고지입니다. 수기(水氣)를 머금은 봄 토(土)로 갑목(甲)은 진토(辰)에 뿌리를 내리고 현실적 기반을 가지고 강하게 들어옵니다.</w:t>
      </w:r>
    </w:p>
    <w:p>
      <w:pPr>
        <w:spacing w:after="90"/>
      </w:pPr>
      <w:r>
        <w:t xml:space="preserve">甲 : 새로운 시작, 진중을목에 통근</w:t>
      </w:r>
    </w:p>
    <w:p>
      <w:pPr>
        <w:spacing w:after="90"/>
      </w:pPr>
      <w:r>
        <w:t xml:space="preserve">辰 : 강력한 목(木) 기운, 수(水)의 고지</w:t>
      </w:r>
    </w:p>
    <w:p>
      <w:pPr>
        <w:spacing w:after="90"/>
      </w:pPr>
      <w:r>
        <w:t xml:space="preserve">또한 확장하는 수(水) 임수(壬)를 통제하고 가둡니다. 수(水)는 목(木) 이전이므로 과거가 됩니다. 확장하던 과거(水)는 제한되고 더 이상 확장할 수 없는 상태가 됩니다.</w:t>
      </w:r>
    </w:p>
    <w:p>
      <w:pPr>
        <w:spacing w:after="90"/>
      </w:pPr>
      <w:r>
        <w:t xml:space="preserve">만약 과거에 하던 것이 있다면 갑진년(甲辰年)이 되면 단절되고 새로운 갑(甲)을 위해 진토(辰)에 묻는 행위가 진행됩니다.</w:t>
      </w:r>
    </w:p>
    <w:p>
      <w:pPr>
        <w:spacing w:after="90"/>
      </w:pPr>
      <w:r>
        <w:t xml:space="preserve">반대로 진토(辰) 기준으로 통변하면 진토(辰)가 갑목(甲)처럼 보입니다. 목(木)이 화(火)로 전환되는 시점, 수(水) 고지 환경이 새로운 시작(甲)처럼 보이는 한 해가 됩니다.</w:t>
      </w:r>
    </w:p>
    <w:p>
      <w:pPr>
        <w:spacing w:after="90"/>
      </w:pPr>
      <w:r>
        <w:t xml:space="preserve">이것이 성공할지 실패할지 아니면 대기 상태가 될지 다른 방향으로 전환될지는 사주 원국에 따라 결정되게 됩니다.</w:t>
      </w:r>
    </w:p>
    <w:p>
      <w:pPr>
        <w:spacing w:after="90"/>
      </w:pPr>
      <w:r>
        <w:t xml:space="preserve">지금 갑진년(甲辰年) 통변은 지금까지 배운 천간과 지지, 간지, 통근만 사용한 해석입니다. 이렇게 다른 이론이나 기교를 사용하지 않고 기초 이론만 가지고 통변할 수 있습니다.</w:t>
      </w:r>
    </w:p>
    <w:p>
      <w:pPr>
        <w:spacing w:after="90"/>
      </w:pPr>
      <w:r>
        <w:t xml:space="preserve">각자 본인 사주를 열고 간지 통변을 연습해 보시기 바랍니다. 간지 통변이 완성되어야 통변을 본격적으로 시작할 수 있습니다.</w:t>
      </w:r>
    </w:p>
    <w:p>
      <w:pPr>
        <w:pStyle w:val="Heading1"/>
        <w:pageBreakBefore/>
      </w:pPr>
      <w:r>
        <w:t xml:space="preserve">[책 초고] 주요 사주명리 고전</w:t>
      </w:r>
    </w:p>
    <w:p>
      <w:pPr>
        <w:pBdr>
          <w:bottom w:val="single" w:color="CCCCCC" w:sz="4" w:space="6"/>
        </w:pBdr>
        <w:spacing w:after="260"/>
      </w:pPr>
      <w:r>
        <w:rPr>
          <w:color w:val="777777"/>
          <w:sz w:val="18"/>
          <w:szCs w:val="18"/>
        </w:rPr>
        <w:t xml:space="preserve">작성일 2024-07-30 · 분류 사공 저서 · 원문 www.sajustudy.com/138</w:t>
      </w:r>
    </w:p>
    <w:p>
      <w:pPr>
        <w:spacing w:after="90"/>
      </w:pPr>
      <w:r>
        <w:t xml:space="preserve">안녕하세요. 사공입니다.</w:t>
      </w:r>
    </w:p>
    <w:p>
      <w:pPr>
        <w:spacing w:after="90"/>
      </w:pPr>
      <w:r>
        <w:t xml:space="preserve">책 내용 중에 일부를 공개합니다. 명리 고서를 공부하실 때 참고가 되었으면 좋겠습니다.</w:t>
      </w:r>
    </w:p>
    <w:p>
      <w:pPr>
        <w:pStyle w:val="Heading2"/>
      </w:pPr>
      <w:r>
        <w:t xml:space="preserve">주요 사주명리 고전</w:t>
      </w:r>
    </w:p>
    <w:p>
      <w:pPr>
        <w:spacing w:after="90"/>
      </w:pPr>
      <w:r>
        <w:t xml:space="preserve">사주명리는 오랜 역사와 전통을 자랑하는 학문입니다. 우리가 배우는 자평명리학은 서자평의 이론에서 시작되어, 현재까지 많은 명리학자들이 각자의 이론을 발전시켜 왔습니다.</w:t>
      </w:r>
    </w:p>
    <w:p>
      <w:pPr>
        <w:spacing w:after="90"/>
      </w:pPr>
      <w:r>
        <w:t xml:space="preserve">사주명리를 공부하다 보면 다양한 명리 고전 이론을 자주 접하게 됩니다. 고전 이론은 입문과 초급 단계에서는 큰 도움이 되지 않지만, 중급 이상의 본격적인 통변 학습에서는 많은 도움이 됩니다.</w:t>
      </w:r>
    </w:p>
    <w:p>
      <w:pPr>
        <w:spacing w:after="90"/>
      </w:pPr>
      <w:r>
        <w:t xml:space="preserve">명리학의 전체적인 흐름을 이해하기 위해 주요 명리 고전과 이들의 발전 과정을 간단히 살펴보겠습니다. 설명 중에 어려운 용어가 있을 수 있으니, 교양 서적을 읽듯 가볍게 읽어보시기 바랍니다.</w:t>
      </w:r>
    </w:p>
    <w:p>
      <w:pPr>
        <w:pStyle w:val="Heading2"/>
      </w:pPr>
      <w:r>
        <w:t xml:space="preserve">(1) 삼명학(三命學) 고전</w:t>
      </w:r>
    </w:p>
    <w:p>
      <w:pPr>
        <w:spacing w:after="90"/>
      </w:pPr>
      <w:r>
        <w:t xml:space="preserve">자평명리학은 일간을 중심으로 한 명리학 이론 체계입니다. 삼명학(三命學)은 자평명리학 이전의 명리학으로, 년간을 중심으로 녹(祿)·명(命)·신(身)의 삼원론을 중요시한 이론입니다. 흔히 삼명학은 고법(古法), 자평명리학은 신법(新法)이라고 부릅니다.</w:t>
      </w:r>
    </w:p>
    <w:p>
      <w:pPr>
        <w:spacing w:after="90"/>
      </w:pPr>
      <w:r>
        <w:t xml:space="preserve">삼명학은 삼명법(三命法)이라고도 하며 자평명리학의 기반이 되었습니다. 대표적인 삼명학 저서로는 『이허중명서(李虛中名書)』, 『원천강오성삼명지남(袁天綱五星三命指南)』, 『낙록자부(珞琭子賦)』, 『옥조정진경(玉照定眞經)』 등이 있습니다.</w:t>
      </w:r>
    </w:p>
    <w:p>
      <w:pPr>
        <w:spacing w:after="90"/>
      </w:pPr>
      <w:r>
        <w:t xml:space="preserve">주) 삼원론(三元論)</w:t>
      </w:r>
    </w:p>
    <w:p>
      <w:pPr>
        <w:spacing w:after="90"/>
      </w:pPr>
      <w:r>
        <w:t xml:space="preserve">삼원(三元)은 고법 체계의 핵심 이론으로, 천원(天元), 지원(地元), 인원(人元)을 말합니다. 다시 천원, 지원, 인원을 각각 녹(祿), 명(命), 신(身)으로 일컫는데 사주에서 녹은 천간, 명은 지지, 신은 납음오행(納音五行)을 뜻합니다.</w:t>
      </w:r>
    </w:p>
    <w:p>
      <w:pPr>
        <w:spacing w:after="90"/>
      </w:pPr>
      <w:r>
        <w:t xml:space="preserve">녹·명·신 각각의 오행 생극, 쇠왕(衰旺, 약하고 강해짐)과 부귀(富貴)를 의미하는 재성과 관성을 살펴 사람의 타고난 운명을 판단합니다. 훗날 신법에서는 납음오행이 지장간으로 바뀌어 천간, 지지, 지장간이 삼명이 됩니다.</w:t>
      </w:r>
    </w:p>
    <w:p>
      <w:pPr>
        <w:pStyle w:val="Heading2"/>
      </w:pPr>
      <w:r>
        <w:t xml:space="preserve">이허중명서(李虛中名書)</w:t>
      </w:r>
    </w:p>
    <w:p>
      <w:pPr>
        <w:spacing w:after="90"/>
      </w:pPr>
      <w:r>
        <w:t xml:space="preserve">『이허중명서(李虛中名書)』의 원저자는 귀곡자(鬼谷子)로, 기원전 4세기 전국시대 제(齊)나라(또는 초나라) 출신의 종횡가 사상가입니다. 귀곡자는 신비스러운 인물로 전설에 따르면 성(姓)은 왕(王)이고 이름은 후(詡)였습니다.</w:t>
      </w:r>
    </w:p>
    <w:p>
      <w:pPr>
        <w:spacing w:after="90"/>
      </w:pPr>
      <w:r>
        <w:t xml:space="preserve">귀곡자는 명리학의 시조로 여겨지며, 귀곡에서 숨어살았기 때문에 귀곡자 또는 귀곡선생(鬼谷先生)이라 불렸습니다. 그는 천문, 지리, 역법, 처세술에 능통했고, 특히 그의 처세술 책 『귀곡자(鬼谷子)』가 유명합니다. 또한 명리 저서로 『귀곡자유문(鬼谷子遺文)』을 저술했는데, 당나라 말기 이허중(李虛中)이 이를 주석하여 출간한 책이 바로 『이허중명서』입니다. 참고로, 『이허중명서』의 이론을 단순화하고 그림으로 쉽게 풀이하여 민간에서 유행한 책이 『당사주』입니다.</w:t>
      </w:r>
    </w:p>
    <w:p>
      <w:pPr>
        <w:spacing w:after="90"/>
      </w:pPr>
      <w:r>
        <w:t xml:space="preserve">『이허중명서』의 특징은 납음오행을 중시하며, 녹명신(祿命身)의 삼원(三元) 삼명(三命)사상, 잉태한 달을 년월일시와 함께 보는 년태월일시(年胎月日時) 오주(五柱) 체계, 년간이 근본이 되고 일주가 주체(命主)가 되는 년본일주론(年本日主論), 삼원오행의 왕쇠강약(旺衰强弱) 판단, 년간 중심의 십이운성(十二運星), 음생양사(陰生陽死) 십이운성 관점, 수(水)와 토(土)를 동일시하는 수토동궁(水土同宮) 관점, 재성과 관성 중시, 그리고 각종 신살(神煞)의 활용 등을 들 수 있습니다.</w:t>
      </w:r>
    </w:p>
    <w:p>
      <w:pPr>
        <w:spacing w:after="90"/>
      </w:pPr>
      <w:r>
        <w:t xml:space="preserve">이허중(李虛中)은 자(字)가 상용(常容)으로, 당나라 황제 헌종 시절 전중시어사(殿中侍御史)까지 오른 인물입니다. 그는 오행서(五行書, 음양오행 관련 책)에 매우 능통했으며, 사람이 태어난 생년월일(生年月日)에서의 일진(日辰)과 간지(干支) 간의 생극제화(生剋制化), 쇠왕, 생사를 보아 수명, 귀천, 길흉을 추리했다고 합니다. 이허중의 저술로는 『오행요론(五行要論)』, 『직도가(直道歌)』가 기록되어 있으나 현재 전해지지 않습니다.</w:t>
      </w:r>
    </w:p>
    <w:p>
      <w:pPr>
        <w:spacing w:after="90"/>
      </w:pPr>
      <w:r>
        <w:t xml:space="preserve">주) 태(胎)</w:t>
      </w:r>
    </w:p>
    <w:p>
      <w:pPr>
        <w:spacing w:after="90"/>
      </w:pPr>
      <w:r>
        <w:t xml:space="preserve">태(胎)는 태월(胎月), 입태월(入胎月)로, 잉태한 달을 의미합니다. 태어난 달에서 280여 일을 빼서 계산합니다. 조산인 경우 감안하여 계산합니다. 예를 들어 2013년 11월 17일에 태어났다면 280일을 빼서 2월 10일로 계산합니다.</w:t>
      </w:r>
    </w:p>
    <w:p>
      <w:pPr>
        <w:spacing w:after="90"/>
      </w:pPr>
      <w:r>
        <w:t xml:space="preserve">주) 납음오행(納音五行)</w:t>
      </w:r>
    </w:p>
    <w:p>
      <w:pPr>
        <w:spacing w:after="90"/>
      </w:pPr>
      <w:r>
        <w:t xml:space="preserve">납음오행(納音五行)은 60갑자를 전통 음악의 5음(五音)인 궁, 상, 각, 치, 우(宮商角徵羽)에 대입해 얻은 오행입니다. 만세력 앱에서 ‘해중금’, ‘천상화’, ‘대해수’, ‘송백목’, ‘벽상토’ 같은 용어를 가끔 볼 수 있는데, 이것이 간지에 배속된 납음오행입니다. 납음오행은 두 개의 간지마다 하나의 납음이 배속되어 총 30개가 있습니다.</w:t>
      </w:r>
    </w:p>
    <w:p>
      <w:pPr>
        <w:spacing w:after="90"/>
      </w:pPr>
      <w:r>
        <w:t xml:space="preserve">납음오행은 세 글자로 이루어지는데, 앞 두 글자는 오행의 특성을 뜻하고 마지막 글자는 오행을 의미합니다. 예를 들어 무인(戊寅)과 기묘(己卯)는 납음이 ‘성두토(城頭土)’인데, 성두토는 성 꼭대기만큼 토가 높이 쌓였다는 의미입니다.</w:t>
      </w:r>
    </w:p>
    <w:p>
      <w:pPr>
        <w:spacing w:after="90"/>
      </w:pPr>
      <w:r>
        <w:t xml:space="preserve">납음오행의 기원에 대해서는 『삼명통회』에 따르면 중국 삼황오제 황제(黃帝)가 대요(大堯)씨에게 명하여 성립했다는 설과, 『연해자평』에서는 대요씨에서 시작하여 귀곡자가 완성했다는 설이 있습니다.</w:t>
      </w:r>
    </w:p>
    <w:p>
      <w:pPr>
        <w:pStyle w:val="Heading2"/>
      </w:pPr>
      <w:r>
        <w:t xml:space="preserve">옥조정진경(玉照定眞經)</w:t>
      </w:r>
    </w:p>
    <w:p>
      <w:pPr>
        <w:spacing w:after="90"/>
      </w:pPr>
      <w:r>
        <w:t xml:space="preserve">『옥조정진경(玉照定眞經)』은 중국 춘추시대 진(晉)나라의 곽박(郭璞)이 편찬하고, 장옹(張顒)이 주해를 달았다고 전해집니다. 이후 서자평(徐子平)이 년태월일시, 납음오행 등 고법을 신법으로 수정하고 주석을 달아 『옥조신응진경(玉照神應眞經)』으로 편찬했습니다.</w:t>
      </w:r>
    </w:p>
    <w:p>
      <w:pPr>
        <w:spacing w:after="90"/>
      </w:pPr>
      <w:r>
        <w:t xml:space="preserve">『옥조정진경』은 삼원론, 년태월일시, 납음 등 고법 이론 체계를 그대로 적용하고 있습니다. 또한 장옹의 『옥조정진경』 주석에는 “삼명(녹명신)이 균평(均平)하면 길고 오래가니 태과하면 기(氣)를 내려야 하고, 불급하면 기(氣)를 왕하게 해야 한다.”라는 문장이 있습니다. 여기서 ‘균평’은 오행의 조화나 중화를 의미합니다. 이후 서자평도 ‘균평’을 그대로 사용하였으며, 오행의 조화와 중화 개념이 『옥조정진경』부터 이어졌다고 추측할 수 있습니다. 또한 이 책은 '사주'라는 고유 명사를 최초로 언급한 책으로 알려져 있습니다.</w:t>
      </w:r>
    </w:p>
    <w:p>
      <w:pPr>
        <w:pStyle w:val="Heading2"/>
      </w:pPr>
      <w:r>
        <w:t xml:space="preserve">낙록자부(珞琭子賦)</w:t>
      </w:r>
    </w:p>
    <w:p>
      <w:pPr>
        <w:spacing w:after="90"/>
      </w:pPr>
      <w:r>
        <w:t xml:space="preserve">『낙록자부(珞琭子賦)』는 중국 전국시대의 낙록자(珞琭子)가 저술했다고 알려진 책입니다. 서자평(徐子平), 이동(李仝), 왕정광(王廷光), 석담영(釋曇瑩) 등이 주해를 달아 여러 번 출간되었으며, 삼명학의 중요한 서적으로 알려져 있습니다. 기존의 년태월일시 오주체계를 그대로 사용하면서도 자평학에 가까운 년월일시 사주체계를 명확히 사용한 책입니다.</w:t>
      </w:r>
    </w:p>
    <w:p>
      <w:pPr>
        <w:spacing w:after="90"/>
      </w:pPr>
      <w:r>
        <w:t xml:space="preserve">석담영은 『낙록자부』를 계승하여 주해를 단 『낙록자소식부주』를 저술하였고, 서자평은 『낙록자부』를 재해석하고 자평명리 이론을 접목하여 『낙록자삼명소식부주(珞琭子三命消息賦注)』를 저술했습니다. 서자평의 이론을 계승한 『연해자평』과 『삼명통회』에도 낙록자 소식부가 실려 있어 그 명맥을 이어가고 있습니다.</w:t>
      </w:r>
    </w:p>
    <w:p>
      <w:pPr>
        <w:spacing w:after="90"/>
      </w:pPr>
      <w:r>
        <w:t xml:space="preserve">석담영의 『낙록자부주』는 『이허중명서』와 비슷한 점이 많습니다. 녹명신 삼원론과 년태월일시 오주체계, 년본일주론, 납음오행의 왕쇠강약 중시, 각종 신살의 활용, 녹마(祿馬, 재성과 관성) 중시 등 고법 명리의 주요 특징을 그대로 따르고 있습니다.</w:t>
      </w:r>
    </w:p>
    <w:p>
      <w:pPr>
        <w:spacing w:after="90"/>
      </w:pPr>
      <w:r>
        <w:t xml:space="preserve">이 책에서는 십이운성의 음생양사·양생음사, 수토동법, 근묘화실론(根苗花實論), 음양의 배합 중시, 오행의 다용성(多用性) 강조, 오행의 적용(適用) 등을 다루며, 이러한 이론들은 현재의 신법 명리에서도 유효하게 사용되고 있습니다.</w:t>
      </w:r>
    </w:p>
    <w:p>
      <w:pPr>
        <w:pStyle w:val="Heading2"/>
      </w:pPr>
      <w:r>
        <w:t xml:space="preserve">고법 오주(五柱)체계</w:t>
      </w:r>
    </w:p>
    <w:p>
      <w:pPr>
        <w:pStyle w:val="Heading2"/>
      </w:pPr>
      <w:r>
        <w:t xml:space="preserve">(2) 연해자평(淵海子平)</w:t>
      </w:r>
    </w:p>
    <w:p>
      <w:pPr>
        <w:spacing w:after="90"/>
      </w:pPr>
      <w:r>
        <w:t xml:space="preserve">『연해자평(淵海子平)』은 최초의 자평명리 저서로, 이 책의 원저자는 중국 남송(南宋) 시대의 서대승(徐大升)으로 본명이 서승(徐均)이고, 자는 동제(東齊)로, 남송 말기의 인물입니다.</w:t>
      </w:r>
    </w:p>
    <w:p>
      <w:pPr>
        <w:spacing w:after="90"/>
      </w:pPr>
      <w:r>
        <w:t xml:space="preserve">그는 서자평(徐子平)의 이론을 계승하고 정리하여, 1253년에 『자평삼명통변연원(子平三命通辯淵源)』이라는 제목으로 출간되었습니다. 이후 이를 보완하여 『자평연해(子平淵海)』를 새로 간행했습니다. 이후 『자평삼명통변연원』과 『자평연해(子平淵海)』는 각각 『연원』과 『연해』로 줄여 불렸습니다.</w:t>
      </w:r>
    </w:p>
    <w:p>
      <w:pPr>
        <w:spacing w:after="90"/>
      </w:pPr>
      <w:r>
        <w:t xml:space="preserve">이 책은 후대 여러 학자들에 의해 보완되고 추가되어 전승되었습니다. 명나라 1644년, 출판사를 운영하던 당금지(唐錦池)는 당시 자평이론과 실례, 구결(口訣)을 추가하고, 서대승의 『연원』과 『연해』를 하나로 합쳐 총 5권으로 『신간합병관판음의평주연해자평(新刊合倂官板⾳義評註淵海子平)』을 발행했습니다. 이후 이 책을 『연해자평』으로 줄여 부르게 되었습니다.</w:t>
      </w:r>
    </w:p>
    <w:p>
      <w:pPr>
        <w:spacing w:after="90"/>
      </w:pPr>
      <w:r>
        <w:t xml:space="preserve">『연해자평』은 서자평의 이론을 계승하여 일간 위주의 통변법으로 오행의 상생상극, 년월일시를 근묘화실에 대입하여 통변하고, 12포태법(12운성)과 오행 왕상휴수사, 월지 중심, 지장간론, 십신, 사길신, 사흉신, 합형충, 신살, 대운, 소운, 유년(세운), 격국 등을 체계화했습니다.</w:t>
      </w:r>
    </w:p>
    <w:p>
      <w:pPr>
        <w:spacing w:after="90"/>
      </w:pPr>
      <w:r>
        <w:t xml:space="preserve">이 책은 신법 명리 태동기 저서로, 오늘날 잘 사용되지 않는 일부 고법과 삼명법의 흔적이 남아 있습니다. 또한, 작가의 견해 없이 각 이론들을 잘 정리하여 나열하고 많은 주(註)를 달아 보완했습니다.</w:t>
      </w:r>
    </w:p>
    <w:p>
      <w:pPr>
        <w:spacing w:after="90"/>
      </w:pPr>
      <w:r>
        <w:t xml:space="preserve">서자평(徐子平)</w:t>
      </w:r>
    </w:p>
    <w:p>
      <w:pPr>
        <w:spacing w:after="90"/>
      </w:pPr>
      <w:r>
        <w:t xml:space="preserve">서자평(徐子平, ?~?년)은 중국 오대(五代)~남송의 학자로, 성은 서(徐), 이름은 서거이(徐居易), 자는 자평(子平)입니다. 그는 동해 출신으로, 자평명리학의 시조로 불립니다. 별호는 ‘사척선생(沙滌先生)’ 또는 ‘봉래수(蓬萊叟)’로 불렸습니다. 『연해자평』의 소식부와 격국론, 삼명통회의 『명통부』가 그의 저서로 알려져 있습니다.</w:t>
      </w:r>
    </w:p>
    <w:p>
      <w:pPr>
        <w:pStyle w:val="Heading2"/>
      </w:pPr>
      <w:r>
        <w:t xml:space="preserve">(3) 적천수(滴天髓)</w:t>
      </w:r>
    </w:p>
    <w:p>
      <w:pPr>
        <w:spacing w:after="90"/>
      </w:pPr>
      <w:r>
        <w:t xml:space="preserve">『적천수(滴天髓)』는 명리 고전의 최고봉으로 여겨지는 책으로, 근현대 명리 이론에 막대한 영향을 미쳤습니다. 이 책의 저자는 명나라 개국공신이자 군사였던 유백온(劉伯溫)으로 알려져 있으나, 정확하지는 않습니다.</w:t>
      </w:r>
    </w:p>
    <w:p>
      <w:pPr>
        <w:spacing w:after="90"/>
      </w:pPr>
      <w:r>
        <w:t xml:space="preserve">『적천수』의 원문은 명리학 원리를 간략한 문구로 기술하여 함축적이고 추상적이며 난해합니다. 그래서 다양한 주해서(註解書, 뜻을 풀이한 책)가 출간되었습니다. 주요 주해서로는 청나라 진소암의 『적천수집요(滴天髓輯要)』, 임철초가 1848년에 증주한 『적천수천미(滴天髓闡微)』, 중화민국 시절 서락오가 1934년에 증주한 『적천수징의(滴天髓徵義)』와 1937년에 발간한 해설서 『적천수보주』가 있습니다.</w:t>
      </w:r>
    </w:p>
    <w:p>
      <w:pPr>
        <w:spacing w:after="90"/>
      </w:pPr>
      <w:r>
        <w:t xml:space="preserve">이 책은 주로 일간을 중심으로 하여 오행의 상생상극, 육친론, 억부론(抑扶論), 격국, 체용론(體用論), 형상론(形象論), 기세론(氣勢論), 빈부귀천, 성정 등을 다룹니다. 특히 신강신약에 의한 오행의 중화를 판단하는 억부용신론의 바이블로 불립니다.</w:t>
      </w:r>
    </w:p>
    <w:p>
      <w:pPr>
        <w:spacing w:after="90"/>
      </w:pPr>
      <w:r>
        <w:t xml:space="preserve">유백온(劉伯溫)</w:t>
      </w:r>
    </w:p>
    <w:p>
      <w:pPr>
        <w:spacing w:after="90"/>
      </w:pPr>
      <w:r>
        <w:t xml:space="preserve">유백온(본명 유기, 劉基, 1311~1375년)은 자가 백온(伯溫)입니다. 그는 명나라를 건국한 주원장의 군사로, 군사, 지리, 천문, 역법에 밝았습니다. 청나라 1658년 진지린이 출간한 『적천수집요』에 따르면 유백온이 원저자로부터 『적천수』를 넘겨받아 해설하고 경도(京圖)라는 이름으로 발간했다는 설이 있습니다.</w:t>
      </w:r>
    </w:p>
    <w:p>
      <w:pPr>
        <w:spacing w:after="90"/>
      </w:pPr>
      <w:r>
        <w:t xml:space="preserve">임철초(任鐵樵)</w:t>
      </w:r>
    </w:p>
    <w:p>
      <w:pPr>
        <w:spacing w:after="90"/>
      </w:pPr>
      <w:r>
        <w:t xml:space="preserve">임철초(任鐵樵, 1773년~?)는 청나라의 명리학자로, 『적천수천미』에 따르면 계사년 무오월 병오일 임진시(癸巳 戊午 丙午 壬辰)에 절강성에서 태어났습니다. 큰 꿈을 가졌으나 일이 잘 풀리지 않았고, 가족에게도 무시를 당했다고 합니다. 그는 모든 것이 운명이라며 순리를 받아들였습니다.</w:t>
      </w:r>
    </w:p>
    <w:p>
      <w:pPr>
        <w:spacing w:after="90"/>
      </w:pPr>
      <w:r>
        <w:t xml:space="preserve">서락오(徐樂吾)</w:t>
      </w:r>
    </w:p>
    <w:p>
      <w:pPr>
        <w:spacing w:after="90"/>
      </w:pPr>
      <w:r>
        <w:t xml:space="preserve">서락오(徐樂吾, 1886~1948)는 중국 청나라 말기부터 중화민국 초기의 명리학자로, 중국 명리학의 체계를 정립하는 데 기여했고, 한국 명리학계에도 많은 영향을 미쳤습니다. 1886년 4월 6일 병술년 임진월 병신일 병신시(丙戌 壬辰 丙申 丙申)에 태어나 1948년 무자년(戊子年)에 사망했습니다.</w:t>
      </w:r>
    </w:p>
    <w:p>
      <w:pPr>
        <w:spacing w:after="90"/>
      </w:pPr>
      <w:r>
        <w:t xml:space="preserve">주요 저서로 『자평진전평주』, 『적천수징의』, 『적천수보주』, 『궁통보감평주』, 『조화원약평주』 등이 있으며, 명리학의 고전을 정리한 저서들이 한국에서 유명합니다. 그 외에도 명리 입문자를 위한 『명리입문』, 명리학의 연원을 설명한 『명리심원』, 유명 인물의 사주를 풀이한 『고금명인명감』, 자신의 모든 이론을 종합 정리한 『자평수언』 등이 있습니다.</w:t>
      </w:r>
    </w:p>
    <w:p>
      <w:pPr>
        <w:spacing w:after="90"/>
      </w:pPr>
      <w:r>
        <w:t xml:space="preserve">서락오는 중국 근현대 3대 명리학자로, 어려운 고전을 명료하고 쉽게 정리했습니다. 그러나 고전 원문 해석을 지나치게 주관적으로 의역하거나 오역한 부분이 있었고, 저서가 많다 보니 자평진전, 적천수, 궁통보감의 이론이 섞여 일관성이 없는 경우도 있어 논란의 여지가 있습니다. 따라서 서락오의 저서를 공부할 때는 원문을 함께 해석하며 공부해야 합니다.</w:t>
      </w:r>
    </w:p>
    <w:p>
      <w:pPr>
        <w:pStyle w:val="Heading2"/>
      </w:pPr>
      <w:r>
        <w:t xml:space="preserve">(4) 난강망(欄江網)</w:t>
      </w:r>
    </w:p>
    <w:p>
      <w:pPr>
        <w:spacing w:after="90"/>
      </w:pPr>
      <w:r>
        <w:t xml:space="preserve">『난강망(欄江網)』은 1300년대 중국 명나라 시기에 쓰인 것으로 추정되며, 원저자는 알려져 있지 않습니다. 이후 1700년대 청나라 초기 천문관들이 이를 『조화원약(造化元鑰)』으로 편저하였고, 1800년대 청나라 말기 여춘태(余春台)가 다시 편저하여 『궁통보감(窮通寶鑑)』으로 출간했습니다.</w:t>
      </w:r>
    </w:p>
    <w:p>
      <w:pPr>
        <w:spacing w:after="90"/>
      </w:pPr>
      <w:r>
        <w:t xml:space="preserve">이후 서락오는 1937년에 『궁통보감평주(窮通寶鑑評註)』를, 1941년에 『조화원약평주(造化元鑰評註)』를 발간하며 세상에 널리 알렸습니다. 현대의 대다수 『궁통보감』 책은 서락오의 『궁통보감평주』를 참조한 것입니다.</w:t>
      </w:r>
    </w:p>
    <w:p>
      <w:pPr>
        <w:spacing w:after="90"/>
      </w:pPr>
      <w:r>
        <w:t xml:space="preserve">『궁통보감』의 저자인 여춘태는 청나라 말기의 인물로, 문학, 역사, 명리 등 다양한 학문에 능했습니다. 『궁통보감』의 서문에 따르면, 어느 날 친구가 찾아와 『난강망』 필사본을 전하며, 기존 자평명리에서 조후법(調候法)을 보완한 쉽고 명확한 이론을 후대에 전하자고 제안했습니다. 여춘태가 이를 살펴보니 오행의 생극과 팔괘의 착종(錯綜, 여러 사물과 현상이 뒤섞임)을 이루는 이치를 깨닫게 되었습니다. 그는 『난강망』에서 잘못된 부분을 고치고 생략된 부분을 보완하여 명확하게 편저한 후 『궁통보감』을 출간했습니다.</w:t>
      </w:r>
    </w:p>
    <w:p>
      <w:pPr>
        <w:spacing w:after="90"/>
      </w:pPr>
      <w:r>
        <w:t xml:space="preserve">『궁통보감』은 월지의 계절, 기후, 온도를 중심으로 통변하는 조후론(調候論)의 바이블입니다. 일간과 월지의 오행의 한난조습(寒暖燥濕)을 분석하고, 사주에서 이를 조화롭게 하는 기운을 찾아 길흉화복을 판단합니다. 월지 환경에 있는 일간의 상태를 보고 어떤 간지가 조화를 이룰지를 봅니다.</w:t>
      </w:r>
    </w:p>
    <w:p>
      <w:pPr>
        <w:spacing w:after="90"/>
      </w:pPr>
      <w:r>
        <w:t xml:space="preserve">억부론은 오행의 기세를 판단하여 신강과 신약을 보는 방법입니다. 반면 조후론은 간지의 차이를 인지하고, 지지에서 주도적 역할을 하는 월지를 기준으로 오행이 아닌 간지로 세분화하여 접근한 통변법입니다.</w:t>
      </w:r>
    </w:p>
    <w:p>
      <w:pPr>
        <w:spacing w:after="90"/>
      </w:pPr>
      <w:r>
        <w:t xml:space="preserve">다만 조후론은 일간과 월지를 중심으로 판단하기 때문에 사주 전체를 보기에는 한계가 있습니다. 따라서 『궁통보감』만으로 통변하기에는 어려움이 있으며, 『궁통보감』 서문에서 밝히고 있는 것처럼 자평명리를 보완하는 이론으로 활용하는 것이 좋습니다.</w:t>
      </w:r>
    </w:p>
    <w:p>
      <w:pPr>
        <w:pStyle w:val="Heading2"/>
      </w:pPr>
      <w:r>
        <w:t xml:space="preserve">(5) 명리정종(命理正宗)</w:t>
      </w:r>
    </w:p>
    <w:p>
      <w:pPr>
        <w:spacing w:after="90"/>
      </w:pPr>
      <w:r>
        <w:t xml:space="preserve">『명리정종(命理正宗)』은 중국 명나라의 장남(張楠)이 1590년경에 출간한 저서로, 총 4권으로 구성되어 있습니다. 이 책은 『벽류명리정종(闢謬命理正宗)』, 『신봉벽류(神峯闢謬)』, 『신봉통고(神峯通考)』라고도 합니다.</w:t>
      </w:r>
    </w:p>
    <w:p>
      <w:pPr>
        <w:spacing w:after="90"/>
      </w:pPr>
      <w:r>
        <w:t xml:space="preserve">이 책은 『연해자평』과 『적천수』의 이론을 계승하여 중요한 부분을 설명하고, 기존의 잘못된 이론을 과감히 비판하고 보완했습니다. 이를 입증하기 위해 사주 예시를 들었고, 장남 본인의 이론을 덧붙여 저술했습니다. 그는 동정설(動靜說), 개두설(蓋頭說), 병약설(病弱說) 등 독창적인 이론도 제시했습니다.</w:t>
      </w:r>
    </w:p>
    <w:p>
      <w:pPr>
        <w:spacing w:after="90"/>
      </w:pPr>
      <w:r>
        <w:t xml:space="preserve">그 외에도 육친론, 12운성 수토동법(水土同法), 오행 전도론(顚倒論), 입고설(入庫說) 등을 주장했습니다. 주요 이론 중 하나인 동정론을 예로 들면, 동(動)은 동과 정(靜)은 정과 작용한다는 이론입니다. 동적인 것은 천간, 정적인 것은 지지로 보고, 행운에서 들어오는 천간과 지지를 각각 천간은 천간끼리, 지지는 지지끼리 생극제화한다고 합니다. 지지 안의 지장간도 마찬가지로 천간에 작용하지 않으며, 지장간이 투출해도 천간과 작용하지 않는다고 합니다.</w:t>
      </w:r>
    </w:p>
    <w:p>
      <w:pPr>
        <w:spacing w:after="90"/>
      </w:pPr>
      <w:r>
        <w:t xml:space="preserve">1965년 대만의 위천리(韋千里)와 우달인(尤達人)이 『명리정종』을 정리하고 교정하여 『신봉통고명리정종(神峯通考命理正宗)』을 출간했습니다. 이 책에는 잘 들어맞는 이론도 있지만, 너무 단정적이거나 잘 맞지 않는 이론도 있어 선택적으로 수용해야 합니다.</w:t>
      </w:r>
    </w:p>
    <w:p>
      <w:pPr>
        <w:spacing w:after="90"/>
      </w:pPr>
      <w:r>
        <w:t xml:space="preserve">장남(張楠)</w:t>
      </w:r>
    </w:p>
    <w:p>
      <w:pPr>
        <w:spacing w:after="90"/>
      </w:pPr>
      <w:r>
        <w:t xml:space="preserve">장남(張楠, 1514년~?)은 명나라의 명리학자로, 1514년(甲戌년 庚午월 乙亥일 丁丑시)에 지금의 강서성 임천현에서 태어났습니다. 자는 신봉(神峯), 호는 서계일수(西溪逸叟)입니다. 그는 사대부 집안 출신이지만 과거에 낙방하여 명리학자의 길을 걸었습니다. 18세기 청나라 초 『고금도서집성(古今圖書集成)』의 「星命部」에 명나라의 유명한 역술가 12인 중 한 명으로 언급된 것으로 보아 큰 명성을 얻었음을 알 수 있습니다.</w:t>
      </w:r>
    </w:p>
    <w:p>
      <w:pPr>
        <w:spacing w:after="90"/>
      </w:pPr>
      <w:r>
        <w:t xml:space="preserve">위천리(韋千里)</w:t>
      </w:r>
    </w:p>
    <w:p>
      <w:pPr>
        <w:spacing w:after="90"/>
      </w:pPr>
      <w:r>
        <w:t xml:space="preserve">위천리(韋千里, 1911년~1988년)는 대만과 홍콩에서 활동한 중국 근현대 3대 명리학자(서락오, 위천리, 원수산) 중 한 명입니다. 대만 총통 장개석이 국사로 모시고 자문을 구했으며, 삼성 이병철 회장 등 한국의 유명 기업가와 정치인들도 그에게 사주를 보았습니다. 그의 저서는 한국 명리학자에게 많은 영향을 주었습니다.</w:t>
      </w:r>
    </w:p>
    <w:p>
      <w:pPr>
        <w:spacing w:after="90"/>
      </w:pPr>
      <w:r>
        <w:t xml:space="preserve">주요 저서로는 명리약언을 편집하고 정리한 『정선명리약언(精選命理約言)』, 『팔자제요(八字提要)』, 『명학강의(命學講義)』, 『고고집(呱呱集)』 등이 있습니다.</w:t>
      </w:r>
    </w:p>
    <w:p>
      <w:pPr>
        <w:pStyle w:val="Heading2"/>
      </w:pPr>
      <w:r>
        <w:t xml:space="preserve">(6) 삼명통회(三命通會)</w:t>
      </w:r>
    </w:p>
    <w:p>
      <w:pPr>
        <w:spacing w:after="90"/>
      </w:pPr>
      <w:r>
        <w:t xml:space="preserve">『삼명통회(三命通會)』는 중국 명나라의 육오(育吾) 만민영(万民英)의 저서로, 명리학 최초의 백과사전으로 신법 자평법과 고법 삼명법을 총망라한 총 12권의 방대한 명리서입니다.</w:t>
      </w:r>
    </w:p>
    <w:p>
      <w:pPr>
        <w:spacing w:after="90"/>
      </w:pPr>
      <w:r>
        <w:t xml:space="preserve">이 책은 년간과 납음오행을 중심으로 신살을 추명하는 삼명법을 채택하고 있습니다. 12운성, 12신살, 신살, 격국, 형충합 등 다양한 이론을 소개하며 간명비전, 소식부, 명통부, 계선편 등 구결과 비전을 담고 있습니다. 자평법을 일부 채용하여 삼명법을 보완했습니다. 특히 다른 고전에 비해 여명(女命, 여성 사주)을 상세하게 다루고 있어 도움이 많이 됩니다.</w:t>
      </w:r>
    </w:p>
    <w:p>
      <w:pPr>
        <w:spacing w:after="90"/>
      </w:pPr>
      <w:r>
        <w:t xml:space="preserve">만민영(万民英)</w:t>
      </w:r>
    </w:p>
    <w:p>
      <w:pPr>
        <w:spacing w:after="90"/>
      </w:pPr>
      <w:r>
        <w:t xml:space="preserve">만민영(万民英, 1521~1603년)은 중국 명나라 사람으로, 자는 여호(汝豪)이고, 호는 육오(育吾)입니다. 그는 천문학자이자 경학자(經學者, 유교 경전을 해석하는 학자)입니다. 주요 저서로는 『성학대성(星學大成)』, 『난대묘선(蘭臺妙選)』, 『상자심경(相字心經)』 등이 있습니다.</w:t>
      </w:r>
    </w:p>
    <w:p>
      <w:pPr>
        <w:pStyle w:val="Heading2"/>
      </w:pPr>
      <w:r>
        <w:t xml:space="preserve">(7) 명리약언(命理約言)</w:t>
      </w:r>
    </w:p>
    <w:p>
      <w:pPr>
        <w:spacing w:after="90"/>
      </w:pPr>
      <w:r>
        <w:t xml:space="preserve">『명리약언(命理約言)』은 중국 청나라 초 진소암(陳素庵)의 저서로, 총 4권으로 구성되어 있습니다. 이 책은 오행의 생극제화와 상호 관계를 해석하고, 중화(中和)를 중시하며 억부용신론을 통한 명리 추론체계를 주장합니다. 특히 잡격, 납음, 공망, 신살 등 고법에 기반한 이론을 논리적으로 강하게 비판하고 버려야 한다고 주장했습니다. 『명리약언』은 이전 시대 명리고전보다 읽기가 편하고 이해가 잘 되는데, 책 구성과 내용이 표준화되고 정리된 현대적 통변 체계를 이루고 있기 때문입니다.</w:t>
      </w:r>
    </w:p>
    <w:p>
      <w:pPr>
        <w:spacing w:after="90"/>
      </w:pPr>
      <w:r>
        <w:t xml:space="preserve">진소암은 음간(陰干)과 양간(陽干)의 특성을 같은 기(氣)로 인식하고, 정격(正格)과 변격(變格)은 채택했지만, 잡격(雜格)은 철저히 배제했습니다. 그는 육친을 윤리적 관점에서 바라보고, 십이운성의 양생음사(陽生陰死)를 부정하여 음양순행(陰陽順行)과 음양동생동사(陰陽同生同死)를 주장했습니다.</w:t>
      </w:r>
    </w:p>
    <w:p>
      <w:pPr>
        <w:spacing w:after="90"/>
      </w:pPr>
      <w:r>
        <w:t xml:space="preserve">진소암은 사주(원국)가 행운보다 중요하며, 행운은 앞으로 발생할 길흉화복의 시기와 정도를 미리 알려주는 역할을 한다고 보았습니다. 그는 대부분의 신살을 배제했기 때문에 신살로 인한 숙명론을 지양하고, 인간의 의지와 선택을 중요시하여 명리학을 미래 지향적인 학문으로 보았습니다.</w:t>
      </w:r>
    </w:p>
    <w:p>
      <w:pPr>
        <w:spacing w:after="90"/>
      </w:pPr>
      <w:r>
        <w:t xml:space="preserve">『명리약언』은 이후 심효첨의 『자평진전』, 임철초의 『적천수천미』 등 명리서와 원수산, 서락오, 위천리, 박재완 등 근현대 명리학자에게 많은 영향을 미친 책입니다. 1933년에는 위천리가 이를 편집하고 주해를 달아 『정선명리약언(精選命理約言)』으로 출간했으며, 이는 현대의 많은 『명리약언』 책의 기반이 되었습니다.</w:t>
      </w:r>
    </w:p>
    <w:p>
      <w:pPr>
        <w:spacing w:after="90"/>
      </w:pPr>
      <w:r>
        <w:t xml:space="preserve">진소암(陳素庵)</w:t>
      </w:r>
    </w:p>
    <w:p>
      <w:pPr>
        <w:spacing w:after="90"/>
      </w:pPr>
      <w:r>
        <w:t xml:space="preserve">진소암의 본명은 진지린(陳之遴, 1605~1666년)으로, 중국 청나라 초기 절강성 해녕 출신입니다. 자는 소암(素庵)입니다. 그는 1605년 7월 27일 묘시(을사 계미 을묘 기묘)에 태어나 1666년 9월 18일(병오년 정유월)에 사망했습니다. 명나라 말기에 승정 10년에 진사가 되었고, 예부상서와 홍문원대학사를 지낸 유학자였습니다. 다른 명리 저서로는 『적천수』를 편집하고 주해한 『적천수집요(滴天髓輯要)』가 있습니다.</w:t>
      </w:r>
    </w:p>
    <w:p>
      <w:pPr>
        <w:pStyle w:val="Heading2"/>
      </w:pPr>
      <w:r>
        <w:t xml:space="preserve">(8) 자평진전(子平眞詮)</w:t>
      </w:r>
    </w:p>
    <w:p>
      <w:pPr>
        <w:spacing w:after="90"/>
      </w:pPr>
      <w:r>
        <w:t xml:space="preserve">『자평진전(子平眞詮)』은 중국 청나라 중기의 심효첨(沈孝瞻)이 쓴 명리서로, 현대에 맞는 논리적인 체계를 완성한 책입니다. 특히 격국론을 확립하여 격국론의 바이블로 여겨집니다. 『자평진전』은 “팔자용신 전구월령(八字用神 專求月令)”이라는 문장으로 대표할 수 있습니다. 이는 “팔자의 용신은 오로지 월령에서 찾는다.”라는 의미입니다.</w:t>
      </w:r>
    </w:p>
    <w:p>
      <w:pPr>
        <w:spacing w:after="90"/>
      </w:pPr>
      <w:r>
        <w:t xml:space="preserve">『자평진전』은 월령을 통한 격국용신 체계를 확립하고, 상신 도입, 사길신 순용, 사흉신 역용, 잡격 배척, 지지는 삼합만 국을 이룸, 동정설, 개두설 수용, 내격/외격 체계, 건록격/월겁격 제안, 묘고 형충 해석, 잡기격 취용 등 이전의 오행 억부 중심의 이론과 차별된 이론을 제시하고 있습니다. 특히 격을 정하고 상신(相神)을 찾아 격과 운의 성패를 판단했습니다.</w:t>
      </w:r>
    </w:p>
    <w:p>
      <w:pPr>
        <w:spacing w:after="90"/>
      </w:pPr>
      <w:r>
        <w:t xml:space="preserve">기존의 명리서들이 오행 생극제화와 억부 중심의 이론을 많이 다루었기 때문에 통변을 하려면 다양한 공부가 필요했습니다. 하지만 『자평진전』은 격을 중심으로 천간 지지의 강약, 형충합 등에 대한 사례를 명확히 설명하고 있어 『적천수』나 『난강망』을 보완하는데 좋은 이론이 됩니다. 다만 “팔자용신 전구월령(八字用神 專求月令)”이라는 강력한 메시지에 매몰될 수 있어 공부할 때 주의가 필요합니다.</w:t>
      </w:r>
    </w:p>
    <w:p>
      <w:pPr>
        <w:spacing w:after="90"/>
      </w:pPr>
      <w:r>
        <w:t xml:space="preserve">심효첨(沈孝瞻)</w:t>
      </w:r>
    </w:p>
    <w:p>
      <w:pPr>
        <w:spacing w:after="90"/>
      </w:pPr>
      <w:r>
        <w:t xml:space="preserve">본명은 심역번(沈燡燔, 1696년~?)으로 청나라 절강성 산음 출신입니다. 자는 효첨(孝瞻), 호는 산음(山陰)으로, 건륭 4년(1739년)에 진사가 되었습니다. 명리에 밝아 여러 이론을 구분하고 정리하였으며, 격국 용신의 근간을 세웠습니다.</w:t>
      </w:r>
    </w:p>
    <w:p>
      <w:pPr>
        <w:pStyle w:val="Heading2"/>
      </w:pPr>
      <w:r>
        <w:t xml:space="preserve">고전 공부에 대해</w:t>
      </w:r>
    </w:p>
    <w:p>
      <w:pPr>
        <w:spacing w:after="90"/>
      </w:pPr>
      <w:r>
        <w:t xml:space="preserve">명리학을 깊이 있게 공부하기 위해서는 중급 이상 수준에서 공부를 시작하는 것이 좋습니다. 입문 과정을 마치고 바로 고전을 공부하려는 분들은 첫 페이지를 여는 순간 난관에 부딪칠 수 있습니다. 한자 용어에 익숙하지 않으면 내용을 전혀 이해하기 어렵기 때문입니다.</w:t>
      </w:r>
    </w:p>
    <w:p>
      <w:pPr>
        <w:spacing w:after="90"/>
      </w:pPr>
      <w:r>
        <w:t xml:space="preserve">고전을 고를 때에는 원서를 번역한 책을 선택하는 것이 좋습니다. 만약 주해서를 선택하더라도 원서 내용이 함께 있는 책을 선택하는 것이 중요합니다. 주해서는 저자의 해석과 이론이 많이 들어 있어 원문의 의미를 놓칠 수 있기 때문에 원서의 내용을 직접 번역해가며 공부하는 것을 추천합니다. 특히 서락오 선생의 책은 주해 과정에서 여러 이론이 섞여 있는 경우가 많아 잘 살피며 공부해야 합니다.</w:t>
      </w:r>
    </w:p>
    <w:p>
      <w:pPr>
        <w:spacing w:after="90"/>
      </w:pPr>
      <w:r>
        <w:t xml:space="preserve">추천 고전은 3대 명리 고전으로 널리 알려진 『자평진전』, 『궁통보감』, 『적천수』를 추천합니다. 『적천수』는 원서가 어렵기 때문에 임철초 선생의 『적천수천미』를 추천합니다. 고전을 레벨별로 구분하면 다음과 같습니다.</w:t>
      </w:r>
    </w:p>
    <w:p>
      <w:pPr>
        <w:pStyle w:val="Heading2"/>
      </w:pPr>
      <w:r>
        <w:t xml:space="preserve">[레벨 하(下)]</w:t>
      </w:r>
    </w:p>
    <w:p>
      <w:pPr>
        <w:spacing w:after="90"/>
      </w:pPr>
      <w:r>
        <w:t xml:space="preserve">현대적인 체계로 구성되어 있어 그나마 쉽게 접근할 수 있습니다.</w:t>
      </w:r>
    </w:p>
    <w:p>
      <w:pPr>
        <w:spacing w:after="90"/>
      </w:pPr>
      <w:r>
        <w:t xml:space="preserve">심효첨 『자평진전』</w:t>
      </w:r>
    </w:p>
    <w:p>
      <w:pPr>
        <w:spacing w:after="90"/>
      </w:pPr>
      <w:r>
        <w:t xml:space="preserve">진소암 『명리약언』, 위천리 『정선명리약언』</w:t>
      </w:r>
    </w:p>
    <w:p>
      <w:pPr>
        <w:pStyle w:val="Heading2"/>
      </w:pPr>
      <w:r>
        <w:t xml:space="preserve">[레벨 중(中)]</w:t>
      </w:r>
    </w:p>
    <w:p>
      <w:pPr>
        <w:spacing w:after="90"/>
      </w:pPr>
      <w:r>
        <w:t xml:space="preserve">명리학의 기초 이론이 확고해야 이해할 수 있습니다.</w:t>
      </w:r>
    </w:p>
    <w:p>
      <w:pPr>
        <w:spacing w:after="90"/>
      </w:pPr>
      <w:r>
        <w:t xml:space="preserve">여춘태 『궁통보감』</w:t>
      </w:r>
    </w:p>
    <w:p>
      <w:pPr>
        <w:spacing w:after="90"/>
      </w:pPr>
      <w:r>
        <w:t xml:space="preserve">서락오 『자평진전평주』, 『궁통보감평주』</w:t>
      </w:r>
    </w:p>
    <w:p>
      <w:pPr>
        <w:pStyle w:val="Heading2"/>
      </w:pPr>
      <w:r>
        <w:t xml:space="preserve">[레벨 상(上)]</w:t>
      </w:r>
    </w:p>
    <w:p>
      <w:pPr>
        <w:spacing w:after="90"/>
      </w:pPr>
      <w:r>
        <w:t xml:space="preserve">문장 속의 숨겨진 의미와 다양한 이론의 차이를 구분할 수 있어야 이해할 수 있습니다.</w:t>
      </w:r>
    </w:p>
    <w:p>
      <w:pPr>
        <w:spacing w:after="90"/>
      </w:pPr>
      <w:r>
        <w:t xml:space="preserve">장남 『명리정종』</w:t>
      </w:r>
    </w:p>
    <w:p>
      <w:pPr>
        <w:spacing w:after="90"/>
      </w:pPr>
      <w:r>
        <w:t xml:space="preserve">임철초 『적천수천미』</w:t>
      </w:r>
    </w:p>
    <w:p>
      <w:pPr>
        <w:spacing w:after="90"/>
      </w:pPr>
      <w:r>
        <w:t xml:space="preserve">진소암 『적천수집요』</w:t>
      </w:r>
    </w:p>
    <w:p>
      <w:pPr>
        <w:spacing w:after="90"/>
      </w:pPr>
      <w:r>
        <w:t xml:space="preserve">서락오 『적천수징의』, 『적천수보주』</w:t>
      </w:r>
    </w:p>
    <w:p>
      <w:pPr>
        <w:pStyle w:val="Heading2"/>
      </w:pPr>
      <w:r>
        <w:t xml:space="preserve">[보조 서적]</w:t>
      </w:r>
    </w:p>
    <w:p>
      <w:pPr>
        <w:spacing w:after="90"/>
      </w:pPr>
      <w:r>
        <w:t xml:space="preserve">고법 체계와 12운성/신살에 대한 공부를 할 때 필요합니다.</w:t>
      </w:r>
    </w:p>
    <w:p>
      <w:pPr>
        <w:spacing w:after="90"/>
      </w:pPr>
      <w:r>
        <w:t xml:space="preserve">만민영 『삼명통회』</w:t>
      </w:r>
    </w:p>
    <w:p>
      <w:pPr>
        <w:spacing w:after="90"/>
      </w:pPr>
      <w:r>
        <w:t xml:space="preserve">서대승 『연해자평』</w:t>
      </w:r>
    </w:p>
    <w:p>
      <w:pPr>
        <w:spacing w:after="90"/>
      </w:pPr>
      <w:r>
        <w:t xml:space="preserve">이허중 『이허중명서』</w:t>
      </w:r>
    </w:p>
    <w:p>
      <w:pPr>
        <w:spacing w:after="90"/>
      </w:pPr>
      <w:r>
        <w:t xml:space="preserve">곽박/장옹 『옥조정진경』</w:t>
      </w:r>
    </w:p>
    <w:p>
      <w:pPr>
        <w:spacing w:after="90"/>
      </w:pPr>
      <w:r>
        <w:t xml:space="preserve">고법을 공부할 때는 책보다 논문을 활용하는 것도 좋은 방법입니다. 논문은 무료로 구할 수 있으며, 읽기 쉽게 잘 정리되어 있습니다. 고법은 자평명리의 큰 흐름과 신살 정도를 참고하시면 재미있습니다. 이번 삼명학 고법 사주 관련 내용은 관련 서적과 여러 논문을 참고했습니다. 논문은 아래 링크에서 다운로드 받아 읽어 보시기 바랍니다.</w:t>
      </w:r>
    </w:p>
    <w:p>
      <w:pPr>
        <w:spacing w:after="90"/>
      </w:pPr>
      <w:r>
        <w:t xml:space="preserve">『중국 명리원전(命理原典) ≪이허중명서(李虛中命書)≫ 고찰』 | 김만태</w:t>
      </w:r>
    </w:p>
    <w:p>
      <w:pPr>
        <w:spacing w:after="90"/>
      </w:pPr>
      <w:r>
        <w:t xml:space="preserve">중국 명리원전 ≪낙록자부주(珞琭子賦注)≫에 관한 고찰 | 김만태</w:t>
      </w:r>
    </w:p>
    <w:p>
      <w:pPr>
        <w:spacing w:after="90"/>
      </w:pPr>
      <w:r>
        <w:t xml:space="preserve">중국 명리원전(命理原典) 『명리약언(命理約言)』 고찰 | 김만태</w:t>
      </w:r>
    </w:p>
    <w:p>
      <w:pPr>
        <w:spacing w:after="90"/>
      </w:pPr>
      <w:r>
        <w:t xml:space="preserve">『古法 三命學의 看命法 연구』 | 한병관</w:t>
      </w:r>
    </w:p>
    <w:p>
      <w:pPr>
        <w:spacing w:after="90"/>
      </w:pPr>
      <w:r>
        <w:t xml:space="preserve">『명리학 고법과 신법의 논리구조 비교연구』 | 나혁진, 정경화</w:t>
      </w:r>
    </w:p>
    <w:p>
      <w:pPr>
        <w:pStyle w:val="Heading1"/>
        <w:pageBreakBefore/>
      </w:pPr>
      <w:r>
        <w:t xml:space="preserve">천간합의 다섯 가지 의미</w:t>
      </w:r>
    </w:p>
    <w:p>
      <w:pPr>
        <w:pBdr>
          <w:bottom w:val="single" w:color="CCCCCC" w:sz="4" w:space="6"/>
        </w:pBdr>
        <w:spacing w:after="260"/>
      </w:pPr>
      <w:r>
        <w:rPr>
          <w:color w:val="777777"/>
          <w:sz w:val="18"/>
          <w:szCs w:val="18"/>
        </w:rPr>
        <w:t xml:space="preserve">작성일 2025-04-05 · 분류 사공 저서 · 원문 www.sajustudy.com/143</w:t>
      </w:r>
    </w:p>
    <w:p>
      <w:pPr>
        <w:spacing w:after="90"/>
      </w:pPr>
      <w:r>
        <w:t xml:space="preserve">현재 집필 중인『처음 배우는 사주명리: 하권』의 천간합 내용 중 일부입니다.</w:t>
      </w:r>
    </w:p>
    <w:p>
      <w:pPr>
        <w:pStyle w:val="Heading2"/>
      </w:pPr>
      <w:r>
        <w:t xml:space="preserve">간합 의미</w:t>
      </w:r>
    </w:p>
    <w:p>
      <w:pPr>
        <w:spacing w:after="90"/>
      </w:pPr>
      <w:r>
        <w:t xml:space="preserve">천간은 간합으로 인해 변화하고 새로운 오행이 생성합니다. 무언가 생성하거나 변화하려면 마음이 움직이고, 그 다음 행동해야 변화가 일어납니다. 이 과정에서 무엇과 무엇이 상관관계를 맺고, 어떤 것을 소모하거나 투입, 포기해야 변화가 가능합니다.</w:t>
      </w:r>
    </w:p>
    <w:p>
      <w:pPr>
        <w:spacing w:after="90"/>
      </w:pPr>
      <w:r>
        <w:t xml:space="preserve">이렇듯 간합 통변에서는 단순히 두 글자가 서로 합쳐진다는 외형적 의미를 넘어 여러 의미를 살펴볼 수 있습니다. 간합의 통변 의미를 살펴보면 크게 강한 의지, 상관관계와 정의, 접착/부착, 안정감과 답답함, 소모 5가지로 나눠 살펴볼 수 있습니다.</w:t>
      </w:r>
    </w:p>
    <w:p>
      <w:pPr>
        <w:pStyle w:val="Heading2"/>
      </w:pPr>
      <w:r>
        <w:t xml:space="preserve">(1) 강한 의지 – 끌림과 독점 욕구</w:t>
      </w:r>
    </w:p>
    <w:p>
      <w:pPr>
        <w:spacing w:after="90"/>
      </w:pPr>
      <w:r>
        <w:t xml:space="preserve">간합은 '의지'와 관계가 깊습니다. 어떤 천간을 강하게 원하거나 지향하고, 때로는 집착하는 심리적 작용이 나타납니다. 이로 인해 간합한 글자를 독점하거나 전용하려는 현상이 발생하게 됩니다.</w:t>
      </w:r>
    </w:p>
    <w:p>
      <w:pPr>
        <w:spacing w:after="90"/>
      </w:pPr>
      <w:r>
        <w:t xml:space="preserve">만약 일간이 특정 천간과 간합을 이루고 있다면, 해당 천간은 일간이 강하게 끌리고 필요로 하는 요소로 해석할 수 있습니다.</w:t>
      </w:r>
    </w:p>
    <w:p>
      <w:pPr>
        <w:spacing w:after="90"/>
      </w:pPr>
      <w:r>
        <w:t xml:space="preserve">예를 들어 무토(戊) 일간이 계수(癸)와 무계합을 이루고 있다면, 무토(戊)가 재성인 계수(癸)를 강하게 원하고 소유하고자 하는 태도로 나타날 수 있습니다.</w:t>
      </w:r>
    </w:p>
    <w:p>
      <w:pPr>
        <w:spacing w:after="90"/>
      </w:pPr>
      <w:r>
        <w:t xml:space="preserve">○ 戊 癸 ○</w:t>
      </w:r>
    </w:p>
    <w:p>
      <w:pPr>
        <w:spacing w:after="90"/>
      </w:pPr>
      <w:r>
        <w:t xml:space="preserve">○ ○ ○ ○</w:t>
      </w:r>
    </w:p>
    <w:p>
      <w:pPr>
        <w:spacing w:after="90"/>
      </w:pPr>
      <w:r>
        <w:t xml:space="preserve">고전 『자평진전』에서는 간합을 "마음은 통하지만 환경은 어긋난다(心雖相契 地則相違)"고 표현하며, 이는 간합이 단순한 기운의 조합이 아니라 서로를 향한 내면적 끌림이 작용한다는 것을 알 수 있습니다. 아래와 같이 무토(戊) 일간과 계수(癸)가 떨어져 합이 성립되지 않지만 합력이 작용하여 마음이 원하는 상태가 됩니다.</w:t>
      </w:r>
    </w:p>
    <w:p>
      <w:pPr>
        <w:spacing w:after="90"/>
      </w:pPr>
      <w:r>
        <w:t xml:space="preserve">○ 戊 ○ 癸</w:t>
      </w:r>
    </w:p>
    <w:p>
      <w:pPr>
        <w:spacing w:after="90"/>
      </w:pPr>
      <w:r>
        <w:t xml:space="preserve">○ ○ ○ ○</w:t>
      </w:r>
    </w:p>
    <w:p>
      <w:pPr>
        <w:spacing w:after="90"/>
      </w:pPr>
      <w:r>
        <w:t xml:space="preserve">특히 양간(陽干)의 경우 더욱 능동적인 성향으로 소극적인 음간(陰干)을 강하게 원하게 되는데, 이 과정 통해 결과적으로 양간은 음간의 성향을 따르게 되는 경향도 보입니다.</w:t>
      </w:r>
    </w:p>
    <w:p>
      <w:pPr>
        <w:pStyle w:val="Heading2"/>
      </w:pPr>
      <w:r>
        <w:t xml:space="preserve">(2) 상관관계와 정의(定義) - 관계 설정과 의미 부여</w:t>
      </w:r>
    </w:p>
    <w:p>
      <w:pPr>
        <w:spacing w:after="90"/>
      </w:pPr>
      <w:r>
        <w:t xml:space="preserve">간합은 두 천간 사이의 긴밀한 상관관계나 의미적 연결성을 보여주는 요소입니다. 두 글자가 서로를 정의하고, 상호 연결된 관계를 형성한다는 점에서 간합은 통변에서 중요한 역할을 합니다.</w:t>
      </w:r>
    </w:p>
    <w:p>
      <w:pPr>
        <w:spacing w:after="90"/>
      </w:pPr>
      <w:r>
        <w:t xml:space="preserve">예를 들어 병신합이 사주에 있다면, 병화(丙)가 인성이라면 신금(辛)은 식상으로 작용하게 되며, 이는 인성과 식상이 서로 밀접한 상관관계를 형성하는 구조로 볼 수 있습니다.</w:t>
      </w:r>
    </w:p>
    <w:p>
      <w:pPr>
        <w:spacing w:after="90"/>
      </w:pPr>
      <w:r>
        <w:t xml:space="preserve">○ 戊 丙 辛</w:t>
      </w:r>
    </w:p>
    <w:p>
      <w:pPr>
        <w:spacing w:after="90"/>
      </w:pPr>
      <w:r>
        <w:t xml:space="preserve">○ ○ ○ ○</w:t>
      </w:r>
    </w:p>
    <w:p>
      <w:pPr>
        <w:spacing w:after="90"/>
      </w:pPr>
      <w:r>
        <w:t xml:space="preserve">이러한 구조는 직업(식상)을 수행하기 위해 자격(인성)이 반드시 필요한 상황으로 해석할 수 있습니다. 그 외에도 직업적으로 인성이 문서, 증명, 자격증, 어머니, 외가, 친할아버지 등과 같은 요소로도 해석을 확장할 수 있습니다.</w:t>
      </w:r>
    </w:p>
    <w:p>
      <w:pPr>
        <w:spacing w:after="90"/>
      </w:pPr>
      <w:r>
        <w:t xml:space="preserve">또 다른 예로, 금일간이 갑목(甲) 재성과 기토(己) 인성을 포함할 경우, 갑목은 단순한 현금성 자산이라기보다 문서화된 재물, 지식 기반의 자산, 혹은 외가 쪽 유산처럼 통변할 수 있습니다.</w:t>
      </w:r>
    </w:p>
    <w:p>
      <w:pPr>
        <w:spacing w:after="90"/>
      </w:pPr>
      <w:r>
        <w:t xml:space="preserve">재성을 아내로 본다면, 학력이나 부동산, 문서, 유산 등을 가진 배우자로도 풀이할 수 있습니다. 다만 기토(己) 인성은 갑목(甲) 전용이므로 경금(庚)일간이 직접 사용하기 어려운 상황이 됩니다.</w:t>
      </w:r>
    </w:p>
    <w:p>
      <w:pPr>
        <w:spacing w:after="90"/>
      </w:pPr>
      <w:r>
        <w:t xml:space="preserve">○ 庚 甲 己</w:t>
      </w:r>
    </w:p>
    <w:p>
      <w:pPr>
        <w:spacing w:after="90"/>
      </w:pPr>
      <w:r>
        <w:t xml:space="preserve">○ ○ ○ ○</w:t>
      </w:r>
    </w:p>
    <w:p>
      <w:pPr>
        <w:spacing w:after="90"/>
      </w:pPr>
      <w:r>
        <w:t xml:space="preserve">고전 『연해자평』이나 『삼명통회』에서는 간합을 "君臣慶會(군신경회)"라고 하여, 임금과 신하 같이 역할적 관계성과 상호 의무가 깃든 관계로 보고 있습니다.</w:t>
      </w:r>
    </w:p>
    <w:p>
      <w:pPr>
        <w:spacing w:after="90"/>
      </w:pPr>
      <w:r>
        <w:t xml:space="preserve">또한 간합이 성립되지 않더라도 이 같은 상관관계는 여전히 중요한 통변 포인트로 작용할 수 있습니다.</w:t>
      </w:r>
    </w:p>
    <w:p>
      <w:pPr>
        <w:spacing w:after="90"/>
      </w:pPr>
      <w:r>
        <w:t xml:space="preserve">甲 庚 己 ○</w:t>
      </w:r>
    </w:p>
    <w:p>
      <w:pPr>
        <w:spacing w:after="90"/>
      </w:pPr>
      <w:r>
        <w:t xml:space="preserve">○ ○ ○ ○</w:t>
      </w:r>
    </w:p>
    <w:p>
      <w:pPr>
        <w:pStyle w:val="Heading2"/>
      </w:pPr>
      <w:r>
        <w:t xml:space="preserve">(3) 접착/부착 – 떨어지기 어려운 구조적 응집</w:t>
      </w:r>
    </w:p>
    <w:p>
      <w:pPr>
        <w:spacing w:after="90"/>
      </w:pPr>
      <w:r>
        <w:t xml:space="preserve">간합은 서로가 찰싹 달라붙은 듯한 접착이나 부착의 상태로 표현되기도 합니다. 이는 마치 둘이 한 세트처럼 붙어 있어서 쉽게 분리되기 어려운 구조적 응집력을 의미합니다.</w:t>
      </w:r>
    </w:p>
    <w:p>
      <w:pPr>
        <w:spacing w:after="90"/>
      </w:pPr>
      <w:r>
        <w:t xml:space="preserve">예를 들어 병화(丙) 일간 여성 사주에서 식상(戊)과 관성(癸)이 합을 이루고 있다면, 자식(식상)과 남편(관성)이 한 세트처럼 움직이게 되어, 남편의 관심이 아내가 아닌 자식 쪽으로 기울거나, 가정(관성)이 자식 중심으로 돌아갈 가능성도 생길 수 있습니다.</w:t>
      </w:r>
    </w:p>
    <w:p>
      <w:pPr>
        <w:spacing w:after="90"/>
      </w:pPr>
      <w:r>
        <w:t xml:space="preserve">또한 자식(식상)의 영향으로 인해 직장(관성)이 제한되거나 직업과 가정 사이의 균형을 잡기가 어려워지는 상황이 발생할 수 있습니다.</w:t>
      </w:r>
    </w:p>
    <w:p>
      <w:pPr>
        <w:spacing w:after="90"/>
      </w:pPr>
      <w:r>
        <w:t xml:space="preserve">○ 丙 癸 戊</w:t>
      </w:r>
    </w:p>
    <w:p>
      <w:pPr>
        <w:spacing w:after="90"/>
      </w:pPr>
      <w:r>
        <w:t xml:space="preserve">○ ○ ○ ○</w:t>
      </w:r>
    </w:p>
    <w:p>
      <w:pPr>
        <w:spacing w:after="90"/>
      </w:pPr>
      <w:r>
        <w:t xml:space="preserve">또한 보태거나 덧대어 추가하는 형태의 양상을 보이는 경우도 있는데 사주 구조에 따라 다르지만 아이가 생겨 결혼하거나, 초혼이나 재혼을 하면 아이가 있는 남편을 얻는 경우도 발생합니다. (아이의 출처(지장간)가 중요) 이처럼 남편과 자식이 한 세트처럼 같이 붙어서 얻게 되는 현상이 일어날 수 있습니다.</w:t>
      </w:r>
    </w:p>
    <w:p>
      <w:pPr>
        <w:pStyle w:val="Heading2"/>
      </w:pPr>
      <w:r>
        <w:t xml:space="preserve">(4) 안정감과 답답함 – 유지되지만 구속되는 상태</w:t>
      </w:r>
    </w:p>
    <w:p>
      <w:pPr>
        <w:spacing w:after="90"/>
      </w:pPr>
      <w:r>
        <w:t xml:space="preserve">두 천간이 합을 이루면, 두 기운이 잘 흩어지지 않기 때문에 안정감이 생깁니다. 간합한 천간은 음양의 중화작용이 이루어지기 때문에 상대적으로 지속성을 갖는 구조를 형성합니다.</w:t>
      </w:r>
    </w:p>
    <w:p>
      <w:pPr>
        <w:spacing w:after="90"/>
      </w:pPr>
      <w:r>
        <w:t xml:space="preserve">그러나 이러한 안정은 동시에 구속이나 제약으로도 작용할 수 있습니다. 간합한 천간은 맘대로 사용하기 어려운 것이지 사용을 못하는 것이 아니기 때문에 의식적으로 간합한 천간에 대해 답답함을 느끼게 됩니다.</w:t>
      </w:r>
    </w:p>
    <w:p>
      <w:pPr>
        <w:spacing w:after="90"/>
      </w:pPr>
      <w:r>
        <w:t xml:space="preserve">예를 들어 인성과 식상이 간합되어 있다면, 진로나 학업 문제에서 방향 전환이나 선택의 폭이 좁아져 답답함이 커질 수 있습니다. 전공을 쉽게 결정하지 못하거나, 진로를 바꾸고자 해도 진행이 막히는 등 선택의 유연성이 떨어지는 답답한 상황이 발생할 수 있습니다.</w:t>
      </w:r>
    </w:p>
    <w:p>
      <w:pPr>
        <w:spacing w:after="90"/>
      </w:pPr>
      <w:r>
        <w:t xml:space="preserve">○ 壬 庚 乙</w:t>
      </w:r>
    </w:p>
    <w:p>
      <w:pPr>
        <w:spacing w:after="90"/>
      </w:pPr>
      <w:r>
        <w:t xml:space="preserve">○ ○ ○ ○</w:t>
      </w:r>
    </w:p>
    <w:p>
      <w:pPr>
        <w:pStyle w:val="Heading2"/>
      </w:pPr>
      <w:r>
        <w:t xml:space="preserve">(5) 소모 - 투입과 교환을 통한 변화</w:t>
      </w:r>
    </w:p>
    <w:p>
      <w:pPr>
        <w:spacing w:after="90"/>
      </w:pPr>
      <w:r>
        <w:t xml:space="preserve">간합은 융합의 과정에서 일방적인 소모나 흡수 작용이 일어기도 합니다. 사주 구조에 따라 다르지만 사주 원국과 행운의 간합은 다른 외부적 요인으로 인한 상실(합거)이 발생할 수도 있습니다.</w:t>
      </w:r>
    </w:p>
    <w:p>
      <w:pPr>
        <w:spacing w:after="90"/>
      </w:pPr>
      <w:r>
        <w:t xml:space="preserve">간합은 변화의 기운이기 때문에 변화를 위해 에너지를 투입해야 합니다. 그 과정에서 어떤 것은 소모되어 사라지거나 교환되기도 하고 어느 시점까지 꾸준히 투자해야 하는 상황이 발생합니다.</w:t>
      </w:r>
    </w:p>
    <w:p>
      <w:pPr>
        <w:spacing w:after="90"/>
      </w:pPr>
      <w:r>
        <w:t xml:space="preserve">예를 들어 정임합의 경우, 정화(丁)와 임수(壬)를 소모하여 목(木)으로 전환되며 원래의 성질이 묶이거나 소멸되어 새로운 오행으로 대체됩니다. 비견 임수(壬)와 정화(丁)를 계속 투입하여 목(木) 식상을 생성해야 하는 상태입니다.</w:t>
      </w:r>
    </w:p>
    <w:p>
      <w:pPr>
        <w:spacing w:after="90"/>
      </w:pPr>
      <w:r>
        <w:t xml:space="preserve">○ 壬 壬 丁</w:t>
      </w:r>
    </w:p>
    <w:p>
      <w:pPr>
        <w:spacing w:after="90"/>
      </w:pPr>
      <w:r>
        <w:t xml:space="preserve">○ ○ ○ ○</w:t>
      </w:r>
    </w:p>
    <w:p>
      <w:pPr>
        <w:spacing w:after="90"/>
      </w:pPr>
      <w:r>
        <w:t xml:space="preserve">위와 같이 간합은 새로운 오행을 생성할 때까지 자원을 끊임없이 투입합니다. 그래서 심리적으로는 답답한 상태가 유지되며, 매출을 올리기 위해 자본금을 계속 투입하거나 자본금으로 인프라 구축, 인력을 지속적으로 투입되거나 소모되는 상태가 형성됩니다.</w:t>
      </w:r>
    </w:p>
    <w:p>
      <w:pPr>
        <w:spacing w:after="90"/>
      </w:pPr>
      <w:r>
        <w:t xml:space="preserve">예를 들어 새로운 진로를 위해 자격증을 따야 한다면 학원 수강료와 공부 시간을 투자해야 합니다. 이렇듯 변화를 위해 시간과 비용, 체력 등 다양한 자원을 투입해야 결과를 얻을 수 있습니다. 그리고 원하는 결과를 얻기 전까지는 지속적으로 에너지를 써야 하며, 이로 인해 답답함이나 부담감이 동반되기도 합니다.</w:t>
      </w:r>
    </w:p>
    <w:p>
      <w:pPr>
        <w:pStyle w:val="Heading1"/>
        <w:pageBreakBefore/>
      </w:pPr>
      <w:r>
        <w:t xml:space="preserve">"처음 배우는 사주명리: 하권" 목차</w:t>
      </w:r>
    </w:p>
    <w:p>
      <w:pPr>
        <w:pBdr>
          <w:bottom w:val="single" w:color="CCCCCC" w:sz="4" w:space="6"/>
        </w:pBdr>
        <w:spacing w:after="260"/>
      </w:pPr>
      <w:r>
        <w:rPr>
          <w:color w:val="777777"/>
          <w:sz w:val="18"/>
          <w:szCs w:val="18"/>
        </w:rPr>
        <w:t xml:space="preserve">작성일 2025-12-30 · 분류 사공 저서 · 원문 www.sajustudy.com/144</w:t>
      </w:r>
    </w:p>
    <w:p>
      <w:pPr>
        <w:spacing w:after="90"/>
      </w:pPr>
      <w:r>
        <w:t xml:space="preserve">안녕하세요, 사공입니다. 오랜만에 인사 올립니다.</w:t>
      </w:r>
    </w:p>
    <w:p>
      <w:pPr>
        <w:spacing w:after="90"/>
      </w:pPr>
      <w:r>
        <w:t xml:space="preserve">기다려 주셨던 &lt;처음 배우는 사주명리&gt;의 기본 편집이 드디어 마무리되었습니다.</w:t>
      </w:r>
    </w:p>
    <w:p>
      <w:pPr>
        <w:spacing w:after="90"/>
      </w:pPr>
      <w:r>
        <w:t xml:space="preserve">현재 책 디자인과 마지막 교정 작업을 세심하게 진행 중이며,</w:t>
      </w:r>
    </w:p>
    <w:p>
      <w:pPr>
        <w:spacing w:after="90"/>
      </w:pPr>
      <w:r>
        <w:t xml:space="preserve">다가오는 1월 말이면 정식으로 인사드릴 수 있을 것 같습니다.</w:t>
      </w:r>
    </w:p>
    <w:p>
      <w:pPr>
        <w:spacing w:after="90"/>
      </w:pPr>
      <w:r>
        <w:t xml:space="preserve">하권을 손꼽아 기다려 주신 분들이 많으셨는데,</w:t>
      </w:r>
    </w:p>
    <w:p>
      <w:pPr>
        <w:spacing w:after="90"/>
      </w:pPr>
      <w:r>
        <w:t xml:space="preserve">올해 여러 개인적인 일정들로 계획보다 출간이 조금 늦어지게 되었습니다.</w:t>
      </w:r>
    </w:p>
    <w:p>
      <w:pPr>
        <w:spacing w:after="90"/>
      </w:pPr>
      <w:r>
        <w:t xml:space="preserve">기다려 주신 마음에 보답하고자 정성껏 준비하고 있습니다.</w:t>
      </w:r>
    </w:p>
    <w:p>
      <w:pPr>
        <w:spacing w:after="90"/>
      </w:pPr>
      <w:r>
        <w:t xml:space="preserve">우선 미리 궁금해하실 목차를 정리해 공유합니다.</w:t>
      </w:r>
    </w:p>
    <w:p>
      <w:pPr>
        <w:spacing w:after="90"/>
      </w:pPr>
      <w:r>
        <w:t xml:space="preserve">어떤 내용이 담겼을지 미리 가늠해 보시는 데 도움이 되었으면 합니다.</w:t>
      </w:r>
    </w:p>
    <w:p>
      <w:pPr>
        <w:spacing w:after="90"/>
      </w:pPr>
      <w:r>
        <w:t xml:space="preserve">남은 연말 따뜻하게 보내시고,</w:t>
      </w:r>
    </w:p>
    <w:p>
      <w:pPr>
        <w:spacing w:after="90"/>
      </w:pPr>
      <w:r>
        <w:t xml:space="preserve">다가오는 2026년 병오년(丙午年)에는 늘 행복하고 행운 가득한 일들만 있으시길 진심으로 기원합니다.</w:t>
      </w:r>
    </w:p>
    <w:p>
      <w:pPr>
        <w:spacing w:after="90"/>
      </w:pPr>
      <w:r>
        <w:t xml:space="preserve">감사합니다.</w:t>
      </w:r>
    </w:p>
    <w:p>
      <w:pPr>
        <w:pStyle w:val="Heading1"/>
        <w:pageBreakBefore/>
      </w:pPr>
      <w:r>
        <w:t xml:space="preserve">책 오류 수정 및 판매 재개 안내</w:t>
      </w:r>
    </w:p>
    <w:p>
      <w:pPr>
        <w:pBdr>
          <w:bottom w:val="single" w:color="CCCCCC" w:sz="4" w:space="6"/>
        </w:pBdr>
        <w:spacing w:after="260"/>
      </w:pPr>
      <w:r>
        <w:rPr>
          <w:color w:val="777777"/>
          <w:sz w:val="18"/>
          <w:szCs w:val="18"/>
        </w:rPr>
        <w:t xml:space="preserve">작성일 2024-11-16 · 분류 사공 저서 &gt; 책 오류 및 교정 · 원문 www.sajustudy.com/140</w:t>
      </w:r>
    </w:p>
    <w:p>
      <w:pPr>
        <w:spacing w:after="90"/>
      </w:pPr>
      <w:r>
        <w:t xml:space="preserve">안녕하세요. 사공입니다.</w:t>
      </w:r>
    </w:p>
    <w:p>
      <w:pPr>
        <w:spacing w:after="90"/>
      </w:pPr>
      <w:r>
        <w:t xml:space="preserve">&lt;처음 배우는 사주명리 상권&gt; 내용 중에 오류가 발견되어 긴급하게 수정했습니다.</w:t>
      </w:r>
    </w:p>
    <w:p>
      <w:pPr>
        <w:spacing w:after="90"/>
      </w:pPr>
      <w:r>
        <w:t xml:space="preserve">이로 인해 일시 중지 되었던 판매가 2024년 11월 19일자로 다시 판매를 시작했습니다.</w:t>
      </w:r>
    </w:p>
    <w:p>
      <w:pPr>
        <w:spacing w:after="90"/>
      </w:pPr>
      <w:r>
        <w:t xml:space="preserve">종이책은 교보문고에서 전자책은 부크크와 예스24에서 구매하실 수 있습니다.</w:t>
      </w:r>
    </w:p>
    <w:p>
      <w:pPr>
        <w:spacing w:after="90"/>
      </w:pPr>
      <w:r>
        <w:t xml:space="preserve">수정한 내용은 다음과 같습니다.</w:t>
      </w:r>
    </w:p>
    <w:p>
      <w:pPr>
        <w:spacing w:after="90"/>
      </w:pPr>
      <w:r>
        <w:t xml:space="preserve">3장 천간 &gt; 4. 천간 정리 &gt; 천간 생극제화 도표</w:t>
      </w:r>
    </w:p>
    <w:p>
      <w:pPr>
        <w:spacing w:after="90"/>
      </w:pPr>
      <w:r>
        <w:t xml:space="preserve">종이책 159 페이지, 전자책 218 페이지</w:t>
      </w:r>
    </w:p>
    <w:p>
      <w:pPr>
        <w:spacing w:after="90"/>
      </w:pPr>
      <w:r>
        <w:t xml:space="preserve">[오류 도표]</w:t>
      </w:r>
    </w:p>
    <w:p>
      <w:pPr>
        <w:spacing w:after="90"/>
      </w:pPr>
      <w:r>
        <w:t xml:space="preserve">[오류 수정 도표]</w:t>
      </w:r>
    </w:p>
    <w:p>
      <w:pPr>
        <w:spacing w:after="90"/>
      </w:pPr>
      <w:r>
        <w:t xml:space="preserve">책 구매해주신 여러분께 감사드리며, 좋은 말씀 많이 주셔서 큰 힘이 되고 있습니다.</w:t>
      </w:r>
    </w:p>
    <w:p>
      <w:pPr>
        <w:spacing w:after="90"/>
      </w:pPr>
      <w:r>
        <w:t xml:space="preserve">공부에 혼란을 드려 죄송합니다.</w:t>
      </w:r>
    </w:p>
    <w:p>
      <w:pPr>
        <w:pStyle w:val="Heading2"/>
      </w:pPr>
      <w:r>
        <w:t xml:space="preserve">구매안내</w:t>
      </w:r>
    </w:p>
    <w:p>
      <w:pPr>
        <w:spacing w:after="90"/>
      </w:pPr>
      <w:r>
        <w:t xml:space="preserve">[종이책]</w:t>
      </w:r>
    </w:p>
    <w:p>
      <w:pPr>
        <w:spacing w:after="90"/>
      </w:pPr>
      <w:r>
        <w:t xml:space="preserve">교보문고 인터넷 서점</w:t>
      </w:r>
    </w:p>
    <w:p>
      <w:pPr>
        <w:spacing w:after="90"/>
      </w:pPr>
      <w:r>
        <w:t xml:space="preserve">https://product.kyobobook.co.kr/detail/S000214516208</w:t>
      </w:r>
    </w:p>
    <w:p>
      <w:pPr>
        <w:spacing w:after="90"/>
      </w:pPr>
      <w:r>
        <w:t xml:space="preserve">[전자책]</w:t>
      </w:r>
    </w:p>
    <w:p>
      <w:pPr>
        <w:spacing w:after="90"/>
      </w:pPr>
      <w:r>
        <w:t xml:space="preserve">부크크</w:t>
      </w:r>
    </w:p>
    <w:p>
      <w:pPr>
        <w:spacing w:after="90"/>
      </w:pPr>
      <w:r>
        <w:t xml:space="preserve">https://bookk.co.kr/bookStore/671104b462024aacc316812f</w:t>
      </w:r>
    </w:p>
    <w:p>
      <w:pPr>
        <w:spacing w:after="90"/>
      </w:pPr>
      <w:r>
        <w:t xml:space="preserve">예스24</w:t>
      </w:r>
    </w:p>
    <w:p>
      <w:pPr>
        <w:spacing w:after="90"/>
      </w:pPr>
      <w:r>
        <w:t xml:space="preserve">https://www.yes24.com/Product/Goods/135804384</w:t>
      </w:r>
    </w:p>
    <w:p>
      <w:pPr>
        <w:spacing w:after="90"/>
      </w:pPr>
      <w:r>
        <w:t xml:space="preserve">알라딘, 밀리의 서재, 리디북스, 북큐브</w:t>
      </w:r>
    </w:p>
    <w:p>
      <w:pPr>
        <w:spacing w:after="90"/>
      </w:pPr>
      <w:r>
        <w:t xml:space="preserve">전자책 판매신청 중입니다.</w:t>
      </w:r>
    </w:p>
    <w:p>
      <w:pPr>
        <w:spacing w:after="90"/>
      </w:pPr>
      <w:r>
        <w:t xml:space="preserve">11월 초순 또는 중순예정입니다. 승인 시 재공지하겠습니다.</w:t>
      </w:r>
    </w:p>
    <w:p>
      <w:pPr>
        <w:pStyle w:val="Heading2"/>
      </w:pPr>
      <w:r>
        <w:t xml:space="preserve">미리보기 다운로드</w:t>
      </w:r>
    </w:p>
    <w:p>
      <w:pPr>
        <w:pStyle w:val="Heading1"/>
        <w:pageBreakBefore/>
      </w:pPr>
      <w:r>
        <w:t xml:space="preserve">책 오류 수정 안내</w:t>
      </w:r>
    </w:p>
    <w:p>
      <w:pPr>
        <w:pBdr>
          <w:bottom w:val="single" w:color="CCCCCC" w:sz="4" w:space="6"/>
        </w:pBdr>
        <w:spacing w:after="260"/>
      </w:pPr>
      <w:r>
        <w:rPr>
          <w:color w:val="777777"/>
          <w:sz w:val="18"/>
          <w:szCs w:val="18"/>
        </w:rPr>
        <w:t xml:space="preserve">작성일 2025-04-05 · 분류 사공 저서 &gt; 책 오류 및 교정 · 원문 www.sajustudy.com/142</w:t>
      </w:r>
    </w:p>
    <w:p>
      <w:pPr>
        <w:spacing w:after="90"/>
      </w:pPr>
      <w:r>
        <w:t xml:space="preserve">안녕하세요. 사공입니다.</w:t>
      </w:r>
    </w:p>
    <w:p>
      <w:pPr>
        <w:spacing w:after="90"/>
      </w:pPr>
      <w:r>
        <w:t xml:space="preserve">『처음 배우는 사주명리: 상권』 내용 중에 오류가 있어 공지합니다.</w:t>
      </w:r>
    </w:p>
    <w:p>
      <w:pPr>
        <w:pStyle w:val="Heading2"/>
      </w:pPr>
      <w:r>
        <w:t xml:space="preserve">[인쇄본 271 페이지, 전자책 373 페이지 내용]</w:t>
      </w:r>
    </w:p>
    <w:p>
      <w:pPr>
        <w:spacing w:after="60"/>
      </w:pPr>
      <w:r>
        <w:rPr>
          <w:color w:val="444444"/>
          <w:sz w:val="19"/>
          <w:szCs w:val="19"/>
        </w:rPr>
        <w:t xml:space="preserve">수정 전 | 수정 후</w:t>
      </w:r>
    </w:p>
    <w:p>
      <w:pPr>
        <w:spacing w:after="60"/>
      </w:pPr>
      <w:r>
        <w:rPr>
          <w:color w:val="444444"/>
          <w:sz w:val="19"/>
          <w:szCs w:val="19"/>
        </w:rPr>
        <w:t xml:space="preserve">⑥ 통근 庚 ○ ○ ○ ○ ○ ○ 丑 천간 을목 인중갑목에 통근 | ⑥ 통근 庚 ○ ○ ○ ○ ○ ○ 丑 천간 을목 인중갑목에 통근</w:t>
      </w:r>
    </w:p>
    <w:p>
      <w:pPr>
        <w:pStyle w:val="Heading2"/>
      </w:pPr>
      <w:r>
        <w:t xml:space="preserve">[24년 11월 16일 발행 이전 인쇄본 309~310p, 전자책 430p 내용]</w:t>
      </w:r>
    </w:p>
    <w:p>
      <w:pPr>
        <w:spacing w:after="90"/>
      </w:pPr>
      <w:r>
        <w:t xml:space="preserve">24년 11월 6일에 수정하여 발행한 내용인데 미처 공지하지 않았던 내용입니다. 11월 6일 이후 발행본은 수정되어 있으니 참고 하시기 바랍니다.</w:t>
      </w:r>
    </w:p>
    <w:p>
      <w:pPr>
        <w:spacing w:after="60"/>
      </w:pPr>
      <w:r>
        <w:rPr>
          <w:color w:val="444444"/>
          <w:sz w:val="19"/>
          <w:szCs w:val="19"/>
        </w:rPr>
        <w:t xml:space="preserve">수정 전 | 수정 후</w:t>
      </w:r>
    </w:p>
    <w:p>
      <w:pPr>
        <w:spacing w:after="60"/>
      </w:pPr>
      <w:r>
        <w:rPr>
          <w:color w:val="444444"/>
          <w:sz w:val="19"/>
          <w:szCs w:val="19"/>
        </w:rPr>
        <w:t xml:space="preserve">(8) 오행에 따른 십성 차이 일간을 기준으로 음양오행 생극제화를 적용한 상대적 관계가 십성입니다. 십성은 상대적 관계인 만큼 오행이라는 절대적 요소는 고려되어 있지 않습니다. 예를 들어 식상이라면 화 식상과 수 식상은 같은 식상이지만, 오행이 달라 각 식상의 성향 또한 다릅니다. 통변할 때는 오행 특성과 십성의 특성을 적용하여 함께 통변합니다. 이를 통해 해당 육친(肉親) 및 주요 관계인의 성향, 직업, 진로, 직장 등의 특성을 알 수 있습니다. 화 관성의 경우 화는 드러내는 특성이 있고, 관성은 통제, 제어, 직장 등의 특성이 있습니다. 종합해 보면 화 관성은 드러나는 직장이거나, 화 특성인 열, 전기, 문화 등과 관련된 직장, 또는 이를 통제하는 업무와 관련된 직장임을 유추할 수 있습니다. 오행을 잘 이해하고 있다면 십성에 대입해 십성의 특성을 세밀하게 분석할 수 있습니다. 십성은 일간을 기준으로 음양오행의 생극제화에 따른 상대적 관계입니다. 하지만 오행이라는 절대적인 요소는 고려되어 있지 않습니다. 예를 들어, 식상이라 하더라도 화 식상과 수 식상은 같은 식상이지만, 오행이 다르기 때문에 각 식상의 성향 다를 수밖에 없습니다. 그래서 통변할 때는 오행의 특성과 십성의 특성을 함께 적용하여 해석해야 합니다. 오행+십성을 잘 통변할 수 있다면 십성 및 주요 관계인의 성향, 직업, 진로, 직장 등의 특성을 알 수 있습니다. 예를 들어 화 관성의 경우, 화는 드러내는 특성이 있으며, 관성은 통제, 제어, 직장 등의 특성을 가집니다. 종합적으로 보면, 화 관성은 드러나는 직장이나, 화의 특성인 열, 전기, 문화, IT 등과 관련된 직장, 혹은 이를 통제하는 업무와 관련된 직장임을 유추할 수 있습니다. 이렇듯 오행을 잘 이해하고 있다면, 이를 십성에 대입하여 십성의 특성을 세밀하게 분석할 수 있습니다. | (8) 오행에 따른 십성 차이 일간을 기준으로 음양오행 생극제화를 적용한 상대적 관계가 십성입니다. 십성은 상대적 관계인 만큼 오행이라는 절대적 요소는 고려되어 있지 않습니다. 예를 들어 식상이라면 화 식상과 수 식상은 같은 식상이지만, 오행이 달라 각 식상의 성향 또한 다릅니다. 통변할 때는 오행 특성과 십성의 특성을 적용하여 함께 통변합니다. 이를 통해 해당 육친(肉親) 및 주요 관계인의 성향, 직업, 진로, 직장 등의 특성을 알 수 있습니다. 화 관성의 경우 화는 드러내는 특성이 있고, 관성은 통제, 제어, 직장 등의 특성이 있습니다. 종합해 보면 화 관성은 드러나는 직장이거나, 화 특성인 열, 전기, 문화 등과 관련된 직장, 또는 이를 통제하는 업무와 관련된 직장임을 유추할 수 있습니다. 오행을 잘 이해하고 있다면 십성에 대입해 십성의 특성을 세밀하게 분석할 수 있습니다.</w:t>
      </w:r>
    </w:p>
    <w:p>
      <w:pPr>
        <w:spacing w:after="90"/>
      </w:pPr>
      <w:r>
        <w:t xml:space="preserve">현재 하권을 열심히 집필하고 있습니다. 올해 초 개인 사정으로 진행이 미진했는데, 최근 작업에 속도를 내고 있습니다. 하권에서는 통변의 핵심 요소들을 다루고 있어 더욱 공들여 작업하고 있습니다.</w:t>
      </w:r>
    </w:p>
    <w:p>
      <w:pPr>
        <w:spacing w:after="90"/>
      </w:pPr>
      <w:r>
        <w:t xml:space="preserve">이론적 측면에서 꼼꼼한 검토를 진행하다 보니 예상보다 시간이 소요되고 있습니다. 앞으로 종종 집필 과정을 주기적으로 공유할 계획이니, 가끔씩 블로그를 찾아주시면 큰 힘이 될 것 같습니다. 감사합니다.</w:t>
      </w:r>
    </w:p>
    <w:p>
      <w:pPr>
        <w:pStyle w:val="Heading1"/>
        <w:pageBreakBefore/>
      </w:pPr>
      <w:r>
        <w:t xml:space="preserve">처음 배우는 사주명리 상권 - 전자책 오류 수정</w:t>
      </w:r>
    </w:p>
    <w:p>
      <w:pPr>
        <w:pBdr>
          <w:bottom w:val="single" w:color="CCCCCC" w:sz="4" w:space="6"/>
        </w:pBdr>
        <w:spacing w:after="260"/>
      </w:pPr>
      <w:r>
        <w:rPr>
          <w:color w:val="777777"/>
          <w:sz w:val="18"/>
          <w:szCs w:val="18"/>
        </w:rPr>
        <w:t xml:space="preserve">작성일 2026-03-29 · 분류 사공 저서 &gt; 책 오류 및 교정 · 원문 www.sajustudy.com/158</w:t>
      </w:r>
    </w:p>
    <w:p>
      <w:pPr>
        <w:spacing w:after="90"/>
      </w:pPr>
      <w:r>
        <w:t xml:space="preserve">안녕하세요. 사공입니다.</w:t>
      </w:r>
    </w:p>
    <w:p>
      <w:pPr>
        <w:spacing w:after="90"/>
      </w:pPr>
      <w:r>
        <w:t xml:space="preserve">많이 늦었지만 전자책 내용 중에 오류가 발견되어 수정합니다.</w:t>
      </w:r>
    </w:p>
    <w:p>
      <w:pPr>
        <w:spacing w:after="90"/>
      </w:pPr>
      <w:r>
        <w:t xml:space="preserve">수정할 내용은 "4장 지지 (8) 미토"의 미토 요약표입니다.</w:t>
      </w:r>
    </w:p>
    <w:p>
      <w:pPr>
        <w:pStyle w:val="Heading2"/>
      </w:pPr>
      <w:r>
        <w:t xml:space="preserve">수정 전</w:t>
      </w:r>
    </w:p>
    <w:p>
      <w:pPr>
        <w:pStyle w:val="Heading2"/>
      </w:pPr>
      <w:r>
        <w:t xml:space="preserve">수정 후</w:t>
      </w:r>
    </w:p>
    <w:p>
      <w:pPr>
        <w:spacing w:after="90"/>
      </w:pPr>
      <w:r>
        <w:t xml:space="preserve">절기, 양력, 시간, 신체, 키워드 부분이 수정되었습니다.</w:t>
      </w:r>
    </w:p>
    <w:p>
      <w:pPr>
        <w:pStyle w:val="Heading1"/>
        <w:pageBreakBefore/>
      </w:pPr>
      <w:r>
        <w:t xml:space="preserve">책 "처음 배우는 사주명리 : 상권" 출간 공지</w:t>
      </w:r>
    </w:p>
    <w:p>
      <w:pPr>
        <w:pBdr>
          <w:bottom w:val="single" w:color="CCCCCC" w:sz="4" w:space="6"/>
        </w:pBdr>
        <w:spacing w:after="260"/>
      </w:pPr>
      <w:r>
        <w:rPr>
          <w:color w:val="777777"/>
          <w:sz w:val="18"/>
          <w:szCs w:val="18"/>
        </w:rPr>
        <w:t xml:space="preserve">작성일 2024-10-09 · 분류 사공 저서 &gt; 저서 안내 · 원문 www.sajustudy.com/139</w:t>
      </w:r>
    </w:p>
    <w:p>
      <w:pPr>
        <w:spacing w:after="90"/>
      </w:pPr>
      <w:r>
        <w:t xml:space="preserve">안녕하세요, 사공입니다.</w:t>
      </w:r>
    </w:p>
    <w:p>
      <w:pPr>
        <w:spacing w:after="90"/>
      </w:pPr>
      <w:r>
        <w:t xml:space="preserve">오랫동안 준비해 온 "처음 배우는 사주명리: 상권"이 2024년 10월 15일에 출간되었습니다.</w:t>
      </w:r>
    </w:p>
    <w:p>
      <w:pPr>
        <w:spacing w:after="90"/>
      </w:pPr>
      <w:r>
        <w:t xml:space="preserve">개인적인 욕심에 원고 작성부터 편집, 디자인까지 모든 과정을 혼자 하다 보니 시간이 꽤 걸렸습니다.</w:t>
      </w:r>
    </w:p>
    <w:p>
      <w:pPr>
        <w:spacing w:after="90"/>
      </w:pPr>
      <w:r>
        <w:t xml:space="preserve">이번 책은 사주명리 입문자와 초급 학습자들을 위한 통변 기초 과정을 담고 있습니다.</w:t>
      </w:r>
    </w:p>
    <w:p>
      <w:pPr>
        <w:spacing w:after="90"/>
      </w:pPr>
      <w:r>
        <w:t xml:space="preserve">또한, 미리보기 PDF 파일도 함께 배포하오니 읽어 보시고 많은 관심 부탁드립니다.</w:t>
      </w:r>
    </w:p>
    <w:p>
      <w:pPr>
        <w:spacing w:after="90"/>
      </w:pPr>
      <w:r>
        <w:t xml:space="preserve">참고로 종이책 "처음 배우는 사주명리"는 POD 서비스를 이용하여 출판했습니다.</w:t>
      </w:r>
    </w:p>
    <w:p>
      <w:pPr>
        <w:spacing w:after="90"/>
      </w:pPr>
      <w:r>
        <w:t xml:space="preserve">구매와 동시에 인쇄를 하기 때문에 배송완료까지 5~10일 정도 소요됩니다.</w:t>
      </w:r>
    </w:p>
    <w:p>
      <w:pPr>
        <w:spacing w:after="90"/>
      </w:pPr>
      <w:r>
        <w:t xml:space="preserve">전자책은 스마트폰에 최적화하여 작업했습니다. 현재 예스24에 입점했습니다.</w:t>
      </w:r>
    </w:p>
    <w:p>
      <w:pPr>
        <w:spacing w:after="90"/>
      </w:pPr>
      <w:r>
        <w:t xml:space="preserve">네이버에서 "처음 배우는 사주명리"를 검색하여 찾아보실 수 있습니다.</w:t>
      </w:r>
    </w:p>
    <w:p>
      <w:pPr>
        <w:pStyle w:val="Heading2"/>
      </w:pPr>
      <w:r>
        <w:t xml:space="preserve">책 소개</w:t>
      </w:r>
    </w:p>
    <w:p>
      <w:pPr>
        <w:spacing w:after="90"/>
      </w:pPr>
      <w:r>
        <w:t xml:space="preserve">블로그 &lt;다시 배우는 사주명리&gt; 사공의 사주통변 기초 이론서 상권</w:t>
      </w:r>
    </w:p>
    <w:p>
      <w:pPr>
        <w:spacing w:after="90"/>
      </w:pPr>
      <w:r>
        <w:t xml:space="preserve">아무리 공부해도 통변이 어렵다면 꼭 한번 읽어봐야 할 책</w:t>
      </w:r>
    </w:p>
    <w:p>
      <w:pPr>
        <w:spacing w:after="90"/>
      </w:pPr>
      <w:r>
        <w:t xml:space="preserve">『처음 배우는 사주명리』는 명리학 중급자를 위한 통변 기초 이론서입니다. 입문서가 아님에도 ‘처음’이라는 제목을 사용한 이유는, 기존 사주 입문서에서 간단히 다루고 지나갔던 음양오행, 천간, 지지 등을 통변의 관점에서 좀 더 깊이 있게 다루었기 때문입니다.</w:t>
      </w:r>
    </w:p>
    <w:p>
      <w:pPr>
        <w:spacing w:after="90"/>
      </w:pPr>
      <w:r>
        <w:t xml:space="preserve">사주 공부가 중급에 이르면 어느 순간 막막한 벽에 부딪히게 됩니다. 그 이유는 음양오행, 천간, 지지와 같은 기초 이론에 대한 이해가 부족하기 때문입니다. 특히 음(陰), 토(土), 간지(干支)에 대한 구분과 이해가 부족한 경우가 많습니다.</w:t>
      </w:r>
    </w:p>
    <w:p>
      <w:pPr>
        <w:spacing w:after="90"/>
      </w:pPr>
      <w:r>
        <w:t xml:space="preserve">이 책은 기존의 입문서나 초급서보다 다소 어렵게 느껴질 수 있습니다. 하지만 꼭 도전해 보시기를 권합니다. 음양오행과 천간, 지지에 대한 이해가 확립되면 사주를 보는 눈이 완전히 달라질 것입니다.</w:t>
      </w:r>
    </w:p>
    <w:p>
      <w:pPr>
        <w:pStyle w:val="Heading2"/>
      </w:pPr>
      <w:r>
        <w:t xml:space="preserve">저자 소개</w:t>
      </w:r>
    </w:p>
    <w:p>
      <w:pPr>
        <w:spacing w:after="90"/>
      </w:pPr>
      <w:r>
        <w:t xml:space="preserve">사공 최윤기 (思工 崔允基)</w:t>
      </w:r>
    </w:p>
    <w:p>
      <w:pPr>
        <w:spacing w:after="90"/>
      </w:pPr>
      <w:r>
        <w:t xml:space="preserve">서울에서 태어나고 자랐다. 건국대학교 공예학과를 졸업한 후 디자이너로 일하다가, 현재는 20여 년 이상 IT 업계에서 서비스 기획자로 활동하고 있다.</w:t>
      </w:r>
    </w:p>
    <w:p>
      <w:pPr>
        <w:spacing w:after="90"/>
      </w:pPr>
      <w:r>
        <w:t xml:space="preserve">결혼을 전후해 심방세동으로 몇 차례 쓰러진 경험을 했고, 딸이 태어난 후 삶과 죽음, 가족에 대해 깊이 고민하게 되었다. 이 고민이 자연스럽게 명리학 공부로 이어졌다.</w:t>
      </w:r>
    </w:p>
    <w:p>
      <w:pPr>
        <w:spacing w:after="90"/>
      </w:pPr>
      <w:r>
        <w:t xml:space="preserve">그동안 명리학을 통해 건강에 대한 불안, 직업의 변화와 창업, 가족사를 이해하고 많은 깨달음을 얻었다.</w:t>
      </w:r>
    </w:p>
    <w:p>
      <w:pPr>
        <w:spacing w:after="90"/>
      </w:pPr>
      <w:r>
        <w:t xml:space="preserve">스승과 함께 사주명리 팟캐스트를 제작하고 강의를 진행했으며, 2018년부터 블로그 &lt;다시 배우는 사주명리&gt;를 운영하며 사주 상담을 이어가고 있다. 이제 때가 되어 명리학자로서 새로운 인생을 본격적으로 시작하려 한다.</w:t>
      </w:r>
    </w:p>
    <w:p>
      <w:pPr>
        <w:pStyle w:val="ListParagraph"/>
        <w:numPr>
          <w:ilvl w:val="0"/>
          <w:numId w:val="2"/>
        </w:numPr>
        <w:spacing w:after="60"/>
      </w:pPr>
      <w:r>
        <w:t xml:space="preserve">&lt;다시 배우는 사주명리&gt; 블로그 운영</w:t>
      </w:r>
    </w:p>
    <w:p>
      <w:pPr>
        <w:pStyle w:val="ListParagraph"/>
        <w:numPr>
          <w:ilvl w:val="0"/>
          <w:numId w:val="2"/>
        </w:numPr>
        <w:spacing w:after="60"/>
      </w:pPr>
      <w:r>
        <w:t xml:space="preserve">현, IT 서비스 기획자</w:t>
      </w:r>
    </w:p>
    <w:p>
      <w:pPr>
        <w:pStyle w:val="ListParagraph"/>
        <w:numPr>
          <w:ilvl w:val="0"/>
          <w:numId w:val="2"/>
        </w:numPr>
        <w:spacing w:after="60"/>
      </w:pPr>
      <w:r>
        <w:t xml:space="preserve">전, 모비와이즈 대표</w:t>
      </w:r>
    </w:p>
    <w:p>
      <w:pPr>
        <w:pStyle w:val="ListParagraph"/>
        <w:numPr>
          <w:ilvl w:val="0"/>
          <w:numId w:val="2"/>
        </w:numPr>
        <w:spacing w:after="60"/>
      </w:pPr>
      <w:r>
        <w:t xml:space="preserve">사주명리 취미반 강의</w:t>
      </w:r>
    </w:p>
    <w:p>
      <w:pPr>
        <w:pStyle w:val="ListParagraph"/>
        <w:numPr>
          <w:ilvl w:val="0"/>
          <w:numId w:val="2"/>
        </w:numPr>
        <w:spacing w:after="60"/>
      </w:pPr>
      <w:r>
        <w:t xml:space="preserve">전선생 사주명리 초급반 강의</w:t>
      </w:r>
    </w:p>
    <w:p>
      <w:pPr>
        <w:pStyle w:val="ListParagraph"/>
        <w:numPr>
          <w:ilvl w:val="0"/>
          <w:numId w:val="2"/>
        </w:numPr>
        <w:spacing w:after="60"/>
      </w:pPr>
      <w:r>
        <w:t xml:space="preserve">전선생 &lt;추명가강의&gt; 팟캐스트 진행</w:t>
      </w:r>
    </w:p>
    <w:p>
      <w:pPr>
        <w:pStyle w:val="ListParagraph"/>
        <w:numPr>
          <w:ilvl w:val="0"/>
          <w:numId w:val="2"/>
        </w:numPr>
        <w:spacing w:after="60"/>
      </w:pPr>
      <w:r>
        <w:t xml:space="preserve">전선생 &lt;사주명리학강의&gt; 동영상 기획, 제작</w:t>
      </w:r>
    </w:p>
    <w:p>
      <w:pPr>
        <w:pStyle w:val="ListParagraph"/>
        <w:numPr>
          <w:ilvl w:val="0"/>
          <w:numId w:val="2"/>
        </w:numPr>
        <w:spacing w:after="60"/>
      </w:pPr>
      <w:r>
        <w:t xml:space="preserve">전선생 &lt;사주토크&gt; 팟캐스트 PD</w:t>
      </w:r>
    </w:p>
    <w:p>
      <w:pPr>
        <w:pStyle w:val="Heading2"/>
      </w:pPr>
      <w:r>
        <w:t xml:space="preserve">목차</w:t>
      </w:r>
    </w:p>
    <w:p>
      <w:pPr>
        <w:spacing w:after="90"/>
      </w:pPr>
      <w:r>
        <w:t xml:space="preserve">프롤로그</w:t>
      </w:r>
    </w:p>
    <w:p>
      <w:pPr>
        <w:spacing w:after="90"/>
      </w:pPr>
      <w:r>
        <w:t xml:space="preserve">목 차</w:t>
      </w:r>
    </w:p>
    <w:p>
      <w:pPr>
        <w:spacing w:after="90"/>
      </w:pPr>
      <w:r>
        <w:t xml:space="preserve">1장 사주명리(四柱命理)</w:t>
      </w:r>
    </w:p>
    <w:p>
      <w:pPr>
        <w:spacing w:after="90"/>
      </w:pPr>
      <w:r>
        <w:t xml:space="preserve">1. 사주명리학(四柱命理學)이란?</w:t>
      </w:r>
    </w:p>
    <w:p>
      <w:pPr>
        <w:spacing w:after="90"/>
      </w:pPr>
      <w:r>
        <w:t xml:space="preserve">2. 만세력(萬歲曆)</w:t>
      </w:r>
    </w:p>
    <w:p>
      <w:pPr>
        <w:spacing w:after="90"/>
      </w:pPr>
      <w:r>
        <w:t xml:space="preserve">3. 만세력 프로그램</w:t>
      </w:r>
    </w:p>
    <w:p>
      <w:pPr>
        <w:spacing w:after="90"/>
      </w:pPr>
      <w:r>
        <w:t xml:space="preserve">(1) 무료 인터넷 만세력</w:t>
      </w:r>
    </w:p>
    <w:p>
      <w:pPr>
        <w:spacing w:after="90"/>
      </w:pPr>
      <w:r>
        <w:t xml:space="preserve">(2) 무료 모바일 만세력 앱</w:t>
      </w:r>
    </w:p>
    <w:p>
      <w:pPr>
        <w:spacing w:after="90"/>
      </w:pPr>
      <w:r>
        <w:t xml:space="preserve">(3) 유료 모바일 만세력 앱</w:t>
      </w:r>
    </w:p>
    <w:p>
      <w:pPr>
        <w:spacing w:after="90"/>
      </w:pPr>
      <w:r>
        <w:t xml:space="preserve">(4) 유료 PC 만세력</w:t>
      </w:r>
    </w:p>
    <w:p>
      <w:pPr>
        <w:spacing w:after="90"/>
      </w:pPr>
      <w:r>
        <w:t xml:space="preserve">4. 주요 사주명리 고전</w:t>
      </w:r>
    </w:p>
    <w:p>
      <w:pPr>
        <w:spacing w:after="90"/>
      </w:pPr>
      <w:r>
        <w:t xml:space="preserve">(1) 삼명학(三命學) 고전</w:t>
      </w:r>
    </w:p>
    <w:p>
      <w:pPr>
        <w:spacing w:after="90"/>
      </w:pPr>
      <w:r>
        <w:t xml:space="preserve">(2) 연해자평(淵海子平)</w:t>
      </w:r>
    </w:p>
    <w:p>
      <w:pPr>
        <w:spacing w:after="90"/>
      </w:pPr>
      <w:r>
        <w:t xml:space="preserve">(3) 적천수(滴天髓)</w:t>
      </w:r>
    </w:p>
    <w:p>
      <w:pPr>
        <w:spacing w:after="90"/>
      </w:pPr>
      <w:r>
        <w:t xml:space="preserve">(4) 난강망(欄江網)</w:t>
      </w:r>
    </w:p>
    <w:p>
      <w:pPr>
        <w:spacing w:after="90"/>
      </w:pPr>
      <w:r>
        <w:t xml:space="preserve">(5) 명리정종(命理正宗)</w:t>
      </w:r>
    </w:p>
    <w:p>
      <w:pPr>
        <w:spacing w:after="90"/>
      </w:pPr>
      <w:r>
        <w:t xml:space="preserve">(6) 삼명통회(三命通會)</w:t>
      </w:r>
    </w:p>
    <w:p>
      <w:pPr>
        <w:spacing w:after="90"/>
      </w:pPr>
      <w:r>
        <w:t xml:space="preserve">(7) 명리약언(命理約言)</w:t>
      </w:r>
    </w:p>
    <w:p>
      <w:pPr>
        <w:spacing w:after="90"/>
      </w:pPr>
      <w:r>
        <w:t xml:space="preserve">(8) 자평진전(子平眞詮)</w:t>
      </w:r>
    </w:p>
    <w:p>
      <w:pPr>
        <w:spacing w:after="90"/>
      </w:pPr>
      <w:r>
        <w:t xml:space="preserve">2장 음양오행(陰陽五行)</w:t>
      </w:r>
    </w:p>
    <w:p>
      <w:pPr>
        <w:spacing w:after="90"/>
      </w:pPr>
      <w:r>
        <w:t xml:space="preserve">1. 태극(太極)</w:t>
      </w:r>
    </w:p>
    <w:p>
      <w:pPr>
        <w:spacing w:after="90"/>
      </w:pPr>
      <w:r>
        <w:t xml:space="preserve">2. 음양(陰陽)</w:t>
      </w:r>
    </w:p>
    <w:p>
      <w:pPr>
        <w:spacing w:after="90"/>
      </w:pPr>
      <w:r>
        <w:t xml:space="preserve">3. 오행(五行)</w:t>
      </w:r>
    </w:p>
    <w:p>
      <w:pPr>
        <w:spacing w:after="90"/>
      </w:pPr>
      <w:r>
        <w:t xml:space="preserve">4. 오행의 이해</w:t>
      </w:r>
    </w:p>
    <w:p>
      <w:pPr>
        <w:spacing w:after="90"/>
      </w:pPr>
      <w:r>
        <w:t xml:space="preserve">(1) 목(木)</w:t>
      </w:r>
    </w:p>
    <w:p>
      <w:pPr>
        <w:spacing w:after="90"/>
      </w:pPr>
      <w:r>
        <w:t xml:space="preserve">(2) 화(火)</w:t>
      </w:r>
    </w:p>
    <w:p>
      <w:pPr>
        <w:spacing w:after="90"/>
      </w:pPr>
      <w:r>
        <w:t xml:space="preserve">(3) 토(土)</w:t>
      </w:r>
    </w:p>
    <w:p>
      <w:pPr>
        <w:spacing w:after="90"/>
      </w:pPr>
      <w:r>
        <w:t xml:space="preserve">(4) 금(金)</w:t>
      </w:r>
    </w:p>
    <w:p>
      <w:pPr>
        <w:spacing w:after="90"/>
      </w:pPr>
      <w:r>
        <w:t xml:space="preserve">(5) 수(水)</w:t>
      </w:r>
    </w:p>
    <w:p>
      <w:pPr>
        <w:spacing w:after="90"/>
      </w:pPr>
      <w:r>
        <w:t xml:space="preserve">5. 오행 상생상극(相生相剋)</w:t>
      </w:r>
    </w:p>
    <w:p>
      <w:pPr>
        <w:spacing w:after="90"/>
      </w:pPr>
      <w:r>
        <w:t xml:space="preserve">(1) 상생(相生)</w:t>
      </w:r>
    </w:p>
    <w:p>
      <w:pPr>
        <w:spacing w:after="90"/>
      </w:pPr>
      <w:r>
        <w:t xml:space="preserve">(2) 설기(泄氣)</w:t>
      </w:r>
    </w:p>
    <w:p>
      <w:pPr>
        <w:spacing w:after="90"/>
      </w:pPr>
      <w:r>
        <w:t xml:space="preserve">(3) 상극(相剋)</w:t>
      </w:r>
    </w:p>
    <w:p>
      <w:pPr>
        <w:spacing w:after="90"/>
      </w:pPr>
      <w:r>
        <w:t xml:space="preserve">(4) 생극제화(生剋制化)</w:t>
      </w:r>
    </w:p>
    <w:p>
      <w:pPr>
        <w:spacing w:after="90"/>
      </w:pPr>
      <w:r>
        <w:t xml:space="preserve">6. 오행의 성질과 성정</w:t>
      </w:r>
    </w:p>
    <w:p>
      <w:pPr>
        <w:spacing w:after="90"/>
      </w:pPr>
      <w:r>
        <w:t xml:space="preserve">(1) 오행 성질</w:t>
      </w:r>
    </w:p>
    <w:p>
      <w:pPr>
        <w:spacing w:after="90"/>
      </w:pPr>
      <w:r>
        <w:t xml:space="preserve">(2) 오상(五常)</w:t>
      </w:r>
    </w:p>
    <w:p>
      <w:pPr>
        <w:spacing w:after="90"/>
      </w:pPr>
      <w:r>
        <w:t xml:space="preserve">(3) 오상과 상생</w:t>
      </w:r>
    </w:p>
    <w:p>
      <w:pPr>
        <w:spacing w:after="90"/>
      </w:pPr>
      <w:r>
        <w:t xml:space="preserve">(4) 오상과 상극</w:t>
      </w:r>
    </w:p>
    <w:p>
      <w:pPr>
        <w:spacing w:after="90"/>
      </w:pPr>
      <w:r>
        <w:t xml:space="preserve">(5) 사단(四端)</w:t>
      </w:r>
    </w:p>
    <w:p>
      <w:pPr>
        <w:spacing w:after="90"/>
      </w:pPr>
      <w:r>
        <w:t xml:space="preserve">7. 오행 정리</w:t>
      </w:r>
    </w:p>
    <w:p>
      <w:pPr>
        <w:spacing w:after="90"/>
      </w:pPr>
      <w:r>
        <w:t xml:space="preserve">3장 천간(天干)</w:t>
      </w:r>
    </w:p>
    <w:p>
      <w:pPr>
        <w:spacing w:after="90"/>
      </w:pPr>
      <w:r>
        <w:t xml:space="preserve">1. 천간 개요</w:t>
      </w:r>
    </w:p>
    <w:p>
      <w:pPr>
        <w:spacing w:after="90"/>
      </w:pPr>
      <w:r>
        <w:t xml:space="preserve">(1) 천간과 음양</w:t>
      </w:r>
    </w:p>
    <w:p>
      <w:pPr>
        <w:spacing w:after="90"/>
      </w:pPr>
      <w:r>
        <w:t xml:space="preserve">(2) 천간과 무형</w:t>
      </w:r>
    </w:p>
    <w:p>
      <w:pPr>
        <w:spacing w:after="90"/>
      </w:pPr>
      <w:r>
        <w:t xml:space="preserve">(3) 기(氣)·상(象) 그리고 형상(形像)</w:t>
      </w:r>
    </w:p>
    <w:p>
      <w:pPr>
        <w:spacing w:after="90"/>
      </w:pPr>
      <w:r>
        <w:t xml:space="preserve">2. 천간 특성</w:t>
      </w:r>
    </w:p>
    <w:p>
      <w:pPr>
        <w:spacing w:after="90"/>
      </w:pPr>
      <w:r>
        <w:t xml:space="preserve">(1) 양간(陽干) 특성</w:t>
      </w:r>
    </w:p>
    <w:p>
      <w:pPr>
        <w:spacing w:after="90"/>
      </w:pPr>
      <w:r>
        <w:t xml:space="preserve">(2) 음간(陰干) 특성</w:t>
      </w:r>
    </w:p>
    <w:p>
      <w:pPr>
        <w:spacing w:after="90"/>
      </w:pPr>
      <w:r>
        <w:t xml:space="preserve">(3) 양간·음간 특성 정리</w:t>
      </w:r>
    </w:p>
    <w:p>
      <w:pPr>
        <w:spacing w:after="90"/>
      </w:pPr>
      <w:r>
        <w:t xml:space="preserve">3. 십천간 이해</w:t>
      </w:r>
    </w:p>
    <w:p>
      <w:pPr>
        <w:spacing w:after="90"/>
      </w:pPr>
      <w:r>
        <w:t xml:space="preserve">(1) 갑(甲)</w:t>
      </w:r>
    </w:p>
    <w:p>
      <w:pPr>
        <w:spacing w:after="90"/>
      </w:pPr>
      <w:r>
        <w:t xml:space="preserve">(2) 을(乙)</w:t>
      </w:r>
    </w:p>
    <w:p>
      <w:pPr>
        <w:spacing w:after="90"/>
      </w:pPr>
      <w:r>
        <w:t xml:space="preserve">(3) 병(丙)</w:t>
      </w:r>
    </w:p>
    <w:p>
      <w:pPr>
        <w:spacing w:after="90"/>
      </w:pPr>
      <w:r>
        <w:t xml:space="preserve">(4) 정(丁)</w:t>
      </w:r>
    </w:p>
    <w:p>
      <w:pPr>
        <w:spacing w:after="90"/>
      </w:pPr>
      <w:r>
        <w:t xml:space="preserve">(5) 무(戊)</w:t>
      </w:r>
    </w:p>
    <w:p>
      <w:pPr>
        <w:spacing w:after="90"/>
      </w:pPr>
      <w:r>
        <w:t xml:space="preserve">(6) 기(己)</w:t>
      </w:r>
    </w:p>
    <w:p>
      <w:pPr>
        <w:spacing w:after="90"/>
      </w:pPr>
      <w:r>
        <w:t xml:space="preserve">(7) 경(庚)</w:t>
      </w:r>
    </w:p>
    <w:p>
      <w:pPr>
        <w:spacing w:after="90"/>
      </w:pPr>
      <w:r>
        <w:t xml:space="preserve">(8) 신(辛)</w:t>
      </w:r>
    </w:p>
    <w:p>
      <w:pPr>
        <w:spacing w:after="90"/>
      </w:pPr>
      <w:r>
        <w:t xml:space="preserve">(9) 임(壬)</w:t>
      </w:r>
    </w:p>
    <w:p>
      <w:pPr>
        <w:spacing w:after="90"/>
      </w:pPr>
      <w:r>
        <w:t xml:space="preserve">(10) 계(癸)</w:t>
      </w:r>
    </w:p>
    <w:p>
      <w:pPr>
        <w:spacing w:after="90"/>
      </w:pPr>
      <w:r>
        <w:t xml:space="preserve">4. 천간 정리</w:t>
      </w:r>
    </w:p>
    <w:p>
      <w:pPr>
        <w:spacing w:after="90"/>
      </w:pPr>
      <w:r>
        <w:t xml:space="preserve">4장 지지(地支)</w:t>
      </w:r>
    </w:p>
    <w:p>
      <w:pPr>
        <w:spacing w:after="90"/>
      </w:pPr>
      <w:r>
        <w:t xml:space="preserve">1. 지지 개요</w:t>
      </w:r>
    </w:p>
    <w:p>
      <w:pPr>
        <w:spacing w:after="90"/>
      </w:pPr>
      <w:r>
        <w:t xml:space="preserve">(1) 지지와 오행</w:t>
      </w:r>
    </w:p>
    <w:p>
      <w:pPr>
        <w:spacing w:after="90"/>
      </w:pPr>
      <w:r>
        <w:t xml:space="preserve">(2) 지지와 오행</w:t>
      </w:r>
    </w:p>
    <w:p>
      <w:pPr>
        <w:spacing w:after="90"/>
      </w:pPr>
      <w:r>
        <w:t xml:space="preserve">(3) 지지와 시간</w:t>
      </w:r>
    </w:p>
    <w:p>
      <w:pPr>
        <w:spacing w:after="90"/>
      </w:pPr>
      <w:r>
        <w:t xml:space="preserve">2. 생지(生支)·왕지(旺支)·고지(庫支)</w:t>
      </w:r>
    </w:p>
    <w:p>
      <w:pPr>
        <w:spacing w:after="90"/>
      </w:pPr>
      <w:r>
        <w:t xml:space="preserve">(1) 생지(生支)</w:t>
      </w:r>
    </w:p>
    <w:p>
      <w:pPr>
        <w:spacing w:after="90"/>
      </w:pPr>
      <w:r>
        <w:t xml:space="preserve">(2) 왕지(旺支)</w:t>
      </w:r>
    </w:p>
    <w:p>
      <w:pPr>
        <w:spacing w:after="90"/>
      </w:pPr>
      <w:r>
        <w:t xml:space="preserve">(3) 고지(庫支)</w:t>
      </w:r>
    </w:p>
    <w:p>
      <w:pPr>
        <w:spacing w:after="90"/>
      </w:pPr>
      <w:r>
        <w:t xml:space="preserve">3. 지장간(地藏干)</w:t>
      </w:r>
    </w:p>
    <w:p>
      <w:pPr>
        <w:spacing w:after="90"/>
      </w:pPr>
      <w:r>
        <w:t xml:space="preserve">(1) 초기(初氣)</w:t>
      </w:r>
    </w:p>
    <w:p>
      <w:pPr>
        <w:spacing w:after="90"/>
      </w:pPr>
      <w:r>
        <w:t xml:space="preserve">(2) 중기(中氣)</w:t>
      </w:r>
    </w:p>
    <w:p>
      <w:pPr>
        <w:spacing w:after="90"/>
      </w:pPr>
      <w:r>
        <w:t xml:space="preserve">(3) 정기(正氣)</w:t>
      </w:r>
    </w:p>
    <w:p>
      <w:pPr>
        <w:spacing w:after="90"/>
      </w:pPr>
      <w:r>
        <w:t xml:space="preserve">(4) 다양한 지장간 이론</w:t>
      </w:r>
    </w:p>
    <w:p>
      <w:pPr>
        <w:spacing w:after="90"/>
      </w:pPr>
      <w:r>
        <w:t xml:space="preserve">(5) 월령·사령·당령·득령·실령</w:t>
      </w:r>
    </w:p>
    <w:p>
      <w:pPr>
        <w:spacing w:after="90"/>
      </w:pPr>
      <w:r>
        <w:t xml:space="preserve">(6) 지장간 사용방법</w:t>
      </w:r>
    </w:p>
    <w:p>
      <w:pPr>
        <w:spacing w:after="90"/>
      </w:pPr>
      <w:r>
        <w:t xml:space="preserve">4. 십이지지 이해</w:t>
      </w:r>
    </w:p>
    <w:p>
      <w:pPr>
        <w:spacing w:after="90"/>
      </w:pPr>
      <w:r>
        <w:t xml:space="preserve">(1) 자(子)</w:t>
      </w:r>
    </w:p>
    <w:p>
      <w:pPr>
        <w:spacing w:after="90"/>
      </w:pPr>
      <w:r>
        <w:t xml:space="preserve">(2) 축(丑)</w:t>
      </w:r>
    </w:p>
    <w:p>
      <w:pPr>
        <w:spacing w:after="90"/>
      </w:pPr>
      <w:r>
        <w:t xml:space="preserve">(3) 인(寅)</w:t>
      </w:r>
    </w:p>
    <w:p>
      <w:pPr>
        <w:spacing w:after="90"/>
      </w:pPr>
      <w:r>
        <w:t xml:space="preserve">(4) 묘(卯)</w:t>
      </w:r>
    </w:p>
    <w:p>
      <w:pPr>
        <w:spacing w:after="90"/>
      </w:pPr>
      <w:r>
        <w:t xml:space="preserve">(5) 진(辰)</w:t>
      </w:r>
    </w:p>
    <w:p>
      <w:pPr>
        <w:spacing w:after="90"/>
      </w:pPr>
      <w:r>
        <w:t xml:space="preserve">(6) 사(巳)</w:t>
      </w:r>
    </w:p>
    <w:p>
      <w:pPr>
        <w:spacing w:after="90"/>
      </w:pPr>
      <w:r>
        <w:t xml:space="preserve">(7) 오(午)</w:t>
      </w:r>
    </w:p>
    <w:p>
      <w:pPr>
        <w:spacing w:after="90"/>
      </w:pPr>
      <w:r>
        <w:t xml:space="preserve">(8) 미(未)</w:t>
      </w:r>
    </w:p>
    <w:p>
      <w:pPr>
        <w:spacing w:after="90"/>
      </w:pPr>
      <w:r>
        <w:t xml:space="preserve">(9) 신(申)</w:t>
      </w:r>
    </w:p>
    <w:p>
      <w:pPr>
        <w:spacing w:after="90"/>
      </w:pPr>
      <w:r>
        <w:t xml:space="preserve">(10) 유(酉)</w:t>
      </w:r>
    </w:p>
    <w:p>
      <w:pPr>
        <w:spacing w:after="90"/>
      </w:pPr>
      <w:r>
        <w:t xml:space="preserve">(11) 술(戌)</w:t>
      </w:r>
    </w:p>
    <w:p>
      <w:pPr>
        <w:spacing w:after="90"/>
      </w:pPr>
      <w:r>
        <w:t xml:space="preserve">(12) 해(亥)</w:t>
      </w:r>
    </w:p>
    <w:p>
      <w:pPr>
        <w:spacing w:after="90"/>
      </w:pPr>
      <w:r>
        <w:t xml:space="preserve">(13) 지지 정리</w:t>
      </w:r>
    </w:p>
    <w:p>
      <w:pPr>
        <w:spacing w:after="90"/>
      </w:pPr>
      <w:r>
        <w:t xml:space="preserve">5장 간지(干支) 그리고 통근과 투출</w:t>
      </w:r>
    </w:p>
    <w:p>
      <w:pPr>
        <w:spacing w:after="90"/>
      </w:pPr>
      <w:r>
        <w:t xml:space="preserve">1. 간지(干支)</w:t>
      </w:r>
    </w:p>
    <w:p>
      <w:pPr>
        <w:spacing w:after="90"/>
      </w:pPr>
      <w:r>
        <w:t xml:space="preserve">(1) 60갑자(六十甲子)</w:t>
      </w:r>
    </w:p>
    <w:p>
      <w:pPr>
        <w:spacing w:after="90"/>
      </w:pPr>
      <w:r>
        <w:t xml:space="preserve">(2) 간지와 형상</w:t>
      </w:r>
    </w:p>
    <w:p>
      <w:pPr>
        <w:spacing w:after="90"/>
      </w:pPr>
      <w:r>
        <w:t xml:space="preserve">(3) 간지 해석</w:t>
      </w:r>
    </w:p>
    <w:p>
      <w:pPr>
        <w:spacing w:after="90"/>
      </w:pPr>
      <w:r>
        <w:t xml:space="preserve">2. 통근(通根)·투출(透出)</w:t>
      </w:r>
    </w:p>
    <w:p>
      <w:pPr>
        <w:spacing w:after="90"/>
      </w:pPr>
      <w:r>
        <w:t xml:space="preserve">(1) 통근(通根)</w:t>
      </w:r>
    </w:p>
    <w:p>
      <w:pPr>
        <w:spacing w:after="90"/>
      </w:pPr>
      <w:r>
        <w:t xml:space="preserve">(2) 투출(透出)과 투간(透干)</w:t>
      </w:r>
    </w:p>
    <w:p>
      <w:pPr>
        <w:spacing w:after="90"/>
      </w:pPr>
      <w:r>
        <w:t xml:space="preserve">(3) 고전의 통근</w:t>
      </w:r>
    </w:p>
    <w:p>
      <w:pPr>
        <w:spacing w:after="90"/>
      </w:pPr>
      <w:r>
        <w:t xml:space="preserve">(4) 천간이 통근한 지지</w:t>
      </w:r>
    </w:p>
    <w:p>
      <w:pPr>
        <w:spacing w:after="90"/>
      </w:pPr>
      <w:r>
        <w:t xml:space="preserve">(5) 통근과 투출 의미와 해석</w:t>
      </w:r>
    </w:p>
    <w:p>
      <w:pPr>
        <w:spacing w:after="90"/>
      </w:pPr>
      <w:r>
        <w:t xml:space="preserve">(6) 통근과 투출 해석 차이</w:t>
      </w:r>
    </w:p>
    <w:p>
      <w:pPr>
        <w:spacing w:after="90"/>
      </w:pPr>
      <w:r>
        <w:t xml:space="preserve">3. 간지와 통근 정리</w:t>
      </w:r>
    </w:p>
    <w:p>
      <w:pPr>
        <w:spacing w:after="90"/>
      </w:pPr>
      <w:r>
        <w:t xml:space="preserve">(1) 통근·투출과 통변에 대해</w:t>
      </w:r>
    </w:p>
    <w:p>
      <w:pPr>
        <w:spacing w:after="90"/>
      </w:pPr>
      <w:r>
        <w:t xml:space="preserve">(2) 육십간지 정리와 통변</w:t>
      </w:r>
    </w:p>
    <w:p>
      <w:pPr>
        <w:spacing w:after="90"/>
      </w:pPr>
      <w:r>
        <w:t xml:space="preserve">6장 십성(十星)</w:t>
      </w:r>
    </w:p>
    <w:p>
      <w:pPr>
        <w:spacing w:after="90"/>
      </w:pPr>
      <w:r>
        <w:t xml:space="preserve">1. 십성(十星) 개요</w:t>
      </w:r>
    </w:p>
    <w:p>
      <w:pPr>
        <w:spacing w:after="90"/>
      </w:pPr>
      <w:r>
        <w:t xml:space="preserve">(1) 십성 기준</w:t>
      </w:r>
    </w:p>
    <w:p>
      <w:pPr>
        <w:spacing w:after="90"/>
      </w:pPr>
      <w:r>
        <w:t xml:space="preserve">(2) 십성 구분</w:t>
      </w:r>
    </w:p>
    <w:p>
      <w:pPr>
        <w:spacing w:after="90"/>
      </w:pPr>
      <w:r>
        <w:t xml:space="preserve">(3) 십성 표</w:t>
      </w:r>
    </w:p>
    <w:p>
      <w:pPr>
        <w:spacing w:after="90"/>
      </w:pPr>
      <w:r>
        <w:t xml:space="preserve">(4) 육친(六親)</w:t>
      </w:r>
    </w:p>
    <w:p>
      <w:pPr>
        <w:spacing w:after="90"/>
      </w:pPr>
      <w:r>
        <w:t xml:space="preserve">(5) 십성으로 알 수 있는 것들</w:t>
      </w:r>
    </w:p>
    <w:p>
      <w:pPr>
        <w:spacing w:after="90"/>
      </w:pPr>
      <w:r>
        <w:t xml:space="preserve">(6) 사길신(四吉神)과 사흉신(四凶神)</w:t>
      </w:r>
    </w:p>
    <w:p>
      <w:pPr>
        <w:spacing w:after="90"/>
      </w:pPr>
      <w:r>
        <w:t xml:space="preserve">(7) 천간 십성과 지지 십성 차이</w:t>
      </w:r>
    </w:p>
    <w:p>
      <w:pPr>
        <w:spacing w:after="90"/>
      </w:pPr>
      <w:r>
        <w:t xml:space="preserve">(8) 오행에 따른 십성 차이</w:t>
      </w:r>
    </w:p>
    <w:p>
      <w:pPr>
        <w:spacing w:after="90"/>
      </w:pPr>
      <w:r>
        <w:t xml:space="preserve">(9) 육친과 일의 과정</w:t>
      </w:r>
    </w:p>
    <w:p>
      <w:pPr>
        <w:spacing w:after="90"/>
      </w:pPr>
      <w:r>
        <w:t xml:space="preserve">2. 비겁(比劫)</w:t>
      </w:r>
    </w:p>
    <w:p>
      <w:pPr>
        <w:spacing w:after="90"/>
      </w:pPr>
      <w:r>
        <w:t xml:space="preserve">(1) 비견(比肩)</w:t>
      </w:r>
    </w:p>
    <w:p>
      <w:pPr>
        <w:spacing w:after="90"/>
      </w:pPr>
      <w:r>
        <w:t xml:space="preserve">(2) 겁재(劫財)</w:t>
      </w:r>
    </w:p>
    <w:p>
      <w:pPr>
        <w:spacing w:after="90"/>
      </w:pPr>
      <w:r>
        <w:t xml:space="preserve">(3) 양인(陽刃)</w:t>
      </w:r>
    </w:p>
    <w:p>
      <w:pPr>
        <w:spacing w:after="90"/>
      </w:pPr>
      <w:r>
        <w:t xml:space="preserve">(4) 비겁 정리</w:t>
      </w:r>
    </w:p>
    <w:p>
      <w:pPr>
        <w:spacing w:after="90"/>
      </w:pPr>
      <w:r>
        <w:t xml:space="preserve">3. 식상(食傷)</w:t>
      </w:r>
    </w:p>
    <w:p>
      <w:pPr>
        <w:spacing w:after="90"/>
      </w:pPr>
      <w:r>
        <w:t xml:space="preserve">(1) 식신(食神)</w:t>
      </w:r>
    </w:p>
    <w:p>
      <w:pPr>
        <w:spacing w:after="90"/>
      </w:pPr>
      <w:r>
        <w:t xml:space="preserve">(2) 상관(傷官)</w:t>
      </w:r>
    </w:p>
    <w:p>
      <w:pPr>
        <w:spacing w:after="90"/>
      </w:pPr>
      <w:r>
        <w:t xml:space="preserve">(3) 식상 정리</w:t>
      </w:r>
    </w:p>
    <w:p>
      <w:pPr>
        <w:spacing w:after="90"/>
      </w:pPr>
      <w:r>
        <w:t xml:space="preserve">4. 재성(財星)</w:t>
      </w:r>
    </w:p>
    <w:p>
      <w:pPr>
        <w:spacing w:after="90"/>
      </w:pPr>
      <w:r>
        <w:t xml:space="preserve">(1) 편재(偏財)</w:t>
      </w:r>
    </w:p>
    <w:p>
      <w:pPr>
        <w:spacing w:after="90"/>
      </w:pPr>
      <w:r>
        <w:t xml:space="preserve">(2) 정재(正財)</w:t>
      </w:r>
    </w:p>
    <w:p>
      <w:pPr>
        <w:spacing w:after="90"/>
      </w:pPr>
      <w:r>
        <w:t xml:space="preserve">(3) 재성 정리</w:t>
      </w:r>
    </w:p>
    <w:p>
      <w:pPr>
        <w:spacing w:after="90"/>
      </w:pPr>
      <w:r>
        <w:t xml:space="preserve">5. 관성(官星)</w:t>
      </w:r>
    </w:p>
    <w:p>
      <w:pPr>
        <w:spacing w:after="90"/>
      </w:pPr>
      <w:r>
        <w:t xml:space="preserve">(1) 편관(偏官)</w:t>
      </w:r>
    </w:p>
    <w:p>
      <w:pPr>
        <w:spacing w:after="90"/>
      </w:pPr>
      <w:r>
        <w:t xml:space="preserve">(2) 정관(正官)</w:t>
      </w:r>
    </w:p>
    <w:p>
      <w:pPr>
        <w:spacing w:after="90"/>
      </w:pPr>
      <w:r>
        <w:t xml:space="preserve">(3) 관성 정리</w:t>
      </w:r>
    </w:p>
    <w:p>
      <w:pPr>
        <w:spacing w:after="90"/>
      </w:pPr>
      <w:r>
        <w:t xml:space="preserve">6. 인성(印星)</w:t>
      </w:r>
    </w:p>
    <w:p>
      <w:pPr>
        <w:spacing w:after="90"/>
      </w:pPr>
      <w:r>
        <w:t xml:space="preserve">(1) 편인(偏印)</w:t>
      </w:r>
    </w:p>
    <w:p>
      <w:pPr>
        <w:spacing w:after="90"/>
      </w:pPr>
      <w:r>
        <w:t xml:space="preserve">(2) 정인(正印)</w:t>
      </w:r>
    </w:p>
    <w:p>
      <w:pPr>
        <w:spacing w:after="90"/>
      </w:pPr>
      <w:r>
        <w:t xml:space="preserve">(3) 효신(梟神)과 효신살(梟神殺)</w:t>
      </w:r>
    </w:p>
    <w:p>
      <w:pPr>
        <w:spacing w:after="90"/>
      </w:pPr>
      <w:r>
        <w:t xml:space="preserve">(4) 도식(倒食)</w:t>
      </w:r>
    </w:p>
    <w:p>
      <w:pPr>
        <w:spacing w:after="90"/>
      </w:pPr>
      <w:r>
        <w:t xml:space="preserve">(5) 인성 정리</w:t>
      </w:r>
    </w:p>
    <w:p>
      <w:pPr>
        <w:spacing w:after="90"/>
      </w:pPr>
      <w:r>
        <w:t xml:space="preserve">7. 십성 정리</w:t>
      </w:r>
    </w:p>
    <w:p>
      <w:pPr>
        <w:spacing w:after="90"/>
      </w:pPr>
      <w:r>
        <w:t xml:space="preserve">참고 문헌</w:t>
      </w:r>
    </w:p>
    <w:p>
      <w:pPr>
        <w:spacing w:after="90"/>
      </w:pPr>
      <w:r>
        <w:t xml:space="preserve">배우는 사주명리 시리즈 학습 레벨</w:t>
      </w:r>
    </w:p>
    <w:p>
      <w:pPr>
        <w:pStyle w:val="Heading2"/>
      </w:pPr>
      <w:r>
        <w:t xml:space="preserve">구매안내</w:t>
      </w:r>
    </w:p>
    <w:p>
      <w:pPr>
        <w:spacing w:after="90"/>
      </w:pPr>
      <w:r>
        <w:t xml:space="preserve">[종이책]</w:t>
      </w:r>
    </w:p>
    <w:p>
      <w:pPr>
        <w:spacing w:after="90"/>
      </w:pPr>
      <w:r>
        <w:t xml:space="preserve">교보문고 인터넷 서점</w:t>
      </w:r>
    </w:p>
    <w:p>
      <w:pPr>
        <w:spacing w:after="90"/>
      </w:pPr>
      <w:r>
        <w:t xml:space="preserve">https://product.kyobobook.co.kr/detail/S000214516208</w:t>
      </w:r>
    </w:p>
    <w:p>
      <w:pPr>
        <w:spacing w:after="90"/>
      </w:pPr>
      <w:r>
        <w:t xml:space="preserve">[전자책]</w:t>
      </w:r>
    </w:p>
    <w:p>
      <w:pPr>
        <w:spacing w:after="90"/>
      </w:pPr>
      <w:r>
        <w:t xml:space="preserve">부크크</w:t>
      </w:r>
    </w:p>
    <w:p>
      <w:pPr>
        <w:spacing w:after="90"/>
      </w:pPr>
      <w:r>
        <w:t xml:space="preserve">https://bookk.co.kr/bookStore/671104b462024aacc316812f</w:t>
      </w:r>
    </w:p>
    <w:p>
      <w:pPr>
        <w:spacing w:after="90"/>
      </w:pPr>
      <w:r>
        <w:t xml:space="preserve">예스24</w:t>
      </w:r>
    </w:p>
    <w:p>
      <w:pPr>
        <w:spacing w:after="90"/>
      </w:pPr>
      <w:r>
        <w:t xml:space="preserve">https://www.yes24.com/Product/Goods/135804384</w:t>
      </w:r>
    </w:p>
    <w:p>
      <w:pPr>
        <w:spacing w:after="90"/>
      </w:pPr>
      <w:r>
        <w:t xml:space="preserve">알라딘</w:t>
      </w:r>
    </w:p>
    <w:p>
      <w:pPr>
        <w:spacing w:after="90"/>
      </w:pPr>
      <w:r>
        <w:t xml:space="preserve">https://www.aladin.co.kr/shop/wproduct.aspx?ItemId=352963320</w:t>
      </w:r>
    </w:p>
    <w:p>
      <w:pPr>
        <w:spacing w:after="90"/>
      </w:pPr>
      <w:r>
        <w:t xml:space="preserve">밀리의 서재는 앱 다운 후 검색하시면 구매하실 수 있습니다.</w:t>
      </w:r>
    </w:p>
    <w:p>
      <w:pPr>
        <w:spacing w:after="90"/>
      </w:pPr>
      <w:r>
        <w:t xml:space="preserve">북큐브, 리디북스는 전자책 판매신청 중입니다.</w:t>
      </w:r>
    </w:p>
    <w:p>
      <w:pPr>
        <w:spacing w:after="90"/>
      </w:pPr>
      <w:r>
        <w:t xml:space="preserve">승인 시 재공지하겠습니다.</w:t>
      </w:r>
    </w:p>
    <w:p>
      <w:pPr>
        <w:pStyle w:val="Heading2"/>
      </w:pPr>
      <w:r>
        <w:t xml:space="preserve">미리보기 다운로드</w:t>
      </w:r>
    </w:p>
    <w:p>
      <w:pPr>
        <w:pStyle w:val="Heading1"/>
        <w:pageBreakBefore/>
      </w:pPr>
      <w:r>
        <w:t xml:space="preserve">『처음 배우는 사주명리: 하권』 출간 공지</w:t>
      </w:r>
    </w:p>
    <w:p>
      <w:pPr>
        <w:pBdr>
          <w:bottom w:val="single" w:color="CCCCCC" w:sz="4" w:space="6"/>
        </w:pBdr>
        <w:spacing w:after="260"/>
      </w:pPr>
      <w:r>
        <w:rPr>
          <w:color w:val="777777"/>
          <w:sz w:val="18"/>
          <w:szCs w:val="18"/>
        </w:rPr>
        <w:t xml:space="preserve">작성일 2026-02-02 · 분류 사공 저서 &gt; 저서 안내 · 원문 www.sajustudy.com/147</w:t>
      </w:r>
    </w:p>
    <w:p>
      <w:pPr>
        <w:spacing w:after="90"/>
      </w:pPr>
      <w:r>
        <w:t xml:space="preserve">안녕하세요. 사공입니다.</w:t>
      </w:r>
    </w:p>
    <w:p>
      <w:pPr>
        <w:spacing w:after="90"/>
      </w:pPr>
      <w:r>
        <w:t xml:space="preserve">금일 『처음 배우는 사주명리: 하권』출간했습니다.</w:t>
      </w:r>
    </w:p>
    <w:p>
      <w:pPr>
        <w:spacing w:after="90"/>
      </w:pPr>
      <w:r>
        <w:t xml:space="preserve">교보문고 POD 출간 승인 기간이 예상보다 길어져 다소 늦어졌습니다.</w:t>
      </w:r>
    </w:p>
    <w:p>
      <w:pPr>
        <w:spacing w:after="90"/>
      </w:pPr>
      <w:r>
        <w:t xml:space="preserve">기다려주시고 응원해 주신 많은 분들께 감사드립니다.</w:t>
      </w:r>
    </w:p>
    <w:p>
      <w:pPr>
        <w:spacing w:after="90"/>
      </w:pPr>
      <w:r>
        <w:t xml:space="preserve">구매처는 다음과 같습니다.</w:t>
      </w:r>
    </w:p>
    <w:p>
      <w:pPr>
        <w:pStyle w:val="Heading2"/>
      </w:pPr>
      <w:r>
        <w:t xml:space="preserve">[종이책]</w:t>
      </w:r>
    </w:p>
    <w:p>
      <w:pPr>
        <w:spacing w:after="90"/>
      </w:pPr>
      <w:r>
        <w:t xml:space="preserve">종이책 "처음 배우는 사주명리"는 교보문고 POD 서비스를 이용하여 출판했습니다.</w:t>
      </w:r>
    </w:p>
    <w:p>
      <w:pPr>
        <w:spacing w:after="90"/>
      </w:pPr>
      <w:r>
        <w:t xml:space="preserve">구매와 동시에 인쇄를 하기 때문에 배송완료까지 5~10일 정도 소요됩니다.</w:t>
      </w:r>
    </w:p>
    <w:p>
      <w:pPr>
        <w:spacing w:after="90"/>
      </w:pPr>
      <w:r>
        <w:t xml:space="preserve">교보문고</w:t>
      </w:r>
    </w:p>
    <w:p>
      <w:pPr>
        <w:spacing w:after="90"/>
      </w:pPr>
      <w:r>
        <w:t xml:space="preserve">https://product.kyobobook.co.kr/detail/S000219159135</w:t>
      </w:r>
    </w:p>
    <w:p>
      <w:pPr>
        <w:pStyle w:val="Heading2"/>
      </w:pPr>
      <w:r>
        <w:t xml:space="preserve">[전자책]</w:t>
      </w:r>
    </w:p>
    <w:p>
      <w:pPr>
        <w:spacing w:after="90"/>
      </w:pPr>
      <w:r>
        <w:t xml:space="preserve">전자책은 스마트폰에 최적화하여 작업했습니다.</w:t>
      </w:r>
    </w:p>
    <w:p>
      <w:pPr>
        <w:spacing w:after="90"/>
      </w:pPr>
      <w:r>
        <w:t xml:space="preserve">현재 출간 작업 중입니다.</w:t>
      </w:r>
    </w:p>
    <w:p>
      <w:pPr>
        <w:pStyle w:val="Heading2"/>
      </w:pPr>
      <w:r>
        <w:t xml:space="preserve">[목차]</w:t>
      </w:r>
    </w:p>
    <w:p>
      <w:pPr>
        <w:spacing w:after="90"/>
      </w:pPr>
      <w:r>
        <w:t xml:space="preserve">프롤로그</w:t>
      </w:r>
    </w:p>
    <w:p>
      <w:pPr>
        <w:spacing w:after="90"/>
      </w:pPr>
      <w:r>
        <w:t xml:space="preserve">추천사</w:t>
      </w:r>
    </w:p>
    <w:p>
      <w:pPr>
        <w:spacing w:after="90"/>
      </w:pPr>
      <w:r>
        <w:t xml:space="preserve">목 차</w:t>
      </w:r>
    </w:p>
    <w:p>
      <w:pPr>
        <w:spacing w:after="90"/>
      </w:pPr>
      <w:r>
        <w:t xml:space="preserve">7장 근묘화실(根苗花實)</w:t>
      </w:r>
    </w:p>
    <w:p>
      <w:pPr>
        <w:spacing w:after="90"/>
      </w:pPr>
      <w:r>
        <w:t xml:space="preserve">1. 근묘화실(根苗花實) 개요</w:t>
      </w:r>
    </w:p>
    <w:p>
      <w:pPr>
        <w:spacing w:after="90"/>
      </w:pPr>
      <w:r>
        <w:t xml:space="preserve">2. 근묘화실 의미</w:t>
      </w:r>
    </w:p>
    <w:p>
      <w:pPr>
        <w:spacing w:after="90"/>
      </w:pPr>
      <w:r>
        <w:t xml:space="preserve">3. 근묘화실과 음양</w:t>
      </w:r>
    </w:p>
    <w:p>
      <w:pPr>
        <w:spacing w:after="90"/>
      </w:pPr>
      <w:r>
        <w:t xml:space="preserve">4. 근묘화실과 통변</w:t>
      </w:r>
    </w:p>
    <w:p>
      <w:pPr>
        <w:spacing w:after="90"/>
      </w:pPr>
      <w:r>
        <w:t xml:space="preserve">5. 궁성론</w:t>
      </w:r>
    </w:p>
    <w:p>
      <w:pPr>
        <w:spacing w:after="90"/>
      </w:pPr>
      <w:r>
        <w:t xml:space="preserve">6. 근묘화실 정리</w:t>
      </w:r>
    </w:p>
    <w:p>
      <w:pPr>
        <w:spacing w:after="90"/>
      </w:pPr>
      <w:r>
        <w:t xml:space="preserve">8장 천간합(天干合)</w:t>
      </w:r>
    </w:p>
    <w:p>
      <w:pPr>
        <w:spacing w:after="90"/>
      </w:pPr>
      <w:r>
        <w:t xml:space="preserve">1. 천간합(天干合) 개요</w:t>
      </w:r>
    </w:p>
    <w:p>
      <w:pPr>
        <w:spacing w:after="90"/>
      </w:pPr>
      <w:r>
        <w:t xml:space="preserve">2. 천간합 원리</w:t>
      </w:r>
    </w:p>
    <w:p>
      <w:pPr>
        <w:spacing w:after="90"/>
      </w:pPr>
      <w:r>
        <w:t xml:space="preserve">3. 천간합 종류</w:t>
      </w:r>
    </w:p>
    <w:p>
      <w:pPr>
        <w:spacing w:after="90"/>
      </w:pPr>
      <w:r>
        <w:t xml:space="preserve">4. 합(合)과 합화(合化)</w:t>
      </w:r>
    </w:p>
    <w:p>
      <w:pPr>
        <w:spacing w:after="90"/>
      </w:pPr>
      <w:r>
        <w:t xml:space="preserve">5. 간합의 성립</w:t>
      </w:r>
    </w:p>
    <w:p>
      <w:pPr>
        <w:spacing w:after="90"/>
      </w:pPr>
      <w:r>
        <w:t xml:space="preserve">6. 고전에서의 간합</w:t>
      </w:r>
    </w:p>
    <w:p>
      <w:pPr>
        <w:spacing w:after="90"/>
      </w:pPr>
      <w:r>
        <w:t xml:space="preserve">7. 간합 의미</w:t>
      </w:r>
    </w:p>
    <w:p>
      <w:pPr>
        <w:spacing w:after="90"/>
      </w:pPr>
      <w:r>
        <w:t xml:space="preserve">8. 간합 유형과 작용</w:t>
      </w:r>
    </w:p>
    <w:p>
      <w:pPr>
        <w:spacing w:after="90"/>
      </w:pPr>
      <w:r>
        <w:t xml:space="preserve">9. 천간합 정리</w:t>
      </w:r>
    </w:p>
    <w:p>
      <w:pPr>
        <w:spacing w:after="90"/>
      </w:pPr>
      <w:r>
        <w:t xml:space="preserve">9장 천간충극(天干沖剋)</w:t>
      </w:r>
    </w:p>
    <w:p>
      <w:pPr>
        <w:spacing w:after="90"/>
      </w:pPr>
      <w:r>
        <w:t xml:space="preserve">1. 천간극(天干剋) 개요</w:t>
      </w:r>
    </w:p>
    <w:p>
      <w:pPr>
        <w:spacing w:after="90"/>
      </w:pPr>
      <w:r>
        <w:t xml:space="preserve">2. 천간충(天干沖) 개요</w:t>
      </w:r>
    </w:p>
    <w:p>
      <w:pPr>
        <w:spacing w:after="90"/>
      </w:pPr>
      <w:r>
        <w:t xml:space="preserve">3. 천간충극 성립</w:t>
      </w:r>
    </w:p>
    <w:p>
      <w:pPr>
        <w:spacing w:after="90"/>
      </w:pPr>
      <w:r>
        <w:t xml:space="preserve">4. 천간 충극 의미와 통변</w:t>
      </w:r>
    </w:p>
    <w:p>
      <w:pPr>
        <w:spacing w:after="90"/>
      </w:pPr>
      <w:r>
        <w:t xml:space="preserve">5. 천간 충극 정리</w:t>
      </w:r>
    </w:p>
    <w:p>
      <w:pPr>
        <w:spacing w:after="90"/>
      </w:pPr>
      <w:r>
        <w:t xml:space="preserve">10장 방합(方合)</w:t>
      </w:r>
    </w:p>
    <w:p>
      <w:pPr>
        <w:spacing w:after="90"/>
      </w:pPr>
      <w:r>
        <w:t xml:space="preserve">1. 회합(會合)</w:t>
      </w:r>
    </w:p>
    <w:p>
      <w:pPr>
        <w:spacing w:after="90"/>
      </w:pPr>
      <w:r>
        <w:t xml:space="preserve">2. 방합(方合) 개요</w:t>
      </w:r>
    </w:p>
    <w:p>
      <w:pPr>
        <w:spacing w:after="90"/>
      </w:pPr>
      <w:r>
        <w:t xml:space="preserve">3. 방합 의미</w:t>
      </w:r>
    </w:p>
    <w:p>
      <w:pPr>
        <w:spacing w:after="90"/>
      </w:pPr>
      <w:r>
        <w:t xml:space="preserve">4. 방합 성립</w:t>
      </w:r>
    </w:p>
    <w:p>
      <w:pPr>
        <w:spacing w:after="90"/>
      </w:pPr>
      <w:r>
        <w:t xml:space="preserve">5. 방합의 반합</w:t>
      </w:r>
    </w:p>
    <w:p>
      <w:pPr>
        <w:spacing w:after="90"/>
      </w:pPr>
      <w:r>
        <w:t xml:space="preserve">6. 방합과 통근</w:t>
      </w:r>
    </w:p>
    <w:p>
      <w:pPr>
        <w:spacing w:after="90"/>
      </w:pPr>
      <w:r>
        <w:t xml:space="preserve">7. 방합 정리</w:t>
      </w:r>
    </w:p>
    <w:p>
      <w:pPr>
        <w:spacing w:after="90"/>
      </w:pPr>
      <w:r>
        <w:t xml:space="preserve">11장 삼합(三合)</w:t>
      </w:r>
    </w:p>
    <w:p>
      <w:pPr>
        <w:spacing w:after="90"/>
      </w:pPr>
      <w:r>
        <w:t xml:space="preserve">1. 삼합(三合) 개요</w:t>
      </w:r>
    </w:p>
    <w:p>
      <w:pPr>
        <w:spacing w:after="90"/>
      </w:pPr>
      <w:r>
        <w:t xml:space="preserve">2. 삼합과 생지·왕지·고지</w:t>
      </w:r>
    </w:p>
    <w:p>
      <w:pPr>
        <w:spacing w:after="90"/>
      </w:pPr>
      <w:r>
        <w:t xml:space="preserve">3. 삼합 의미</w:t>
      </w:r>
    </w:p>
    <w:p>
      <w:pPr>
        <w:spacing w:after="90"/>
      </w:pPr>
      <w:r>
        <w:t xml:space="preserve">4. 삼합의 성립</w:t>
      </w:r>
    </w:p>
    <w:p>
      <w:pPr>
        <w:spacing w:after="90"/>
      </w:pPr>
      <w:r>
        <w:t xml:space="preserve">5. 삼합의 완성과 근묘화실</w:t>
      </w:r>
    </w:p>
    <w:p>
      <w:pPr>
        <w:spacing w:after="90"/>
      </w:pPr>
      <w:r>
        <w:t xml:space="preserve">6. 삼합의 합화와 통근</w:t>
      </w:r>
    </w:p>
    <w:p>
      <w:pPr>
        <w:spacing w:after="90"/>
      </w:pPr>
      <w:r>
        <w:t xml:space="preserve">7. 삼합 정리</w:t>
      </w:r>
    </w:p>
    <w:p>
      <w:pPr>
        <w:spacing w:after="90"/>
      </w:pPr>
      <w:r>
        <w:t xml:space="preserve">12장 육합(六合)</w:t>
      </w:r>
    </w:p>
    <w:p>
      <w:pPr>
        <w:spacing w:after="90"/>
      </w:pPr>
      <w:r>
        <w:t xml:space="preserve">1. 육합(六合) 개요</w:t>
      </w:r>
    </w:p>
    <w:p>
      <w:pPr>
        <w:spacing w:after="90"/>
      </w:pPr>
      <w:r>
        <w:t xml:space="preserve">2. 생합(生合)과 극합(剋合)</w:t>
      </w:r>
    </w:p>
    <w:p>
      <w:pPr>
        <w:spacing w:after="90"/>
      </w:pPr>
      <w:r>
        <w:t xml:space="preserve">3. 육합 종류</w:t>
      </w:r>
    </w:p>
    <w:p>
      <w:pPr>
        <w:spacing w:after="90"/>
      </w:pPr>
      <w:r>
        <w:t xml:space="preserve">4. 육합의 성립</w:t>
      </w:r>
    </w:p>
    <w:p>
      <w:pPr>
        <w:spacing w:after="90"/>
      </w:pPr>
      <w:r>
        <w:t xml:space="preserve">5. 육합의 의미</w:t>
      </w:r>
    </w:p>
    <w:p>
      <w:pPr>
        <w:spacing w:after="90"/>
      </w:pPr>
      <w:r>
        <w:t xml:space="preserve">6. 육합의 합화</w:t>
      </w:r>
    </w:p>
    <w:p>
      <w:pPr>
        <w:spacing w:after="90"/>
      </w:pPr>
      <w:r>
        <w:t xml:space="preserve">7. 육합과 통근</w:t>
      </w:r>
    </w:p>
    <w:p>
      <w:pPr>
        <w:spacing w:after="90"/>
      </w:pPr>
      <w:r>
        <w:t xml:space="preserve">8. 육합 정리</w:t>
      </w:r>
    </w:p>
    <w:p>
      <w:pPr>
        <w:spacing w:after="90"/>
      </w:pPr>
      <w:r>
        <w:t xml:space="preserve">13장 지지 육충(六沖)</w:t>
      </w:r>
    </w:p>
    <w:p>
      <w:pPr>
        <w:spacing w:after="90"/>
      </w:pPr>
      <w:r>
        <w:t xml:space="preserve">1. 육충(六沖) 개요</w:t>
      </w:r>
    </w:p>
    <w:p>
      <w:pPr>
        <w:spacing w:after="90"/>
      </w:pPr>
      <w:r>
        <w:t xml:space="preserve">2. 육충의 의미</w:t>
      </w:r>
    </w:p>
    <w:p>
      <w:pPr>
        <w:spacing w:after="90"/>
      </w:pPr>
      <w:r>
        <w:t xml:space="preserve">3. 충의 특성</w:t>
      </w:r>
    </w:p>
    <w:p>
      <w:pPr>
        <w:spacing w:after="90"/>
      </w:pPr>
      <w:r>
        <w:t xml:space="preserve">4. 충과 직업</w:t>
      </w:r>
    </w:p>
    <w:p>
      <w:pPr>
        <w:spacing w:after="90"/>
      </w:pPr>
      <w:r>
        <w:t xml:space="preserve">5. 충의 성립</w:t>
      </w:r>
    </w:p>
    <w:p>
      <w:pPr>
        <w:spacing w:after="90"/>
      </w:pPr>
      <w:r>
        <w:t xml:space="preserve">6. 충의 긍정적 측면과 부정적 측면</w:t>
      </w:r>
    </w:p>
    <w:p>
      <w:pPr>
        <w:spacing w:after="90"/>
      </w:pPr>
      <w:r>
        <w:t xml:space="preserve">7. 충 정리</w:t>
      </w:r>
    </w:p>
    <w:p>
      <w:pPr>
        <w:spacing w:after="90"/>
      </w:pPr>
      <w:r>
        <w:t xml:space="preserve">14장 지지 형(刑)</w:t>
      </w:r>
    </w:p>
    <w:p>
      <w:pPr>
        <w:spacing w:after="90"/>
      </w:pPr>
      <w:r>
        <w:t xml:space="preserve">1. 형(刑) 개요</w:t>
      </w:r>
    </w:p>
    <w:p>
      <w:pPr>
        <w:spacing w:after="90"/>
      </w:pPr>
      <w:r>
        <w:t xml:space="preserve">2. 형의 종류</w:t>
      </w:r>
    </w:p>
    <w:p>
      <w:pPr>
        <w:spacing w:after="90"/>
      </w:pPr>
      <w:r>
        <w:t xml:space="preserve">3. 형의 특징과 의미</w:t>
      </w:r>
    </w:p>
    <w:p>
      <w:pPr>
        <w:spacing w:after="90"/>
      </w:pPr>
      <w:r>
        <w:t xml:space="preserve">4. 형과 근묘화실</w:t>
      </w:r>
    </w:p>
    <w:p>
      <w:pPr>
        <w:spacing w:after="90"/>
      </w:pPr>
      <w:r>
        <w:t xml:space="preserve">5. 형의 성립</w:t>
      </w:r>
    </w:p>
    <w:p>
      <w:pPr>
        <w:spacing w:after="90"/>
      </w:pPr>
      <w:r>
        <w:t xml:space="preserve">6. 형 정리</w:t>
      </w:r>
    </w:p>
    <w:p>
      <w:pPr>
        <w:spacing w:after="90"/>
      </w:pPr>
      <w:r>
        <w:t xml:space="preserve">15장 운명(運命)과 행운(行運)</w:t>
      </w:r>
    </w:p>
    <w:p>
      <w:pPr>
        <w:spacing w:after="90"/>
      </w:pPr>
      <w:r>
        <w:t xml:space="preserve">1. 운명(運命)</w:t>
      </w:r>
    </w:p>
    <w:p>
      <w:pPr>
        <w:spacing w:after="90"/>
      </w:pPr>
      <w:r>
        <w:t xml:space="preserve">2. 운(運)의 요소</w:t>
      </w:r>
    </w:p>
    <w:p>
      <w:pPr>
        <w:spacing w:after="90"/>
      </w:pPr>
      <w:r>
        <w:t xml:space="preserve">3. 행운(行運)</w:t>
      </w:r>
    </w:p>
    <w:p>
      <w:pPr>
        <w:spacing w:after="90"/>
      </w:pPr>
      <w:r>
        <w:t xml:space="preserve">4. 사주와 행운의 관계</w:t>
      </w:r>
    </w:p>
    <w:p>
      <w:pPr>
        <w:spacing w:after="90"/>
      </w:pPr>
      <w:r>
        <w:t xml:space="preserve">5. 대운(大運)</w:t>
      </w:r>
    </w:p>
    <w:p>
      <w:pPr>
        <w:spacing w:after="90"/>
      </w:pPr>
      <w:r>
        <w:t xml:space="preserve">6. 세운(歲運)</w:t>
      </w:r>
    </w:p>
    <w:p>
      <w:pPr>
        <w:spacing w:after="90"/>
      </w:pPr>
      <w:r>
        <w:t xml:space="preserve">7. 행운 기초 통변</w:t>
      </w:r>
    </w:p>
    <w:p>
      <w:pPr>
        <w:spacing w:after="90"/>
      </w:pPr>
      <w:r>
        <w:t xml:space="preserve">8. 운명과 행운 정리</w:t>
      </w:r>
    </w:p>
    <w:p>
      <w:pPr>
        <w:spacing w:after="90"/>
      </w:pPr>
      <w:r>
        <w:t xml:space="preserve">배우는 사주명리 시리즈 학습 레벨</w:t>
      </w:r>
    </w:p>
    <w:p>
      <w:pPr>
        <w:spacing w:after="90"/>
      </w:pPr>
      <w:r>
        <w:t xml:space="preserve">에필로그</w:t>
      </w:r>
    </w:p>
    <w:p>
      <w:pPr>
        <w:spacing w:after="90"/>
      </w:pPr>
      <w:r>
        <w:t xml:space="preserve">참고 문헌</w:t>
      </w:r>
    </w:p>
    <w:p>
      <w:pPr>
        <w:pStyle w:val="Heading2"/>
      </w:pPr>
      <w:r>
        <w:t xml:space="preserve">[전자책 미리보기]</w:t>
      </w:r>
    </w:p>
    <w:p>
      <w:pPr>
        <w:spacing w:after="90"/>
      </w:pPr>
      <w:r>
        <w:t xml:space="preserve">프롤로그</w:t>
      </w:r>
    </w:p>
    <w:p>
      <w:pPr>
        <w:spacing w:after="90"/>
      </w:pPr>
      <w:r>
        <w:t xml:space="preserve">추천사</w:t>
      </w:r>
    </w:p>
    <w:p>
      <w:pPr>
        <w:spacing w:after="90"/>
      </w:pPr>
      <w:r>
        <w:t xml:space="preserve">목 차</w:t>
      </w:r>
    </w:p>
    <w:p>
      <w:pPr>
        <w:spacing w:after="90"/>
      </w:pPr>
      <w:r>
        <w:t xml:space="preserve">7장 근묘화실(根苗花實)</w:t>
      </w:r>
    </w:p>
    <w:p>
      <w:pPr>
        <w:spacing w:after="90"/>
      </w:pPr>
      <w:r>
        <w:t xml:space="preserve">1. 근묘화실(根苗花實) 개요</w:t>
      </w:r>
    </w:p>
    <w:p>
      <w:pPr>
        <w:spacing w:after="90"/>
      </w:pPr>
      <w:r>
        <w:t xml:space="preserve">2. 근묘화실 의미</w:t>
      </w:r>
    </w:p>
    <w:p>
      <w:pPr>
        <w:spacing w:after="90"/>
      </w:pPr>
      <w:r>
        <w:t xml:space="preserve">3. 근묘화실과 음양</w:t>
      </w:r>
    </w:p>
    <w:p>
      <w:pPr>
        <w:pStyle w:val="Heading1"/>
        <w:pageBreakBefore/>
      </w:pPr>
      <w:r>
        <w:t xml:space="preserve">『처음 배우는 사주명리: 하권』 전자책 출간 공지</w:t>
      </w:r>
    </w:p>
    <w:p>
      <w:pPr>
        <w:pBdr>
          <w:bottom w:val="single" w:color="CCCCCC" w:sz="4" w:space="6"/>
        </w:pBdr>
        <w:spacing w:after="260"/>
      </w:pPr>
      <w:r>
        <w:rPr>
          <w:color w:val="777777"/>
          <w:sz w:val="18"/>
          <w:szCs w:val="18"/>
        </w:rPr>
        <w:t xml:space="preserve">작성일 2026-03-05 · 분류 사공 저서 &gt; 저서 안내 · 원문 www.sajustudy.com/154</w:t>
      </w:r>
    </w:p>
    <w:p>
      <w:pPr>
        <w:spacing w:after="90"/>
      </w:pPr>
      <w:r>
        <w:t xml:space="preserve">안녕하세요. 사공입니다.</w:t>
      </w:r>
    </w:p>
    <w:p>
      <w:pPr>
        <w:spacing w:after="90"/>
      </w:pPr>
      <w:r>
        <w:t xml:space="preserve">처음 배우는 사주명리 : 하권 전자책 출간되었습니다.</w:t>
      </w:r>
    </w:p>
    <w:p>
      <w:pPr>
        <w:spacing w:after="90"/>
      </w:pPr>
      <w:r>
        <w:t xml:space="preserve">현재는 부크크에서 구매하실 수 있습니다.</w:t>
      </w:r>
    </w:p>
    <w:p>
      <w:pPr>
        <w:spacing w:after="90"/>
      </w:pPr>
      <w:r>
        <w:t xml:space="preserve">향후 인터넷 서점 승인이 완료되면</w:t>
      </w:r>
    </w:p>
    <w:p>
      <w:pPr>
        <w:spacing w:after="90"/>
      </w:pPr>
      <w:r>
        <w:t xml:space="preserve">예스24 또는 알라딘 등에서도 구매가 가능합니다.</w:t>
      </w:r>
    </w:p>
    <w:p>
      <w:pPr>
        <w:spacing w:after="90"/>
      </w:pPr>
      <w:r>
        <w:t xml:space="preserve">https://bookk.co.kr/bookStore/69a7b031f8b50bbf7137f026</w:t>
      </w:r>
    </w:p>
    <w:p>
      <w:pPr>
        <w:pStyle w:val="Heading1"/>
        <w:pageBreakBefore/>
      </w:pPr>
      <w:r>
        <w:t xml:space="preserve">처음 배우는 사주명리 : 하권 전자책 출간 안내 (예스24, 알라딘)</w:t>
      </w:r>
    </w:p>
    <w:p>
      <w:pPr>
        <w:pBdr>
          <w:bottom w:val="single" w:color="CCCCCC" w:sz="4" w:space="6"/>
        </w:pBdr>
        <w:spacing w:after="260"/>
      </w:pPr>
      <w:r>
        <w:rPr>
          <w:color w:val="777777"/>
          <w:sz w:val="18"/>
          <w:szCs w:val="18"/>
        </w:rPr>
        <w:t xml:space="preserve">작성일 2026-03-30 · 분류 사공 저서 &gt; 저서 안내 · 원문 www.sajustudy.com/159</w:t>
      </w:r>
    </w:p>
    <w:p>
      <w:pPr>
        <w:spacing w:after="90"/>
      </w:pPr>
      <w:r>
        <w:t xml:space="preserve">안녕하세요. 사공입니다.</w:t>
      </w:r>
    </w:p>
    <w:p>
      <w:pPr>
        <w:spacing w:after="90"/>
      </w:pPr>
      <w:r>
        <w:t xml:space="preserve">처음 배우는 사주명리 : 하권이</w:t>
      </w:r>
    </w:p>
    <w:p>
      <w:pPr>
        <w:spacing w:after="90"/>
      </w:pPr>
      <w:r>
        <w:t xml:space="preserve">예스24와 알라딘에서 전자책 승인이 완료되었습니다.</w:t>
      </w:r>
    </w:p>
    <w:p>
      <w:pPr>
        <w:spacing w:after="90"/>
      </w:pPr>
      <w:r>
        <w:t xml:space="preserve">전자책 구매는 아래 링크를 확인하세요.</w:t>
      </w:r>
    </w:p>
    <w:p>
      <w:pPr>
        <w:pStyle w:val="Heading2"/>
      </w:pPr>
      <w:r>
        <w:t xml:space="preserve">예스 24</w:t>
      </w:r>
    </w:p>
    <w:p>
      <w:pPr>
        <w:spacing w:after="90"/>
      </w:pPr>
      <w:r>
        <w:t xml:space="preserve">https://www.yes24.com/product/goods/181351733</w:t>
      </w:r>
    </w:p>
    <w:p>
      <w:pPr>
        <w:pStyle w:val="Heading2"/>
      </w:pPr>
      <w:r>
        <w:t xml:space="preserve">알라딘</w:t>
      </w:r>
    </w:p>
    <w:p>
      <w:pPr>
        <w:spacing w:after="90"/>
      </w:pPr>
      <w:r>
        <w:t xml:space="preserve">https://www.aladin.co.kr/shop/wproduct.aspx?ItemId=388958496</w:t>
      </w:r>
    </w:p>
    <w:p>
      <w:pPr>
        <w:pStyle w:val="Heading2"/>
      </w:pPr>
      <w:r>
        <w:t xml:space="preserve">부크크</w:t>
      </w:r>
    </w:p>
    <w:p>
      <w:pPr>
        <w:spacing w:after="90"/>
      </w:pPr>
      <w:r>
        <w:t xml:space="preserve">https://www.aladin.co.kr/shop/wproduct.aspx?ItemId=388958496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