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운세력사용설명서</w:t>
      </w:r>
    </w:p>
    <w:p>
      <w:pPr>
        <w:pBdr>
          <w:bottom w:val="single" w:color="14532D" w:sz="6" w:space="8"/>
        </w:pBdr>
        <w:spacing w:after="600"/>
      </w:pPr>
      <w:r>
        <w:rPr>
          <w:color w:val="555555"/>
          <w:sz w:val="26"/>
          <w:szCs w:val="26"/>
        </w:rPr>
        <w:t xml:space="preserve">게시판 글 모음 · 총 15개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간지로 입력 활용방법 안내-플러스운세력</w:t>
      </w:r>
      <w:r>
        <w:rPr>
          <w:color w:val="888888"/>
          <w:sz w:val="17"/>
          <w:szCs w:val="17"/>
        </w:rPr>
        <w:t xml:space="preserve">  (2026-06-20)</w:t>
      </w:r>
    </w:p>
    <w:p>
      <w:pPr>
        <w:pStyle w:val="ListParagraph"/>
        <w:numPr>
          <w:ilvl w:val="0"/>
          <w:numId w:val="2"/>
        </w:numPr>
        <w:spacing w:after="30"/>
      </w:pPr>
      <w:r>
        <w:rPr>
          <w:sz w:val="20"/>
          <w:szCs w:val="20"/>
        </w:rPr>
        <w:t xml:space="preserve">플러스운세력 학습에 도움되는 기능을 추가합니다</w:t>
      </w:r>
      <w:r>
        <w:rPr>
          <w:color w:val="888888"/>
          <w:sz w:val="17"/>
          <w:szCs w:val="17"/>
        </w:rPr>
        <w:t xml:space="preserve">  (2026-05-30)</w:t>
      </w:r>
    </w:p>
    <w:p>
      <w:pPr>
        <w:pStyle w:val="ListParagraph"/>
        <w:numPr>
          <w:ilvl w:val="0"/>
          <w:numId w:val="2"/>
        </w:numPr>
        <w:spacing w:after="30"/>
      </w:pPr>
      <w:r>
        <w:rPr>
          <w:sz w:val="20"/>
          <w:szCs w:val="20"/>
        </w:rPr>
        <w:t xml:space="preserve">일주운세 항목이 플러스운세력에 추가되었습니다</w:t>
      </w:r>
      <w:r>
        <w:rPr>
          <w:color w:val="888888"/>
          <w:sz w:val="17"/>
          <w:szCs w:val="17"/>
        </w:rPr>
        <w:t xml:space="preserve">  (2026-03-09)</w:t>
      </w:r>
    </w:p>
    <w:p>
      <w:pPr>
        <w:pStyle w:val="ListParagraph"/>
        <w:numPr>
          <w:ilvl w:val="0"/>
          <w:numId w:val="2"/>
        </w:numPr>
        <w:spacing w:after="30"/>
      </w:pPr>
      <w:r>
        <w:rPr>
          <w:sz w:val="20"/>
          <w:szCs w:val="20"/>
        </w:rPr>
        <w:t xml:space="preserve">용신, 희신, 기신, 구신, 한신 부분의 설명</w:t>
      </w:r>
      <w:r>
        <w:rPr>
          <w:color w:val="888888"/>
          <w:sz w:val="17"/>
          <w:szCs w:val="17"/>
        </w:rPr>
        <w:t xml:space="preserve">  (2026-02-19)</w:t>
      </w:r>
    </w:p>
    <w:p>
      <w:pPr>
        <w:pStyle w:val="ListParagraph"/>
        <w:numPr>
          <w:ilvl w:val="0"/>
          <w:numId w:val="2"/>
        </w:numPr>
        <w:spacing w:after="30"/>
      </w:pPr>
      <w:r>
        <w:rPr>
          <w:sz w:val="20"/>
          <w:szCs w:val="20"/>
        </w:rPr>
        <w:t xml:space="preserve">플러스만세력, 플러스운세력의 간편 설정 기능 안내입니다</w:t>
      </w:r>
      <w:r>
        <w:rPr>
          <w:color w:val="888888"/>
          <w:sz w:val="17"/>
          <w:szCs w:val="17"/>
        </w:rPr>
        <w:t xml:space="preserve">  (2024-09-21)</w:t>
      </w:r>
    </w:p>
    <w:p>
      <w:pPr>
        <w:pStyle w:val="ListParagraph"/>
        <w:numPr>
          <w:ilvl w:val="0"/>
          <w:numId w:val="2"/>
        </w:numPr>
        <w:spacing w:after="30"/>
      </w:pPr>
      <w:r>
        <w:rPr>
          <w:sz w:val="20"/>
          <w:szCs w:val="20"/>
        </w:rPr>
        <w:t xml:space="preserve">사용설명서-플러스운세력의 기능이 많이 변경되었습니다</w:t>
      </w:r>
      <w:r>
        <w:rPr>
          <w:color w:val="888888"/>
          <w:sz w:val="17"/>
          <w:szCs w:val="17"/>
        </w:rPr>
        <w:t xml:space="preserve">  (2023-07-28)</w:t>
      </w:r>
    </w:p>
    <w:p>
      <w:pPr>
        <w:pStyle w:val="ListParagraph"/>
        <w:numPr>
          <w:ilvl w:val="0"/>
          <w:numId w:val="2"/>
        </w:numPr>
        <w:spacing w:after="30"/>
      </w:pPr>
      <w:r>
        <w:rPr>
          <w:sz w:val="20"/>
          <w:szCs w:val="20"/>
        </w:rPr>
        <w:t xml:space="preserve">정통명리 사용 설명서</w:t>
      </w:r>
      <w:r>
        <w:rPr>
          <w:color w:val="888888"/>
          <w:sz w:val="17"/>
          <w:szCs w:val="17"/>
        </w:rPr>
        <w:t xml:space="preserve">  (2021-03-02)</w:t>
      </w:r>
    </w:p>
    <w:p>
      <w:pPr>
        <w:pStyle w:val="ListParagraph"/>
        <w:numPr>
          <w:ilvl w:val="0"/>
          <w:numId w:val="2"/>
        </w:numPr>
        <w:spacing w:after="30"/>
      </w:pPr>
      <w:r>
        <w:rPr>
          <w:sz w:val="20"/>
          <w:szCs w:val="20"/>
        </w:rPr>
        <w:t xml:space="preserve">운세력에서 음양오행, 추가특징, 일운 보기</w:t>
      </w:r>
      <w:r>
        <w:rPr>
          <w:color w:val="888888"/>
          <w:sz w:val="17"/>
          <w:szCs w:val="17"/>
        </w:rPr>
        <w:t xml:space="preserve">  (2020-05-07)</w:t>
      </w:r>
    </w:p>
    <w:p>
      <w:pPr>
        <w:pStyle w:val="ListParagraph"/>
        <w:numPr>
          <w:ilvl w:val="0"/>
          <w:numId w:val="2"/>
        </w:numPr>
        <w:spacing w:after="30"/>
      </w:pPr>
      <w:r>
        <w:rPr>
          <w:sz w:val="20"/>
          <w:szCs w:val="20"/>
        </w:rPr>
        <w:t xml:space="preserve">주간운세-운세력에서 주간 운세가 안 나옵니다</w:t>
      </w:r>
      <w:r>
        <w:rPr>
          <w:color w:val="888888"/>
          <w:sz w:val="17"/>
          <w:szCs w:val="17"/>
        </w:rPr>
        <w:t xml:space="preserve">  (2019-09-09)</w:t>
      </w:r>
    </w:p>
    <w:p>
      <w:pPr>
        <w:pStyle w:val="ListParagraph"/>
        <w:numPr>
          <w:ilvl w:val="0"/>
          <w:numId w:val="2"/>
        </w:numPr>
        <w:spacing w:after="30"/>
      </w:pPr>
      <w:r>
        <w:rPr>
          <w:sz w:val="20"/>
          <w:szCs w:val="20"/>
        </w:rPr>
        <w:t xml:space="preserve">한글로 사주 보기(간지제외)</w:t>
      </w:r>
      <w:r>
        <w:rPr>
          <w:color w:val="888888"/>
          <w:sz w:val="17"/>
          <w:szCs w:val="17"/>
        </w:rPr>
        <w:t xml:space="preserve">  (2019-04-21)</w:t>
      </w:r>
    </w:p>
    <w:p>
      <w:pPr>
        <w:pStyle w:val="ListParagraph"/>
        <w:numPr>
          <w:ilvl w:val="0"/>
          <w:numId w:val="2"/>
        </w:numPr>
        <w:spacing w:after="30"/>
      </w:pPr>
      <w:r>
        <w:rPr>
          <w:sz w:val="20"/>
          <w:szCs w:val="20"/>
        </w:rPr>
        <w:t xml:space="preserve">운세력설정 - 플러스운세력의 새로운 설정 안내</w:t>
      </w:r>
      <w:r>
        <w:rPr>
          <w:color w:val="888888"/>
          <w:sz w:val="17"/>
          <w:szCs w:val="17"/>
        </w:rPr>
        <w:t xml:space="preserve">  (2019-04-20)</w:t>
      </w:r>
    </w:p>
    <w:p>
      <w:pPr>
        <w:pStyle w:val="ListParagraph"/>
        <w:numPr>
          <w:ilvl w:val="0"/>
          <w:numId w:val="2"/>
        </w:numPr>
        <w:spacing w:after="30"/>
      </w:pPr>
      <w:r>
        <w:rPr>
          <w:sz w:val="20"/>
          <w:szCs w:val="20"/>
        </w:rPr>
        <w:t xml:space="preserve">플러스운세력 사용방법과 운세보기 - 유튜브 동영상</w:t>
      </w:r>
      <w:r>
        <w:rPr>
          <w:color w:val="888888"/>
          <w:sz w:val="17"/>
          <w:szCs w:val="17"/>
        </w:rPr>
        <w:t xml:space="preserve">  (2019-01-04)</w:t>
      </w:r>
    </w:p>
    <w:p>
      <w:pPr>
        <w:pStyle w:val="ListParagraph"/>
        <w:numPr>
          <w:ilvl w:val="0"/>
          <w:numId w:val="2"/>
        </w:numPr>
        <w:spacing w:after="30"/>
      </w:pPr>
      <w:r>
        <w:rPr>
          <w:sz w:val="20"/>
          <w:szCs w:val="20"/>
        </w:rPr>
        <w:t xml:space="preserve">세운과 월운에서의 세운평가가 다르게 나오는 경우</w:t>
      </w:r>
      <w:r>
        <w:rPr>
          <w:color w:val="888888"/>
          <w:sz w:val="17"/>
          <w:szCs w:val="17"/>
        </w:rPr>
        <w:t xml:space="preserve">  (2019-01-02)</w:t>
      </w:r>
    </w:p>
    <w:p>
      <w:pPr>
        <w:pStyle w:val="ListParagraph"/>
        <w:numPr>
          <w:ilvl w:val="0"/>
          <w:numId w:val="2"/>
        </w:numPr>
        <w:spacing w:after="30"/>
      </w:pPr>
      <w:r>
        <w:rPr>
          <w:sz w:val="20"/>
          <w:szCs w:val="20"/>
        </w:rPr>
        <w:t xml:space="preserve">플러스운세력에서 사용되는 각종부호와 설명</w:t>
      </w:r>
      <w:r>
        <w:rPr>
          <w:color w:val="888888"/>
          <w:sz w:val="17"/>
          <w:szCs w:val="17"/>
        </w:rPr>
        <w:t xml:space="preserve">  (2018-11-19)</w:t>
      </w:r>
    </w:p>
    <w:p>
      <w:pPr>
        <w:pStyle w:val="ListParagraph"/>
        <w:numPr>
          <w:ilvl w:val="0"/>
          <w:numId w:val="2"/>
        </w:numPr>
        <w:spacing w:after="30"/>
      </w:pPr>
      <w:r>
        <w:rPr>
          <w:sz w:val="20"/>
          <w:szCs w:val="20"/>
        </w:rPr>
        <w:t xml:space="preserve">플러스운세력 - 대운풀이, 세운풀이. 플러스운세력 사용법</w:t>
      </w:r>
      <w:r>
        <w:rPr>
          <w:color w:val="888888"/>
          <w:sz w:val="17"/>
          <w:szCs w:val="17"/>
        </w:rPr>
        <w:t xml:space="preserve">  (2018-11-19)</w:t>
      </w:r>
    </w:p>
    <w:p>
      <w:pPr>
        <w:pStyle w:val="Heading1"/>
        <w:pageBreakBefore/>
      </w:pPr>
      <w:r>
        <w:t xml:space="preserve">간지로 입력 활용방법 안내-플러스운세력</w:t>
      </w:r>
    </w:p>
    <w:p>
      <w:pPr>
        <w:pBdr>
          <w:bottom w:val="single" w:color="CCCCCC" w:sz="4" w:space="6"/>
        </w:pBdr>
        <w:spacing w:after="260"/>
      </w:pPr>
      <w:r>
        <w:rPr>
          <w:color w:val="777777"/>
          <w:sz w:val="18"/>
          <w:szCs w:val="18"/>
        </w:rPr>
        <w:t xml:space="preserve">작성 현산 · 작성일 2026-06-20 · 댓글 0 · 조회 111</w:t>
      </w:r>
    </w:p>
    <w:p>
      <w:pPr>
        <w:spacing w:after="90"/>
      </w:pPr>
      <w:r>
        <w:t xml:space="preserve">▮간지로 입력 활용방법 안내-플러스운세력</w:t>
      </w:r>
    </w:p>
    <w:p>
      <w:pPr>
        <w:spacing w:after="90"/>
      </w:pPr>
      <w:r>
        <w:t xml:space="preserve">플러스 운세력에서 간지로 입력 방법이 추가되었습니다.이 기능은 명리학에 관심이 있는 분들에게는 아주 유용한 도구가 될 수 있습니다.</w:t>
      </w:r>
    </w:p>
    <w:p>
      <w:pPr>
        <w:spacing w:after="90"/>
      </w:pPr>
      <w:r>
        <w:t xml:space="preserve">활용방법에 대한 예시 자료를 올리니 참고하시기 바랍니다.</w:t>
      </w:r>
    </w:p>
    <w:p>
      <w:pPr>
        <w:pStyle w:val="Heading2"/>
      </w:pPr>
      <w:r>
        <w:t xml:space="preserve">❚ 입력 방법 안내</w:t>
      </w:r>
    </w:p>
    <w:p>
      <w:pPr>
        <w:spacing w:after="90"/>
      </w:pPr>
      <w:r>
        <w:t xml:space="preserve">간지를 입력하는 부분입니다.</w:t>
      </w:r>
    </w:p>
    <w:p>
      <w:pPr>
        <w:spacing w:after="90"/>
      </w:pPr>
      <w:r>
        <w:t xml:space="preserve">상단: 좌측부터 시간, 일간, 월간, 연간 순으로 천간을 입력하시고</w:t>
      </w:r>
    </w:p>
    <w:p>
      <w:pPr>
        <w:spacing w:after="90"/>
      </w:pPr>
      <w:r>
        <w:t xml:space="preserve">하단: 좌측부터 시지, 일지, 월지, 연지 순으로 지지를 입력하시면 됩니다.</w:t>
      </w:r>
    </w:p>
    <w:p>
      <w:pPr>
        <w:spacing w:after="90"/>
      </w:pPr>
      <w:r>
        <w:t xml:space="preserve">상단: 좌측부터 연간, 연지, 월간 월지 순으로 간지를 입력하시고</w:t>
      </w:r>
    </w:p>
    <w:p>
      <w:pPr>
        <w:spacing w:after="90"/>
      </w:pPr>
      <w:r>
        <w:t xml:space="preserve">하단: 좌측부터 일간, 일지, 시간, 시지 순으로 입력하시면 됩니다.</w:t>
      </w:r>
    </w:p>
    <w:p>
      <w:pPr>
        <w:spacing w:after="90"/>
      </w:pPr>
      <w:r>
        <w:t xml:space="preserve">좌측 부분에 대한 설명입니다.(우측 부분도 같은 방식)</w:t>
      </w:r>
    </w:p>
    <w:p>
      <w:pPr>
        <w:spacing w:after="90"/>
      </w:pPr>
      <w:r>
        <w:t xml:space="preserve">자신이 원하는 천간의 간지를 기재하시되, 필요치 않는 부분은 간지가 아닌 글자를 넣으시면 됩니다. 예시 그림에서는 천간의 2번째 글자 갑목과 지지의 2번째 글자인 자수만 유효한 간지로 나머지는 모두 공백처리되니, 갑자일주만 표시합니다. 간지는 한자나 한글 모두 가능합니다. (참고로, 공백은 글자수에 포함되지 않으니, 무시하셔도 됩니다.)</w:t>
      </w:r>
    </w:p>
    <w:p>
      <w:pPr>
        <w:spacing w:after="90"/>
      </w:pPr>
      <w:r>
        <w:t xml:space="preserve">하단부분의 체크박스를 체크하시면 사주의 유효성과 무관하게 자신이 입력한 간지를 그대로 표시해 줍니다.</w:t>
      </w:r>
    </w:p>
    <w:p>
      <w:pPr>
        <w:spacing w:after="90"/>
      </w:pPr>
      <w:r>
        <w:t xml:space="preserve">체크박스 옆 숫자는 대운의 행운수를 정하실 수 있습니다. [간지로 입력]이라는 버튼 옆의 ?(물음표)는 클릭하시면 설명글을 보실수 있습니다.</w:t>
      </w:r>
    </w:p>
    <w:p>
      <w:pPr>
        <w:pStyle w:val="Heading2"/>
      </w:pPr>
      <w:r>
        <w:t xml:space="preserve">❚ 일주만 확인하고자 하는 경우</w:t>
      </w:r>
    </w:p>
    <w:p>
      <w:pPr>
        <w:spacing w:after="90"/>
      </w:pPr>
      <w:r>
        <w:t xml:space="preserve">천간과 지지로 구분해 입력할 것인지, 아니면 연주 등 간지 순으로 입력할 것인지에 따라 좌측과 우측 부분을 선택합니다. 여기서는 연주, 월주, 일주, 시주 순으로 입력하는 우측 부분을 선택했습니다. 상단 부분이 연주 월주를 입력하는 부분이니 간단하게 숫자 4글자로 입력이 없음을 표시해 줍니다</w:t>
      </w:r>
    </w:p>
    <w:p>
      <w:pPr>
        <w:spacing w:after="90"/>
      </w:pPr>
      <w:r>
        <w:t xml:space="preserve">하단 부분이 일주와 시주를 입력하는 부분입니다. 일주인 갑자를 입력하고, 시주는 공백으로 처리하기 위해 숫자 13을 기재합니다. 공백처리할 글자는 간지가 아니면 어떠한 글자도 무관합니다.</w:t>
      </w:r>
    </w:p>
    <w:p>
      <w:pPr>
        <w:spacing w:after="90"/>
      </w:pPr>
      <w:r>
        <w:t xml:space="preserve">입력한 간지대로 출력하기 위해 하단 부분의 체크박스를 체크하고, [간지로입력] 버튼을 클릭합니다. 참고로, 대운의 행운수가 필요한 경우는 체크박스 옆의 숫자를 선택하시면 선택한 숫자대로 대운의 행운수가 정해집니다.</w:t>
      </w:r>
    </w:p>
    <w:p>
      <w:pPr>
        <w:spacing w:after="90"/>
      </w:pPr>
      <w:r>
        <w:t xml:space="preserve">입력에서는 공백은 무시되니, 공백을 두고 입력을 하시든 붙여 입력하시든 상관없습니다. 단, 한자나 한글의 간지가 아닌 글자는 글자수에는 포함하되, 해당 간지는 출력하지 않게 됩니다.</w:t>
      </w:r>
    </w:p>
    <w:p>
      <w:pPr>
        <w:spacing w:after="90"/>
      </w:pPr>
      <w:r>
        <w:t xml:space="preserve">일간과 일지만 입력하여 출력한 결과물입니다.</w:t>
      </w:r>
    </w:p>
    <w:p>
      <w:pPr>
        <w:pStyle w:val="Heading2"/>
      </w:pPr>
      <w:r>
        <w:t xml:space="preserve">❚ 월주와 일주를 통해 격국용신을 판단하고자 하는 경우</w:t>
      </w:r>
    </w:p>
    <w:p>
      <w:pPr>
        <w:spacing w:after="90"/>
      </w:pPr>
      <w:r>
        <w:t xml:space="preserve">이번에는 좌측 부분을 이용해 월주와 일주만 입력하여 출력해 봅니다.</w:t>
      </w:r>
    </w:p>
    <w:p>
      <w:pPr>
        <w:spacing w:after="90"/>
      </w:pPr>
      <w:r>
        <w:t xml:space="preserve">월주와 일주만 입력하여 출력한 결과물입니다.</w:t>
      </w:r>
    </w:p>
    <w:p>
      <w:pPr>
        <w:pStyle w:val="Heading2"/>
      </w:pPr>
      <w:r>
        <w:t xml:space="preserve">❚ 일주와 시주를 통해 미래나 자식관계를 판단하고자 하는 경우</w:t>
      </w:r>
    </w:p>
    <w:p>
      <w:pPr>
        <w:spacing w:after="90"/>
      </w:pPr>
      <w:r>
        <w:t xml:space="preserve">이번에는 좌측 부분을 이용해, 월주와 일주만 입력하여 출력해 봅니다. 간지를 입력할 떄는 한글, 한자 어느 것으로 해도 무관하며, 공백이 있어도 상관없습니다.</w:t>
      </w:r>
    </w:p>
    <w:p>
      <w:pPr>
        <w:spacing w:after="90"/>
      </w:pPr>
      <w:r>
        <w:t xml:space="preserve">일주와 일지만으로 자신의 미래나 자식과의 관계를 추정할 수도 있습니다.</w:t>
      </w:r>
    </w:p>
    <w:p>
      <w:pPr>
        <w:pStyle w:val="Heading2"/>
      </w:pPr>
      <w:r>
        <w:t xml:space="preserve">❚ 일간만 표시하려면</w:t>
      </w:r>
    </w:p>
    <w:p>
      <w:pPr>
        <w:spacing w:after="90"/>
      </w:pPr>
      <w:r>
        <w:t xml:space="preserve">위처럼 일간을 제외한 나머지는 간지가 아닌 글자들로 채우시면 일간만 출력합니다.</w:t>
      </w:r>
    </w:p>
    <w:p>
      <w:pPr>
        <w:spacing w:after="90"/>
      </w:pPr>
      <w:r>
        <w:t xml:space="preserve">일간인 갑목만 출력이 되었네요.</w:t>
      </w:r>
    </w:p>
    <w:p>
      <w:pPr>
        <w:spacing w:after="90"/>
      </w:pPr>
      <w:r>
        <w:t xml:space="preserve">갑목은 일간 그 자체로도 현침살에 해당합니다.</w:t>
      </w:r>
    </w:p>
    <w:p>
      <w:pPr>
        <w:pStyle w:val="Heading2"/>
      </w:pPr>
      <w:r>
        <w:t xml:space="preserve">❚ 기타</w:t>
      </w:r>
    </w:p>
    <w:p>
      <w:pPr>
        <w:spacing w:after="90"/>
      </w:pPr>
      <w:r>
        <w:t xml:space="preserve">그 외에도 천간지지 모두 입력하여 전체 사주를 구성하여 불 수 도 있고, 연주만, 연주와 월주만, 연간만, 천간만, 일간과 지지만 등으로 다양하게 사주를 구성하면서 출력해 보실수 있습니다,</w:t>
      </w:r>
    </w:p>
    <w:p>
      <w:pPr>
        <w:spacing w:after="90"/>
      </w:pPr>
      <w:r>
        <w:t xml:space="preserve">명리학에 관심있는 분들께 도움이 되시기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좌측 부분</w:t>
      </w:r>
    </w:p>
    <w:p>
      <w:pPr>
        <w:pStyle w:val="ListParagraph"/>
        <w:numPr>
          <w:ilvl w:val="0"/>
          <w:numId w:val="2"/>
        </w:numPr>
        <w:spacing w:after="30"/>
      </w:pPr>
      <w:r>
        <w:rPr>
          <w:color w:val="555555"/>
          <w:sz w:val="19"/>
          <w:szCs w:val="19"/>
        </w:rPr>
        <w:t xml:space="preserve">우측부분</w:t>
      </w:r>
    </w:p>
    <w:p>
      <w:pPr>
        <w:pStyle w:val="ListParagraph"/>
        <w:numPr>
          <w:ilvl w:val="0"/>
          <w:numId w:val="2"/>
        </w:numPr>
        <w:spacing w:after="30"/>
      </w:pPr>
      <w:r>
        <w:rPr>
          <w:color w:val="555555"/>
          <w:sz w:val="19"/>
          <w:szCs w:val="19"/>
        </w:rPr>
        <w:t xml:space="preserve">입력방법</w:t>
      </w:r>
    </w:p>
    <w:p>
      <w:pPr>
        <w:pStyle w:val="ListParagraph"/>
        <w:numPr>
          <w:ilvl w:val="0"/>
          <w:numId w:val="2"/>
        </w:numPr>
        <w:spacing w:after="30"/>
      </w:pPr>
      <w:r>
        <w:rPr>
          <w:color w:val="555555"/>
          <w:sz w:val="19"/>
          <w:szCs w:val="19"/>
        </w:rPr>
        <w:t xml:space="preserve">플러스운세력 바로가기</w:t>
      </w:r>
    </w:p>
    <w:p>
      <w:pPr>
        <w:pStyle w:val="Heading1"/>
        <w:pageBreakBefore/>
      </w:pPr>
      <w:r>
        <w:t xml:space="preserve">플러스운세력 학습에 도움되는 기능을 추가합니다</w:t>
      </w:r>
    </w:p>
    <w:p>
      <w:pPr>
        <w:pBdr>
          <w:bottom w:val="single" w:color="CCCCCC" w:sz="4" w:space="6"/>
        </w:pBdr>
        <w:spacing w:after="260"/>
      </w:pPr>
      <w:r>
        <w:rPr>
          <w:color w:val="777777"/>
          <w:sz w:val="18"/>
          <w:szCs w:val="18"/>
        </w:rPr>
        <w:t xml:space="preserve">작성 현산 · 작성일 2026-05-30 · 댓글 2 · 조회 164</w:t>
      </w:r>
    </w:p>
    <w:p>
      <w:pPr>
        <w:spacing w:after="90"/>
      </w:pPr>
      <w:r>
        <w:t xml:space="preserve">명리학 학습에 도움이 될 수 있는 기능을 추가하게 되어 안내드립니다.</w:t>
      </w:r>
    </w:p>
    <w:p>
      <w:pPr>
        <w:spacing w:after="90"/>
      </w:pPr>
      <w:r>
        <w:t xml:space="preserve">위 그림에서 보듯이 을진이나 경축이라 간지는 존재하지 않습니다.</w:t>
      </w:r>
    </w:p>
    <w:p>
      <w:pPr>
        <w:spacing w:after="90"/>
      </w:pPr>
      <w:r>
        <w:t xml:space="preserve">하지만,</w:t>
      </w:r>
    </w:p>
    <w:p>
      <w:pPr>
        <w:spacing w:after="90"/>
      </w:pPr>
      <w:r>
        <w:t xml:space="preserve">학습을 위해 자신이 입력한 간지가 그대로 출력됩니다.</w:t>
      </w:r>
    </w:p>
    <w:p>
      <w:pPr>
        <w:spacing w:after="90"/>
      </w:pPr>
      <w:r>
        <w:t xml:space="preserve">또 그에 따른 격국이나 용신, 신살, 등을 확인할 수 있습니다.</w:t>
      </w:r>
    </w:p>
    <w:p>
      <w:pPr>
        <w:spacing w:after="90"/>
      </w:pPr>
      <w:r>
        <w:t xml:space="preserve">자신의 정보를 입력하는 부분의 하단에 위치한 간지로입력 부분에서</w:t>
      </w:r>
    </w:p>
    <w:p>
      <w:pPr>
        <w:spacing w:after="90"/>
      </w:pPr>
      <w:r>
        <w:t xml:space="preserve">앞 부분에 위치한 체크박스를 체크한 다음 간지로 입력 버튼을 클릭하시면</w:t>
      </w:r>
    </w:p>
    <w:p>
      <w:pPr>
        <w:spacing w:after="90"/>
      </w:pPr>
      <w:r>
        <w:t xml:space="preserve">실제 존재하지 않는 간지의 명조도 그대로 출력이 됩니다.</w:t>
      </w:r>
    </w:p>
    <w:p>
      <w:pPr>
        <w:spacing w:after="90"/>
      </w:pPr>
      <w:r>
        <w:t xml:space="preserve">또한, 대운의 행운수가 필요하시면</w:t>
      </w:r>
    </w:p>
    <w:p>
      <w:pPr>
        <w:spacing w:after="90"/>
      </w:pPr>
      <w:r>
        <w:t xml:space="preserve">바로 다음에 위치한 숫자를 선택하시면 됩니다.</w:t>
      </w:r>
    </w:p>
    <w:p>
      <w:pPr>
        <w:spacing w:after="90"/>
      </w:pPr>
      <w:r>
        <w:t xml:space="preserve">위 그림처럼 특정 간지를 제외하고 출력하려면</w:t>
      </w:r>
    </w:p>
    <w:p>
      <w:pPr>
        <w:spacing w:after="90"/>
      </w:pPr>
      <w:r>
        <w:t xml:space="preserve">원하는 부분의 글자를 간지가 아닌 다른 글자를 입력하시면</w:t>
      </w:r>
    </w:p>
    <w:p>
      <w:pPr>
        <w:spacing w:after="90"/>
      </w:pPr>
      <w:r>
        <w:t xml:space="preserve">해당 간지가 공란으로 출력됩니다.</w:t>
      </w:r>
    </w:p>
    <w:p>
      <w:pPr>
        <w:spacing w:after="90"/>
      </w:pPr>
      <w:r>
        <w:t xml:space="preserve">간지를 직접 입력하하면서 격국이나 용신, 각종 신살을 확인하실 수 잇어</w:t>
      </w:r>
    </w:p>
    <w:p>
      <w:pPr>
        <w:spacing w:after="90"/>
      </w:pPr>
      <w:r>
        <w:t xml:space="preserve">명리학을 공부하시는 분들에게는 많은 도움이 될 것으로 봅니다.</w:t>
      </w:r>
    </w:p>
    <w:p>
      <w:pPr>
        <w:pStyle w:val="Heading1"/>
        <w:pageBreakBefore/>
      </w:pPr>
      <w:r>
        <w:t xml:space="preserve">일주운세 항목이 플러스운세력에 추가되었습니다</w:t>
      </w:r>
    </w:p>
    <w:p>
      <w:pPr>
        <w:pBdr>
          <w:bottom w:val="single" w:color="CCCCCC" w:sz="4" w:space="6"/>
        </w:pBdr>
        <w:spacing w:after="260"/>
      </w:pPr>
      <w:r>
        <w:rPr>
          <w:color w:val="777777"/>
          <w:sz w:val="18"/>
          <w:szCs w:val="18"/>
        </w:rPr>
        <w:t xml:space="preserve">작성 현산 · 작성일 2026-03-09 · 댓글 2 · 조회 441</w:t>
      </w:r>
    </w:p>
    <w:p>
      <w:pPr>
        <w:pStyle w:val="Heading2"/>
      </w:pPr>
      <w:r>
        <w:t xml:space="preserve">❚ 일주운세 추가 ❚ 운세력의 기본 형태</w:t>
      </w:r>
    </w:p>
    <w:p>
      <w:pPr>
        <w:spacing w:after="90"/>
      </w:pPr>
      <w:r>
        <w:t xml:space="preserve">플러스 운세력의 기본적인 모양과 내용입니다.</w:t>
      </w:r>
    </w:p>
    <w:p>
      <w:pPr>
        <w:pStyle w:val="Heading2"/>
      </w:pPr>
      <w:r>
        <w:t xml:space="preserve">❚ 일주운세 보기</w:t>
      </w:r>
    </w:p>
    <w:p>
      <w:pPr>
        <w:spacing w:after="90"/>
      </w:pPr>
      <w:r>
        <w:t xml:space="preserve">일주 운세보기를 이용하시려면</w:t>
      </w:r>
    </w:p>
    <w:p>
      <w:pPr>
        <w:spacing w:after="90"/>
      </w:pPr>
      <w:r>
        <w:t xml:space="preserve">개인정보 입력 부분 상단 중앙에 있는 체크박스와 우측에 있는 [대세운], [세월운], [월세운] 중에서 원하는 항목을 선택한 다음, 하단 [운세력보기]를 클릭하시면 됩니다.</w:t>
      </w:r>
    </w:p>
    <w:p>
      <w:pPr>
        <w:spacing w:after="90"/>
      </w:pPr>
      <w:r>
        <w:t xml:space="preserve">여기서는 월운과 일진을 확인하기 위해 [월일진]을 선택해 봅니다.</w:t>
      </w:r>
    </w:p>
    <w:p>
      <w:pPr>
        <w:spacing w:after="90"/>
      </w:pPr>
      <w:r>
        <w:t xml:space="preserve">대운과 세운의 운세만 사주원국의 우측에 표시됩니다.</w:t>
      </w:r>
    </w:p>
    <w:p>
      <w:pPr>
        <w:spacing w:after="90"/>
      </w:pPr>
      <w:r>
        <w:t xml:space="preserve">세운과 월운의 운세만 사주원국의 우측에 표시됩니다.</w:t>
      </w:r>
    </w:p>
    <w:p>
      <w:pPr>
        <w:spacing w:after="90"/>
      </w:pPr>
      <w:r>
        <w:t xml:space="preserve">월운과 일진의 운세만 사주원국의 우측에 표시됩니다.</w:t>
      </w:r>
    </w:p>
    <w:p>
      <w:pPr>
        <w:pStyle w:val="Heading2"/>
      </w:pPr>
      <w:r>
        <w:t xml:space="preserve">❚ 월운, 일진운세 보기</w:t>
      </w:r>
    </w:p>
    <w:p>
      <w:pPr>
        <w:spacing w:after="90"/>
      </w:pPr>
      <w:r>
        <w:t xml:space="preserve">일주를 중심으로 월운과 일진의 십성과 항, 충, 형 등과 생극제화, 12운성, 12신살과 그외 기타 신살들을 한눈에 확인하실 수 있습니다.</w:t>
      </w:r>
    </w:p>
    <w:p>
      <w:pPr>
        <w:pStyle w:val="Heading2"/>
      </w:pPr>
      <w:r>
        <w:t xml:space="preserve">❚ 세운, 월운운세 보기</w:t>
      </w:r>
    </w:p>
    <w:p>
      <w:pPr>
        <w:spacing w:after="90"/>
      </w:pPr>
      <w:r>
        <w:t xml:space="preserve">세월운 항목을 선택한 경우입니다.</w:t>
      </w:r>
    </w:p>
    <w:p>
      <w:pPr>
        <w:spacing w:after="90"/>
      </w:pPr>
      <w:r>
        <w:t xml:space="preserve">그림에서 보듯이 세운의 사주원국의 연주 부분에서 확인할 수 있고, 월운 부분은 월주 부분에서 확인하실 수 있습니다. 물론, 기존 운세력의 모든 기능과 동일하게, 어느 글자를 누르셔도 해당 항목의 설명을 쉽게 확인하실 수 있습니다.</w:t>
      </w:r>
    </w:p>
    <w:p>
      <w:pPr>
        <w:pStyle w:val="Heading2"/>
      </w:pPr>
      <w:r>
        <w:t xml:space="preserve">❚ 참고</w:t>
      </w:r>
    </w:p>
    <w:p>
      <w:pPr>
        <w:spacing w:after="90"/>
      </w:pPr>
      <w:r>
        <w:t xml:space="preserve">흔히들 대운과 세운 중에서는 대운이 중요하다고 말하고 있습니다. 여기서 대운은 환경에 속하고, 새운은 직접 일어나는 사건에 해당합니다. 다시말해, 대운이 상당히 좋지 않아도 그 대운으로 인해 어떤 사건이나 사고는 생기지 않는다는 것입니다. 다만, 대운이 좋지 않는 가운데 세운이 나쁜 경우는 극히 주의해야 합니다.</w:t>
      </w:r>
    </w:p>
    <w:p>
      <w:pPr>
        <w:spacing w:after="90"/>
      </w:pPr>
      <w:r>
        <w:t xml:space="preserve">좀 더 쉽게 말씀드리면,</w:t>
      </w:r>
    </w:p>
    <w:p>
      <w:pPr>
        <w:spacing w:after="90"/>
      </w:pPr>
      <w:r>
        <w:t xml:space="preserve">대운은 봄, 여름, 가을, 겨울 같은 계절에 해당합니다. 아무리 추운 겨울이라도 그 추위로 인해 얼어죽는 일이 생기지 않습니다. 다만, 그 추운 겨울에 밖에서 지내야 하는 특별한 사정(세운)이 생기면, 정말 문제가 수도 있습니다.</w:t>
      </w:r>
    </w:p>
    <w:p>
      <w:pPr>
        <w:spacing w:after="90"/>
      </w:pPr>
      <w:r>
        <w:t xml:space="preserve">하지만, 추운 겨울이라도 온실에서 일하거나 실내에서 생활하는 경우(세운이 좋은 경우)는 오히려 추운 겨울이 좋게 느껴질 수 있습니다. 결론적으로는 환경에 속하는 대운 보다는 사건에 해당하는 세운이 더 중요하다고 봅니다. 월운은 세운이 환경이 되고, 일진은 월운이 환경에 해당합니다.</w:t>
      </w:r>
    </w:p>
    <w:p>
      <w:pPr>
        <w:spacing w:after="90"/>
      </w:pPr>
      <w:r>
        <w:t xml:space="preserve">대운이 좋지 않으면 환경이 좋지 않은 상황이라, 사건에 해당하는 세운이 좋지 않는 해에 특히 주의가 필요하고, 세운이 좋지 않을때는 사전에 해당하는 월운이 나쁜 시기를 주의해야 합니다. 마찬가지로 월운이 좋지 않는 경우, 일진에서 특별한 흉신이나 형살이 있지 않은지 주의해서 확인해야 합니다.</w:t>
      </w:r>
    </w:p>
    <w:p>
      <w:pPr>
        <w:spacing w:after="90"/>
      </w:pPr>
      <w:r>
        <w:t xml:space="preserve">플러스운세력의 일주운세를 이용해 좀더 쉽게 운세를 파악하실 수 있기를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대세운</w:t>
      </w:r>
    </w:p>
    <w:p>
      <w:pPr>
        <w:pStyle w:val="ListParagraph"/>
        <w:numPr>
          <w:ilvl w:val="0"/>
          <w:numId w:val="2"/>
        </w:numPr>
        <w:spacing w:after="30"/>
      </w:pPr>
      <w:r>
        <w:rPr>
          <w:color w:val="555555"/>
          <w:sz w:val="19"/>
          <w:szCs w:val="19"/>
        </w:rPr>
        <w:t xml:space="preserve">세월운</w:t>
      </w:r>
    </w:p>
    <w:p>
      <w:pPr>
        <w:pStyle w:val="ListParagraph"/>
        <w:numPr>
          <w:ilvl w:val="0"/>
          <w:numId w:val="2"/>
        </w:numPr>
        <w:spacing w:after="30"/>
      </w:pPr>
      <w:r>
        <w:rPr>
          <w:color w:val="555555"/>
          <w:sz w:val="19"/>
          <w:szCs w:val="19"/>
        </w:rPr>
        <w:t xml:space="preserve">월일진</w:t>
      </w:r>
    </w:p>
    <w:p>
      <w:pPr>
        <w:pStyle w:val="ListParagraph"/>
        <w:numPr>
          <w:ilvl w:val="0"/>
          <w:numId w:val="2"/>
        </w:numPr>
        <w:spacing w:after="30"/>
      </w:pPr>
      <w:r>
        <w:rPr>
          <w:color w:val="555555"/>
          <w:sz w:val="19"/>
          <w:szCs w:val="19"/>
        </w:rPr>
        <w:t xml:space="preserve">플러스운세력 바로가기</w:t>
      </w:r>
    </w:p>
    <w:p>
      <w:pPr>
        <w:pStyle w:val="Heading1"/>
        <w:pageBreakBefore/>
      </w:pPr>
      <w:r>
        <w:t xml:space="preserve">용신, 희신, 기신, 구신, 한신 부분의 설명</w:t>
      </w:r>
    </w:p>
    <w:p>
      <w:pPr>
        <w:pBdr>
          <w:bottom w:val="single" w:color="CCCCCC" w:sz="4" w:space="6"/>
        </w:pBdr>
        <w:spacing w:after="260"/>
      </w:pPr>
      <w:r>
        <w:rPr>
          <w:color w:val="777777"/>
          <w:sz w:val="18"/>
          <w:szCs w:val="18"/>
        </w:rPr>
        <w:t xml:space="preserve">작성 현산 · 작성일 2026-02-19 · 댓글 4 · 조회 840</w:t>
      </w:r>
    </w:p>
    <w:p>
      <w:pPr>
        <w:pStyle w:val="Heading2"/>
      </w:pPr>
      <w:r>
        <w:t xml:space="preserve">❚ 용신, 희신, 기신, 구신, 한신 부분의 설명이 부분은 격국과 신강신약의 판단, 용신, 희신, 기신, 구신, 한신 등의 판단과</w:t>
      </w:r>
    </w:p>
    <w:p>
      <w:pPr>
        <w:spacing w:after="90"/>
      </w:pPr>
      <w:r>
        <w:t xml:space="preserve">이용 방법에 대한 안내입니다.</w:t>
      </w:r>
    </w:p>
    <w:p>
      <w:pPr>
        <w:pStyle w:val="Heading2"/>
      </w:pPr>
      <w:r>
        <w:t xml:space="preserve">❚ 사주원국상 용,희신</w:t>
      </w:r>
    </w:p>
    <w:p>
      <w:pPr>
        <w:spacing w:after="90"/>
      </w:pPr>
      <w:r>
        <w:t xml:space="preserve">사주원국의 하단 부분에 격국과 용신 부분이 추가되어 있습니다. 글씨 크기가 너무 작은 관계로 아래에서 세부적으로 설명 드립니다.</w:t>
      </w:r>
    </w:p>
    <w:p>
      <w:pPr>
        <w:pStyle w:val="Heading2"/>
      </w:pPr>
      <w:r>
        <w:t xml:space="preserve">❚ 격국판단</w:t>
      </w:r>
    </w:p>
    <w:p>
      <w:pPr>
        <w:spacing w:after="90"/>
      </w:pPr>
      <w:r>
        <w:t xml:space="preserve">격국판판 부분으로 해당 사주에서 판단할 수 있는 제반 격국을 확인할 수 있습니다.</w:t>
      </w:r>
    </w:p>
    <w:p>
      <w:pPr>
        <w:pStyle w:val="Heading2"/>
      </w:pPr>
      <w:r>
        <w:t xml:space="preserve">❚ 신강, 신약 판단</w:t>
      </w:r>
    </w:p>
    <w:p>
      <w:pPr>
        <w:spacing w:after="90"/>
      </w:pPr>
      <w:r>
        <w:t xml:space="preserve">신강, 신약 판단 부분으로 원국상 일간에 동조하는 세력의 강약을 판단하는 것으로 봅니다.</w:t>
      </w:r>
    </w:p>
    <w:p>
      <w:pPr>
        <w:spacing w:after="90"/>
      </w:pPr>
      <w:r>
        <w:t xml:space="preserve">위 명조의 경우, 월지 30%, 일지 20%, 연간 10%, 연지 10%로 70% 정도의 힘을 가지는 것으로 태강한 명조로 봅니다.</w:t>
      </w:r>
    </w:p>
    <w:p>
      <w:pPr>
        <w:pStyle w:val="Heading2"/>
      </w:pPr>
      <w:r>
        <w:t xml:space="preserve">❚ 용,희신 판단</w:t>
      </w:r>
    </w:p>
    <w:p>
      <w:pPr>
        <w:spacing w:after="90"/>
      </w:pPr>
      <w:r>
        <w:t xml:space="preserve">원국상 화와 수의 기운이 편중되면 조후를 우선적으로 적용하고, 그렇지 않으면 억부를 적용합니다.</w:t>
      </w:r>
    </w:p>
    <w:p>
      <w:pPr>
        <w:spacing w:after="90"/>
      </w:pPr>
      <w:r>
        <w:t xml:space="preserve">위 그림상 용희:기 → 부분은 용신, 희신 : 기신 순으로 표시한다는 것을 나타냅니다.</w:t>
      </w:r>
    </w:p>
    <w:p>
      <w:pPr>
        <w:spacing w:after="90"/>
      </w:pPr>
      <w:r>
        <w:t xml:space="preserve">그 다음에 있는 억)수금 : 토화 부분은 억부용신으로 판단한 것으로 수가 용신, 금이 희신 : 토 기신, 화 구신에 해당합니다.</w:t>
      </w:r>
    </w:p>
    <w:p>
      <w:pPr>
        <w:pStyle w:val="Heading2"/>
      </w:pPr>
      <w:r>
        <w:t xml:space="preserve">❚ 또 다른 용,희신 판단</w:t>
      </w:r>
    </w:p>
    <w:p>
      <w:pPr>
        <w:spacing w:after="90"/>
      </w:pPr>
      <w:r>
        <w:t xml:space="preserve">위 명조의 경우 억부상 용희신을 판단했으나, 조후상 화오행도 상당히 강한 편이라 이용하시는 분들이 조후상 용희신을 판단하고자 할 때 이용할 수 있는 부분입니다.</w:t>
      </w:r>
    </w:p>
    <w:p>
      <w:pPr>
        <w:spacing w:after="90"/>
      </w:pPr>
      <w:r>
        <w:t xml:space="preserve">조)수금 : 토화 부분은 조후 기준으로 판단한 것으로 수: 용신, 금:희신, 토: 기신, 화:구신입니다.</w:t>
      </w:r>
    </w:p>
    <w:p>
      <w:pPr>
        <w:spacing w:after="90"/>
      </w:pPr>
      <w:r>
        <w:t xml:space="preserve">참고로, 위 명조처럼 억부상 용희신과 조후상 용희신이 일치하는 경우 진용신이라 하여 특히 좋은 역할을 하는 용희신이 됩니다.</w:t>
      </w:r>
    </w:p>
    <w:p>
      <w:pPr>
        <w:pStyle w:val="Heading2"/>
      </w:pPr>
      <w:r>
        <w:t xml:space="preserve">❚ 참고</w:t>
      </w:r>
    </w:p>
    <w:p>
      <w:pPr>
        <w:spacing w:after="90"/>
      </w:pPr>
      <w:r>
        <w:t xml:space="preserve">플러스만세력이나 플러스운세력을 이용하시면서 궁금한 사항이 생기면, 아래처럼 해당글자를 누르시면 설명글이 나옵니다. 참고하시면 도움이 될 것으로 봅니다.</w:t>
      </w:r>
    </w:p>
    <w:p>
      <w:pPr>
        <w:spacing w:after="90"/>
      </w:pPr>
      <w:r>
        <w:t xml:space="preserve">정인격이 어떤 특징이 있는지 궁금하시면 [정인격]이란 글자를 누르시면 됩니다. 마찬가지로 [오행구족격]이나 [시상일위편재격] 등의 글자를 누르셔도 해당하는 설명을 보실 수 있습니다.</w:t>
      </w:r>
    </w:p>
    <w:p>
      <w:pPr>
        <w:spacing w:after="90"/>
      </w:pPr>
      <w:r>
        <w:t xml:space="preserve">신강신약 판단 부분입니다. [태강] 이란 글자를 누르시면 아래처럼 설명을 보실 수 있고, 득령, 득지, 득세 등의 글자를 누르셔도 역시 설명을 보실 수 있습니다.</w:t>
      </w:r>
    </w:p>
    <w:p>
      <w:pPr>
        <w:spacing w:after="90"/>
      </w:pPr>
      <w:r>
        <w:t xml:space="preserve">용희신 판단 부분입니다. [억]이란 글자를 누르시면 해당 글자에 대한 설명을 보실 수 있고, 용, 희, 기 등의 글자를 누르셔도 용신, 희신, 기신 등의 설명이 나옵니다.</w:t>
      </w:r>
    </w:p>
    <w:p>
      <w:pPr>
        <w:spacing w:after="90"/>
      </w:pPr>
      <w:r>
        <w:t xml:space="preserve">플러스운세력이나 플러스만세력에서는 어떤 글자를 누르셔도 설명이 첨부되어 있으니,</w:t>
      </w:r>
    </w:p>
    <w:p>
      <w:pPr>
        <w:spacing w:after="90"/>
      </w:pPr>
      <w:r>
        <w:t xml:space="preserve">궁금하신 부분은 클릭하셔서 공부에 도움되시기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정인격 : 월지 사화의 지장간 무, 경, 병 중에서 연간, 월간, 시간에 투출한 오행이 없습니다. 따라서, 월지 자체의 십성인 정인을 격으로 봅니다. 참고로, 지장간 중의 정기인 병화가 정화로 투출하여 변격으로 보는 술사도 있으나, 사주플러스에서는 인정하지 않습니다.</w:t>
      </w:r>
    </w:p>
    <w:p>
      <w:pPr>
        <w:pStyle w:val="ListParagraph"/>
        <w:numPr>
          <w:ilvl w:val="0"/>
          <w:numId w:val="2"/>
        </w:numPr>
        <w:spacing w:after="30"/>
      </w:pPr>
      <w:r>
        <w:rPr>
          <w:color w:val="555555"/>
          <w:sz w:val="19"/>
          <w:szCs w:val="19"/>
        </w:rPr>
        <w:t xml:space="preserve">오행구족격 : 고전에서 원국에 목, 화, 토, 금, 수의 모든 오행이 포함된 경우를 오행구족격으로 봅니다.</w:t>
      </w:r>
    </w:p>
    <w:p>
      <w:pPr>
        <w:pStyle w:val="ListParagraph"/>
        <w:numPr>
          <w:ilvl w:val="0"/>
          <w:numId w:val="2"/>
        </w:numPr>
        <w:spacing w:after="30"/>
      </w:pPr>
      <w:r>
        <w:rPr>
          <w:color w:val="555555"/>
          <w:sz w:val="19"/>
          <w:szCs w:val="19"/>
        </w:rPr>
        <w:t xml:space="preserve">시상일위정재격 : 원국상 재성이 유일하면서 시간에 위치한 경우입니다.</w:t>
      </w:r>
    </w:p>
    <w:p>
      <w:pPr>
        <w:pStyle w:val="ListParagraph"/>
        <w:numPr>
          <w:ilvl w:val="0"/>
          <w:numId w:val="2"/>
        </w:numPr>
        <w:spacing w:after="30"/>
      </w:pPr>
      <w:r>
        <w:rPr>
          <w:color w:val="555555"/>
          <w:sz w:val="19"/>
          <w:szCs w:val="19"/>
        </w:rPr>
        <w:t xml:space="preserve">태강사주 : 위 명조의 경우 일간 기토와 같은 토오행이거나 일간 토를 생조하는 화오행이 일간의 세력입니다. 일간과 같은 토오행은 연지 축토, 일지 미토가 해당하고, 기토를 생조하는 화오행은 연간 정화, 월지 사화가 해당됩니다. 간단히 월지는 30%, 일지는 20%, 나머지 궁위는 모두 10% 정도로 보면 됩니다.</w:t>
      </w:r>
    </w:p>
    <w:p>
      <w:pPr>
        <w:pStyle w:val="ListParagraph"/>
        <w:numPr>
          <w:ilvl w:val="0"/>
          <w:numId w:val="2"/>
        </w:numPr>
        <w:spacing w:after="30"/>
      </w:pPr>
      <w:r>
        <w:rPr>
          <w:color w:val="555555"/>
          <w:sz w:val="19"/>
          <w:szCs w:val="19"/>
        </w:rPr>
        <w:t xml:space="preserve">득령, 득지, 득세 판단 : 월지가 일간의 세력이면 득령, 일지가 일간의 세력이면 득지에 해당하고, 그 외의 궁위의 오행이 일간의 세력이면 득세로 봅니다.</w:t>
      </w:r>
    </w:p>
    <w:p>
      <w:pPr>
        <w:pStyle w:val="ListParagraph"/>
        <w:numPr>
          <w:ilvl w:val="0"/>
          <w:numId w:val="2"/>
        </w:numPr>
        <w:spacing w:after="30"/>
      </w:pPr>
      <w:r>
        <w:rPr>
          <w:color w:val="555555"/>
          <w:sz w:val="19"/>
          <w:szCs w:val="19"/>
        </w:rPr>
        <w:t xml:space="preserve">조후판단 : 위 명조의 경우, 월지 사화, 연간 정화가 화오행에 해당하고, 월간의 을목은 떌감역할을 합니다. 또한, 일지 미토는 비록 토오행이지만, 여름의 끝부분인 환절기라 역시 더운기운입니다. 하지만, 연지 축토, 시간의 임수, 시지 신금이 억제를 하므로 다소 조열하지만, 시급하다고 보기는 힘듭니다.</w:t>
      </w:r>
    </w:p>
    <w:p>
      <w:pPr>
        <w:pStyle w:val="ListParagraph"/>
        <w:numPr>
          <w:ilvl w:val="0"/>
          <w:numId w:val="2"/>
        </w:numPr>
        <w:spacing w:after="30"/>
      </w:pPr>
      <w:r>
        <w:rPr>
          <w:color w:val="555555"/>
          <w:sz w:val="19"/>
          <w:szCs w:val="19"/>
        </w:rPr>
        <w:t xml:space="preserve">억부용신 : 신강한 명조의 경우 식상과 재성, 관성이 용신 후보로 원국에 존재하는 것을 용신으로 정합니다. 또한, 용신은 일간 바로 가까이에서 보좌할 수 있는 것을 우선적으로 적용합니다. 따라서 일간 바로 옆에 위치한 정재 임수가 용신, 그 정재를 금생수로 생조하는 시지 신금이 희신입니다.</w:t>
      </w:r>
    </w:p>
    <w:p>
      <w:pPr>
        <w:pStyle w:val="Heading1"/>
        <w:pageBreakBefore/>
      </w:pPr>
      <w:r>
        <w:t xml:space="preserve">플러스만세력, 플러스운세력의 간편 설정 기능 안내입니다</w:t>
      </w:r>
    </w:p>
    <w:p>
      <w:pPr>
        <w:pBdr>
          <w:bottom w:val="single" w:color="CCCCCC" w:sz="4" w:space="6"/>
        </w:pBdr>
        <w:spacing w:after="260"/>
      </w:pPr>
      <w:r>
        <w:rPr>
          <w:color w:val="777777"/>
          <w:sz w:val="18"/>
          <w:szCs w:val="18"/>
        </w:rPr>
        <w:t xml:space="preserve">작성 현산 · 작성일 2024-09-21 · 댓글 24 · 조회 2,024</w:t>
      </w:r>
    </w:p>
    <w:p>
      <w:pPr>
        <w:spacing w:after="90"/>
      </w:pPr>
      <w:r>
        <w:t xml:space="preserve">플러스운세력의 간편 설정 기능</w:t>
      </w:r>
    </w:p>
    <w:p>
      <w:pPr>
        <w:pStyle w:val="Heading2"/>
      </w:pPr>
      <w:r>
        <w:t xml:space="preserve">❚ 간편 설정버튼</w:t>
      </w:r>
    </w:p>
    <w:p>
      <w:pPr>
        <w:spacing w:after="60" w:before="160"/>
      </w:pPr>
      <w:r>
        <w:rPr>
          <w:b/>
          <w:bCs/>
          <w:color w:val="3F3F46"/>
          <w:sz w:val="22"/>
          <w:szCs w:val="22"/>
        </w:rPr>
        <w:t xml:space="preserve">1. 생년월일 보이기/감추기</w:t>
      </w:r>
    </w:p>
    <w:p>
      <w:pPr>
        <w:spacing w:after="90"/>
      </w:pPr>
      <w:r>
        <w:t xml:space="preserve">체크를 해제하시면 생년월일에 관련된 정보가 만세력이나 운세력에 표시됩니다.</w:t>
      </w:r>
    </w:p>
    <w:p>
      <w:pPr>
        <w:spacing w:after="60" w:before="160"/>
      </w:pPr>
      <w:r>
        <w:rPr>
          <w:b/>
          <w:bCs/>
          <w:color w:val="3F3F46"/>
          <w:sz w:val="22"/>
          <w:szCs w:val="22"/>
        </w:rPr>
        <w:t xml:space="preserve">2. 음양오행 보이기/감추기</w:t>
      </w:r>
    </w:p>
    <w:p>
      <w:pPr>
        <w:spacing w:after="90"/>
      </w:pPr>
      <w:r>
        <w:t xml:space="preserve">음양오행 그래프를 보이기/감추기 하는 기능입니다.</w:t>
      </w:r>
    </w:p>
    <w:p>
      <w:pPr>
        <w:spacing w:after="60" w:before="160"/>
      </w:pPr>
      <w:r>
        <w:rPr>
          <w:b/>
          <w:bCs/>
          <w:color w:val="3F3F46"/>
          <w:sz w:val="22"/>
          <w:szCs w:val="22"/>
        </w:rPr>
        <w:t xml:space="preserve">3. 신살,운성 보이기/감추기</w:t>
      </w:r>
    </w:p>
    <w:p>
      <w:pPr>
        <w:spacing w:after="90"/>
      </w:pPr>
      <w:r>
        <w:t xml:space="preserve">12신살, 12운성, 기타 신살 부분을 보이거나 감추기 할 수 있습니다.</w:t>
      </w:r>
    </w:p>
    <w:p>
      <w:pPr>
        <w:spacing w:after="60" w:before="160"/>
      </w:pPr>
      <w:r>
        <w:rPr>
          <w:b/>
          <w:bCs/>
          <w:color w:val="3F3F46"/>
          <w:sz w:val="22"/>
          <w:szCs w:val="22"/>
        </w:rPr>
        <w:t xml:space="preserve">4. 격국용신 등 보이기/감추기</w:t>
      </w:r>
    </w:p>
    <w:p>
      <w:pPr>
        <w:spacing w:after="90"/>
      </w:pPr>
      <w:r>
        <w:t xml:space="preserve">격국과 용신, 희신, 기신, 구신의 오행은 물론, 오행도, 오행과 십성의 과다와 불급. 사주원국의 합, 형, 충, 파 등은 물론, 육친운 등을 감추거나 보이기를 할 수 있습니다.</w:t>
      </w:r>
    </w:p>
    <w:p>
      <w:pPr>
        <w:spacing w:after="60" w:before="160"/>
      </w:pPr>
      <w:r>
        <w:rPr>
          <w:b/>
          <w:bCs/>
          <w:color w:val="3F3F46"/>
          <w:sz w:val="22"/>
          <w:szCs w:val="22"/>
        </w:rPr>
        <w:t xml:space="preserve">5. 대운 보이기/감추기</w:t>
      </w:r>
    </w:p>
    <w:p>
      <w:pPr>
        <w:spacing w:after="60" w:before="160"/>
      </w:pPr>
      <w:r>
        <w:rPr>
          <w:b/>
          <w:bCs/>
          <w:color w:val="3F3F46"/>
          <w:sz w:val="22"/>
          <w:szCs w:val="22"/>
        </w:rPr>
        <w:t xml:space="preserve">6. 세운 보이기/감추기</w:t>
      </w:r>
    </w:p>
    <w:p>
      <w:pPr>
        <w:spacing w:after="60" w:before="160"/>
      </w:pPr>
      <w:r>
        <w:rPr>
          <w:b/>
          <w:bCs/>
          <w:color w:val="3F3F46"/>
          <w:sz w:val="22"/>
          <w:szCs w:val="22"/>
        </w:rPr>
        <w:t xml:space="preserve">7. 월운 보이기/감추기</w:t>
      </w:r>
    </w:p>
    <w:p>
      <w:pPr>
        <w:spacing w:after="60" w:before="160"/>
      </w:pPr>
      <w:r>
        <w:rPr>
          <w:b/>
          <w:bCs/>
          <w:color w:val="3F3F46"/>
          <w:sz w:val="22"/>
          <w:szCs w:val="22"/>
        </w:rPr>
        <w:t xml:space="preserve">8. 일운 보이기/감추기</w:t>
      </w:r>
    </w:p>
    <w:p>
      <w:pPr>
        <w:spacing w:after="90"/>
      </w:pPr>
      <w:r>
        <w:t xml:space="preserve">대운이나 세운, 월운, 일진 등을 보이기/감추기 할 수 있습니다.</w:t>
      </w:r>
    </w:p>
    <w:p>
      <w:pPr>
        <w:spacing w:after="60" w:before="160"/>
      </w:pPr>
      <w:r>
        <w:rPr>
          <w:b/>
          <w:bCs/>
          <w:color w:val="3F3F46"/>
          <w:sz w:val="22"/>
          <w:szCs w:val="22"/>
        </w:rPr>
        <w:t xml:space="preserve">9. 한글/한자 전환</w:t>
      </w:r>
    </w:p>
    <w:p>
      <w:pPr>
        <w:spacing w:after="90"/>
      </w:pPr>
      <w:r>
        <w:t xml:space="preserve">버튼을 체크하거나 해제할 경우 한글과 한자가 교대로 변경됩니다.</w:t>
      </w:r>
    </w:p>
    <w:p>
      <w:pPr>
        <w:spacing w:after="90"/>
      </w:pPr>
      <w:r>
        <w:t xml:space="preserve">참고, 이 부분은 사주원국이나 대운, 세운 등의 천간과 지지만 한글과 한자로 변경 됩니다.</w:t>
      </w:r>
    </w:p>
    <w:p>
      <w:pPr>
        <w:spacing w:after="90"/>
      </w:pPr>
      <w:r>
        <w:t xml:space="preserve">모든 글자를 한자로 변경하시려면 페이지 상단 부분에 있는 설정버튼을 이용하시기 바랍니다.</w:t>
      </w:r>
    </w:p>
    <w:p>
      <w:pPr>
        <w:spacing w:after="90"/>
      </w:pPr>
      <w:r>
        <w:t xml:space="preserve">10. 사주원국 좌측 보이기/감추기</w:t>
      </w:r>
    </w:p>
    <w:p>
      <w:pPr>
        <w:spacing w:after="90"/>
      </w:pPr>
      <w:r>
        <w:t xml:space="preserve">사주원국의 좌측부분의 제목부분이 보이게됩니다.</w:t>
      </w:r>
    </w:p>
    <w:p>
      <w:pPr>
        <w:spacing w:after="90"/>
      </w:pPr>
      <w:r>
        <w:t xml:space="preserve">해당 제목을 클릭하시면 해당하는 자료들의 설명을 보실 수 있습니다.</w:t>
      </w:r>
    </w:p>
    <w:p>
      <w:pPr>
        <w:spacing w:after="90"/>
      </w:pPr>
      <w:r>
        <w:t xml:space="preserve">11. 명조풀이 보이기/감추기</w:t>
      </w:r>
    </w:p>
    <w:p>
      <w:pPr>
        <w:spacing w:after="90"/>
      </w:pPr>
      <w:r>
        <w:t xml:space="preserve">자신의 사주에 대한 간단한 풀이를 보실수 있습니다. 일간, 일주, 사주환경, 이상적 배우자와 배우자의 성향, 자녀, 직업, 재물, 건강은 물론, 궁성풀이와 길운, 흉운 등의 자료를 확인하실 수 있습니다. 위 그림부분의 [ ... ] 부분을 클릭하시면 추가 자료를 확인하실 수 있습니다.</w:t>
      </w:r>
    </w:p>
    <w:p>
      <w:pPr>
        <w:spacing w:after="90"/>
      </w:pPr>
      <w:r>
        <w:t xml:space="preserve">참고로, 본 자료는 플로스운세력에서 확인하실 수 있으며, 수시로 업데이트될 것입니다.</w:t>
      </w:r>
    </w:p>
    <w:p>
      <w:pPr>
        <w:spacing w:after="90"/>
      </w:pPr>
      <w:r>
        <w:t xml:space="preserve">12. 일간 변경</w:t>
      </w:r>
    </w:p>
    <w:p>
      <w:pPr>
        <w:spacing w:after="90"/>
      </w:pPr>
      <w:r>
        <w:t xml:space="preserve">내사주에 나타난 남편입장, 아내 입장에서 사주를 재구성해 볼 수 있는 기능입니다.</w:t>
      </w:r>
    </w:p>
    <w:p>
      <w:pPr>
        <w:spacing w:after="90"/>
      </w:pPr>
      <w:r>
        <w:t xml:space="preserve">본 기능은 플러스 운세력에서 제공합니다.</w:t>
      </w:r>
    </w:p>
    <w:p>
      <w:pPr>
        <w:spacing w:after="90"/>
      </w:pPr>
      <w:r>
        <w:t xml:space="preserve">참고,</w:t>
      </w:r>
    </w:p>
    <w:p>
      <w:pPr>
        <w:spacing w:after="90"/>
      </w:pPr>
      <w:r>
        <w:t xml:space="preserve">플러스만세력, 플러스운세력 등, 사주플러스의 모든 자료와 프로그램은 모두 무료로 이용하실 수 있습니다. 많은 이용 바랍니다.</w:t>
      </w:r>
    </w:p>
    <w:p>
      <w:pPr>
        <w:spacing w:after="90"/>
      </w:pPr>
      <w:r>
        <w:t xml:space="preserve">플러스만세력 바로가기</w:t>
      </w:r>
    </w:p>
    <w:p>
      <w:pPr>
        <w:spacing w:after="90"/>
      </w:pPr>
      <w:r>
        <w:t xml:space="preserve">플러스운세력 바로가기</w:t>
      </w:r>
    </w:p>
    <w:p>
      <w:pPr>
        <w:spacing w:after="90"/>
      </w:pPr>
      <w:r>
        <w:t xml:space="preserve">플러스만세력 플러스운세력 음양오행 12신살 12운성 격국용신 명조풀이 일간변경 배우자성향 사주환경 자녀 직업 재물 건강 궁성풀이 길운 흉운</w:t>
      </w:r>
    </w:p>
    <w:p>
      <w:pPr>
        <w:pStyle w:val="Heading1"/>
        <w:pageBreakBefore/>
      </w:pPr>
      <w:r>
        <w:t xml:space="preserve">사용설명서-플러스운세력의 기능이 많이 변경되었습니다</w:t>
      </w:r>
    </w:p>
    <w:p>
      <w:pPr>
        <w:pBdr>
          <w:bottom w:val="single" w:color="CCCCCC" w:sz="4" w:space="6"/>
        </w:pBdr>
        <w:spacing w:after="260"/>
      </w:pPr>
      <w:r>
        <w:rPr>
          <w:color w:val="777777"/>
          <w:sz w:val="18"/>
          <w:szCs w:val="18"/>
        </w:rPr>
        <w:t xml:space="preserve">작성 현산 · 작성일 2023-07-28 · 댓글 72 · 조회 3,493</w:t>
      </w:r>
    </w:p>
    <w:p>
      <w:pPr>
        <w:spacing w:after="90"/>
      </w:pPr>
      <w:r>
        <w:t xml:space="preserve">플러스운세력이나 학습력의 기능이 상당 부분 변경되어 안내 드립니다.</w:t>
      </w:r>
    </w:p>
    <w:p>
      <w:pPr>
        <w:spacing w:after="60" w:before="160"/>
      </w:pPr>
      <w:r>
        <w:rPr>
          <w:b/>
          <w:bCs/>
          <w:color w:val="3F3F46"/>
          <w:sz w:val="22"/>
          <w:szCs w:val="22"/>
        </w:rPr>
        <w:t xml:space="preserve">1.설정 부분이 좀 더 쉽고 간편하게 변경 가능합니다.</w:t>
      </w:r>
    </w:p>
    <w:p>
      <w:pPr>
        <w:spacing w:after="60" w:before="160"/>
      </w:pPr>
      <w:r>
        <w:rPr>
          <w:b/>
          <w:bCs/>
          <w:color w:val="3F3F46"/>
          <w:sz w:val="22"/>
          <w:szCs w:val="22"/>
        </w:rPr>
        <w:t xml:space="preserve">2.세부 설정은 기존의 설정 방식을 유지합니다.</w:t>
      </w:r>
    </w:p>
    <w:p>
      <w:pPr>
        <w:spacing w:after="60" w:before="160"/>
      </w:pPr>
      <w:r>
        <w:rPr>
          <w:b/>
          <w:bCs/>
          <w:color w:val="3F3F46"/>
          <w:sz w:val="22"/>
          <w:szCs w:val="22"/>
        </w:rPr>
        <w:t xml:space="preserve">3.한자만세력 / 한글만세력은 원클릭으로 변경 가능합니다.</w:t>
      </w:r>
    </w:p>
    <w:p>
      <w:pPr>
        <w:spacing w:after="60" w:before="160"/>
      </w:pPr>
      <w:r>
        <w:rPr>
          <w:b/>
          <w:bCs/>
          <w:color w:val="3F3F46"/>
          <w:sz w:val="22"/>
          <w:szCs w:val="22"/>
        </w:rPr>
        <w:t xml:space="preserve">4.궁위별 육친 해석이 수정되었습니다.</w:t>
      </w:r>
    </w:p>
    <w:p>
      <w:pPr>
        <w:spacing w:after="90"/>
      </w:pPr>
      <w:r>
        <w:t xml:space="preserve">1.대운, 세운, 월운, 일진의 육친 해석이 변경되었습니다.</w:t>
      </w:r>
    </w:p>
    <w:p>
      <w:pPr>
        <w:spacing w:after="90"/>
      </w:pPr>
      <w:r>
        <w:t xml:space="preserve">2.대운 위 쪽 부분에 재물운, 이성운, 직업운 등을 원클릭으로 확인할 수 있는 버튼을 둡니다.</w:t>
      </w:r>
    </w:p>
    <w:p>
      <w:pPr>
        <w:pStyle w:val="Heading2"/>
      </w:pPr>
      <w:r>
        <w:t xml:space="preserve">❚ 플러스운세력 원국 부분</w:t>
      </w:r>
    </w:p>
    <w:p>
      <w:pPr>
        <w:spacing w:after="90"/>
      </w:pPr>
      <w:r>
        <w:t xml:space="preserve">사주원국의 명조입니다.</w:t>
      </w:r>
    </w:p>
    <w:p>
      <w:pPr>
        <w:spacing w:after="90"/>
      </w:pPr>
      <w:r>
        <w:t xml:space="preserve">상단 부분의 나이, 음양, 신살, 용신, 대운, 세운, 월운, 일진 등에 개별 선택 버튼을 두어, 보이기 감추기를 할 수 있습니다. 궁위별 십성 해석은 연주, 월주, 일지, 시주 등의 십성을 클릭하여 확인하시기 바랍니다.</w:t>
      </w:r>
    </w:p>
    <w:p>
      <w:pPr>
        <w:spacing w:after="90"/>
      </w:pPr>
      <w:r>
        <w:t xml:space="preserve">위 그림처럼 나이, 음양, 신살 등을 선택하시면 해당 항목 감추기를 할 수 있습니다.</w:t>
      </w:r>
    </w:p>
    <w:p>
      <w:pPr>
        <w:spacing w:after="90"/>
      </w:pPr>
      <w:r>
        <w:t xml:space="preserve">위 그림처럼 [한/漢] 버튼을 클릭하시면 플러스만세력이나 플러스운세력이 한글만세력이나 한자만세력으로 바뀌게 됩니다. 필요시마다 원클릭으로 변환하여 사용하시기 바랍니다.</w:t>
      </w:r>
    </w:p>
    <w:p>
      <w:pPr>
        <w:pStyle w:val="Heading2"/>
      </w:pPr>
      <w:r>
        <w:t xml:space="preserve">❚ 플러스운세력 대운, 세운 부분</w:t>
      </w:r>
    </w:p>
    <w:p>
      <w:pPr>
        <w:spacing w:after="90"/>
      </w:pPr>
      <w:r>
        <w:t xml:space="preserve">재물운, 이성운, 직업운 등을 필요시 마다 길흉을 한눈에 보실 수 있습니다.</w:t>
      </w:r>
    </w:p>
    <w:p>
      <w:pPr>
        <w:spacing w:after="90"/>
      </w:pPr>
      <w:r>
        <w:t xml:space="preserve">: 대길</w:t>
      </w:r>
    </w:p>
    <w:p>
      <w:pPr>
        <w:spacing w:after="90"/>
      </w:pPr>
      <w:r>
        <w:t xml:space="preserve">: 길</w:t>
      </w:r>
    </w:p>
    <w:p>
      <w:pPr>
        <w:spacing w:after="90"/>
      </w:pPr>
      <w:r>
        <w:t xml:space="preserve">: 소길</w:t>
      </w:r>
    </w:p>
    <w:p>
      <w:pPr>
        <w:spacing w:after="90"/>
      </w:pPr>
      <w:r>
        <w:t xml:space="preserve">: 평운</w:t>
      </w:r>
    </w:p>
    <w:p>
      <w:pPr>
        <w:spacing w:after="90"/>
      </w:pPr>
      <w:r>
        <w:t xml:space="preserve">: 소흉</w:t>
      </w:r>
    </w:p>
    <w:p>
      <w:pPr>
        <w:spacing w:after="90"/>
      </w:pPr>
      <w:r>
        <w:t xml:space="preserve">: 흉</w:t>
      </w:r>
    </w:p>
    <w:p>
      <w:pPr>
        <w:spacing w:after="90"/>
      </w:pPr>
      <w:r>
        <w:t xml:space="preserve">: 대흉</w:t>
      </w:r>
    </w:p>
    <w:p>
      <w:pPr>
        <w:spacing w:after="90"/>
      </w:pPr>
      <w:r>
        <w:t xml:space="preserve">대운, 세운의 십성해석 부분입니다. 육친에 따른 길운이나 흉운에 따라, 좀 더 쉽게 이해하실 수 있도록 수정되었습니다.</w:t>
      </w:r>
    </w:p>
    <w:p>
      <w:pPr>
        <w:pStyle w:val="Heading2"/>
      </w:pPr>
      <w:r>
        <w:t xml:space="preserve">❚ 플러스운세력 바로가기</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사주 원국</w:t>
      </w:r>
    </w:p>
    <w:p>
      <w:pPr>
        <w:pStyle w:val="ListParagraph"/>
        <w:numPr>
          <w:ilvl w:val="0"/>
          <w:numId w:val="2"/>
        </w:numPr>
        <w:spacing w:after="30"/>
      </w:pPr>
      <w:r>
        <w:rPr>
          <w:color w:val="555555"/>
          <w:sz w:val="19"/>
          <w:szCs w:val="19"/>
        </w:rPr>
        <w:t xml:space="preserve">운세 부분</w:t>
      </w:r>
    </w:p>
    <w:p>
      <w:pPr>
        <w:pStyle w:val="ListParagraph"/>
        <w:numPr>
          <w:ilvl w:val="0"/>
          <w:numId w:val="2"/>
        </w:numPr>
        <w:spacing w:after="30"/>
      </w:pPr>
      <w:r>
        <w:rPr>
          <w:color w:val="555555"/>
          <w:sz w:val="19"/>
          <w:szCs w:val="19"/>
        </w:rPr>
        <w:t xml:space="preserve">나이, 음양, 신살 감추기</w:t>
      </w:r>
    </w:p>
    <w:p>
      <w:pPr>
        <w:pStyle w:val="ListParagraph"/>
        <w:numPr>
          <w:ilvl w:val="0"/>
          <w:numId w:val="2"/>
        </w:numPr>
        <w:spacing w:after="30"/>
      </w:pPr>
      <w:r>
        <w:rPr>
          <w:color w:val="555555"/>
          <w:sz w:val="19"/>
          <w:szCs w:val="19"/>
        </w:rPr>
        <w:t xml:space="preserve">한글운세력 / 한자운세력</w:t>
      </w:r>
    </w:p>
    <w:p>
      <w:pPr>
        <w:pStyle w:val="Heading1"/>
        <w:pageBreakBefore/>
      </w:pPr>
      <w:r>
        <w:t xml:space="preserve">정통명리 사용 설명서</w:t>
      </w:r>
    </w:p>
    <w:p>
      <w:pPr>
        <w:pBdr>
          <w:bottom w:val="single" w:color="CCCCCC" w:sz="4" w:space="6"/>
        </w:pBdr>
        <w:spacing w:after="260"/>
      </w:pPr>
      <w:r>
        <w:rPr>
          <w:color w:val="777777"/>
          <w:sz w:val="18"/>
          <w:szCs w:val="18"/>
        </w:rPr>
        <w:t xml:space="preserve">작성일 2021-03-02 · 댓글 98 · 조회 5,324</w:t>
      </w:r>
    </w:p>
    <w:p>
      <w:pPr>
        <w:spacing w:after="60" w:before="160"/>
      </w:pPr>
      <w:r>
        <w:rPr>
          <w:b/>
          <w:bCs/>
          <w:color w:val="3F3F46"/>
          <w:sz w:val="22"/>
          <w:szCs w:val="22"/>
        </w:rPr>
        <w:t xml:space="preserve">1.정통명리학</w:t>
      </w:r>
    </w:p>
    <w:p>
      <w:pPr>
        <w:spacing w:after="90"/>
      </w:pPr>
      <w:r>
        <w:t xml:space="preserve">정통명리학은 자평명리학의 본류를 말합니다. 최근 우리나라에서 현대적 해석으로 불리는 명리학은 현대적 추세에 맞추어 진일보한 개념일수도 있지만, 반대로 기존의 명리학에서 다소 변형되거나 왜곡된 부분들이 많이 존재하는 것일 수도 있습니다.</w:t>
      </w:r>
    </w:p>
    <w:p>
      <w:pPr>
        <w:spacing w:after="90"/>
      </w:pPr>
      <w:r>
        <w:t xml:space="preserve">그러다보니, 명리를 가르치거나 배우는 학파에 따라, 자신의 학파와 다른 이론은 배척하고 헐뜯는 일이 빈번합니다. 나름 그럴듯한 이론적 배경을 내세우기도 하지만, 어느 것도 완전하다 주장하지 못하는 실정으로, 허구한 날 갑론을박을 하고 있습니다.</w:t>
      </w:r>
    </w:p>
    <w:p>
      <w:pPr>
        <w:spacing w:after="90"/>
      </w:pPr>
      <w:r>
        <w:t xml:space="preserve">수없는 이론과 학설이 난무하여 정말 어느 것이 옳은지 그런지, 알수 없는 지경으로 우리나라에서만 통하는 이론일 수 있습니다. 정통명리학은 자평명리학의 기본적인 이론에 충실하여 미래를 예측하고자 학문으로 보시면 됩니다.</w:t>
      </w:r>
    </w:p>
    <w:p>
      <w:pPr>
        <w:spacing w:after="60" w:before="160"/>
      </w:pPr>
      <w:r>
        <w:rPr>
          <w:b/>
          <w:bCs/>
          <w:color w:val="3F3F46"/>
          <w:sz w:val="22"/>
          <w:szCs w:val="22"/>
        </w:rPr>
        <w:t xml:space="preserve">2.정통명리 사용방법</w:t>
      </w:r>
    </w:p>
    <w:p>
      <w:pPr>
        <w:spacing w:after="90"/>
      </w:pPr>
      <w:r>
        <w:t xml:space="preserve">사주플러스에서 정통명리를 이용하고자 하시는 분은 플러스운세력을 이용하시면 됩니다.</w:t>
      </w:r>
    </w:p>
    <w:p>
      <w:pPr>
        <w:spacing w:after="90"/>
      </w:pPr>
      <w:r>
        <w:t xml:space="preserve">플러스운세력의 [개인정보]를 입력하실 때 [정통명리]를 체크해 [운세력보기]를 하시면 됩니다. [정통명리]를 체크하시면 [외격적용], [조후제외], [십성] 등의 항목은 전혀 적용되지 않습니다.</w:t>
      </w:r>
    </w:p>
    <w:p>
      <w:pPr>
        <w:spacing w:after="60" w:before="160"/>
      </w:pPr>
      <w:r>
        <w:rPr>
          <w:b/>
          <w:bCs/>
          <w:color w:val="3F3F46"/>
          <w:sz w:val="22"/>
          <w:szCs w:val="22"/>
        </w:rPr>
        <w:t xml:space="preserve">3.용신부분 등</w:t>
      </w:r>
    </w:p>
    <w:p>
      <w:pPr>
        <w:spacing w:after="90"/>
      </w:pPr>
      <w:r>
        <w:t xml:space="preserve">위 그림에서 북청색라인으로 표시된 용신, 합충 부분등은 기본적으로 보여집니다. 스스로 용신이나 병, 상신및 뿌리(근) 등을 확인 하시고자 하는 분들이나 간편하게 보고자 하시는 분은 중간 우측부분의 주황색 작은 원으로 표시된 역삼각형을 누르시면 감추기와 보이기가 가능합니다.</w:t>
      </w:r>
    </w:p>
    <w:p>
      <w:pPr>
        <w:spacing w:after="90"/>
      </w:pPr>
      <w:r>
        <w:t xml:space="preserve">보이지 않게 설정된 상태에서 [운세력보기]를 하시면, 감춰진 상태에서 계속 사용하실 수 있고, 보이는 상태로 두고, [운세력보기]를 하시면, 보이는 상태로 계속 사용이 가능합니다. 물론, 다시 클릭하시면 역시 보이기와 감추기가 됩니다.</w:t>
      </w:r>
    </w:p>
    <w:p>
      <w:pPr>
        <w:spacing w:after="90"/>
      </w:pPr>
      <w:r>
        <w:t xml:space="preserve">감추기가 설정된 상태입니다.</w:t>
      </w:r>
    </w:p>
    <w:p>
      <w:pPr>
        <w:spacing w:after="90"/>
      </w:pPr>
      <w:r>
        <w:t xml:space="preserve">이 상태에서 다른 분의 생년월일을 입력하고 [운세력보기]를 하시면, 역시 용희신부분이 보이지 않는 상태로 게속 사용할 수 있습니다.</w:t>
      </w:r>
    </w:p>
    <w:p>
      <w:pPr>
        <w:spacing w:after="60" w:before="160"/>
      </w:pPr>
      <w:r>
        <w:rPr>
          <w:b/>
          <w:bCs/>
          <w:color w:val="3F3F46"/>
          <w:sz w:val="22"/>
          <w:szCs w:val="22"/>
        </w:rPr>
        <w:t xml:space="preserve">4.일진보기</w:t>
      </w:r>
    </w:p>
    <w:p>
      <w:pPr>
        <w:spacing w:after="90"/>
      </w:pPr>
      <w:r>
        <w:t xml:space="preserve">일진 부분도 기본적으로는 보이기 상태로 출력이 되나, 위 그림처럼 주황색 원으로 표시된 역삼각형(▽)을 누르면, 일진부분이 토글상태로 보이기와 감추기가 교대로 작용합니다. 이 부분도 계속 보이는 것이 편한 분들은 보이는 상태로 두시고 [운세력보기]를 하시면 그 상태가 유지됩니다.</w:t>
      </w:r>
    </w:p>
    <w:p>
      <w:pPr>
        <w:spacing w:after="60" w:before="160"/>
      </w:pPr>
      <w:r>
        <w:rPr>
          <w:b/>
          <w:bCs/>
          <w:color w:val="3F3F46"/>
          <w:sz w:val="22"/>
          <w:szCs w:val="22"/>
        </w:rPr>
        <w:t xml:space="preserve">5.원국과 운세풀이</w:t>
      </w:r>
    </w:p>
    <w:p>
      <w:pPr>
        <w:spacing w:after="90"/>
      </w:pPr>
      <w:r>
        <w:t xml:space="preserve">운세력에서 기본적인 풀이는 색상으로 가능합니다.</w:t>
      </w:r>
    </w:p>
    <w:p>
      <w:pPr>
        <w:spacing w:after="90"/>
      </w:pPr>
      <w:r>
        <w:t xml:space="preserve">북청색: 길</w:t>
      </w:r>
    </w:p>
    <w:p>
      <w:pPr>
        <w:spacing w:after="90"/>
      </w:pPr>
      <w:r>
        <w:t xml:space="preserve">회색 : 보통</w:t>
      </w:r>
    </w:p>
    <w:p>
      <w:pPr>
        <w:spacing w:after="90"/>
      </w:pPr>
      <w:r>
        <w:t xml:space="preserve">적색 : 흉</w:t>
      </w:r>
    </w:p>
    <w:p>
      <w:pPr>
        <w:spacing w:after="60" w:before="160"/>
      </w:pPr>
      <w:r>
        <w:rPr>
          <w:b/>
          <w:bCs/>
          <w:color w:val="3F3F46"/>
          <w:sz w:val="22"/>
          <w:szCs w:val="22"/>
        </w:rPr>
        <w:t xml:space="preserve">1).육친덕</w:t>
      </w:r>
    </w:p>
    <w:p>
      <w:pPr>
        <w:spacing w:after="90"/>
      </w:pPr>
      <w:r>
        <w:t xml:space="preserve">조상덕 : 연지가 겁재로 회색(보통).</w:t>
      </w:r>
    </w:p>
    <w:p>
      <w:pPr>
        <w:spacing w:after="90"/>
      </w:pPr>
      <w:r>
        <w:t xml:space="preserve">부모덕 : 월지가 정관으로 북청색(길)</w:t>
      </w:r>
    </w:p>
    <w:p>
      <w:pPr>
        <w:spacing w:after="90"/>
      </w:pPr>
      <w:r>
        <w:t xml:space="preserve">남편덕 : 일지가 편재로 북청색(길)</w:t>
      </w:r>
    </w:p>
    <w:p>
      <w:pPr>
        <w:spacing w:after="90"/>
      </w:pPr>
      <w:r>
        <w:t xml:space="preserve">자식덕 : 시지가 편관으로 적색(흉)</w:t>
      </w:r>
    </w:p>
    <w:p>
      <w:pPr>
        <w:spacing w:after="60" w:before="160"/>
      </w:pPr>
      <w:r>
        <w:rPr>
          <w:b/>
          <w:bCs/>
          <w:color w:val="3F3F46"/>
          <w:sz w:val="22"/>
          <w:szCs w:val="22"/>
        </w:rPr>
        <w:t xml:space="preserve">2).운세</w:t>
      </w:r>
    </w:p>
    <w:p>
      <w:pPr>
        <w:spacing w:after="90"/>
      </w:pPr>
      <w:r>
        <w:t xml:space="preserve">운세는 지지를 중심으로 판단을 하시고, 천간은 원인이나 과정등으로 판단합니다.</w:t>
      </w:r>
    </w:p>
    <w:p>
      <w:pPr>
        <w:spacing w:after="90"/>
      </w:pPr>
      <w:r>
        <w:t xml:space="preserve">보편적으로 초년운의 흐름이 좋은 경우가 길한 운세로 보시면 됩니다.</w:t>
      </w:r>
    </w:p>
    <w:p>
      <w:pPr>
        <w:spacing w:after="90"/>
      </w:pPr>
      <w:r>
        <w:t xml:space="preserve">지지의 색상으로만 길흉을 판단하셔도 간단한 운세의 흐름은 파악이 됩니다.</w:t>
      </w:r>
    </w:p>
    <w:p>
      <w:pPr>
        <w:pStyle w:val="Heading1"/>
        <w:pageBreakBefore/>
      </w:pPr>
      <w:r>
        <w:t xml:space="preserve">운세력에서 음양오행, 추가특징, 일운 보기</w:t>
      </w:r>
    </w:p>
    <w:p>
      <w:pPr>
        <w:pBdr>
          <w:bottom w:val="single" w:color="CCCCCC" w:sz="4" w:space="6"/>
        </w:pBdr>
        <w:spacing w:after="260"/>
      </w:pPr>
      <w:r>
        <w:rPr>
          <w:color w:val="777777"/>
          <w:sz w:val="18"/>
          <w:szCs w:val="18"/>
        </w:rPr>
        <w:t xml:space="preserve">작성일 2020-05-07 · 댓글 95 · 조회 6,543</w:t>
      </w:r>
    </w:p>
    <w:p>
      <w:pPr>
        <w:spacing w:after="90"/>
      </w:pPr>
      <w:r>
        <w:t xml:space="preserve">플러스 운세력에서 음양오행이나 12신살, 12운성, 기타신살, 일운 등이 보이지 않는 문제에 대한 해결팁입니다. 기본적으로 가장 중요한 내용을 좀 더 축약해 보실 수 있도록 사이사이에 더보기 기능이 들어가 있습니다. 아래는 예시자료입니다.</w:t>
      </w:r>
    </w:p>
    <w:p>
      <w:pPr>
        <w:spacing w:after="90"/>
      </w:pPr>
      <w:r>
        <w:t xml:space="preserve">위 그림 우측 부분에서 중황색 원으로 된 부분을 클릭하시면 생략된 부분들이 나옵니다.</w:t>
      </w:r>
    </w:p>
    <w:p>
      <w:pPr>
        <w:spacing w:after="90"/>
      </w:pPr>
      <w:r>
        <w:t xml:space="preserve">①번 부분을 클릭하시면 아래화면으로 확장되어 보입니다.</w:t>
      </w:r>
    </w:p>
    <w:p>
      <w:pPr>
        <w:spacing w:after="90"/>
      </w:pPr>
      <w:r>
        <w:t xml:space="preserve">②번 부분을 클릭하시면 아래화면으로 확장되어 보입니다.</w:t>
      </w:r>
    </w:p>
    <w:p>
      <w:pPr>
        <w:spacing w:after="90"/>
      </w:pPr>
      <w:r>
        <w:t xml:space="preserve">③번 부분은 세운을 평생운으로 보는 기능입니다.</w:t>
      </w:r>
    </w:p>
    <w:p>
      <w:pPr>
        <w:spacing w:after="90"/>
      </w:pPr>
      <w:r>
        <w:t xml:space="preserve">④번부분을 클릭하시면 아래화면으로 확장되어 보입니다.</w:t>
      </w:r>
    </w:p>
    <w:p>
      <w:pPr>
        <w:spacing w:after="90"/>
      </w:pPr>
      <w:r>
        <w:t xml:space="preserve">물론 해당 버턴을 다시 클릭하시면 확장된 영역이 원래대로 돌아갑니다.</w:t>
      </w:r>
    </w:p>
    <w:p>
      <w:pPr>
        <w:spacing w:after="90"/>
      </w:pPr>
      <w:r>
        <w:t xml:space="preserve">혹, 해당 기능이 보이지 않아 혼선이 가시는 분이 있다면 참조하시기 바랍니다.</w:t>
      </w:r>
    </w:p>
    <w:p>
      <w:pPr>
        <w:pStyle w:val="Heading1"/>
        <w:pageBreakBefore/>
      </w:pPr>
      <w:r>
        <w:t xml:space="preserve">주간운세-운세력에서 주간 운세가 안 나옵니다</w:t>
      </w:r>
    </w:p>
    <w:p>
      <w:pPr>
        <w:pBdr>
          <w:bottom w:val="single" w:color="CCCCCC" w:sz="4" w:space="6"/>
        </w:pBdr>
        <w:spacing w:after="260"/>
      </w:pPr>
      <w:r>
        <w:rPr>
          <w:color w:val="777777"/>
          <w:sz w:val="18"/>
          <w:szCs w:val="18"/>
        </w:rPr>
        <w:t xml:space="preserve">작성일 2019-09-09 · 댓글 121 · 조회 4,580</w:t>
      </w:r>
    </w:p>
    <w:p>
      <w:pPr>
        <w:spacing w:after="90"/>
      </w:pPr>
      <w:r>
        <w:t xml:space="preserve">운세력에서 1주일 간의 운세풀이가 나오지 않는 다는 분들이 계서서 간단히 안내 드립니다.</w:t>
      </w:r>
    </w:p>
    <w:p>
      <w:pPr>
        <w:spacing w:after="90"/>
      </w:pPr>
      <w:r>
        <w:t xml:space="preserve">위 그림처럼 [운세분석] 항목의 우측끝 부분 [▽] 를 클릭하시고 [운세분석]을 클릭하시면 됩니다.</w:t>
      </w:r>
    </w:p>
    <w:p>
      <w:pPr>
        <w:spacing w:after="90"/>
      </w:pPr>
      <w:r>
        <w:t xml:space="preserve">여기서는 햐후 일주분석, 원국 분석등을 총체적으로 보실 수 있는 란이 될 것입니다.</w:t>
      </w:r>
    </w:p>
    <w:p>
      <w:pPr>
        <w:spacing w:after="90"/>
      </w:pPr>
      <w:r>
        <w:t xml:space="preserve">시간이 다소 소요되겠지만, 추후 운세력의 가장 중요한 포인트가 될 것으로 봅니다.</w:t>
      </w:r>
    </w:p>
    <w:p>
      <w:pPr>
        <w:pStyle w:val="Heading1"/>
        <w:pageBreakBefore/>
      </w:pPr>
      <w:r>
        <w:t xml:space="preserve">한글로 사주 보기(간지제외)</w:t>
      </w:r>
    </w:p>
    <w:p>
      <w:pPr>
        <w:pBdr>
          <w:bottom w:val="single" w:color="CCCCCC" w:sz="4" w:space="6"/>
        </w:pBdr>
        <w:spacing w:after="260"/>
      </w:pPr>
      <w:r>
        <w:rPr>
          <w:color w:val="777777"/>
          <w:sz w:val="18"/>
          <w:szCs w:val="18"/>
        </w:rPr>
        <w:t xml:space="preserve">작성일 2019-04-21 · 댓글 77 · 조회 45,887</w:t>
      </w:r>
    </w:p>
    <w:p>
      <w:pPr>
        <w:pStyle w:val="Heading2"/>
      </w:pPr>
      <w:r>
        <w:t xml:space="preserve">[기능설명]</w:t>
      </w:r>
    </w:p>
    <w:p>
      <w:pPr>
        <w:spacing w:after="90"/>
      </w:pPr>
      <w:r>
        <w:t xml:space="preserve">사주플러스의 만세력, 운세력은 한글로보기, 한자로 보기가 기본적으로 지원됩니다.</w:t>
      </w:r>
    </w:p>
    <w:p>
      <w:pPr>
        <w:spacing w:after="90"/>
      </w:pPr>
      <w:r>
        <w:t xml:space="preserve">명리학의 특성상 많은 한자를 완전히 배제하는 것이 아쉬울 수도 있습니다.</w:t>
      </w:r>
    </w:p>
    <w:p>
      <w:pPr>
        <w:spacing w:after="90"/>
      </w:pPr>
      <w:r>
        <w:t xml:space="preserve">간지는 한자로 보이고 나머지 글자들은 한글로 설정하는 방법입니다.</w:t>
      </w:r>
    </w:p>
    <w:p>
      <w:pPr>
        <w:spacing w:after="90"/>
      </w:pPr>
      <w:r>
        <w:t xml:space="preserve">설정방법은 한글로 사주 보기(간지제외)를 체크하고 [설정저장]을 하시면 됩니다.</w:t>
      </w:r>
    </w:p>
    <w:p>
      <w:pPr>
        <w:pStyle w:val="Heading2"/>
      </w:pPr>
      <w:r>
        <w:t xml:space="preserve">[설정후 화면 예시]</w:t>
      </w:r>
    </w:p>
    <w:p>
      <w:pPr>
        <w:pStyle w:val="Heading1"/>
        <w:pageBreakBefore/>
      </w:pPr>
      <w:r>
        <w:t xml:space="preserve">운세력설정 - 플러스운세력의 새로운 설정 안내</w:t>
      </w:r>
    </w:p>
    <w:p>
      <w:pPr>
        <w:pBdr>
          <w:bottom w:val="single" w:color="CCCCCC" w:sz="4" w:space="6"/>
        </w:pBdr>
        <w:spacing w:after="260"/>
      </w:pPr>
      <w:r>
        <w:rPr>
          <w:color w:val="777777"/>
          <w:sz w:val="18"/>
          <w:szCs w:val="18"/>
        </w:rPr>
        <w:t xml:space="preserve">작성일 2019-04-20 · 댓글 126 · 조회 8,823</w:t>
      </w:r>
    </w:p>
    <w:p>
      <w:pPr>
        <w:pStyle w:val="Heading2"/>
      </w:pPr>
      <w:r>
        <w:t xml:space="preserve">[원국해석]</w:t>
      </w:r>
    </w:p>
    <w:p>
      <w:pPr>
        <w:spacing w:after="90"/>
      </w:pPr>
      <w:r>
        <w:t xml:space="preserve">사주풀이의 어려움 중의 하나가 합화와 고립일 수 있습니다.</w:t>
      </w:r>
    </w:p>
    <w:p>
      <w:pPr>
        <w:spacing w:after="90"/>
      </w:pPr>
      <w:r>
        <w:t xml:space="preserve">합화로 오행이 바뀌고 특정 오행이 고립이 되어도 실감이 되지 않습니다.</w:t>
      </w:r>
    </w:p>
    <w:p>
      <w:pPr>
        <w:spacing w:after="90"/>
      </w:pPr>
      <w:r>
        <w:t xml:space="preserve">사주플러스의 플러스운세력에서는 좀 더 실감나는 방법을 제시합니다.</w:t>
      </w:r>
    </w:p>
    <w:p>
      <w:pPr>
        <w:spacing w:after="90"/>
      </w:pPr>
      <w:r>
        <w:t xml:space="preserve">물론, 기존의 설정과 새로운 설정을 바꾸어 가면서 보시면, 좀 더 실감이 날 것으로 봅니다.</w:t>
      </w:r>
    </w:p>
    <w:p>
      <w:pPr>
        <w:spacing w:after="90"/>
      </w:pPr>
      <w:r>
        <w:t xml:space="preserve">처음 사주를 접하시는 분들에겐 어느 정도 도움이 되실 것으로 봅니다.</w:t>
      </w:r>
    </w:p>
    <w:p>
      <w:pPr>
        <w:spacing w:after="90"/>
      </w:pPr>
      <w:r>
        <w:t xml:space="preserve">특히, 합화가 많은 분들에겐 통변을 좀 더 수월하게 하실 수 있을 것으로 봅니다.</w:t>
      </w:r>
    </w:p>
    <w:p>
      <w:pPr>
        <w:pStyle w:val="Heading2"/>
      </w:pPr>
      <w:r>
        <w:t xml:space="preserve">[예시명조]</w:t>
      </w:r>
    </w:p>
    <w:p>
      <w:pPr>
        <w:pStyle w:val="ListParagraph"/>
        <w:numPr>
          <w:ilvl w:val="0"/>
          <w:numId w:val="2"/>
        </w:numPr>
        <w:spacing w:after="30"/>
      </w:pPr>
      <w:r>
        <w:t xml:space="preserve">위 명조는 오월에 태어난 갑목일간의 [종아격] 사주명조입니다.</w:t>
      </w:r>
    </w:p>
    <w:p>
      <w:pPr>
        <w:pStyle w:val="ListParagraph"/>
        <w:numPr>
          <w:ilvl w:val="0"/>
          <w:numId w:val="2"/>
        </w:numPr>
        <w:spacing w:after="30"/>
      </w:pPr>
      <w:r>
        <w:t xml:space="preserve">원국을 간단히 살펴보면 목화토금수 오행이 골고루 잘 분포된 것처럼 보입니다.</w:t>
      </w:r>
    </w:p>
    <w:p>
      <w:pPr>
        <w:pStyle w:val="ListParagraph"/>
        <w:numPr>
          <w:ilvl w:val="0"/>
          <w:numId w:val="2"/>
        </w:numPr>
        <w:spacing w:after="30"/>
      </w:pPr>
      <w:r>
        <w:t xml:space="preserve">하지만, 바로 아래에 있는 음양오행의 그래프로 보면, 화오행으로 편중된 것으로 보입니다.</w:t>
      </w:r>
    </w:p>
    <w:p>
      <w:pPr>
        <w:pStyle w:val="ListParagraph"/>
        <w:numPr>
          <w:ilvl w:val="0"/>
          <w:numId w:val="2"/>
        </w:numPr>
        <w:spacing w:after="30"/>
      </w:pPr>
      <w:r>
        <w:t xml:space="preserve">이번에는 하단 부분의 황색 타원형으로 길게 표시된 부분을 보시기 바랍니다.</w:t>
      </w:r>
    </w:p>
    <w:p>
      <w:pPr>
        <w:pStyle w:val="ListParagraph"/>
        <w:numPr>
          <w:ilvl w:val="0"/>
          <w:numId w:val="2"/>
        </w:numPr>
        <w:spacing w:after="30"/>
      </w:pPr>
      <w:r>
        <w:t xml:space="preserve">종아격으로 용희신이 목수로, 그리고 그 다음에 (억부) 라는 글자가 있습니다.</w:t>
      </w:r>
    </w:p>
    <w:p>
      <w:pPr>
        <w:pStyle w:val="ListParagraph"/>
        <w:numPr>
          <w:ilvl w:val="0"/>
          <w:numId w:val="2"/>
        </w:numPr>
        <w:spacing w:after="30"/>
      </w:pPr>
      <w:r>
        <w:t xml:space="preserve">이 경우 격국은 종아격이지만, 용희신을 억부로 찾은 것이라는 표시입니다.</w:t>
      </w:r>
    </w:p>
    <w:p>
      <w:pPr>
        <w:pStyle w:val="ListParagraph"/>
        <w:numPr>
          <w:ilvl w:val="0"/>
          <w:numId w:val="2"/>
        </w:numPr>
        <w:spacing w:after="30"/>
      </w:pPr>
      <w:r>
        <w:t xml:space="preserve">용희신이 (목수)로 괄호안에 표시된 것은, 용희신이 원국에 존재하지 않는다는 표시입니다.</w:t>
      </w:r>
    </w:p>
    <w:p>
      <w:pPr>
        <w:pStyle w:val="ListParagraph"/>
        <w:numPr>
          <w:ilvl w:val="0"/>
          <w:numId w:val="2"/>
        </w:numPr>
        <w:spacing w:after="30"/>
      </w:pPr>
      <w:r>
        <w:t xml:space="preserve">물론 이 사주를 종아격으로 용희신을 찾으면, 용희신은 화,목이 될 것입니다.</w:t>
      </w:r>
    </w:p>
    <w:p>
      <w:pPr>
        <w:pStyle w:val="ListParagraph"/>
        <w:numPr>
          <w:ilvl w:val="0"/>
          <w:numId w:val="2"/>
        </w:numPr>
        <w:spacing w:after="30"/>
      </w:pPr>
      <w:r>
        <w:t xml:space="preserve">종아격으로 용희신을 확인하시려면</w:t>
      </w:r>
    </w:p>
    <w:p>
      <w:pPr>
        <w:spacing w:after="90"/>
      </w:pPr>
      <w:r>
        <w:t xml:space="preserve">위 그림과 같이 명주의 정보를 입력하실 때, [외격적용]에 체크를 하시고 보시면 됩니다.</w:t>
      </w:r>
    </w:p>
    <w:p>
      <w:pPr>
        <w:pStyle w:val="ListParagraph"/>
        <w:numPr>
          <w:ilvl w:val="0"/>
          <w:numId w:val="2"/>
        </w:numPr>
        <w:spacing w:after="30"/>
      </w:pPr>
      <w:r>
        <w:t xml:space="preserve">종아격은 사주전체가 식상으로 이루어진 명조를 말합니다.</w:t>
      </w:r>
    </w:p>
    <w:p>
      <w:pPr>
        <w:spacing w:after="90"/>
      </w:pPr>
      <w:r>
        <w:t xml:space="preserve">어떻게 오행이 골고루 분포된 사주가 식상인 화오행으로 편중된 것일까요.</w:t>
      </w:r>
    </w:p>
    <w:p>
      <w:pPr>
        <w:spacing w:after="90"/>
      </w:pPr>
      <w:r>
        <w:t xml:space="preserve">한눈에 이해가 되지 않는 분들에게 아래의 설정이 도움이 될 것입니다.</w:t>
      </w:r>
    </w:p>
    <w:p>
      <w:pPr>
        <w:pStyle w:val="Heading2"/>
      </w:pPr>
      <w:r>
        <w:t xml:space="preserve">[설정변경]</w:t>
      </w:r>
    </w:p>
    <w:p>
      <w:pPr>
        <w:pStyle w:val="ListParagraph"/>
        <w:numPr>
          <w:ilvl w:val="0"/>
          <w:numId w:val="2"/>
        </w:numPr>
        <w:spacing w:after="30"/>
      </w:pPr>
      <w:r>
        <w:t xml:space="preserve">위 그림처럼 [합화오행으로 색상 바꾸기]에 체크를 하고 [보기설정]을 선택하면 됩니다.</w:t>
      </w:r>
    </w:p>
    <w:p>
      <w:pPr>
        <w:pStyle w:val="Heading2"/>
      </w:pPr>
      <w:r>
        <w:t xml:space="preserve">[합화 색상의 예시명조]</w:t>
      </w:r>
    </w:p>
    <w:p>
      <w:pPr>
        <w:pStyle w:val="ListParagraph"/>
        <w:numPr>
          <w:ilvl w:val="0"/>
          <w:numId w:val="2"/>
        </w:numPr>
        <w:spacing w:after="30"/>
      </w:pPr>
      <w:r>
        <w:t xml:space="preserve">똑같은 명조가 바탕색만 바꾸어도 완전히 다른 사주로 느껴집니다.</w:t>
      </w:r>
    </w:p>
    <w:p>
      <w:pPr>
        <w:pStyle w:val="ListParagraph"/>
        <w:numPr>
          <w:ilvl w:val="0"/>
          <w:numId w:val="2"/>
        </w:numPr>
        <w:spacing w:after="30"/>
      </w:pPr>
      <w:r>
        <w:t xml:space="preserve">연간의 계수와 월간의 무토는 무계합화, 화오행으로 바뀐 경우가 됩니다.</w:t>
      </w:r>
    </w:p>
    <w:p>
      <w:pPr>
        <w:pStyle w:val="ListParagraph"/>
        <w:numPr>
          <w:ilvl w:val="0"/>
          <w:numId w:val="2"/>
        </w:numPr>
        <w:spacing w:after="30"/>
      </w:pPr>
      <w:r>
        <w:t xml:space="preserve">일지술토와 시지인목은 월지 오화와 더불어 [인오술 삼합]으로, 모두 화오행으로 바뀌었습니다.</w:t>
      </w:r>
    </w:p>
    <w:p>
      <w:pPr>
        <w:pStyle w:val="ListParagraph"/>
        <w:numPr>
          <w:ilvl w:val="0"/>
          <w:numId w:val="2"/>
        </w:numPr>
        <w:spacing w:after="30"/>
      </w:pPr>
      <w:r>
        <w:t xml:space="preserve">위 그림에서 년간 계수는 정인, 월간 무토는 편재로 표시되지만, 합화로 식상으로 변화합니다.</w:t>
      </w:r>
    </w:p>
    <w:p>
      <w:pPr>
        <w:pStyle w:val="ListParagraph"/>
        <w:numPr>
          <w:ilvl w:val="0"/>
          <w:numId w:val="2"/>
        </w:numPr>
        <w:spacing w:after="30"/>
      </w:pPr>
      <w:r>
        <w:t xml:space="preserve">마찬가지로, 일지 술토 술토 편재와 시지 인목 비견도 모두 식상으로 바뀝니다.</w:t>
      </w:r>
    </w:p>
    <w:p>
      <w:pPr>
        <w:pStyle w:val="ListParagraph"/>
        <w:numPr>
          <w:ilvl w:val="0"/>
          <w:numId w:val="2"/>
        </w:numPr>
        <w:spacing w:after="30"/>
      </w:pPr>
      <w:r>
        <w:t xml:space="preserve">결국, 일간 자신과 년지의 유금을 제외하고는, 모두 식상인 불바다가 된 사주입니다.</w:t>
      </w:r>
    </w:p>
    <w:p>
      <w:pPr>
        <w:pStyle w:val="ListParagraph"/>
        <w:numPr>
          <w:ilvl w:val="0"/>
          <w:numId w:val="2"/>
        </w:numPr>
        <w:spacing w:after="30"/>
      </w:pPr>
      <w:r>
        <w:t xml:space="preserve">이렇게 보면 년지 정관이 위태롭게 보이지 않습니까?</w:t>
      </w:r>
    </w:p>
    <w:p>
      <w:pPr>
        <w:pStyle w:val="ListParagraph"/>
        <w:numPr>
          <w:ilvl w:val="0"/>
          <w:numId w:val="2"/>
        </w:numPr>
        <w:spacing w:after="30"/>
      </w:pPr>
      <w:r>
        <w:t xml:space="preserve">이런경우 년지 유금은 정관이 아니라, 녹아 제거된 상태로 보는 것이 옳을 수 있습니다.</w:t>
      </w:r>
    </w:p>
    <w:p>
      <w:pPr>
        <w:pStyle w:val="ListParagraph"/>
        <w:numPr>
          <w:ilvl w:val="0"/>
          <w:numId w:val="2"/>
        </w:numPr>
        <w:spacing w:after="30"/>
      </w:pPr>
      <w:r>
        <w:t xml:space="preserve">실제로 종아격은 부부사이가 원만치 못하다고도 합니다.</w:t>
      </w:r>
    </w:p>
    <w:p>
      <w:pPr>
        <w:spacing w:after="90"/>
      </w:pPr>
      <w:r>
        <w:t xml:space="preserve">여기서는 원국의 해석을 하기 위한 포스팅이 아니라.</w:t>
      </w:r>
    </w:p>
    <w:p>
      <w:pPr>
        <w:spacing w:after="90"/>
      </w:pPr>
      <w:r>
        <w:t xml:space="preserve">통변을 위한 도구로 새로운 설정방법을 안내해 드린 것이니 참고하시기 바랍니다.</w:t>
      </w:r>
    </w:p>
    <w:p>
      <w:pPr>
        <w:pStyle w:val="Heading1"/>
        <w:pageBreakBefore/>
      </w:pPr>
      <w:r>
        <w:t xml:space="preserve">플러스운세력 사용방법과 운세보기 - 유튜브 동영상</w:t>
      </w:r>
    </w:p>
    <w:p>
      <w:pPr>
        <w:pBdr>
          <w:bottom w:val="single" w:color="CCCCCC" w:sz="4" w:space="6"/>
        </w:pBdr>
        <w:spacing w:after="260"/>
      </w:pPr>
      <w:r>
        <w:rPr>
          <w:color w:val="777777"/>
          <w:sz w:val="18"/>
          <w:szCs w:val="18"/>
        </w:rPr>
        <w:t xml:space="preserve">작성일 2019-01-04 · 댓글 64 · 조회 4,523</w:t>
      </w:r>
    </w:p>
    <w:p>
      <w:pPr>
        <w:spacing w:after="90"/>
      </w:pPr>
      <w:r>
        <w:t xml:space="preserve">운세력 사용방법과 설정에 대한 개략적인 내용이 있으니</w:t>
      </w:r>
    </w:p>
    <w:p>
      <w:pPr>
        <w:spacing w:after="90"/>
      </w:pPr>
      <w:r>
        <w:t xml:space="preserve">필요하신 분들은 참고하시기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유튜브 동영상 - 플러스운세력 사용방법과 운세보기</w:t>
      </w:r>
    </w:p>
    <w:p>
      <w:pPr>
        <w:pStyle w:val="Heading1"/>
        <w:pageBreakBefore/>
      </w:pPr>
      <w:r>
        <w:t xml:space="preserve">세운과 월운에서의 세운평가가 다르게 나오는 경우</w:t>
      </w:r>
    </w:p>
    <w:p>
      <w:pPr>
        <w:pBdr>
          <w:bottom w:val="single" w:color="CCCCCC" w:sz="4" w:space="6"/>
        </w:pBdr>
        <w:spacing w:after="260"/>
      </w:pPr>
      <w:r>
        <w:rPr>
          <w:color w:val="777777"/>
          <w:sz w:val="18"/>
          <w:szCs w:val="18"/>
        </w:rPr>
        <w:t xml:space="preserve">작성일 2019-01-02 · 댓글 74 · 조회 4,637</w:t>
      </w:r>
    </w:p>
    <w:p>
      <w:pPr>
        <w:spacing w:after="90"/>
      </w:pPr>
      <w:r>
        <w:t xml:space="preserve">지금 현재는 2019년 1월 2일 입니다.</w:t>
      </w:r>
    </w:p>
    <w:p>
      <w:pPr>
        <w:spacing w:after="90"/>
      </w:pPr>
      <w:r>
        <w:t xml:space="preserve">양력으로는 2019년이지만 음력으로는 2018년이 1달 2일이나 남아있는 시점입니다.</w:t>
      </w:r>
    </w:p>
    <w:p>
      <w:pPr>
        <w:spacing w:after="90"/>
      </w:pPr>
      <w:r>
        <w:t xml:space="preserve">이렇듯 양력과 음력의 년도와 월의 차이가 있습니다.</w:t>
      </w:r>
    </w:p>
    <w:p>
      <w:pPr>
        <w:spacing w:after="90"/>
      </w:pPr>
      <w:r>
        <w:t xml:space="preserve">또 사주명리는 절기력을 사용하므로, 또 다른 차이가 다소간에 있을 수 있습니다.</w:t>
      </w:r>
    </w:p>
    <w:p>
      <w:pPr>
        <w:spacing w:after="90"/>
      </w:pPr>
      <w:r>
        <w:t xml:space="preserve">여기서는 특정 명조의 오늘 운세를 살펴보기로 합니다.</w:t>
      </w:r>
    </w:p>
    <w:p>
      <w:pPr>
        <w:spacing w:after="90"/>
      </w:pPr>
      <w:r>
        <w:t xml:space="preserve">참고로, 운세력에서 표시되는 년도와 월, 날짜는 모두 양력으로 표시됩니다.</w:t>
      </w:r>
    </w:p>
    <w:p>
      <w:pPr>
        <w:spacing w:after="90"/>
      </w:pPr>
      <w:r>
        <w:t xml:space="preserve">오늘의 날자는 양력 2019년 1월 2일입니다.</w:t>
      </w:r>
    </w:p>
    <w:p>
      <w:pPr>
        <w:pStyle w:val="Heading2"/>
      </w:pPr>
      <w:r>
        <w:t xml:space="preserve">[세운보기]</w:t>
      </w:r>
    </w:p>
    <w:p>
      <w:pPr>
        <w:spacing w:after="90"/>
      </w:pPr>
      <w:r>
        <w:t xml:space="preserve">위 그림은 2019년 기해년의 운세가 됩니다.</w:t>
      </w:r>
    </w:p>
    <w:p>
      <w:pPr>
        <w:spacing w:after="90"/>
      </w:pPr>
      <w:r>
        <w:t xml:space="preserve">이 명조의 경우 기해년의 세운평가가 [흉]으로 나와 있습니다.</w:t>
      </w:r>
    </w:p>
    <w:p>
      <w:pPr>
        <w:spacing w:after="90"/>
      </w:pPr>
      <w:r>
        <w:t xml:space="preserve">그리고, 간지를 살펴봅니다.</w:t>
      </w:r>
    </w:p>
    <w:p>
      <w:pPr>
        <w:spacing w:after="90"/>
      </w:pPr>
      <w:r>
        <w:t xml:space="preserve">일주 : 신사</w:t>
      </w:r>
    </w:p>
    <w:p>
      <w:pPr>
        <w:spacing w:after="90"/>
      </w:pPr>
      <w:r>
        <w:t xml:space="preserve">대운 : 을해</w:t>
      </w:r>
    </w:p>
    <w:p>
      <w:pPr>
        <w:spacing w:after="90"/>
      </w:pPr>
      <w:r>
        <w:t xml:space="preserve">세운 : 기해</w:t>
      </w:r>
    </w:p>
    <w:p>
      <w:pPr>
        <w:spacing w:after="90"/>
      </w:pPr>
      <w:r>
        <w:t xml:space="preserve">2019년 한해의 운세이니 당연히 기해년의 운세가 되겠지요.</w:t>
      </w:r>
    </w:p>
    <w:p>
      <w:pPr>
        <w:pStyle w:val="Heading2"/>
      </w:pPr>
      <w:r>
        <w:t xml:space="preserve">[월운보기]</w:t>
      </w:r>
    </w:p>
    <w:p>
      <w:pPr>
        <w:spacing w:after="90"/>
      </w:pPr>
      <w:r>
        <w:t xml:space="preserve">여기서는 오늘날짜인 1월의 운세입니다.</w:t>
      </w:r>
    </w:p>
    <w:p>
      <w:pPr>
        <w:spacing w:after="90"/>
      </w:pPr>
      <w:r>
        <w:t xml:space="preserve">양력 1월의 월운 간지를 먼저 살펴봅니다.</w:t>
      </w:r>
    </w:p>
    <w:p>
      <w:pPr>
        <w:spacing w:after="90"/>
      </w:pPr>
      <w:r>
        <w:t xml:space="preserve">을축월입니다.</w:t>
      </w:r>
    </w:p>
    <w:p>
      <w:pPr>
        <w:spacing w:after="90"/>
      </w:pPr>
      <w:r>
        <w:t xml:space="preserve">음력은 인월부터 1월이 시작하므로 축월이면 12월에 해당합니다.</w:t>
      </w:r>
    </w:p>
    <w:p>
      <w:pPr>
        <w:spacing w:after="90"/>
      </w:pPr>
      <w:r>
        <w:t xml:space="preserve">아직은 2018년인 무술년입니다.</w:t>
      </w:r>
    </w:p>
    <w:p>
      <w:pPr>
        <w:spacing w:after="90"/>
      </w:pPr>
      <w:r>
        <w:t xml:space="preserve">위 그림의 간지를 보시면 아래와 같이 되어 있습니다.</w:t>
      </w:r>
    </w:p>
    <w:p>
      <w:pPr>
        <w:spacing w:after="90"/>
      </w:pPr>
      <w:r>
        <w:t xml:space="preserve">일주 : 신사</w:t>
      </w:r>
    </w:p>
    <w:p>
      <w:pPr>
        <w:spacing w:after="90"/>
      </w:pPr>
      <w:r>
        <w:t xml:space="preserve">대운 : 을해</w:t>
      </w:r>
    </w:p>
    <w:p>
      <w:pPr>
        <w:spacing w:after="90"/>
      </w:pPr>
      <w:r>
        <w:t xml:space="preserve">세운 : 무술</w:t>
      </w:r>
    </w:p>
    <w:p>
      <w:pPr>
        <w:spacing w:after="90"/>
      </w:pPr>
      <w:r>
        <w:t xml:space="preserve">월운 : 을축</w:t>
      </w:r>
    </w:p>
    <w:p>
      <w:pPr>
        <w:spacing w:after="90"/>
      </w:pPr>
      <w:r>
        <w:t xml:space="preserve">다시말해 현재는 무술년 을축월이라는 것입니다.</w:t>
      </w:r>
    </w:p>
    <w:p>
      <w:pPr>
        <w:spacing w:after="90"/>
      </w:pPr>
      <w:r>
        <w:t xml:space="preserve">첫번쨰 세운에서는 2019년 한해의 운세라 기해년의 운세가 됩니다.</w:t>
      </w:r>
    </w:p>
    <w:p>
      <w:pPr>
        <w:spacing w:after="90"/>
      </w:pPr>
      <w:r>
        <w:t xml:space="preserve">그러나, 현 시점에서 재조명해 보니, 아직 2018년 무술년이라는 것입니다.</w:t>
      </w:r>
    </w:p>
    <w:p>
      <w:pPr>
        <w:spacing w:after="90"/>
      </w:pPr>
      <w:r>
        <w:t xml:space="preserve">년운에서의 길흉평가는 기해년의 운세가 되구요.</w:t>
      </w:r>
    </w:p>
    <w:p>
      <w:pPr>
        <w:spacing w:after="90"/>
      </w:pPr>
      <w:r>
        <w:t xml:space="preserve">월운에서 본 년운평가는 현재달이 속한 해의 운세이니, 무술년에 대한 평가가 됩니다.</w:t>
      </w:r>
    </w:p>
    <w:p>
      <w:pPr>
        <w:spacing w:after="90"/>
      </w:pPr>
      <w:r>
        <w:t xml:space="preserve">따라서, 년운에서 본 년운의 시점과 월운에서 본 년운의 시점이 달라 평가도 다르게 나타납니다.</w:t>
      </w:r>
    </w:p>
    <w:p>
      <w:pPr>
        <w:pStyle w:val="Heading2"/>
      </w:pPr>
      <w:r>
        <w:t xml:space="preserve">[일운보기]</w:t>
      </w:r>
    </w:p>
    <w:p>
      <w:pPr>
        <w:spacing w:after="90"/>
      </w:pPr>
      <w:r>
        <w:t xml:space="preserve">이런 문제는 일운에서도 역시 반복됩니다.</w:t>
      </w:r>
    </w:p>
    <w:p>
      <w:pPr>
        <w:spacing w:after="90"/>
      </w:pPr>
      <w:r>
        <w:t xml:space="preserve">위 월운에서 현재 월운은 을축월입니다.</w:t>
      </w:r>
    </w:p>
    <w:p>
      <w:pPr>
        <w:spacing w:after="90"/>
      </w:pPr>
      <w:r>
        <w:t xml:space="preserve">먼저, 2019년 1월을 살펴보면 음력으로 무술년 갑자월 - 을축월로 표시되어 있습니다.</w:t>
      </w:r>
    </w:p>
    <w:p>
      <w:pPr>
        <w:spacing w:after="90"/>
      </w:pPr>
      <w:r>
        <w:t xml:space="preserve">1월 한달이 음력으로 두달의 날짜가 섞여 있다는 것입니다.</w:t>
      </w:r>
    </w:p>
    <w:p>
      <w:pPr>
        <w:spacing w:after="90"/>
      </w:pPr>
      <w:r>
        <w:t xml:space="preserve">한달 동안의 일진을 살펴봅니다.</w:t>
      </w:r>
    </w:p>
    <w:p>
      <w:pPr>
        <w:spacing w:after="90"/>
      </w:pPr>
      <w:r>
        <w:t xml:space="preserve">1월 5일까지는 갑자월에 속하고 1월 6일 이후는 을축월에 속합니다.</w:t>
      </w:r>
    </w:p>
    <w:p>
      <w:pPr>
        <w:spacing w:after="90"/>
      </w:pPr>
      <w:r>
        <w:t xml:space="preserve">위 그림의 1월 2일 간지를 살펴봅니다.</w:t>
      </w:r>
    </w:p>
    <w:p>
      <w:pPr>
        <w:spacing w:after="90"/>
      </w:pPr>
      <w:r>
        <w:t xml:space="preserve">일주 : 신사</w:t>
      </w:r>
    </w:p>
    <w:p>
      <w:pPr>
        <w:spacing w:after="90"/>
      </w:pPr>
      <w:r>
        <w:t xml:space="preserve">대운 : 을해</w:t>
      </w:r>
    </w:p>
    <w:p>
      <w:pPr>
        <w:spacing w:after="90"/>
      </w:pPr>
      <w:r>
        <w:t xml:space="preserve">세운 : 무술</w:t>
      </w:r>
    </w:p>
    <w:p>
      <w:pPr>
        <w:spacing w:after="90"/>
      </w:pPr>
      <w:r>
        <w:t xml:space="preserve">월운 : 갑자</w:t>
      </w:r>
    </w:p>
    <w:p>
      <w:pPr>
        <w:spacing w:after="90"/>
      </w:pPr>
      <w:r>
        <w:t xml:space="preserve">일진 : 기해</w:t>
      </w:r>
    </w:p>
    <w:p>
      <w:pPr>
        <w:spacing w:after="90"/>
      </w:pPr>
      <w:r>
        <w:t xml:space="preserve">바로 이전의 월운에서는 을축월이었지만, 오늘 날짜를 보니 아직은 갑자월입니다.</w:t>
      </w:r>
    </w:p>
    <w:p>
      <w:pPr>
        <w:spacing w:after="90"/>
      </w:pPr>
      <w:r>
        <w:t xml:space="preserve">이렇듯이 양력에서 보는 달과 실제 음력에서서의 달이 같지 않으니 자세히 보면서 살펴야 합니다.</w:t>
      </w:r>
    </w:p>
    <w:p>
      <w:pPr>
        <w:pStyle w:val="Heading1"/>
        <w:pageBreakBefore/>
      </w:pPr>
      <w:r>
        <w:t xml:space="preserve">플러스운세력에서 사용되는 각종부호와 설명</w:t>
      </w:r>
    </w:p>
    <w:p>
      <w:pPr>
        <w:pBdr>
          <w:bottom w:val="single" w:color="CCCCCC" w:sz="4" w:space="6"/>
        </w:pBdr>
        <w:spacing w:after="260"/>
      </w:pPr>
      <w:r>
        <w:rPr>
          <w:color w:val="777777"/>
          <w:sz w:val="18"/>
          <w:szCs w:val="18"/>
        </w:rPr>
        <w:t xml:space="preserve">작성일 2018-11-19 · 댓글 265 · 조회 19,082</w:t>
      </w:r>
    </w:p>
    <w:p>
      <w:pPr>
        <w:pStyle w:val="Heading2"/>
      </w:pPr>
      <w:r>
        <w:t xml:space="preserve">[대운.세운.월운 부분]</w:t>
      </w:r>
    </w:p>
    <w:p>
      <w:pPr>
        <w:spacing w:after="60" w:before="160"/>
      </w:pPr>
      <w:r>
        <w:rPr>
          <w:b/>
          <w:bCs/>
          <w:color w:val="3F3F46"/>
          <w:sz w:val="22"/>
          <w:szCs w:val="22"/>
        </w:rPr>
        <w:t xml:space="preserve">1 : 대운.세운.월운.일진 속의 부호</w:t>
      </w:r>
    </w:p>
    <w:p>
      <w:pPr>
        <w:pStyle w:val="Heading2"/>
      </w:pPr>
      <w:r>
        <w:t xml:space="preserve">: 천지충</w:t>
      </w:r>
    </w:p>
    <w:p>
      <w:pPr>
        <w:spacing w:after="90"/>
      </w:pPr>
      <w:r>
        <w:t xml:space="preserve">◐ : 천간충</w:t>
      </w:r>
    </w:p>
    <w:p>
      <w:pPr>
        <w:pStyle w:val="Heading2"/>
      </w:pPr>
      <w:r>
        <w:t xml:space="preserve">: 천동지충</w:t>
      </w:r>
    </w:p>
    <w:p>
      <w:pPr>
        <w:spacing w:after="90"/>
      </w:pPr>
      <w:r>
        <w:t xml:space="preserve">● : 지지충</w:t>
      </w:r>
    </w:p>
    <w:p>
      <w:pPr>
        <w:spacing w:after="90"/>
      </w:pPr>
      <w:r>
        <w:t xml:space="preserve">☹ : 원진살</w:t>
      </w:r>
    </w:p>
    <w:p>
      <w:pPr>
        <w:spacing w:after="90"/>
      </w:pPr>
      <w:r>
        <w:t xml:space="preserve">▼ : 삼형살</w:t>
      </w:r>
    </w:p>
    <w:p>
      <w:pPr>
        <w:spacing w:after="90"/>
      </w:pPr>
      <w:r>
        <w:t xml:space="preserve">▲ : 사형살</w:t>
      </w:r>
    </w:p>
    <w:p>
      <w:pPr>
        <w:pStyle w:val="Heading2"/>
      </w:pPr>
      <w:r>
        <w:t xml:space="preserve">: 천지동</w:t>
      </w:r>
    </w:p>
    <w:p>
      <w:pPr>
        <w:pStyle w:val="Heading2"/>
      </w:pPr>
      <w:r>
        <w:t xml:space="preserve">: 천지합</w:t>
      </w:r>
    </w:p>
    <w:p>
      <w:pPr>
        <w:spacing w:after="90"/>
      </w:pPr>
      <w:r>
        <w:t xml:space="preserve">◑ : 천간합</w:t>
      </w:r>
    </w:p>
    <w:p>
      <w:pPr>
        <w:spacing w:after="90"/>
      </w:pPr>
      <w:r>
        <w:t xml:space="preserve">● : 지지합</w:t>
      </w:r>
    </w:p>
    <w:p>
      <w:pPr>
        <w:spacing w:after="90"/>
      </w:pPr>
      <w:r>
        <w:t xml:space="preserve">▼ : 삼합</w:t>
      </w:r>
    </w:p>
    <w:p>
      <w:pPr>
        <w:spacing w:after="90"/>
      </w:pPr>
      <w:r>
        <w:t xml:space="preserve">○ : 일간과 공망일 (진공) - 공망의 흉의가 큰날짜</w:t>
      </w:r>
    </w:p>
    <w:p>
      <w:pPr>
        <w:spacing w:after="90"/>
      </w:pPr>
      <w:r>
        <w:t xml:space="preserve">○ : 일간과 공망일 (반공) - 공망의 흉의가 적은 날 - 순공의 30%정도의 흉의로 무시해도 됨</w:t>
      </w:r>
    </w:p>
    <w:p>
      <w:pPr>
        <w:spacing w:after="90"/>
      </w:pPr>
      <w:r>
        <w:t xml:space="preserve">♣ : 천을귀인(양귀인) 양계절생은 양귀인이, 음계절생은 음귀인이 효과가 강하다고 합니다.</w:t>
      </w:r>
    </w:p>
    <w:p>
      <w:pPr>
        <w:spacing w:after="90"/>
      </w:pPr>
      <w:r>
        <w:t xml:space="preserve">♧ : 천을귀인(음귀인) 음귀인은 옥당귀인으로 불리기도 합니다.</w:t>
      </w:r>
    </w:p>
    <w:p>
      <w:pPr>
        <w:spacing w:after="60" w:before="160"/>
      </w:pPr>
      <w:r>
        <w:rPr>
          <w:b/>
          <w:bCs/>
          <w:color w:val="3F3F46"/>
          <w:sz w:val="22"/>
          <w:szCs w:val="22"/>
        </w:rPr>
        <w:t xml:space="preserve">2 : 대운의 연령 부분</w:t>
      </w:r>
    </w:p>
    <w:p>
      <w:pPr>
        <w:spacing w:after="60" w:before="160"/>
      </w:pPr>
      <w:r>
        <w:rPr>
          <w:b/>
          <w:bCs/>
          <w:color w:val="3F3F46"/>
          <w:sz w:val="22"/>
          <w:szCs w:val="22"/>
        </w:rPr>
        <w:t xml:space="preserve">3 : 세운의 연령부분</w:t>
      </w:r>
    </w:p>
    <w:p>
      <w:pPr>
        <w:pStyle w:val="Heading2"/>
      </w:pPr>
      <w:r>
        <w:t xml:space="preserve">[일진 부분]</w:t>
      </w:r>
    </w:p>
    <w:p>
      <w:pPr>
        <w:spacing w:after="90"/>
      </w:pPr>
      <w:r>
        <w:t xml:space="preserve">날짜변경 - 운세 보실 날짜를 수정하실 경우 사용</w:t>
      </w:r>
    </w:p>
    <w:p>
      <w:pPr>
        <w:pStyle w:val="Heading1"/>
        <w:pageBreakBefore/>
      </w:pPr>
      <w:r>
        <w:t xml:space="preserve">플러스운세력 - 대운풀이, 세운풀이. 플러스운세력 사용법</w:t>
      </w:r>
    </w:p>
    <w:p>
      <w:pPr>
        <w:pBdr>
          <w:bottom w:val="single" w:color="CCCCCC" w:sz="4" w:space="6"/>
        </w:pBdr>
        <w:spacing w:after="260"/>
      </w:pPr>
      <w:r>
        <w:rPr>
          <w:color w:val="777777"/>
          <w:sz w:val="18"/>
          <w:szCs w:val="18"/>
        </w:rPr>
        <w:t xml:space="preserve">작성일 2018-11-19 · 댓글 166 · 조회 6,679</w:t>
      </w:r>
    </w:p>
    <w:p>
      <w:pPr>
        <w:spacing w:after="90"/>
      </w:pPr>
      <w:r>
        <w:t xml:space="preserve">플러스운세력 - 대운풀이, 세운풀이. 플러스운세력 사용법</w:t>
      </w:r>
    </w:p>
    <w:p>
      <w:pPr>
        <w:pStyle w:val="Heading2"/>
      </w:pPr>
      <w:r>
        <w:t xml:space="preserve">[플러스운세 메뉴안내]</w:t>
      </w:r>
    </w:p>
    <w:p>
      <w:pPr>
        <w:spacing w:after="90"/>
      </w:pPr>
      <w:r>
        <w:t xml:space="preserve">플러스운세에서는 제반 운세와 사주원국과 대세운 풀이를 보실 수 있습니다.</w:t>
      </w:r>
    </w:p>
    <w:p>
      <w:pPr>
        <w:spacing w:after="90"/>
      </w:pPr>
      <w:r>
        <w:t xml:space="preserve">주메뉴에서 [원국풀이]와 [행운풀이]는 플러스사주의 매뉴를 이동한 것입니다.</w:t>
      </w:r>
    </w:p>
    <w:p>
      <w:pPr>
        <w:pStyle w:val="Heading2"/>
      </w:pPr>
      <w:r>
        <w:t xml:space="preserve">[오늘의운세]</w:t>
      </w:r>
    </w:p>
    <w:p>
      <w:pPr>
        <w:spacing w:after="90"/>
      </w:pPr>
      <w:r>
        <w:t xml:space="preserve">플러스만세력의 내용과 유사합니다.</w:t>
      </w:r>
    </w:p>
    <w:p>
      <w:pPr>
        <w:spacing w:after="90"/>
      </w:pPr>
      <w:r>
        <w:t xml:space="preserve">플러스만세력의 기능 중에서 행운과 운세에 관련 된 부분을 모아둔 것으로 보셔도 됩니다.</w:t>
      </w:r>
    </w:p>
    <w:p>
      <w:pPr>
        <w:spacing w:after="90"/>
      </w:pPr>
      <w:r>
        <w:t xml:space="preserve">운세에 관한 부분을 좀더 심도 있게 표현하기 위해 기능을 분산한 것입니다.</w:t>
      </w:r>
    </w:p>
    <w:p>
      <w:pPr>
        <w:spacing w:after="90"/>
      </w:pPr>
      <w:r>
        <w:t xml:space="preserve">한글로 [플러스운세]를 보시려면 [오늘의운세] 제목 옆에 있는 [한]이라는 글자를 클릭하시면 됩니다.</w:t>
      </w:r>
    </w:p>
    <w:p>
      <w:pPr>
        <w:pStyle w:val="Heading2"/>
      </w:pPr>
      <w:r>
        <w:t xml:space="preserve">[한글,한자로 보기]</w:t>
      </w:r>
    </w:p>
    <w:p>
      <w:pPr>
        <w:spacing w:after="90"/>
      </w:pPr>
      <w:r>
        <w:t xml:space="preserve">[한글로 사주보기]를 체크하시고 [보기설정]을 클릭하시면, 한글로 모든 자료를 보실 수 있습니다.</w:t>
      </w:r>
    </w:p>
    <w:p>
      <w:pPr>
        <w:spacing w:after="90"/>
      </w:pPr>
      <w:r>
        <w:t xml:space="preserve">반대로, 체크를 해제하고 [보기설정]을 클릭하시면 한자로 전환됩니다.</w:t>
      </w:r>
    </w:p>
    <w:p>
      <w:pPr>
        <w:pStyle w:val="Heading2"/>
      </w:pPr>
      <w:r>
        <w:t xml:space="preserve">[세부내용보기]</w:t>
      </w:r>
    </w:p>
    <w:p>
      <w:pPr>
        <w:spacing w:after="90"/>
      </w:pPr>
      <w:r>
        <w:t xml:space="preserve">플러스만세력과 동일하게 궁금한 부분을 클릭하시면 위 그림처럼 설명이 보입니다.</w:t>
      </w:r>
    </w:p>
    <w:p>
      <w:pPr>
        <w:pStyle w:val="Heading2"/>
      </w:pPr>
      <w:r>
        <w:t xml:space="preserve">[대운보기]</w:t>
      </w:r>
    </w:p>
    <w:p>
      <w:pPr>
        <w:spacing w:after="90"/>
      </w:pPr>
      <w:r>
        <w:t xml:space="preserve">위 명조에서 현재대운을 클릭해 본 자료입니다.</w:t>
      </w:r>
    </w:p>
    <w:p>
      <w:pPr>
        <w:spacing w:after="90"/>
      </w:pPr>
      <w:r>
        <w:t xml:space="preserve">일지와 행운의 지지가 [진술충], [천라지망]으로 전체 길흉은 [소흉]으로 나옵니다.</w:t>
      </w:r>
    </w:p>
    <w:p>
      <w:pPr>
        <w:pStyle w:val="Heading2"/>
      </w:pPr>
      <w:r>
        <w:t xml:space="preserve">[세운보기]</w:t>
      </w:r>
    </w:p>
    <w:p>
      <w:pPr>
        <w:spacing w:after="90"/>
      </w:pPr>
      <w:r>
        <w:t xml:space="preserve">대운과 마찬가지로 [진술충], [천라지망]이나 여기서는 [소길]로 나옵니다.</w:t>
      </w:r>
    </w:p>
    <w:p>
      <w:pPr>
        <w:spacing w:after="90"/>
      </w:pPr>
      <w:r>
        <w:t xml:space="preserve">천간가 지지가 모두 희신이라 그렇게 판단이 된 것입니다.</w:t>
      </w:r>
    </w:p>
    <w:p>
      <w:pPr>
        <w:spacing w:after="90"/>
      </w:pPr>
      <w:r>
        <w:t xml:space="preserve">이렇듯 충이 되는 경우라도 길신인 경우는 발복의 기회도 됩니다.</w:t>
      </w:r>
    </w:p>
    <w:p>
      <w:pPr>
        <w:spacing w:after="90"/>
      </w:pPr>
      <w:r>
        <w:t xml:space="preserve">충으로 인한 발복은 입고와 개고의 논리에 의합니다.</w:t>
      </w:r>
    </w:p>
    <w:p>
      <w:pPr>
        <w:spacing w:after="90"/>
      </w:pPr>
      <w:r>
        <w:t xml:space="preserve">월운보기]</w:t>
      </w:r>
    </w:p>
    <w:p>
      <w:pPr>
        <w:pStyle w:val="Heading2"/>
      </w:pPr>
      <w:r>
        <w:t xml:space="preserve">[천라지망]과 [원진살]이 있어 [흉]으로 판단합니다.</w:t>
      </w:r>
    </w:p>
    <w:p>
      <w:pPr>
        <w:pStyle w:val="Heading2"/>
      </w:pPr>
      <w:r>
        <w:t xml:space="preserve">[일진설명]</w:t>
      </w:r>
    </w:p>
    <w:p>
      <w:pPr>
        <w:spacing w:after="90"/>
      </w:pPr>
      <w:r>
        <w:t xml:space="preserve">이 부분은 육친을 중심으로 설명한 자료입니다.</w:t>
      </w:r>
    </w:p>
    <w:p>
      <w:pPr>
        <w:pStyle w:val="Heading2"/>
      </w:pPr>
      <w:r>
        <w:t xml:space="preserve">[일진보기]</w:t>
      </w:r>
    </w:p>
    <w:p>
      <w:pPr>
        <w:spacing w:after="90"/>
      </w:pPr>
      <w:r>
        <w:t xml:space="preserve">여기서는 [을경합금]이나 흉으로 판단됩니다.</w:t>
      </w:r>
    </w:p>
    <w:p>
      <w:pPr>
        <w:spacing w:after="90"/>
      </w:pPr>
      <w:r>
        <w:t xml:space="preserve">참고로 일간이 합이 되면 자신의 주관을 잃는 결과도 올 수 있습니다.</w:t>
      </w:r>
    </w:p>
    <w:p>
      <w:pPr>
        <w:pStyle w:val="Heading2"/>
      </w:pPr>
      <w:r>
        <w:t xml:space="preserve">[시진보기]</w:t>
      </w:r>
    </w:p>
    <w:p>
      <w:pPr>
        <w:spacing w:after="90"/>
      </w:pPr>
      <w:r>
        <w:t xml:space="preserve">추가된 부분입니다.</w:t>
      </w:r>
    </w:p>
    <w:p>
      <w:pPr>
        <w:spacing w:after="90"/>
      </w:pPr>
      <w:r>
        <w:t xml:space="preserve">위 일진보기에서 아래로 좀더 내리시면 시진에 대한 자료가 나옵니다.</w:t>
      </w:r>
    </w:p>
    <w:p>
      <w:pPr>
        <w:spacing w:after="90"/>
      </w:pPr>
      <w:r>
        <w:t xml:space="preserve">명리에서 시간은 12시진으로 나누어 집니다.</w:t>
      </w:r>
    </w:p>
    <w:p>
      <w:pPr>
        <w:spacing w:after="90"/>
      </w:pPr>
      <w:r>
        <w:t xml:space="preserve">그 시간에 의해 태어난 시간의 간지가 정해지는 것처럼 운에서도 똑 같이 작용합니다.</w:t>
      </w:r>
    </w:p>
    <w:p>
      <w:pPr>
        <w:spacing w:after="90"/>
      </w:pPr>
      <w:r>
        <w:t xml:space="preserve">시간대 별로 주요 합충과 신살을 표시하고 길흉을 표시합니다.</w:t>
      </w:r>
    </w:p>
    <w:p>
      <w:pPr>
        <w:spacing w:after="90"/>
      </w:pPr>
      <w:r>
        <w:t xml:space="preserve">중요한 행사나 일정에 참고하시기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플러스운세력에서 사용되는 각종부호와 설명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2026-07-12T13:31:57.062Z</dcterms:created>
  <dcterms:modified xsi:type="dcterms:W3CDTF">2026-07-12T13:31:57.062Z</dcterms:modified>
</cp:coreProperties>
</file>

<file path=docProps/custom.xml><?xml version="1.0" encoding="utf-8"?>
<Properties xmlns="http://schemas.openxmlformats.org/officeDocument/2006/custom-properties" xmlns:vt="http://schemas.openxmlformats.org/officeDocument/2006/docPropsVTypes"/>
</file>