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am9avl965t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 5.6 vs 페이블 5: AI 크리에이티브 연출 능력 비교 분석 보고서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kg99x5cs9rd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요약 (Executive Summary)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최근 공개된 OpenAI의  </w:t>
      </w:r>
      <w:r w:rsidDel="00000000" w:rsidR="00000000" w:rsidRPr="00000000">
        <w:rPr>
          <w:b w:val="1"/>
          <w:bCs w:val="1"/>
          <w:rtl w:val="0"/>
        </w:rPr>
        <w:t xml:space="preserve">GPT 5.6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페이블 5(Fable 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모델의 기술적 사양과 크리에이티브 디렉팅 능력을 비교 분석한 결과입니다. GPT 5.6은 플래그십 모델인 '솔(Sol)'을 포함한 세 가지 등급으로 출시되었으며, 경쟁 모델 대비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절반 수준의 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 뛰어난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속도감 및 장르 문법 이해도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강점으로 내세우고 있습니다.실험 결과, GPT 5.6은 영상의 완급 조절과 액션 시퀀스의 편집에서 우위를 보였으나, 감정적 밀도가 중요한 멜로나 정적인 서사 이해도에서는 페이블 5가 더 섬세한 연출력을 발휘하는 것으로 나타났습니다. 결론적으로, 기획 및 탐색 단계에서는 가성비가 높은 GPT 5.6을 활용하고, 최종 결과물의 감정적 완성도가 필요한 시점에는 페이블 5를 병용하는 하이브리드 파이프라인이 가장 합리적인 전략으로 제시됩니다.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k00fdsj5y3r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GPT 5.6 모델 개요 및 주요 특징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OpenAI가 공개한 GPT 5.6은 사용 목적에 따라 세 가지 등급으로 나뉘며, 이전 모델 대비 추론 능력과 작업 처리 효율이 대폭 강화되었습니다.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l6ivat5f10v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모델 등급 및 가격 체계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등급,명칭,주요 특징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플래그십,솔 (Sol),최고 성능의 주력 모델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균형형,테라 (Terra),성능과 비용의 균형 모델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고속형,루나 (Luna),신속한 처리에 최적화된 모델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가격 경쟁력: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GPT 5.6 Sol의 경우 10만 토큰당 입력 5달러, 출력 30달러로 책정되었습니다. 이는 페이블 5(입력 10달러, 출력 50달러)와 비교했을 때 정확히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절반 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으로, 대량의 프롬프트 실험이 필요한 크리에이티브 작업에서 압도적인 비용 효율을 제공합니다.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z0b931kog5r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기술적 혁신: 울트라 모드와 GPT 워크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울트라 모드: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맥스 추론 수준과 하이 에이전트를 병렬로 운용하여 복잡한 과업을 수행하며, 초당 750토큰의 빠른 속도를 지원합니다.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GPT 워크(GPT Work):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GPT 5.6을 탑재한 에이전트 서비스로, 사용자의 앱과 파일을 오가며 수 시간 분량의 프로젝트를 스스로 쪼개어 문서, 시트, 슬라이드 등으로 완성하는 기능을 제공합니다. 이는 '끝까지 일을 완수하는 AI'로의 방향성을 보여줍니다.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m39dneqywi7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벤치마크 및 성능 비교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실질적인 크리에이티브 데이터 처리 능력을 확인하기 위한 주요 벤치마크 점수는 다음과 같습니다.| 벤치마크 항목 | GPT 5.6 | 페이블 5 | 비고 || ------ | ------ | ------ | ------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자료 읽기 (PDF)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30.7% | 29.8% | 캐릭터 시트/스토리보드 이해 능력 (동급)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자동화 (Automation)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18.1% | 17.4% | 두 모델 모두 20% 미만으로 인간 검수 필수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공간 이해 (Blueprint 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미공개 | 38.6% | 페이블 5의 우수한 공간 이해력 확인 |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기본 데이터 읽기 및 자동화 성능은 두 모델이 사실상 동급(0.7~0.9% 차이) 수준입니다. 그러나 실제 영상 연출과 같은 크리에이티브 영역에서는 수치 이상의 감각적 차이가 존재합니다.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u9ma9f2lfjx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크리에이티브 연출 실험 분석 (GPT 5.6 vs 페이블 5)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캐릭터 시트와 12컷 스토리보드를 제공하고, 영상 생성기(C-Tense 2.0)를 고정한 상태에서 두 모델의 디렉팅 능력을 비교한 결과입니다.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9hf4tmmqmhr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라운드별 상세 분석</w:t>
      </w:r>
    </w:p>
    <w:p w:rsidR="00000000" w:rsidDel="00000000" w:rsidP="00000000" w:rsidRDefault="00000000" w:rsidRPr="00000000" w14:paraId="00000015">
      <w:pPr>
        <w:pStyle w:val="Heading6"/>
        <w:rPr/>
      </w:pPr>
      <w:bookmarkStart w:colFirst="0" w:colLast="0" w:name="_vyonpfp9ehi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1라운드: 카체이스 드리프트 (액션)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GPT 5.6 승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페이블 5는 컷을 균등하게 분배한 반면, GPT 5.6은 코너 진입 전 가속 구간을 길게 잡아 긴장감을 조성하고, 드리프트 순간 컷을 잘게 쪼개어 속도감을 극대화하는 완급 조절 능력을 보여주었습니다.</w:t>
      </w:r>
    </w:p>
    <w:p w:rsidR="00000000" w:rsidDel="00000000" w:rsidP="00000000" w:rsidRDefault="00000000" w:rsidRPr="00000000" w14:paraId="00000018">
      <w:pPr>
        <w:pStyle w:val="Heading6"/>
        <w:rPr/>
      </w:pPr>
      <w:bookmarkStart w:colFirst="0" w:colLast="0" w:name="_hks1ibjs4v19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2라운드: 괴수전 (장르물)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GPT 5.6 승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GPT 5.6은 '평온-진동-등장'으로 이어지는 괴수 영화의 정석적 인트로 배분 능력이 탁월했습니다. 또한 인간 시점과 괴수 시점을 교차 편집하여 단순한 싸움이 아닌 '대결'의 구도를 명확히 이해하고 연출했습니다.</w:t>
      </w:r>
    </w:p>
    <w:p w:rsidR="00000000" w:rsidDel="00000000" w:rsidP="00000000" w:rsidRDefault="00000000" w:rsidRPr="00000000" w14:paraId="0000001B">
      <w:pPr>
        <w:pStyle w:val="Heading6"/>
        <w:rPr/>
      </w:pPr>
      <w:bookmarkStart w:colFirst="0" w:colLast="0" w:name="_nicwd85n48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3라운드: 멜로 (감성)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페이블 5 승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클라이막스인 '스쳐 지나가는 순간'의 연출에서 차이가 났습니다. GPT 5.6은 평이하게 흘려보낸 반면, 페이블 5는 클로즈업, 슬로모션, 다각도 교차 편집을 통해 감정적 밀도를 비약적으로 높였습니다.</w:t>
      </w:r>
    </w:p>
    <w:p w:rsidR="00000000" w:rsidDel="00000000" w:rsidP="00000000" w:rsidRDefault="00000000" w:rsidRPr="00000000" w14:paraId="0000001E">
      <w:pPr>
        <w:pStyle w:val="Heading6"/>
        <w:rPr/>
      </w:pPr>
      <w:bookmarkStart w:colFirst="0" w:colLast="0" w:name="_rbrn8113cwf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4라운드: 아기 로봇 (서사)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페이블 5 승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'쓰레기 더미에서 깨어남'이라는 설정의 핵심인 '정적과 움직임의 대비'를 페이블 5가 더 정확하게 파악했습니다. 내러티브에 대한 깊은 이해도가 돋보였습니다.</w:t>
      </w:r>
    </w:p>
    <w:p w:rsidR="00000000" w:rsidDel="00000000" w:rsidP="00000000" w:rsidRDefault="00000000" w:rsidRPr="00000000" w14:paraId="00000021">
      <w:pPr>
        <w:pStyle w:val="Heading6"/>
        <w:rPr/>
      </w:pPr>
      <w:bookmarkStart w:colFirst="0" w:colLast="0" w:name="_2uhqsrxvvv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5라운드: 경복궁 용 (판타지)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GPT 5.6 승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구름을 돌파하는 클라이막스 순간에 화면을 한 박자 비웠다가 석양을 터뜨리는 등 호흡 조절과 연출적 센스에서 GPT 5.6이 우위를 점했습니다.</w:t>
      </w:r>
    </w:p>
    <w:p w:rsidR="00000000" w:rsidDel="00000000" w:rsidP="00000000" w:rsidRDefault="00000000" w:rsidRPr="00000000" w14:paraId="00000024">
      <w:pPr>
        <w:pStyle w:val="Heading6"/>
        <w:rPr/>
      </w:pPr>
      <w:bookmarkStart w:colFirst="0" w:colLast="0" w:name="_e7s0i6m61sh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6라운드: 사이버펑크 추격전 (종합)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무승부 (비용 측면 GPT 우세)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두 모델 모두 발각, 질주, 따돌림, 마무리로 이어지는 인과관계와 네러티브를 충실히 구현했습니다. 다만, 동일한 퀄리티 대비 비용이 절반인 GPT 5.6이 경제적 관점에서 유리합니다.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h4jdxg7k99i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종합 결론 및 전략적 제언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gnjhp3s46yu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모델별 강점 요약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GPT 5.6: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뛰어난 완급 조절, 장르적 문법의 정확한 이해, 압도적인 가격 경쟁력 및 처리 속도.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페이블 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섬세한 감정선 연출, 다각도 편집을 통한 밀도 생성, 정적인 서사의 핵심 설정 파악 능력.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hjir36f94h9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실무 활용 전략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탐색 및 초안 단계: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비용이 저렴하고 속도가 빠른  </w:t>
      </w:r>
      <w:r w:rsidDel="00000000" w:rsidR="00000000" w:rsidRPr="00000000">
        <w:rPr>
          <w:b w:val="1"/>
          <w:bCs w:val="1"/>
          <w:rtl w:val="0"/>
        </w:rPr>
        <w:t xml:space="preserve">GPT 5.6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을 활용하여 수십 번의 시안을 생성하고 연출 프롬프트를 수정합니다.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결과물 고도화: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감정적인 호소력이 필요하거나 미세한 연출적 터치가 중요한 클라이막스 컷은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페이블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통해 마무리하는 파이프라인이 가장 효율적입니다.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wdmnsw23sl6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향후 전망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영상 생성 도구의 상향 평준화(예: C-Tense 2.5 출시 예정)에 따라, 단순히 툴을 다루는 기술보다 전체적인 영상을 기획하고 디렉팅하는 **'AI 연출부'**로서의 모델 활용 능력이 크리에이티브의 핵심 차별화 요소가 될 것입니다.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