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eastAsia="맑은 고딕" w:hAnsi="맑은 고딕" w:cs="맑은 고딕"/>
          <w:b/>
          <w:i w:val="0"/>
          <w:color w:val="2B2B33"/>
          <w:sz w:val="32"/>
        </w:rPr>
        <w:t>섬박람회의 두 달, GS칼텍스 예울마루에서 문화예술과 함께하세요!</w:t>
      </w:r>
    </w:p>
    <w:p>
      <w:pPr>
        <w:spacing w:after="40"/>
      </w:pPr>
      <w:r>
        <w:rPr>
          <w:rFonts w:ascii="맑은 고딕" w:eastAsia="맑은 고딕" w:hAnsi="맑은 고딕" w:cs="맑은 고딕"/>
          <w:b w:val="0"/>
          <w:i w:val="0"/>
          <w:color w:val="6A6A72"/>
          <w:sz w:val="18"/>
        </w:rPr>
        <w:t>GS칼텍스 예울마루 보도자료 · 2026년 8월 — 1차 초안(내부 검토용)</w:t>
      </w:r>
    </w:p>
    <w:p>
      <w:pPr>
        <w:spacing w:after="120" w:line="288" w:lineRule="auto"/>
      </w:pPr>
      <w:r>
        <w:rPr>
          <w:rFonts w:ascii="맑은 고딕" w:eastAsia="맑은 고딕" w:hAnsi="맑은 고딕" w:cs="맑은 고딕"/>
          <w:b w:val="0"/>
          <w:i w:val="0"/>
          <w:color w:val="6A6A72"/>
          <w:sz w:val="17"/>
        </w:rPr>
        <w:t>9월 5일 개막하는 2026여수세계섬박람회에 발맞춰, 예울마루가 클래식 공연 다섯 편과 기획전시를 한 기간으로 묶었습니다. 첫 티켓은 8월 7일에 열립니다.</w:t>
      </w:r>
    </w:p>
    <w:p>
      <w:pPr>
        <w:spacing w:after="80" w:line="300" w:lineRule="auto"/>
      </w:pPr>
      <w:r>
        <w:rPr>
          <w:rFonts w:ascii="맑은 고딕" w:eastAsia="맑은 고딕" w:hAnsi="맑은 고딕" w:cs="맑은 고딕"/>
          <w:b w:val="0"/>
          <w:i w:val="0"/>
          <w:color w:val="2B2B2B"/>
        </w:rPr>
        <w:t>여름의 끝자락에서 가을로 넘어가는 9월, 여수는 어느 때보다 분주해집니다. 2026여수세계섬박람회가 9월 5일부터 11월 4일까지 두 달간 열리기 때문인데요. ‘섬, 바다와 미래를 잇다’라는 주제로 여수 곳곳이 축제의 장이 됩니다.</w:t>
      </w:r>
    </w:p>
    <w:p>
      <w:pPr>
        <w:spacing w:after="80" w:line="300" w:lineRule="auto"/>
      </w:pPr>
      <w:r>
        <w:rPr>
          <w:rFonts w:ascii="맑은 고딕" w:eastAsia="맑은 고딕" w:hAnsi="맑은 고딕" w:cs="맑은 고딕"/>
          <w:b w:val="0"/>
          <w:i w:val="0"/>
          <w:color w:val="2B2B2B"/>
        </w:rPr>
        <w:t>바로 그 두 달, GS칼텍스 예울마루에서도 반가운 소식을 전해드립니다. 박람회 개막 첫 주에 열리는 기념음악회를 시작으로 클래식 공연 다섯 편이 차례로 무대에 오르고, 7층 전시실에서는 ‘섬’을 주제로 한 기획전시가 박람회 기간 내내 여러분을 기다립니다.</w:t>
      </w:r>
    </w:p>
    <w:p>
      <w:pPr>
        <w:spacing w:after="80" w:line="300" w:lineRule="auto"/>
      </w:pPr>
      <w:r>
        <w:rPr>
          <w:rFonts w:ascii="맑은 고딕" w:eastAsia="맑은 고딕" w:hAnsi="맑은 고딕" w:cs="맑은 고딕"/>
          <w:b w:val="0"/>
          <w:i w:val="0"/>
          <w:color w:val="2B2B2B"/>
        </w:rPr>
        <w:t xml:space="preserve">특히 올해는 여러 편을 함께 관람하시는 분들을 위해 </w:t>
      </w:r>
      <w:r>
        <w:rPr>
          <w:rFonts w:ascii="맑은 고딕" w:eastAsia="맑은 고딕" w:hAnsi="맑은 고딕" w:cs="맑은 고딕"/>
          <w:b/>
          <w:i w:val="0"/>
          <w:color w:val="2B2B2B"/>
        </w:rPr>
        <w:t>클래식 공연 묶음 할인</w:t>
      </w:r>
      <w:r>
        <w:rPr>
          <w:rFonts w:ascii="맑은 고딕" w:eastAsia="맑은 고딕" w:hAnsi="맑은 고딕" w:cs="맑은 고딕"/>
          <w:b w:val="0"/>
          <w:i w:val="0"/>
          <w:color w:val="2B2B2B"/>
        </w:rPr>
        <w:t>을 준비했습니다. 전시 역시 박람회 기간에 맞춘 할인 혜택을 함께 마련해, 공연을 보신 분이 전시로, 전시를 보신 분이 다음 공연으로 이어지실 수 있도록 했습니다.</w:t>
      </w:r>
    </w:p>
    <w:p>
      <w:pPr>
        <w:spacing w:after="80" w:line="300" w:lineRule="auto"/>
      </w:pPr>
      <w:r>
        <w:rPr>
          <w:rFonts w:ascii="맑은 고딕" w:eastAsia="맑은 고딕" w:hAnsi="맑은 고딕" w:cs="맑은 고딕"/>
          <w:b w:val="0"/>
          <w:i w:val="0"/>
          <w:color w:val="2B2B2B"/>
        </w:rPr>
        <w:t xml:space="preserve">한 가지 미리 안내드릴 점이 있습니다. 이번에 소개해 드리는 다섯 편 가운데 </w:t>
      </w:r>
      <w:r>
        <w:rPr>
          <w:rFonts w:ascii="맑은 고딕" w:eastAsia="맑은 고딕" w:hAnsi="맑은 고딕" w:cs="맑은 고딕"/>
          <w:b/>
          <w:i w:val="0"/>
          <w:color w:val="2B2B2B"/>
        </w:rPr>
        <w:t>전석 무료는 「2026여수세계섬박람회 기념음악회」 한 편</w:t>
      </w:r>
      <w:r>
        <w:rPr>
          <w:rFonts w:ascii="맑은 고딕" w:eastAsia="맑은 고딕" w:hAnsi="맑은 고딕" w:cs="맑은 고딕"/>
          <w:b w:val="0"/>
          <w:i w:val="0"/>
          <w:color w:val="2B2B2B"/>
        </w:rPr>
        <w:t>입니다. 나머지 네 편의 공연과 기획전시는 유료로 진행되며, 대신 아래에서 안내해 드리는 할인 혜택을 적용받으실 수 있습니다.</w:t>
      </w:r>
    </w:p>
    <w:p>
      <w:pPr>
        <w:spacing w:after="80" w:line="300" w:lineRule="auto"/>
      </w:pPr>
      <w:r>
        <w:rPr>
          <w:rFonts w:ascii="맑은 고딕" w:eastAsia="맑은 고딕" w:hAnsi="맑은 고딕" w:cs="맑은 고딕"/>
          <w:b w:val="0"/>
          <w:i w:val="0"/>
          <w:color w:val="2B2B2B"/>
        </w:rPr>
        <w:t>인기 공연은 예매 시작과 동시에 빠르게 마감되는 경우가 많은 만큼, 티켓 오픈 일정을 미리 확인해 두시면 여유롭게 관람을 준비하실 수 있습니다. 그럼 9월부터 이어지는 프로그램을 하나씩 소개해 드리겠습니다.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GS칼텍스 예울마루 전경 / 제공. GS칼텍스 예울마루</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1. 2026여수세계섬박람회 기념음악회 : 박람회를 여는 첫 무대, 전석 무료로 만나는 관현악의 밤</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오픈 : </w:t>
      </w:r>
      <w:r>
        <w:rPr>
          <w:rFonts w:ascii="맑은 고딕" w:eastAsia="맑은 고딕" w:hAnsi="맑은 고딕" w:cs="맑은 고딕"/>
          <w:b w:val="0"/>
          <w:i w:val="0"/>
          <w:color w:val="2B2B2B"/>
        </w:rPr>
        <w:t>8월 7일(금) 오후 4시</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일시 : </w:t>
      </w:r>
      <w:r>
        <w:rPr>
          <w:rFonts w:ascii="맑은 고딕" w:eastAsia="맑은 고딕" w:hAnsi="맑은 고딕" w:cs="맑은 고딕"/>
          <w:b w:val="0"/>
          <w:i w:val="0"/>
          <w:color w:val="2B2B2B"/>
        </w:rPr>
        <w:t>2026년 9월 10일(목) 오후 7시 30분</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장소 : </w:t>
      </w:r>
      <w:r>
        <w:rPr>
          <w:rFonts w:ascii="맑은 고딕" w:eastAsia="맑은 고딕" w:hAnsi="맑은 고딕" w:cs="맑은 고딕"/>
          <w:b w:val="0"/>
          <w:i w:val="0"/>
          <w:color w:val="2B2B2B"/>
        </w:rPr>
        <w:t>GS칼텍스 예울마루 대극장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가격 : </w:t>
      </w:r>
      <w:r>
        <w:rPr>
          <w:rFonts w:ascii="맑은 고딕" w:eastAsia="맑은 고딕" w:hAnsi="맑은 고딕" w:cs="맑은 고딕"/>
          <w:b w:val="0"/>
          <w:i w:val="0"/>
          <w:color w:val="2B2B2B"/>
        </w:rPr>
        <w:t>전석 무료 (1인 2매까지 예매 가능)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시간 : </w:t>
      </w:r>
      <w:r>
        <w:rPr>
          <w:rFonts w:ascii="맑은 고딕" w:eastAsia="맑은 고딕" w:hAnsi="맑은 고딕" w:cs="맑은 고딕"/>
          <w:b w:val="0"/>
          <w:i w:val="0"/>
          <w:color w:val="2B2B2B"/>
        </w:rPr>
        <w:t>75분 (인터미션 포함)</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초등학생 이상</w:t>
      </w:r>
    </w:p>
    <w:p>
      <w:pPr>
        <w:spacing w:after="80" w:line="300" w:lineRule="auto"/>
      </w:pPr>
      <w:r>
        <w:rPr>
          <w:rFonts w:ascii="맑은 고딕" w:eastAsia="맑은 고딕" w:hAnsi="맑은 고딕" w:cs="맑은 고딕"/>
          <w:b w:val="0"/>
          <w:i w:val="0"/>
          <w:color w:val="2B2B2B"/>
        </w:rPr>
        <w:t>이번 두 달의 문을 여는 공연은 「2026여수세계섬박람회 기념음악회」입니다. 박람회가 개막한 바로 그 주 목요일 저녁, 예울마루 대극장에서 만나보실 수 있습니다.</w:t>
      </w:r>
    </w:p>
    <w:p>
      <w:pPr>
        <w:spacing w:after="80" w:line="300" w:lineRule="auto"/>
      </w:pPr>
      <w:r>
        <w:rPr>
          <w:rFonts w:ascii="맑은 고딕" w:eastAsia="맑은 고딕" w:hAnsi="맑은 고딕" w:cs="맑은 고딕"/>
          <w:b w:val="0"/>
          <w:i w:val="0"/>
          <w:color w:val="2B2B2B"/>
        </w:rPr>
        <w:t xml:space="preserve">가장 먼저 말씀드리고 싶은 것은 티켓 가격입니다. </w:t>
      </w:r>
      <w:r>
        <w:rPr>
          <w:rFonts w:ascii="맑은 고딕" w:eastAsia="맑은 고딕" w:hAnsi="맑은 고딕" w:cs="맑은 고딕"/>
          <w:b/>
          <w:i w:val="0"/>
          <w:color w:val="2B2B2B"/>
        </w:rPr>
        <w:t>전석 무료</w:t>
      </w:r>
      <w:r>
        <w:rPr>
          <w:rFonts w:ascii="맑은 고딕" w:eastAsia="맑은 고딕" w:hAnsi="맑은 고딕" w:cs="맑은 고딕"/>
          <w:b w:val="0"/>
          <w:i w:val="0"/>
          <w:color w:val="2B2B2B"/>
        </w:rPr>
        <w:t>입니다. 박람회를 기념하는 자리인 만큼, 여수를 찾아주신 분들과 지역 주민 여러분께 부담 없이 좋은 음악을 전해드리고자 마련한 무대입니다. 1인 2매까지 예매하실 수 있습니다.</w:t>
      </w:r>
    </w:p>
    <w:p>
      <w:pPr>
        <w:spacing w:after="80" w:line="300" w:lineRule="auto"/>
      </w:pPr>
      <w:r>
        <w:rPr>
          <w:rFonts w:ascii="맑은 고딕" w:eastAsia="맑은 고딕" w:hAnsi="맑은 고딕" w:cs="맑은 고딕"/>
          <w:b w:val="0"/>
          <w:i w:val="0"/>
          <w:color w:val="2B2B2B"/>
        </w:rPr>
        <w:t>지휘는 금난새, 연주는 성남시립교향악단이 맡습니다. 성남시립교향악단은 2003년 창단 이후 연간 80여 회의 연주회를 이어 오며 새로운 편성과 기획을 꾸준히 선보여 온 악단입니다. 금난새 지휘자는 2015년 1월 이 악단의 예술총감독 겸 상임지휘자로 부임했습니다.</w:t>
      </w:r>
    </w:p>
    <w:p>
      <w:pPr>
        <w:spacing w:after="80" w:line="300" w:lineRule="auto"/>
      </w:pPr>
      <w:r>
        <w:rPr>
          <w:rFonts w:ascii="맑은 고딕" w:eastAsia="맑은 고딕" w:hAnsi="맑은 고딕" w:cs="맑은 고딕"/>
          <w:b w:val="0"/>
          <w:i w:val="0"/>
          <w:color w:val="2B2B2B"/>
        </w:rPr>
        <w:t>독일 베를린 예술대학을 졸업하고 1977년 카라얀 국제 지휘자 콩쿠르에 입상하며 국내 음악계에 이름을 알린 이후, 금난새 지휘자가 무대에서 한결같이 지켜 온 방식은 ‘어려운 음악을 어렵지 않게’였습니다. 클래식을 처음 접하시는 분들도 편안하게 즐기실 수 있는 이유입니다.</w:t>
      </w:r>
    </w:p>
    <w:p>
      <w:pPr>
        <w:spacing w:after="80" w:line="300" w:lineRule="auto"/>
      </w:pPr>
      <w:r>
        <w:rPr>
          <w:rFonts w:ascii="맑은 고딕" w:eastAsia="맑은 고딕" w:hAnsi="맑은 고딕" w:cs="맑은 고딕"/>
          <w:b w:val="0"/>
          <w:i w:val="0"/>
          <w:color w:val="2B2B2B"/>
        </w:rPr>
        <w:t>이번 공연에서 특히 눈여겨보실 부분은 협연자가 한 명이 아니라 세 명이라는 점입니다. 바이올린 최수진, 피아노 찰리 올브라이트, 반도네온 김종완. 세대도 국적도 악기도 다른 세 연주자가 하루 저녁에 차례로 무대에 오릅니다. 유료 정기 공연에서도 흔치 않은 편성입니다.</w:t>
      </w:r>
    </w:p>
    <w:p>
      <w:pPr>
        <w:spacing w:after="80" w:line="300" w:lineRule="auto"/>
      </w:pPr>
      <w:r>
        <w:rPr>
          <w:rFonts w:ascii="맑은 고딕" w:eastAsia="맑은 고딕" w:hAnsi="맑은 고딕" w:cs="맑은 고딕"/>
          <w:b w:val="0"/>
          <w:i w:val="0"/>
          <w:color w:val="2B2B2B"/>
        </w:rPr>
        <w:t>바이올리니스트 최수진은 예원학교 2학년, 올해 열다섯 살입니다. 2026년 홍콩 국제 영 뮤지션 콩쿠르 1위, 2025년 이탈리아 일 피콜로 비올리노 마지코 국제 콩쿠르 1위, 2024년 아시아 차이콥스키 콩쿠르 전체대상을 차지했습니다. 2023년 금호영재 오디션에 합격해 이듬해 금호영재독주회로 데뷔했고, 올해는 ‘바이올린, 낭만의 불꽃’이라는 제목으로 독주회를 열었습니다. 핀커스 주커만, 데이비드 김 등 세계적인 연주자들의 마스터클래스를 거친 이력까지 읽고 나면 다시 한번 나이를 확인하게 되실 겁니다.</w:t>
      </w:r>
    </w:p>
    <w:p>
      <w:pPr>
        <w:spacing w:after="80" w:line="300" w:lineRule="auto"/>
      </w:pPr>
      <w:r>
        <w:rPr>
          <w:rFonts w:ascii="맑은 고딕" w:eastAsia="맑은 고딕" w:hAnsi="맑은 고딕" w:cs="맑은 고딕"/>
          <w:b w:val="0"/>
          <w:i w:val="0"/>
          <w:color w:val="2B2B2B"/>
        </w:rPr>
        <w:t>올해는 정몽구 스칼라십 예술·문화 분야 장학생으로도 선정됐습니다. 지난해에는 제2회 도암콩쿠르 전체대상과 리움 챔버 콩쿠르 중등부 1위를 함께 거머쥐었고, 올해 초 도암신년음악회에서는 홍석원 지휘로 협연 무대에 올랐습니다. 여수에서 만나실 최수진은, 앞으로 몇 해 뒤 티켓을 구하기 어려워질 연주자일지도 모릅니다.</w:t>
      </w:r>
    </w:p>
    <w:p>
      <w:pPr>
        <w:spacing w:after="80" w:line="300" w:lineRule="auto"/>
      </w:pPr>
      <w:r>
        <w:rPr>
          <w:rFonts w:ascii="맑은 고딕" w:eastAsia="맑은 고딕" w:hAnsi="맑은 고딕" w:cs="맑은 고딕"/>
          <w:b w:val="0"/>
          <w:i w:val="0"/>
          <w:color w:val="2B2B2B"/>
        </w:rPr>
        <w:t>피아니스트 찰리 올브라이트는 미국 태생의 연주자입니다. 하버드 대학과 뉴잉글랜드 음악원의 5년 합동과정을 클래식 피아니스트로는 처음 마쳤고, 2014년 줄리아드에서 아티스트 디플로마를 받았습니다. 에이버리 피셔 커리어 그랜트와 길모어 영 아티스트상 수상자이자 공식 스타인웨이 아티스트로, 요요마·조슈아 벨·이매뉴얼 액스·바비 맥페린과 무대를 함께해 왔습니다. 재미있는 점은 그의 공식 소개에 ‘피아니스트’, ‘작곡가’와 나란히 ‘즉흥 연주자’가 적혀 있다는 것입니다. 그날 저녁의 분위기가 조금 짐작되시지요.</w:t>
      </w:r>
    </w:p>
    <w:p>
      <w:pPr>
        <w:spacing w:after="80" w:line="300" w:lineRule="auto"/>
      </w:pPr>
      <w:r>
        <w:rPr>
          <w:rFonts w:ascii="맑은 고딕" w:eastAsia="맑은 고딕" w:hAnsi="맑은 고딕" w:cs="맑은 고딕"/>
          <w:b w:val="0"/>
          <w:i w:val="0"/>
          <w:color w:val="2B2B2B"/>
        </w:rPr>
        <w:t>실제로 그는 클래식의 오랜 규칙을 조금씩 비껴가며 객석과 가까워지는 연주자로 알려져 있습니다. 데뷔 음반 〈Vivace〉에 이어 3부작 슈베르트 시리즈를 발매했고, 고향 센트럴리아 칼리지 재단과 함께 자신의 이름을 붙인 장학금을 만들어 음악을 공부하는 학생들을 돕고 있기도 합니다.</w:t>
      </w:r>
    </w:p>
    <w:p>
      <w:pPr>
        <w:spacing w:after="80" w:line="300" w:lineRule="auto"/>
      </w:pPr>
      <w:r>
        <w:rPr>
          <w:rFonts w:ascii="맑은 고딕" w:eastAsia="맑은 고딕" w:hAnsi="맑은 고딕" w:cs="맑은 고딕"/>
          <w:b w:val="0"/>
          <w:i w:val="0"/>
          <w:color w:val="2B2B2B"/>
        </w:rPr>
        <w:t>반도네오니스트 김종완은 작곡가이기도 합니다. 서울대 음대 작곡과 석사과정을 수료했고 2020년 한국음악상 젊은 음악가상을 받았습니다. 영화 〈내겐 너무 소중한 너〉의 음악을 맡았고 피아노 앨범 〈물〉과 월드뮤직 앨범 〈Impresiones〉를 발매했습니다. 관현악 무대에 반도네온이 함께 오르는 이유가 바로 여기에 있습니다. 탱고가 오케스트라 안으로 들어오는 순간, 객석의 공기가 한 번 크게 바뀝니다.</w:t>
      </w:r>
    </w:p>
    <w:p>
      <w:pPr>
        <w:spacing w:after="80" w:line="300" w:lineRule="auto"/>
      </w:pPr>
      <w:r>
        <w:rPr>
          <w:rFonts w:ascii="맑은 고딕" w:eastAsia="맑은 고딕" w:hAnsi="맑은 고딕" w:cs="맑은 고딕"/>
          <w:b w:val="0"/>
          <w:i w:val="0"/>
          <w:color w:val="2B2B2B"/>
        </w:rPr>
        <w:t>현대음악과 전자음악, 월드뮤직을 넘나들며 〈쉼 : 멈춤의 음악〉, 〈Electronic Tango〉 같은 개인 작품발표회를 이어 왔고, 서울숲국제재즈페스티벌에도 아티스트로 참여했습니다. 뉴월드필하모닉 오케스트라를 비롯한 여러 악단과 협연해 온 만큼, 관현악과 반도네온이 어떻게 어울리는지를 가장 잘 아는 연주자이기도 합니다.</w:t>
      </w:r>
    </w:p>
    <w:p>
      <w:pPr>
        <w:spacing w:after="80" w:line="300" w:lineRule="auto"/>
      </w:pPr>
      <w:r>
        <w:rPr>
          <w:rFonts w:ascii="맑은 고딕" w:eastAsia="맑은 고딕" w:hAnsi="맑은 고딕" w:cs="맑은 고딕"/>
          <w:b w:val="0"/>
          <w:i w:val="0"/>
          <w:color w:val="2B2B2B"/>
        </w:rPr>
        <w:t>무료 공연이라고 해서 프로그램이 가벼운 것도 아닙니다. 규모 있는 관현악 곡이 앞뒤를 단단히 잡아 주고, 그 사이에 협연 세 곡이 놓입니다. 바이올린과 피아노, 반도네온이 각각 다른 시대와 다른 대륙의 음악을 하나씩 맡는 구성이라 한 저녁 안에서 소리의 국적이 여러 번 바뀝니다. ‘섬, 바다와 미래를 잇다’라는 박람회의 주제와 나란히 놓고 감상해 보셔도 좋겠습니다.</w:t>
      </w:r>
    </w:p>
    <w:p>
      <w:pPr>
        <w:spacing w:after="80" w:line="300" w:lineRule="auto"/>
      </w:pPr>
      <w:r>
        <w:rPr>
          <w:rFonts w:ascii="맑은 고딕" w:eastAsia="맑은 고딕" w:hAnsi="맑은 고딕" w:cs="맑은 고딕"/>
          <w:b w:val="0"/>
          <w:i w:val="0"/>
          <w:color w:val="2B2B2B"/>
        </w:rPr>
        <w:t>관람 시간이 인터미션을 포함해 75분이라는 점도 눈여겨보실 만합니다. 초등학생 이상이면 관람하실 수 있어, 아이와 함께 오케스트라를 처음 만나보시기에도 부담이 없는 길이입니다. 곡마다 앞에 나서는 악기가 바뀌는 구성이라 아이들도 지루해할 틈이 없을 것 같습니다. ‘클래식은 어렵다’는 생각에 선뜻 발걸음이 떨어지지 않으셨던 분들께 가장 좋은 첫 자리가 되어 줄 무대입니다.</w:t>
      </w:r>
    </w:p>
    <w:p>
      <w:pPr>
        <w:spacing w:after="80" w:line="300" w:lineRule="auto"/>
      </w:pPr>
      <w:r>
        <w:rPr>
          <w:rFonts w:ascii="맑은 고딕" w:eastAsia="맑은 고딕" w:hAnsi="맑은 고딕" w:cs="맑은 고딕"/>
          <w:b w:val="0"/>
          <w:i w:val="0"/>
          <w:color w:val="2B2B2B"/>
        </w:rPr>
        <w:t>공연 시각도 눈여겨보실 만합니다. 저녁 7시 30분은 박람회장을 하루 종일 둘러보신 뒤에도 충분히 닿으실 수 있는 시간입니다. 여수를 찾아주신 분들께는 낮 일정과 부딪히지 않는 저녁 선택지가 되고, 여수에 사시는 분들께는 목요일 저녁 한 번으로 국내 정상급 관현악과 협연자 세 명을 한자리에서 만나실 수 있는 기회가 됩니다.</w:t>
      </w:r>
    </w:p>
    <w:p>
      <w:pPr>
        <w:spacing w:after="80" w:line="300" w:lineRule="auto"/>
      </w:pPr>
      <w:r>
        <w:rPr>
          <w:rFonts w:ascii="맑은 고딕" w:eastAsia="맑은 고딕" w:hAnsi="맑은 고딕" w:cs="맑은 고딕"/>
          <w:b w:val="0"/>
          <w:i w:val="0"/>
          <w:color w:val="2B2B2B"/>
        </w:rPr>
        <w:t>악단이 통째로 여수까지 내려와 무대에 서는 편성이라는 점도 이 공연을 특별하게 만듭니다. 박람회라는 두 달의 계기가 아니었다면 쉽게 성사되기 어려운 자리입니다. 박람회 개막 주간에 이런 무대를 여수에서, 그것도 무료로 만나실 수 있다는 것 자체가 올가을의 반가운 소식이 아닐까 합니다.</w:t>
      </w:r>
    </w:p>
    <w:p>
      <w:pPr>
        <w:spacing w:after="80" w:line="300" w:lineRule="auto"/>
      </w:pPr>
      <w:r>
        <w:rPr>
          <w:rFonts w:ascii="맑은 고딕" w:eastAsia="맑은 고딕" w:hAnsi="맑은 고딕" w:cs="맑은 고딕"/>
          <w:b w:val="0"/>
          <w:i w:val="0"/>
          <w:color w:val="2B2B2B"/>
        </w:rPr>
        <w:t>다만 무료라고 해서 좌석이 선착순인 것은 아닙니다. 대극장 좌석은 모두 지정석이며, 예매는 예울마루 홈페이지에서 하실 수 있습니다.</w:t>
      </w:r>
    </w:p>
    <w:p>
      <w:pPr>
        <w:spacing w:after="80" w:line="300" w:lineRule="auto"/>
      </w:pPr>
      <w:r>
        <w:rPr>
          <w:rFonts w:ascii="맑은 고딕" w:eastAsia="맑은 고딕" w:hAnsi="맑은 고딕" w:cs="맑은 고딕"/>
          <w:b w:val="0"/>
          <w:i w:val="0"/>
          <w:color w:val="2B2B2B"/>
        </w:rPr>
        <w:t>무료 공연은 예매가 빠른 대신 취소도 잦은 편입니다. 혹시 한 번 마감되더라도 공연 직전까지 좌석이 다시 열리는 경우가 적지 않으니, 그때는 홈페이지를 한 번 더 확인해 보시기 바랍니다. 무엇보다 티켓이 열리는 8월 7일 금요일 오후 4시를 미리 챙겨 두시는 것이 가장 좋습니다.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(좌) 지휘자 금난새, (우) 협연자 3인 — 바이올린 최수진 · 피아노 찰리 올브라이트 · 반도네온 김종완 / 제공. GS칼텍스 예울마루</w:t>
      </w:r>
    </w:p>
    <w:p>
      <w:pPr>
        <w:spacing w:before="0" w:after="120"/>
      </w:pPr>
    </w:p>
    <w:p>
      <w:pPr>
        <w:spacing w:after="80" w:line="300" w:lineRule="auto"/>
      </w:pPr>
      <w:r>
        <w:rPr>
          <w:rFonts w:ascii="맑은 고딕" w:eastAsia="맑은 고딕" w:hAnsi="맑은 고딕" w:cs="맑은 고딕"/>
          <w:b/>
          <w:i w:val="0"/>
          <w:color w:val="2B2B2B"/>
        </w:rPr>
        <w:t>〔확정 필요〕 연주 곡목</w:t>
      </w:r>
      <w:r>
        <w:rPr>
          <w:rFonts w:ascii="맑은 고딕" w:eastAsia="맑은 고딕" w:hAnsi="맑은 고딕" w:cs="맑은 고딕"/>
          <w:b w:val="0"/>
          <w:i w:val="0"/>
          <w:color w:val="2B2B2B"/>
        </w:rPr>
        <w:t xml:space="preserve"> — 내부 자료 기준 후보는 글린카 〈루슬란과 루드밀라〉 서곡, 왁스만 〈카르멘 판타지〉(바이올린), 쇼스타코비치 피아노 협주곡 2번(피아노), 갈리아노 〈끌로드를 위한 탱고〉(반도네온), 스트라빈스키 〈불새〉입니다. 공식 홈페이지에는 아직 곡목이 올라가 있지 않아, 배포 전 기획팀 확정본으로 교체가 필요합니다.</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2. 음반발매기념 〈조재혁 피아노 리사이틀〉 : 모차르트 탄생 270주년, 깊이 있는 건반의 울림</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오픈 : </w:t>
      </w:r>
      <w:r>
        <w:rPr>
          <w:rFonts w:ascii="맑은 고딕" w:eastAsia="맑은 고딕" w:hAnsi="맑은 고딕" w:cs="맑은 고딕"/>
          <w:b w:val="0"/>
          <w:i w:val="0"/>
          <w:color w:val="2B2B2B"/>
        </w:rPr>
        <w:t>현재 예매 가능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일시 : </w:t>
      </w:r>
      <w:r>
        <w:rPr>
          <w:rFonts w:ascii="맑은 고딕" w:eastAsia="맑은 고딕" w:hAnsi="맑은 고딕" w:cs="맑은 고딕"/>
          <w:b w:val="0"/>
          <w:i w:val="0"/>
          <w:color w:val="2B2B2B"/>
        </w:rPr>
        <w:t>2026년 9월 12일(토) 오후 5시</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장소 : </w:t>
      </w:r>
      <w:r>
        <w:rPr>
          <w:rFonts w:ascii="맑은 고딕" w:eastAsia="맑은 고딕" w:hAnsi="맑은 고딕" w:cs="맑은 고딕"/>
          <w:b w:val="0"/>
          <w:i w:val="0"/>
          <w:color w:val="2B2B2B"/>
        </w:rPr>
        <w:t>GS칼텍스 예울마루 대극장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가격 : </w:t>
      </w:r>
      <w:r>
        <w:rPr>
          <w:rFonts w:ascii="맑은 고딕" w:eastAsia="맑은 고딕" w:hAnsi="맑은 고딕" w:cs="맑은 고딕"/>
          <w:b w:val="0"/>
          <w:i w:val="0"/>
          <w:color w:val="2B2B2B"/>
        </w:rPr>
        <w:t>R석 60,000원 / S석 40,000원 / 학생 전석 10,000원</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시간 : </w:t>
      </w:r>
      <w:r>
        <w:rPr>
          <w:rFonts w:ascii="맑은 고딕" w:eastAsia="맑은 고딕" w:hAnsi="맑은 고딕" w:cs="맑은 고딕"/>
          <w:b w:val="0"/>
          <w:i w:val="0"/>
          <w:color w:val="2B2B2B"/>
        </w:rPr>
        <w:t>120분 (인터미션 20분 포함)</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초등학생 이상</w:t>
      </w:r>
    </w:p>
    <w:p>
      <w:pPr>
        <w:spacing w:after="80" w:line="300" w:lineRule="auto"/>
      </w:pPr>
      <w:r>
        <w:rPr>
          <w:rFonts w:ascii="맑은 고딕" w:eastAsia="맑은 고딕" w:hAnsi="맑은 고딕" w:cs="맑은 고딕"/>
          <w:b w:val="0"/>
          <w:i w:val="0"/>
          <w:color w:val="2B2B2B"/>
        </w:rPr>
        <w:t>기념음악회 이틀 뒤, 같은 무대에 피아노 한 대가 놓입니다. 올해는 모차르트 탄생 270주년이 되는 해인데요. 피아니스트 조재혁은 지금 모차르트 피아노 소나타 전곡을 음반에 담는 작업을 이어가고 있습니다.</w:t>
      </w:r>
    </w:p>
    <w:p>
      <w:pPr>
        <w:spacing w:after="80" w:line="300" w:lineRule="auto"/>
      </w:pPr>
      <w:r>
        <w:rPr>
          <w:rFonts w:ascii="맑은 고딕" w:eastAsia="맑은 고딕" w:hAnsi="맑은 고딕" w:cs="맑은 고딕"/>
          <w:b w:val="0"/>
          <w:i w:val="0"/>
          <w:color w:val="2B2B2B"/>
        </w:rPr>
        <w:t>목 프로덕션에서 석 달 간격으로 다섯 장을 차례로 발매하는 시리즈로, 4월에 1집, 7월에 2집이 나왔습니다. 이번 리사이틀은 그 긴 여정의 한복판에서 여는 무대입니다.</w:t>
      </w:r>
    </w:p>
    <w:p>
      <w:pPr>
        <w:spacing w:after="80" w:line="300" w:lineRule="auto"/>
      </w:pPr>
      <w:r>
        <w:rPr>
          <w:rFonts w:ascii="맑은 고딕" w:eastAsia="맑은 고딕" w:hAnsi="맑은 고딕" w:cs="맑은 고딕"/>
          <w:b w:val="0"/>
          <w:i w:val="0"/>
          <w:color w:val="2B2B2B"/>
        </w:rPr>
        <w:t>9월 11일 서울 예술의전당에서 출발하는 순회공연의 여수 무대이기도 합니다. 서울 바로 다음 날 저녁이 여수라는 점에서, 이번 공연이 순회의 앞자리에 놓였다는 것을 짐작하실 수 있습니다.</w:t>
      </w:r>
    </w:p>
    <w:p>
      <w:pPr>
        <w:spacing w:after="80" w:line="300" w:lineRule="auto"/>
      </w:pPr>
      <w:r>
        <w:rPr>
          <w:rFonts w:ascii="맑은 고딕" w:eastAsia="맑은 고딕" w:hAnsi="맑은 고딕" w:cs="맑은 고딕"/>
          <w:b w:val="0"/>
          <w:i w:val="0"/>
          <w:color w:val="2B2B2B"/>
        </w:rPr>
        <w:t>줄리어드와 맨해튼 음대에서 학사부터 박사까지 마쳤고, 해설이 있는 클래식 방송으로도 오래 사랑받아 온 연주자입니다. 한 음 한 음에 담긴 모차르트의 섬세한 아름다움을 여수에서 직접 만나보시기 바랍니다. 학생은 전석 1만 원으로 관람하실 수 있습니다.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(좌) 조재혁 피아노 리사이틀 포스터, (우) 피아니스트 조재혁 / 제공. GS칼텍스 예울마루(목 프로덕션)</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3. 국립현대무용단 〈트리플 빌〉 : 한 저녁에 만나는 세 편의 현대무용</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오픈 : </w:t>
      </w:r>
      <w:r>
        <w:rPr>
          <w:rFonts w:ascii="맑은 고딕" w:eastAsia="맑은 고딕" w:hAnsi="맑은 고딕" w:cs="맑은 고딕"/>
          <w:b w:val="0"/>
          <w:i w:val="0"/>
          <w:color w:val="2B2B2B"/>
        </w:rPr>
        <w:t>현재 예매 가능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일시 : </w:t>
      </w:r>
      <w:r>
        <w:rPr>
          <w:rFonts w:ascii="맑은 고딕" w:eastAsia="맑은 고딕" w:hAnsi="맑은 고딕" w:cs="맑은 고딕"/>
          <w:b w:val="0"/>
          <w:i w:val="0"/>
          <w:color w:val="2B2B2B"/>
        </w:rPr>
        <w:t>2026년 10월 14일(수) 오후 7시 30분</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장소 : </w:t>
      </w:r>
      <w:r>
        <w:rPr>
          <w:rFonts w:ascii="맑은 고딕" w:eastAsia="맑은 고딕" w:hAnsi="맑은 고딕" w:cs="맑은 고딕"/>
          <w:b w:val="0"/>
          <w:i w:val="0"/>
          <w:color w:val="2B2B2B"/>
        </w:rPr>
        <w:t>GS칼텍스 예울마루 대극장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가격 : </w:t>
      </w:r>
      <w:r>
        <w:rPr>
          <w:rFonts w:ascii="맑은 고딕" w:eastAsia="맑은 고딕" w:hAnsi="맑은 고딕" w:cs="맑은 고딕"/>
          <w:b w:val="0"/>
          <w:i w:val="0"/>
          <w:color w:val="2B2B2B"/>
        </w:rPr>
        <w:t>R석 60,000원 / S석 40,000원</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시간 : </w:t>
      </w:r>
      <w:r>
        <w:rPr>
          <w:rFonts w:ascii="맑은 고딕" w:eastAsia="맑은 고딕" w:hAnsi="맑은 고딕" w:cs="맑은 고딕"/>
          <w:b w:val="0"/>
          <w:i w:val="0"/>
          <w:color w:val="2B2B2B"/>
        </w:rPr>
        <w:t>105분 (인터미션 15분 포함)</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초등학생 이상</w:t>
      </w:r>
    </w:p>
    <w:p>
      <w:pPr>
        <w:spacing w:after="80" w:line="300" w:lineRule="auto"/>
      </w:pPr>
      <w:r>
        <w:rPr>
          <w:rFonts w:ascii="맑은 고딕" w:eastAsia="맑은 고딕" w:hAnsi="맑은 고딕" w:cs="맑은 고딕"/>
          <w:b w:val="0"/>
          <w:i w:val="0"/>
          <w:color w:val="2B2B2B"/>
        </w:rPr>
        <w:t>10월의 첫 무대는 춤입니다. ‘트리플 빌’은 말 그대로 세 편의 작품을 한 저녁에 이어서 선보이는 형식인데요. 짧은 작품이 연달아 지나가는 동안 안무가마다 몸을 다루는 방식이 얼마나 다른지 자연스럽게 느끼실 수 있습니다.</w:t>
      </w:r>
    </w:p>
    <w:p>
      <w:pPr>
        <w:spacing w:after="80" w:line="300" w:lineRule="auto"/>
      </w:pPr>
      <w:r>
        <w:rPr>
          <w:rFonts w:ascii="맑은 고딕" w:eastAsia="맑은 고딕" w:hAnsi="맑은 고딕" w:cs="맑은 고딕"/>
          <w:b w:val="0"/>
          <w:i w:val="0"/>
          <w:color w:val="2B2B2B"/>
        </w:rPr>
        <w:t>한 편이 길게 이어지는 이야기에 익숙하신 분들께는 오히려 이런 편성이 부담이 덜합니다. 세 편 가운데 마음에 남는 한 편만 있어도 그날 저녁은 충분히 기억에 남으실 겁니다.</w:t>
      </w:r>
    </w:p>
    <w:p>
      <w:pPr>
        <w:spacing w:after="80" w:line="300" w:lineRule="auto"/>
      </w:pPr>
      <w:r>
        <w:rPr>
          <w:rFonts w:ascii="맑은 고딕" w:eastAsia="맑은 고딕" w:hAnsi="맑은 고딕" w:cs="맑은 고딕"/>
          <w:b w:val="0"/>
          <w:i w:val="0"/>
          <w:color w:val="2B2B2B"/>
        </w:rPr>
        <w:t>국립현대무용단은 국내 유일의 국립 현대무용 단체입니다. 학교 등 단체 예매는 별도 신청 창구를 통해 접수하고 있습니다.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국립현대무용단 〈트리플 빌〉 공연 사진 / 제공. GS칼텍스 예울마루(국립현대무용단)</w:t>
      </w:r>
    </w:p>
    <w:p>
      <w:pPr>
        <w:spacing w:before="0" w:after="120"/>
      </w:pPr>
    </w:p>
    <w:p>
      <w:pPr>
        <w:spacing w:after="80" w:line="300" w:lineRule="auto"/>
      </w:pPr>
      <w:r>
        <w:rPr>
          <w:rFonts w:ascii="맑은 고딕" w:eastAsia="맑은 고딕" w:hAnsi="맑은 고딕" w:cs="맑은 고딕"/>
          <w:b/>
          <w:i w:val="0"/>
          <w:color w:val="2B2B2B"/>
        </w:rPr>
        <w:t>〔확정 필요〕 상연 작품 3편</w:t>
      </w:r>
      <w:r>
        <w:rPr>
          <w:rFonts w:ascii="맑은 고딕" w:eastAsia="맑은 고딕" w:hAnsi="맑은 고딕" w:cs="맑은 고딕"/>
          <w:b w:val="0"/>
          <w:i w:val="0"/>
          <w:color w:val="2B2B2B"/>
        </w:rPr>
        <w:t xml:space="preserve"> — 2026년 국립현대무용단 트리플 빌은 윌리엄 포사이스 〈하나의 편평한 것, 복제된〉, 이재영 〈메커니즘〉, 정철인 〈비보호〉로 알려져 있으나 이는 서울(예술의전당 10/2~4) 편성 기준입니다. 예울마루 10/14 공연의 상연작이 동일한지 무용단 확인 후 안무가·작품명을 본문에 넣습니다.</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4. 〈18세기, 시대악기로 만나는 바로크의 정점과 고전의 새벽〉 : 그 시절의 악기로 듣는 그 시절의 음악</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오픈 : </w:t>
      </w:r>
      <w:r>
        <w:rPr>
          <w:rFonts w:ascii="맑은 고딕" w:eastAsia="맑은 고딕" w:hAnsi="맑은 고딕" w:cs="맑은 고딕"/>
          <w:b w:val="0"/>
          <w:i w:val="0"/>
          <w:color w:val="2B2B2B"/>
        </w:rPr>
        <w:t>추후 공지 예정</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일시 : </w:t>
      </w:r>
      <w:r>
        <w:rPr>
          <w:rFonts w:ascii="맑은 고딕" w:eastAsia="맑은 고딕" w:hAnsi="맑은 고딕" w:cs="맑은 고딕"/>
          <w:b w:val="0"/>
          <w:i w:val="0"/>
          <w:color w:val="2B2B2B"/>
        </w:rPr>
        <w:t>2026년 10월 22일(목) 〔시간 미정〕</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장소 : </w:t>
      </w:r>
      <w:r>
        <w:rPr>
          <w:rFonts w:ascii="맑은 고딕" w:eastAsia="맑은 고딕" w:hAnsi="맑은 고딕" w:cs="맑은 고딕"/>
          <w:b w:val="0"/>
          <w:i w:val="0"/>
          <w:color w:val="2B2B2B"/>
        </w:rPr>
        <w:t>GS칼텍스 예울마루 대극장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가격 : </w:t>
      </w:r>
      <w:r>
        <w:rPr>
          <w:rFonts w:ascii="맑은 고딕" w:eastAsia="맑은 고딕" w:hAnsi="맑은 고딕" w:cs="맑은 고딕"/>
          <w:b w:val="0"/>
          <w:i w:val="0"/>
          <w:color w:val="2B2B2B"/>
        </w:rPr>
        <w:t>〔확정 필요〕</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〔확정 필요〕</w:t>
      </w:r>
    </w:p>
    <w:p>
      <w:pPr>
        <w:spacing w:after="80" w:line="300" w:lineRule="auto"/>
      </w:pPr>
      <w:r>
        <w:rPr>
          <w:rFonts w:ascii="맑은 고딕" w:eastAsia="맑은 고딕" w:hAnsi="맑은 고딕" w:cs="맑은 고딕"/>
          <w:b w:val="0"/>
          <w:i w:val="0"/>
          <w:color w:val="2B2B2B"/>
        </w:rPr>
        <w:t>같은 달 셋째 주에는 결이 사뭇 다른 클래식 공연이 찾아옵니다. ‘시대악기’는 곡이 쓰이던 그 시절의 악기와 조율을 그대로 가져와 연주하는 방식을 말합니다.</w:t>
      </w:r>
    </w:p>
    <w:p>
      <w:pPr>
        <w:spacing w:after="80" w:line="300" w:lineRule="auto"/>
      </w:pPr>
      <w:r>
        <w:rPr>
          <w:rFonts w:ascii="맑은 고딕" w:eastAsia="맑은 고딕" w:hAnsi="맑은 고딕" w:cs="맑은 고딕"/>
          <w:b w:val="0"/>
          <w:i w:val="0"/>
          <w:color w:val="2B2B2B"/>
        </w:rPr>
        <w:t>현은 거트를 쓰고 활도 그 시대의 모양을 따르기 때문에, 같은 악보라도 소리의 결과 울림의 크기가 오늘날의 악기와 다릅니다. ‘바로크의 정점과 고전의 새벽’이라는 제목처럼, 두 시대의 경계에 선 18세기를 한 저녁에 지나가는 공연이 될 것으로 보입니다.</w:t>
      </w:r>
    </w:p>
    <w:p>
      <w:pPr>
        <w:spacing w:after="80" w:line="300" w:lineRule="auto"/>
      </w:pPr>
      <w:r>
        <w:rPr>
          <w:rFonts w:ascii="맑은 고딕" w:eastAsia="맑은 고딕" w:hAnsi="맑은 고딕" w:cs="맑은 고딕"/>
          <w:b w:val="0"/>
          <w:i w:val="0"/>
          <w:color w:val="2B2B2B"/>
        </w:rPr>
        <w:t>이번에 소개해 드리는 다섯 편 가운데 유일하게 아직 티켓이 열리지 않은 공연입니다. 세부 편성과 가격은 확정되는 대로 예울마루 홈페이지를 통해 안내해 드리겠습니다.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〈18세기, 시대악기로 만나는 바로크의 정점과 고전의 새벽〉 포스터 / 제공. GS칼텍스 예울마루</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5. 다비드 바뱅 &amp; 아드리앙 몽도 〈피아노 피아노〉 : 피아노 한 대와 이미지가 만드는 60분</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오픈 : </w:t>
      </w:r>
      <w:r>
        <w:rPr>
          <w:rFonts w:ascii="맑은 고딕" w:eastAsia="맑은 고딕" w:hAnsi="맑은 고딕" w:cs="맑은 고딕"/>
          <w:b w:val="0"/>
          <w:i w:val="0"/>
          <w:color w:val="2B2B2B"/>
        </w:rPr>
        <w:t>현재 예매 가능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일시 : </w:t>
      </w:r>
      <w:r>
        <w:rPr>
          <w:rFonts w:ascii="맑은 고딕" w:eastAsia="맑은 고딕" w:hAnsi="맑은 고딕" w:cs="맑은 고딕"/>
          <w:b w:val="0"/>
          <w:i w:val="0"/>
          <w:color w:val="2B2B2B"/>
        </w:rPr>
        <w:t>2026년 10월 27일(화) 오후 7시 30분</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공연 장소 : </w:t>
      </w:r>
      <w:r>
        <w:rPr>
          <w:rFonts w:ascii="맑은 고딕" w:eastAsia="맑은 고딕" w:hAnsi="맑은 고딕" w:cs="맑은 고딕"/>
          <w:b w:val="0"/>
          <w:i w:val="0"/>
          <w:color w:val="2B2B2B"/>
        </w:rPr>
        <w:t>GS칼텍스 예울마루 대극장</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티켓 가격 : </w:t>
      </w:r>
      <w:r>
        <w:rPr>
          <w:rFonts w:ascii="맑은 고딕" w:eastAsia="맑은 고딕" w:hAnsi="맑은 고딕" w:cs="맑은 고딕"/>
          <w:b w:val="0"/>
          <w:i w:val="0"/>
          <w:color w:val="2B2B2B"/>
        </w:rPr>
        <w:t>전석 60,000원 (9월 30일까지 조기예매 20% 할인)</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시간 : </w:t>
      </w:r>
      <w:r>
        <w:rPr>
          <w:rFonts w:ascii="맑은 고딕" w:eastAsia="맑은 고딕" w:hAnsi="맑은 고딕" w:cs="맑은 고딕"/>
          <w:b w:val="0"/>
          <w:i w:val="0"/>
          <w:color w:val="2B2B2B"/>
        </w:rPr>
        <w:t>60분 (인터미션 없음)</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초등학생 이상</w:t>
      </w:r>
    </w:p>
    <w:p>
      <w:pPr>
        <w:spacing w:after="80" w:line="300" w:lineRule="auto"/>
      </w:pPr>
      <w:r>
        <w:rPr>
          <w:rFonts w:ascii="맑은 고딕" w:eastAsia="맑은 고딕" w:hAnsi="맑은 고딕" w:cs="맑은 고딕"/>
          <w:b w:val="0"/>
          <w:i w:val="0"/>
          <w:color w:val="2B2B2B"/>
        </w:rPr>
        <w:t>두 달의 마지막 공연은 프랑스에서 찾아옵니다. 다비드 바뱅은 ‘Babx’라는 이름으로 알려진 피아니스트이고, 아드리앙 몽도는 실시간으로 반응하는 디지털 이미지를 다루는 아티스트입니다.</w:t>
      </w:r>
    </w:p>
    <w:p>
      <w:pPr>
        <w:spacing w:after="80" w:line="300" w:lineRule="auto"/>
      </w:pPr>
      <w:r>
        <w:rPr>
          <w:rFonts w:ascii="맑은 고딕" w:eastAsia="맑은 고딕" w:hAnsi="맑은 고딕" w:cs="맑은 고딕"/>
          <w:b w:val="0"/>
          <w:i w:val="0"/>
          <w:color w:val="2B2B2B"/>
        </w:rPr>
        <w:t>두 사람은 2000년대 초 아비뇽에서 처음 만났습니다. 그로부터 스무 해가 지나, 그때 멈춰 두었던 자리에서 다시 시작한 작업이 바로 〈피아노 피아노〉입니다.</w:t>
      </w:r>
    </w:p>
    <w:p>
      <w:pPr>
        <w:spacing w:after="80" w:line="300" w:lineRule="auto"/>
      </w:pPr>
      <w:r>
        <w:rPr>
          <w:rFonts w:ascii="맑은 고딕" w:eastAsia="맑은 고딕" w:hAnsi="맑은 고딕" w:cs="맑은 고딕"/>
          <w:b w:val="0"/>
          <w:i w:val="0"/>
          <w:color w:val="2B2B2B"/>
        </w:rPr>
        <w:t>무대에는 피아노 한 대와 두 사람, 그리고 화면이 아니라 공간 전체를 채우는 이미지가 놓입니다. 음악이 비운 자리를 이미지가 메우고, 이미지가 비운 자리를 다시 음악이 채우는 방식인데요. 인터미션 없이 60분 동안 이어집니다. 클래식 리사이틀과도, 무용과도 다른 종류의 저녁을 만나보실 수 있습니다.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다비드 바뱅 &amp; 아드리앙 몽도 〈피아노 피아노〉 공연 사진 / 제공. GS칼텍스 예울마루</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6. 클래식 공연 묶음 할인 : 한 편을 고르시면 다음 편이 더 가볍습니다</w:t>
      </w:r>
    </w:p>
    <w:p>
      <w:pPr>
        <w:spacing w:after="80" w:line="300" w:lineRule="auto"/>
      </w:pPr>
      <w:r>
        <w:rPr>
          <w:rFonts w:ascii="맑은 고딕" w:eastAsia="맑은 고딕" w:hAnsi="맑은 고딕" w:cs="맑은 고딕"/>
          <w:b w:val="0"/>
          <w:i w:val="0"/>
          <w:color w:val="2B2B2B"/>
        </w:rPr>
        <w:t xml:space="preserve">앞서 말씀드린 것처럼 기념음악회를 제외한 네 편의 공연은 유료로 진행됩니다. 대신 이번에는 여러 편을 함께 관람하시는 분들을 위한 </w:t>
      </w:r>
      <w:r>
        <w:rPr>
          <w:rFonts w:ascii="맑은 고딕" w:eastAsia="맑은 고딕" w:hAnsi="맑은 고딕" w:cs="맑은 고딕"/>
          <w:b/>
          <w:i w:val="0"/>
          <w:color w:val="2B2B2B"/>
        </w:rPr>
        <w:t>묶음 할인</w:t>
      </w:r>
      <w:r>
        <w:rPr>
          <w:rFonts w:ascii="맑은 고딕" w:eastAsia="맑은 고딕" w:hAnsi="맑은 고딕" w:cs="맑은 고딕"/>
          <w:b w:val="0"/>
          <w:i w:val="0"/>
          <w:color w:val="2B2B2B"/>
        </w:rPr>
        <w:t>을 준비했습니다.</w:t>
      </w:r>
    </w:p>
    <w:p>
      <w:pPr>
        <w:spacing w:after="80" w:line="300" w:lineRule="auto"/>
      </w:pPr>
      <w:r>
        <w:rPr>
          <w:rFonts w:ascii="맑은 고딕" w:eastAsia="맑은 고딕" w:hAnsi="맑은 고딕" w:cs="맑은 고딕"/>
          <w:b w:val="0"/>
          <w:i w:val="0"/>
          <w:color w:val="2B2B2B"/>
        </w:rPr>
        <w:t>예울마루는 그동안에도 공연마다 회원 할인, 조기예매 할인, 단체 할인, 복지 할인을 운영해 왔습니다. 여기에 이번 박람회 기간에는 ‘여러 편을 함께 고르시면 더 할인되는’ 혜택을 새로 더합니다. 여수를 찾아주신 분들께는 하루 저녁이 아니라 두 달의 일정을 제안드리는 셈이고, 여수에 사시는 분들께는 평소 한 편으로 끝나던 선택을 두세 편으로 넓혀 드리는 혜택이 됩니다.</w:t>
      </w:r>
    </w:p>
    <w:p>
      <w:pPr>
        <w:spacing w:after="80" w:line="300" w:lineRule="auto"/>
      </w:pPr>
      <w:r>
        <w:rPr>
          <w:rFonts w:ascii="맑은 고딕" w:eastAsia="맑은 고딕" w:hAnsi="맑은 고딕" w:cs="맑은 고딕"/>
          <w:b w:val="0"/>
          <w:i w:val="0"/>
          <w:color w:val="2B2B2B"/>
        </w:rPr>
        <w:t>공연별로 현재 적용되는 할인은 아래와 같습니다. 묶음 할인율과 적용 기간은 확정되는 대로 함께 안내해 드리겠습니다.</w:t>
      </w:r>
    </w:p>
    <w:tbl>
      <w:tblPr>
        <w:tblW w:w="90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4514"/>
        <w:gridCol w:w="4514"/>
      </w:tblGrid>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기념음악회 (9/10)</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전석 무료 — 묶음 할인 대상 아님 (묶음의 ‘입구’ 역할)</w:t>
            </w:r>
          </w:p>
        </w:tc>
      </w:tr>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조재혁 (9/12)</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회원 10% · 조기예매 25% · 4배수 30% · 브런치콘서트 예매자 30% · 학생 전석 10,000원 · 복지 50% · 단체(30인 이상) 50%</w:t>
            </w:r>
          </w:p>
        </w:tc>
      </w:tr>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트리플 빌 (10/14)</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〔확정 필요〕 — 공식 페이지에 할인표 미게재</w:t>
            </w:r>
          </w:p>
        </w:tc>
      </w:tr>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시대악기 (10/22)</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〔확정 필요〕 — 티켓 미오픈</w:t>
            </w:r>
          </w:p>
        </w:tc>
      </w:tr>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피아노 피아노 (10/27)</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회원 10% · 조기예매(~9/30) 20% · 4인 패키지 25% · 학생 30% · 복지 50% · 단체(20인 이상) 30%</w:t>
            </w:r>
          </w:p>
        </w:tc>
      </w:tr>
      <w:tr>
        <w:trPr>
          <w:cantSplit/>
        </w:trPr>
        <w:tc>
          <w:tcPr>
            <w:tcW w:w="32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묶음 할인 (신설)</w:t>
            </w:r>
          </w:p>
        </w:tc>
        <w:tc>
          <w:tcPr>
            <w:tcW w:w="58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〔확정 필요〕 — 명칭 · 할인율 · 적용 편수(2편/3편 이상) · 적용 기간 · 기존 할인과의 중복 여부</w:t>
            </w:r>
          </w:p>
        </w:tc>
      </w:tr>
    </w:tbl>
    <w:p>
      <w:pPr>
        <w:spacing w:before="0" w:after="120"/>
      </w:pPr>
    </w:p>
    <w:p>
      <w:pPr>
        <w:spacing w:after="80" w:line="300" w:lineRule="auto"/>
      </w:pPr>
      <w:r>
        <w:rPr>
          <w:rFonts w:ascii="맑은 고딕" w:eastAsia="맑은 고딕" w:hAnsi="맑은 고딕" w:cs="맑은 고딕"/>
          <w:b/>
          <w:i w:val="0"/>
          <w:color w:val="2B2B2B"/>
        </w:rPr>
        <w:t>〔확정 필요〕 묶음 할인 설계</w:t>
      </w:r>
      <w:r>
        <w:rPr>
          <w:rFonts w:ascii="맑은 고딕" w:eastAsia="맑은 고딕" w:hAnsi="맑은 고딕" w:cs="맑은 고딕"/>
          <w:b w:val="0"/>
          <w:i w:val="0"/>
          <w:color w:val="2B2B2B"/>
        </w:rPr>
        <w:t xml:space="preserve"> — 아래는 초안 작성을 위한 제안이며 확정값이 아닙니다. </w:t>
      </w:r>
      <w:r>
        <w:rPr>
          <w:rFonts w:ascii="맑은 고딕" w:eastAsia="맑은 고딕" w:hAnsi="맑은 고딕" w:cs="맑은 고딕"/>
          <w:b/>
          <w:i w:val="0"/>
          <w:color w:val="2B2B2B"/>
        </w:rPr>
        <w:t>① 명칭</w:t>
      </w:r>
      <w:r>
        <w:rPr>
          <w:rFonts w:ascii="맑은 고딕" w:eastAsia="맑은 고딕" w:hAnsi="맑은 고딕" w:cs="맑은 고딕"/>
          <w:b w:val="0"/>
          <w:i w:val="0"/>
          <w:color w:val="2B2B2B"/>
        </w:rPr>
        <w:t xml:space="preserve"> 예: ‘섬박람회 클래식 패스’ / ‘예울마루 두 달 패스’  </w:t>
      </w:r>
      <w:r>
        <w:rPr>
          <w:rFonts w:ascii="맑은 고딕" w:eastAsia="맑은 고딕" w:hAnsi="맑은 고딕" w:cs="맑은 고딕"/>
          <w:b/>
          <w:i w:val="0"/>
          <w:color w:val="2B2B2B"/>
        </w:rPr>
        <w:t>② 구조</w:t>
      </w:r>
      <w:r>
        <w:rPr>
          <w:rFonts w:ascii="맑은 고딕" w:eastAsia="맑은 고딕" w:hAnsi="맑은 고딕" w:cs="맑은 고딕"/>
          <w:b w:val="0"/>
          <w:i w:val="0"/>
          <w:color w:val="2B2B2B"/>
        </w:rPr>
        <w:t xml:space="preserve"> 예: 2편 20% · 3편 이상 30%  </w:t>
      </w:r>
      <w:r>
        <w:rPr>
          <w:rFonts w:ascii="맑은 고딕" w:eastAsia="맑은 고딕" w:hAnsi="맑은 고딕" w:cs="맑은 고딕"/>
          <w:b/>
          <w:i w:val="0"/>
          <w:color w:val="2B2B2B"/>
        </w:rPr>
        <w:t>③ 적용 기간</w:t>
      </w:r>
      <w:r>
        <w:rPr>
          <w:rFonts w:ascii="맑은 고딕" w:eastAsia="맑은 고딕" w:hAnsi="맑은 고딕" w:cs="맑은 고딕"/>
          <w:b w:val="0"/>
          <w:i w:val="0"/>
          <w:color w:val="2B2B2B"/>
        </w:rPr>
        <w:t xml:space="preserve"> 예: 8/7(티켓 오픈) ~ 10/27(마지막 공연)  </w:t>
      </w:r>
      <w:r>
        <w:rPr>
          <w:rFonts w:ascii="맑은 고딕" w:eastAsia="맑은 고딕" w:hAnsi="맑은 고딕" w:cs="맑은 고딕"/>
          <w:b/>
          <w:i w:val="0"/>
          <w:color w:val="2B2B2B"/>
        </w:rPr>
        <w:t>④ 중복 규칙</w:t>
      </w:r>
      <w:r>
        <w:rPr>
          <w:rFonts w:ascii="맑은 고딕" w:eastAsia="맑은 고딕" w:hAnsi="맑은 고딕" w:cs="맑은 고딕"/>
          <w:b w:val="0"/>
          <w:i w:val="0"/>
          <w:color w:val="2B2B2B"/>
        </w:rPr>
        <w:t xml:space="preserve"> 기존 조기예매·회원 할인과 택일인지 중복인지  </w:t>
      </w:r>
      <w:r>
        <w:rPr>
          <w:rFonts w:ascii="맑은 고딕" w:eastAsia="맑은 고딕" w:hAnsi="맑은 고딕" w:cs="맑은 고딕"/>
          <w:b/>
          <w:i w:val="0"/>
          <w:color w:val="2B2B2B"/>
        </w:rPr>
        <w:t>⑤ 전산</w:t>
      </w:r>
      <w:r>
        <w:rPr>
          <w:rFonts w:ascii="맑은 고딕" w:eastAsia="맑은 고딕" w:hAnsi="맑은 고딕" w:cs="맑은 고딕"/>
          <w:b w:val="0"/>
          <w:i w:val="0"/>
          <w:color w:val="2B2B2B"/>
        </w:rPr>
        <w:t xml:space="preserve"> 홈페이지·티켓링크 양쪽에서 같은 규칙이 걸리는지 확인 필요. 값이 정해지면 본문 두 문단과 위 표 마지막 줄만 교체하면 됩니다.</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7. 기획전시 〈숨: 쉬는 SUM〉 : 섬에서 발견하는 쉼의 가치</w:t>
      </w:r>
    </w:p>
    <w:p>
      <w:pPr>
        <w:spacing w:before="3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전시 기간 : </w:t>
      </w:r>
      <w:r>
        <w:rPr>
          <w:rFonts w:ascii="맑은 고딕" w:eastAsia="맑은 고딕" w:hAnsi="맑은 고딕" w:cs="맑은 고딕"/>
          <w:b w:val="0"/>
          <w:i w:val="0"/>
          <w:color w:val="2B2B2B"/>
        </w:rPr>
        <w:t>2026년 7월 21일(화) ~ 11월 1일(일)</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시간 : </w:t>
      </w:r>
      <w:r>
        <w:rPr>
          <w:rFonts w:ascii="맑은 고딕" w:eastAsia="맑은 고딕" w:hAnsi="맑은 고딕" w:cs="맑은 고딕"/>
          <w:b w:val="0"/>
          <w:i w:val="0"/>
          <w:color w:val="2B2B2B"/>
        </w:rPr>
        <w:t>오전 10시 ~ 오후 6시 (입장 마감 오후 5시 30분)</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휴관일 : </w:t>
      </w:r>
      <w:r>
        <w:rPr>
          <w:rFonts w:ascii="맑은 고딕" w:eastAsia="맑은 고딕" w:hAnsi="맑은 고딕" w:cs="맑은 고딕"/>
          <w:b w:val="0"/>
          <w:i w:val="0"/>
          <w:color w:val="2B2B2B"/>
        </w:rPr>
        <w:t>매주 월요일</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전시 장소 : </w:t>
      </w:r>
      <w:r>
        <w:rPr>
          <w:rFonts w:ascii="맑은 고딕" w:eastAsia="맑은 고딕" w:hAnsi="맑은 고딕" w:cs="맑은 고딕"/>
          <w:b w:val="0"/>
          <w:i w:val="0"/>
          <w:color w:val="2B2B2B"/>
        </w:rPr>
        <w:t>GS칼텍스 예울마루 7층 전시실</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관람료 : </w:t>
      </w:r>
      <w:r>
        <w:rPr>
          <w:rFonts w:ascii="맑은 고딕" w:eastAsia="맑은 고딕" w:hAnsi="맑은 고딕" w:cs="맑은 고딕"/>
          <w:b w:val="0"/>
          <w:i w:val="0"/>
          <w:color w:val="2B2B2B"/>
        </w:rPr>
        <w:t>5,000원</w:t>
      </w:r>
    </w:p>
    <w:p>
      <w:pPr>
        <w:spacing w:before="0" w:after="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관람 연령 : </w:t>
      </w:r>
      <w:r>
        <w:rPr>
          <w:rFonts w:ascii="맑은 고딕" w:eastAsia="맑은 고딕" w:hAnsi="맑은 고딕" w:cs="맑은 고딕"/>
          <w:b w:val="0"/>
          <w:i w:val="0"/>
          <w:color w:val="2B2B2B"/>
        </w:rPr>
        <w:t>전 연령</w:t>
      </w:r>
    </w:p>
    <w:p>
      <w:pPr>
        <w:spacing w:before="0" w:after="140" w:line="276" w:lineRule="auto"/>
        <w:ind w:left="120"/>
      </w:pPr>
      <w:r>
        <w:rPr>
          <w:rFonts w:ascii="맑은 고딕" w:eastAsia="맑은 고딕" w:hAnsi="맑은 고딕" w:cs="맑은 고딕"/>
          <w:b w:val="0"/>
          <w:i w:val="0"/>
          <w:color w:val="34408C"/>
        </w:rPr>
        <w:t xml:space="preserve">▫ </w:t>
      </w:r>
      <w:r>
        <w:rPr>
          <w:rFonts w:ascii="맑은 고딕" w:eastAsia="맑은 고딕" w:hAnsi="맑은 고딕" w:cs="맑은 고딕"/>
          <w:b/>
          <w:i w:val="0"/>
          <w:color w:val="2B2B33"/>
        </w:rPr>
        <w:t xml:space="preserve">도슨트 운영 : </w:t>
      </w:r>
      <w:r>
        <w:rPr>
          <w:rFonts w:ascii="맑은 고딕" w:eastAsia="맑은 고딕" w:hAnsi="맑은 고딕" w:cs="맑은 고딕"/>
          <w:b w:val="0"/>
          <w:i w:val="0"/>
          <w:color w:val="2B2B2B"/>
        </w:rPr>
        <w:t>주말 및 공휴일 오전 11시 / 오후 2시 / 오후 4시</w:t>
      </w:r>
    </w:p>
    <w:p>
      <w:pPr>
        <w:spacing w:after="80" w:line="300" w:lineRule="auto"/>
      </w:pPr>
      <w:r>
        <w:rPr>
          <w:rFonts w:ascii="맑은 고딕" w:eastAsia="맑은 고딕" w:hAnsi="맑은 고딕" w:cs="맑은 고딕"/>
          <w:b w:val="0"/>
          <w:i w:val="0"/>
          <w:color w:val="2B2B2B"/>
        </w:rPr>
        <w:t>공연만 있는 것은 아닙니다. 7층 전시실에서는 기획전시 〈숨: 쉬는 SUM〉이 7월 21일부터 11월 1일까지 열립니다. 박람회 폐막이 11월 4일이니, 박람회의 두 달을 거의 그대로 품고 사흘 앞서 문을 닫는 셈입니다.</w:t>
      </w:r>
    </w:p>
    <w:p>
      <w:pPr>
        <w:spacing w:after="80" w:line="300" w:lineRule="auto"/>
      </w:pPr>
      <w:r>
        <w:rPr>
          <w:rFonts w:ascii="맑은 고딕" w:eastAsia="맑은 고딕" w:hAnsi="맑은 고딕" w:cs="맑은 고딕"/>
          <w:b w:val="0"/>
          <w:i w:val="0"/>
          <w:color w:val="2B2B2B"/>
        </w:rPr>
        <w:t>여수를 찾아주신 분들이 박람회장에서 섬을 보시고, 예울마루에서 섬을 한 번 더 만나시는 동선이 자연스럽게 이어집니다.</w:t>
      </w:r>
    </w:p>
    <w:p>
      <w:pPr>
        <w:spacing w:after="80" w:line="300" w:lineRule="auto"/>
      </w:pPr>
      <w:r>
        <w:rPr>
          <w:rFonts w:ascii="맑은 고딕" w:eastAsia="맑은 고딕" w:hAnsi="맑은 고딕" w:cs="맑은 고딕"/>
          <w:b w:val="0"/>
          <w:i w:val="0"/>
          <w:color w:val="2B2B2B"/>
        </w:rPr>
        <w:t>이 전시는 섬을 단순히 고립된 공간이 아니라, 자신만의 호흡을 되찾고 진정한 쉼을 경험하는 공간으로 바라봅니다. 지리적 의미의 섬을 넘어, 특정한 공간이 오늘을 사는 사람에게 어떤 정서적 영향을 미치는지를 국내 동시대 작가들의 작품으로 살펴보는 자리입니다. 박람회장을 종일 걸으신 뒤 들르시기에도 결이 잘 맞습니다.</w:t>
      </w:r>
    </w:p>
    <w:p>
      <w:pPr>
        <w:spacing w:after="80" w:line="300" w:lineRule="auto"/>
      </w:pPr>
      <w:r>
        <w:rPr>
          <w:rFonts w:ascii="맑은 고딕" w:eastAsia="맑은 고딕" w:hAnsi="맑은 고딕" w:cs="맑은 고딕"/>
          <w:b w:val="0"/>
          <w:i w:val="0"/>
          <w:color w:val="2B2B2B"/>
        </w:rPr>
        <w:t xml:space="preserve">여기에 박람회 기간에 맞춘 </w:t>
      </w:r>
      <w:r>
        <w:rPr>
          <w:rFonts w:ascii="맑은 고딕" w:eastAsia="맑은 고딕" w:hAnsi="맑은 고딕" w:cs="맑은 고딕"/>
          <w:b/>
          <w:i w:val="0"/>
          <w:color w:val="2B2B2B"/>
        </w:rPr>
        <w:t>전시 할인</w:t>
      </w:r>
      <w:r>
        <w:rPr>
          <w:rFonts w:ascii="맑은 고딕" w:eastAsia="맑은 고딕" w:hAnsi="맑은 고딕" w:cs="맑은 고딕"/>
          <w:b w:val="0"/>
          <w:i w:val="0"/>
          <w:color w:val="2B2B2B"/>
        </w:rPr>
        <w:t>도 함께 준비했습니다. 공연 티켓을 가지고 계신 관객과 박람회를 찾아주신 분들이 서로의 자리로 건너오실 수 있도록, 전시 단독보다는 공연·박람회와 이어지는 형태로 마련하고 있습니다.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기획전시 〈숨: 쉬는 SUM〉 전시 전경 / 제공. GS칼텍스 예울마루</w:t>
      </w:r>
    </w:p>
    <w:p>
      <w:pPr>
        <w:spacing w:before="0" w:after="120"/>
      </w:pPr>
    </w:p>
    <w:p>
      <w:pPr>
        <w:spacing w:after="80" w:line="300" w:lineRule="auto"/>
      </w:pPr>
      <w:r>
        <w:rPr>
          <w:rFonts w:ascii="맑은 고딕" w:eastAsia="맑은 고딕" w:hAnsi="맑은 고딕" w:cs="맑은 고딕"/>
          <w:b/>
          <w:i w:val="0"/>
          <w:color w:val="2B2B2B"/>
        </w:rPr>
        <w:t>〔확정 필요〕 전시 할인 설계</w:t>
      </w:r>
      <w:r>
        <w:rPr>
          <w:rFonts w:ascii="맑은 고딕" w:eastAsia="맑은 고딕" w:hAnsi="맑은 고딕" w:cs="맑은 고딕"/>
          <w:b w:val="0"/>
          <w:i w:val="0"/>
          <w:color w:val="2B2B2B"/>
        </w:rPr>
        <w:t xml:space="preserve"> — 제안은 세 갈래입니다. </w:t>
      </w:r>
      <w:r>
        <w:rPr>
          <w:rFonts w:ascii="맑은 고딕" w:eastAsia="맑은 고딕" w:hAnsi="맑은 고딕" w:cs="맑은 고딕"/>
          <w:b/>
          <w:i w:val="0"/>
          <w:color w:val="2B2B2B"/>
        </w:rPr>
        <w:t>① 박람회 입장권 소지자 할인</w:t>
      </w:r>
      <w:r>
        <w:rPr>
          <w:rFonts w:ascii="맑은 고딕" w:eastAsia="맑은 고딕" w:hAnsi="맑은 고딕" w:cs="맑은 고딕"/>
          <w:b w:val="0"/>
          <w:i w:val="0"/>
          <w:color w:val="2B2B2B"/>
        </w:rPr>
        <w:t xml:space="preserve">(박람회장 ↔ 예울마루 왕래를 만드는 축), </w:t>
      </w:r>
      <w:r>
        <w:rPr>
          <w:rFonts w:ascii="맑은 고딕" w:eastAsia="맑은 고딕" w:hAnsi="맑은 고딕" w:cs="맑은 고딕"/>
          <w:b/>
          <w:i w:val="0"/>
          <w:color w:val="2B2B2B"/>
        </w:rPr>
        <w:t>② 공연 티켓 소지자 할인</w:t>
      </w:r>
      <w:r>
        <w:rPr>
          <w:rFonts w:ascii="맑은 고딕" w:eastAsia="맑은 고딕" w:hAnsi="맑은 고딕" w:cs="맑은 고딕"/>
          <w:b w:val="0"/>
          <w:i w:val="0"/>
          <w:color w:val="2B2B2B"/>
        </w:rPr>
        <w:t xml:space="preserve">(공연 관객을 전시로 넘기는 축), </w:t>
      </w:r>
      <w:r>
        <w:rPr>
          <w:rFonts w:ascii="맑은 고딕" w:eastAsia="맑은 고딕" w:hAnsi="맑은 고딕" w:cs="맑은 고딕"/>
          <w:b/>
          <w:i w:val="0"/>
          <w:color w:val="2B2B2B"/>
        </w:rPr>
        <w:t>③ 전시 관람객의 공연 할인</w:t>
      </w:r>
      <w:r>
        <w:rPr>
          <w:rFonts w:ascii="맑은 고딕" w:eastAsia="맑은 고딕" w:hAnsi="맑은 고딕" w:cs="맑은 고딕"/>
          <w:b w:val="0"/>
          <w:i w:val="0"/>
          <w:color w:val="2B2B2B"/>
        </w:rPr>
        <w:t>(반대 방향). ①은 박람회 조직위와의 협의가 필요하고, ②·③은 예울마루 안에서 바로 걸 수 있습니다. ‘문화예술이 어우러지는 기간’이라는 문구를 쓰려면 최소한 ②·③은 확정되어야 합니다.</w:t>
      </w:r>
    </w:p>
    <w:p>
      <w:pPr>
        <w:spacing w:before="0" w:after="120"/>
      </w:pPr>
    </w:p>
    <w:p>
      <w:pPr>
        <w:spacing w:after="80" w:line="300" w:lineRule="auto"/>
      </w:pPr>
      <w:r>
        <w:rPr>
          <w:rFonts w:ascii="맑은 고딕" w:eastAsia="맑은 고딕" w:hAnsi="맑은 고딕" w:cs="맑은 고딕"/>
          <w:b w:val="0"/>
          <w:i w:val="0"/>
          <w:color w:val="2B2B2B"/>
        </w:rPr>
        <w:t>전석 무료로 만나는 관현악, 모차르트 탄생 270주년의 한복판에서 여는 피아노 독주, 세 편을 잇는 현대무용, 18세기 악기로 되짚는 바로크, 그리고 피아노와 이미지가 서로를 채우는 프랑스 공연까지. 성격은 저마다 다르지만 9월 5일부터 11월 4일까지, 2026여수세계섬박람회가 열려 있는 두 달 안에 모두 놓여 있습니다. 그 기간을 처음부터 끝까지 지키는 기획전시 한 편도 함께합니다.</w:t>
      </w:r>
    </w:p>
    <w:p>
      <w:pPr>
        <w:spacing w:after="80" w:line="300" w:lineRule="auto"/>
      </w:pPr>
      <w:r>
        <w:rPr>
          <w:rFonts w:ascii="맑은 고딕" w:eastAsia="맑은 고딕" w:hAnsi="맑은 고딕" w:cs="맑은 고딕"/>
          <w:b w:val="0"/>
          <w:i w:val="0"/>
          <w:color w:val="2B2B2B"/>
        </w:rPr>
        <w:t>문화가 있는 일상은 우리의 삶을 더욱 풍요롭게 만들어 줍니다. 올가을에는 GS칼텍스 예울마루에서 가족, 친구, 소중한 분들과 함께 아름다운 공연과 전시를 즐기며 특별한 추억을 만들어 보시기 바랍니다. 첫 티켓은 8월 7일 금요일 오후 4시에 열립니다.</w:t>
      </w:r>
    </w:p>
    <w:p>
      <w:pPr>
        <w:spacing w:before="60" w:after="0" w:line="288" w:lineRule="auto"/>
        <w:jc w:val="center"/>
      </w:pPr>
      <w:r>
        <w:rPr>
          <w:rFonts w:ascii="맑은 고딕" w:eastAsia="맑은 고딕" w:hAnsi="맑은 고딕" w:cs="맑은 고딕"/>
          <w:b w:val="0"/>
          <w:i/>
          <w:color w:val="8A8A92"/>
          <w:sz w:val="16"/>
        </w:rPr>
        <w:t>［사진 자리］</w:t>
      </w:r>
    </w:p>
    <w:p>
      <w:pPr>
        <w:spacing w:before="20" w:after="20" w:line="288" w:lineRule="auto"/>
        <w:jc w:val="center"/>
      </w:pPr>
      <w:r>
        <w:rPr>
          <w:rFonts w:ascii="맑은 고딕" w:eastAsia="맑은 고딕" w:hAnsi="맑은 고딕" w:cs="맑은 고딕"/>
          <w:b w:val="0"/>
          <w:i/>
          <w:color w:val="8A8A92"/>
          <w:sz w:val="16"/>
        </w:rPr>
        <w:t>GS칼텍스 예울마루 전경 / 제공. GS칼텍스 예울마루</w:t>
      </w:r>
    </w:p>
    <w:p>
      <w:pPr>
        <w:spacing w:before="120" w:after="40" w:line="288" w:lineRule="auto"/>
      </w:pPr>
      <w:r>
        <w:rPr>
          <w:rFonts w:ascii="맑은 고딕" w:eastAsia="맑은 고딕" w:hAnsi="맑은 고딕" w:cs="맑은 고딕"/>
          <w:b w:val="0"/>
          <w:i w:val="0"/>
          <w:color w:val="6A6A72"/>
          <w:sz w:val="16"/>
        </w:rPr>
        <w:t>※ 공연 및 전시 일정, 티켓 오픈 일정은 공연장 사정에 따라 변경될 수 있으므로, 예매 전 GS칼텍스 예울마루 홈페이지를 통해 최신 정보를 확인해 주시기 바랍니다.</w:t>
      </w:r>
    </w:p>
    <w:p>
      <w:pPr>
        <w:spacing w:after="40" w:line="288" w:lineRule="auto"/>
      </w:pPr>
      <w:r>
        <w:rPr>
          <w:rFonts w:ascii="맑은 고딕" w:eastAsia="맑은 고딕" w:hAnsi="맑은 고딕" w:cs="맑은 고딕"/>
          <w:b w:val="0"/>
          <w:i w:val="0"/>
          <w:color w:val="6A6A72"/>
          <w:sz w:val="16"/>
        </w:rPr>
        <w:t>※ 예매 — GS칼텍스 예울마루 홈페이지 · 티켓링크   |   문의 — GS칼텍스 예울마루 1544-7669</w:t>
      </w:r>
    </w:p>
    <w:p>
      <w:pPr>
        <w:spacing w:before="0" w:after="120"/>
      </w:pPr>
    </w:p>
    <w:p>
      <w:pPr>
        <w:keepNext/>
        <w:keepLines/>
        <w:pBdr>
          <w:bottom w:val="single" w:sz="10" w:space="5" w:color="34408C"/>
        </w:pBdr>
        <w:spacing w:before="60" w:after="120"/>
      </w:pPr>
      <w:r>
        <w:rPr>
          <w:rFonts w:ascii="맑은 고딕" w:eastAsia="맑은 고딕" w:hAnsi="맑은 고딕" w:cs="맑은 고딕"/>
          <w:b/>
          <w:i w:val="0"/>
          <w:color w:val="34408C"/>
          <w:sz w:val="25"/>
        </w:rPr>
        <w:t>[내부용] 배포 전 확정·확인이 필요한 항목</w:t>
      </w:r>
    </w:p>
    <w:p>
      <w:pPr>
        <w:spacing w:after="100" w:line="288" w:lineRule="auto"/>
      </w:pPr>
      <w:r>
        <w:rPr>
          <w:rFonts w:ascii="맑은 고딕" w:eastAsia="맑은 고딕" w:hAnsi="맑은 고딕" w:cs="맑은 고딕"/>
          <w:b w:val="0"/>
          <w:i w:val="0"/>
          <w:color w:val="6A6A72"/>
          <w:sz w:val="17"/>
        </w:rPr>
        <w:t>아래 표는 1차 초안에만 붙는 내부 점검용이며, 배포본에서는 삭제한다.</w:t>
      </w:r>
    </w:p>
    <w:tbl>
      <w:tblPr>
        <w:tblW w:w="90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4514"/>
        <w:gridCol w:w="4514"/>
      </w:tblGrid>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① 묶음 할인</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명칭 · 할인율 · 적용 편수 · 기간 · 기존 할인 중복 여부 · 전산 반영 (본문 6)</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② 전시 할인</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박람회 기간 할인율 · 공연 티켓 소지자 할인 · 박람회 입장권 연계 여부 (본문 7)</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③ 기념음악회 곡목</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내부 자료 기준 5곡 — 공식 페이지 미게재. 기획팀 확정본 필요 (본문 1)</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④ 기념음악회 출연진</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지휘·악단·협연 3인은 첨부 프로필 4건 기준. 공식 페이지에는 아직 미게재</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⑤ 트리플 빌 작품</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서울 편성(포사이스·이재영·정철인) 기준 — 여수 공연 상연작 동일 여부 확인 (본문 3)</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⑥ 시대악기 공연</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시간 · 가격 · 출연 · 티켓 오픈일 전부 미정 (본문 4)</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⑦ 사진</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각 〔사진 자리〕에 포스터·공연 사진 삽입 및 캡션 저작권 표기 확인</w:t>
            </w:r>
          </w:p>
        </w:tc>
      </w:tr>
      <w:tr>
        <w:trPr>
          <w:cantSplit/>
        </w:trPr>
        <w:tc>
          <w:tcPr>
            <w:tcW w:w="2400"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jc w:val="center"/>
            </w:pPr>
            <w:r>
              <w:rPr>
                <w:rFonts w:ascii="맑은 고딕" w:eastAsia="맑은 고딕" w:hAnsi="맑은 고딕" w:cs="맑은 고딕"/>
                <w:b/>
                <w:i w:val="0"/>
                <w:color w:val="2B2B33"/>
              </w:rPr>
              <w:t>⑧ 배포 채널</w:t>
            </w:r>
          </w:p>
        </w:tc>
        <w:tc>
          <w:tcPr>
            <w:tcW w:w="6626" w:type="dxa"/>
            <w:tcBorders>
              <w:top w:val="single" w:sz="4" w:space="0" w:color="E2E2E8"/>
              <w:left w:val="single" w:sz="4" w:space="0" w:color="E2E2E8"/>
              <w:bottom w:val="single" w:sz="4" w:space="0" w:color="E2E2E8"/>
              <w:right w:val="single" w:sz="4" w:space="0" w:color="E2E2E8"/>
            </w:tcBorders>
            <w:tcMar>
              <w:top w:w="110" w:type="dxa"/>
              <w:left w:w="170" w:type="dxa"/>
              <w:bottom w:w="110" w:type="dxa"/>
              <w:right w:w="170" w:type="dxa"/>
            </w:tcMar>
            <w:vAlign w:val="center"/>
          </w:tcPr>
          <w:p>
            <w:pPr>
              <w:spacing w:line="264" w:lineRule="auto"/>
            </w:pPr>
            <w:r>
              <w:rPr>
                <w:rFonts w:ascii="맑은 고딕" w:eastAsia="맑은 고딕" w:hAnsi="맑은 고딕" w:cs="맑은 고딕"/>
                <w:b w:val="0"/>
                <w:i w:val="0"/>
                <w:color w:val="2B2B2B"/>
              </w:rPr>
              <w:t>보도자료 / 블로그 게시글 중 어느 쪽으로 나갈지에 따라 머리말·맺음말 톤 조정 필요</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