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8D08" w14:textId="77777777" w:rsidR="009F459C" w:rsidRDefault="009F459C" w:rsidP="009F459C">
      <w:pPr>
        <w:jc w:val="center"/>
      </w:pPr>
      <w:r>
        <w:rPr>
          <w:b/>
          <w:sz w:val="40"/>
        </w:rPr>
        <w:t>Streamlining IT Procurement</w:t>
      </w:r>
    </w:p>
    <w:p w14:paraId="192D363D" w14:textId="77777777" w:rsidR="009F459C" w:rsidRDefault="009F459C" w:rsidP="009F459C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9F459C" w14:paraId="7844F681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6867CD3" w14:textId="77777777" w:rsidR="009F459C" w:rsidRDefault="009F459C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206FB379" w14:textId="5468D32A" w:rsidR="009F459C" w:rsidRDefault="009F459C" w:rsidP="008D7FA7">
            <w:r>
              <w:rPr>
                <w:sz w:val="18"/>
              </w:rPr>
              <w:t>2</w:t>
            </w:r>
            <w:r w:rsidR="0079030A">
              <w:rPr>
                <w:sz w:val="18"/>
              </w:rPr>
              <w:t>5</w:t>
            </w:r>
            <w:r>
              <w:rPr>
                <w:sz w:val="18"/>
              </w:rPr>
              <w:t xml:space="preserve"> September 2026</w:t>
            </w:r>
          </w:p>
        </w:tc>
      </w:tr>
      <w:tr w:rsidR="009F459C" w14:paraId="5AFC0812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8B1B2FF" w14:textId="77777777" w:rsidR="009F459C" w:rsidRDefault="009F459C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242C8521" w14:textId="7CB3FADA" w:rsidR="009F459C" w:rsidRPr="007F5586" w:rsidRDefault="0079030A" w:rsidP="008D7FA7">
            <w:pPr>
              <w:rPr>
                <w:lang w:val="en-IN"/>
              </w:rPr>
            </w:pPr>
            <w:r>
              <w:t>SWTID-2026-</w:t>
            </w:r>
            <w:r w:rsidR="00704451">
              <w:t>6336</w:t>
            </w:r>
          </w:p>
        </w:tc>
      </w:tr>
      <w:tr w:rsidR="009F459C" w14:paraId="34C8A393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1CE8684" w14:textId="77777777" w:rsidR="009F459C" w:rsidRDefault="009F459C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3B0B1F9D" w14:textId="77777777" w:rsidR="009F459C" w:rsidRDefault="009F459C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9F459C" w14:paraId="228E2E2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0381A91" w14:textId="77777777" w:rsidR="009F459C" w:rsidRDefault="009F459C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535FF02F" w14:textId="77777777" w:rsidR="009F459C" w:rsidRDefault="009F459C" w:rsidP="008D7FA7">
            <w:r>
              <w:rPr>
                <w:sz w:val="18"/>
              </w:rPr>
              <w:t>ServiceNow</w:t>
            </w:r>
          </w:p>
        </w:tc>
      </w:tr>
    </w:tbl>
    <w:p w14:paraId="438DDB19" w14:textId="77777777" w:rsidR="009F459C" w:rsidRDefault="009F459C" w:rsidP="009F459C"/>
    <w:p w14:paraId="341B1FC1" w14:textId="2B5192C9" w:rsidR="009F459C" w:rsidRPr="009F459C" w:rsidRDefault="009F459C" w:rsidP="009F459C">
      <w:pPr>
        <w:rPr>
          <w:sz w:val="32"/>
          <w:szCs w:val="32"/>
        </w:rPr>
      </w:pPr>
      <w:r w:rsidRPr="009F459C">
        <w:rPr>
          <w:b/>
          <w:sz w:val="32"/>
          <w:szCs w:val="32"/>
        </w:rPr>
        <w:t xml:space="preserve">Scope: </w:t>
      </w:r>
      <w:r w:rsidRPr="009F459C">
        <w:rPr>
          <w:sz w:val="32"/>
          <w:szCs w:val="32"/>
        </w:rPr>
        <w:t>Define Problem Statements for the Standard Laptop procurement workflow.</w:t>
      </w:r>
    </w:p>
    <w:p w14:paraId="68D1A346" w14:textId="77777777" w:rsidR="00942E8F" w:rsidRDefault="00942E8F"/>
    <w:p w14:paraId="1A42886E" w14:textId="77777777" w:rsidR="009F459C" w:rsidRPr="009F459C" w:rsidRDefault="009F459C" w:rsidP="009F459C"/>
    <w:p w14:paraId="38930C3F" w14:textId="77777777" w:rsidR="009F459C" w:rsidRDefault="009F459C" w:rsidP="009F459C">
      <w:pPr>
        <w:jc w:val="center"/>
      </w:pPr>
      <w:r>
        <w:rPr>
          <w:lang w:val="en-IN"/>
        </w:rPr>
        <w:t xml:space="preserve">                                                                </w:t>
      </w:r>
      <w:r>
        <w:rPr>
          <w:b/>
          <w:sz w:val="40"/>
        </w:rPr>
        <w:t>3. Define the Problem Statements</w:t>
      </w:r>
    </w:p>
    <w:p w14:paraId="7C49AE11" w14:textId="77777777" w:rsidR="009F459C" w:rsidRDefault="009F459C" w:rsidP="009F459C">
      <w:pPr>
        <w:jc w:val="center"/>
      </w:pPr>
      <w:r>
        <w:rPr>
          <w:i/>
        </w:rPr>
        <w:t>Customer Problem Statement Canvas</w:t>
      </w:r>
    </w:p>
    <w:p w14:paraId="31A7B292" w14:textId="77777777" w:rsidR="009F459C" w:rsidRDefault="009F459C" w:rsidP="009F459C">
      <w:r>
        <w:rPr>
          <w:sz w:val="18"/>
        </w:rPr>
        <w:t>The statements below follow the supplied template fields: Customer, I’m trying to, But, Because, and Which makes me feel.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5"/>
        <w:gridCol w:w="1518"/>
        <w:gridCol w:w="1488"/>
        <w:gridCol w:w="1537"/>
        <w:gridCol w:w="1528"/>
        <w:gridCol w:w="1450"/>
      </w:tblGrid>
      <w:tr w:rsidR="009F459C" w14:paraId="0D438797" w14:textId="77777777" w:rsidTr="008D7FA7">
        <w:trPr>
          <w:jc w:val="center"/>
        </w:trPr>
        <w:tc>
          <w:tcPr>
            <w:tcW w:w="1752" w:type="dxa"/>
            <w:shd w:val="clear" w:color="auto" w:fill="D9EAF7"/>
            <w:vAlign w:val="center"/>
          </w:tcPr>
          <w:p w14:paraId="097A5034" w14:textId="77777777" w:rsidR="009F459C" w:rsidRDefault="009F459C" w:rsidP="008D7FA7">
            <w:r>
              <w:rPr>
                <w:b/>
                <w:sz w:val="18"/>
              </w:rPr>
              <w:t>Problem Statement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3463811B" w14:textId="77777777" w:rsidR="009F459C" w:rsidRDefault="009F459C" w:rsidP="008D7FA7">
            <w:r>
              <w:rPr>
                <w:b/>
                <w:sz w:val="18"/>
              </w:rPr>
              <w:t>I am (Customer)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685CB4B5" w14:textId="77777777" w:rsidR="009F459C" w:rsidRDefault="009F459C" w:rsidP="008D7FA7">
            <w:r>
              <w:rPr>
                <w:b/>
                <w:sz w:val="18"/>
              </w:rPr>
              <w:t>I’m trying to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478D8408" w14:textId="77777777" w:rsidR="009F459C" w:rsidRDefault="009F459C" w:rsidP="008D7FA7">
            <w:r>
              <w:rPr>
                <w:b/>
                <w:sz w:val="18"/>
              </w:rPr>
              <w:t>But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1B0EFF8D" w14:textId="77777777" w:rsidR="009F459C" w:rsidRDefault="009F459C" w:rsidP="008D7FA7">
            <w:r>
              <w:rPr>
                <w:b/>
                <w:sz w:val="18"/>
              </w:rPr>
              <w:t>Because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296E7321" w14:textId="77777777" w:rsidR="009F459C" w:rsidRDefault="009F459C" w:rsidP="008D7FA7">
            <w:r>
              <w:rPr>
                <w:b/>
                <w:sz w:val="18"/>
              </w:rPr>
              <w:t>Which makes me feel</w:t>
            </w:r>
          </w:p>
        </w:tc>
      </w:tr>
      <w:tr w:rsidR="009F459C" w14:paraId="343C29B3" w14:textId="77777777" w:rsidTr="008D7FA7">
        <w:trPr>
          <w:jc w:val="center"/>
        </w:trPr>
        <w:tc>
          <w:tcPr>
            <w:tcW w:w="1752" w:type="dxa"/>
            <w:vAlign w:val="center"/>
          </w:tcPr>
          <w:p w14:paraId="72B57415" w14:textId="77777777" w:rsidR="009F459C" w:rsidRDefault="009F459C" w:rsidP="008D7FA7">
            <w:r>
              <w:rPr>
                <w:sz w:val="16"/>
              </w:rPr>
              <w:t>PS-1</w:t>
            </w:r>
          </w:p>
        </w:tc>
        <w:tc>
          <w:tcPr>
            <w:tcW w:w="1752" w:type="dxa"/>
            <w:vAlign w:val="center"/>
          </w:tcPr>
          <w:p w14:paraId="36334DBA" w14:textId="77777777" w:rsidR="009F459C" w:rsidRDefault="009F459C" w:rsidP="008D7FA7">
            <w:r>
              <w:rPr>
                <w:sz w:val="16"/>
              </w:rPr>
              <w:t>an employee / requester</w:t>
            </w:r>
          </w:p>
        </w:tc>
        <w:tc>
          <w:tcPr>
            <w:tcW w:w="1752" w:type="dxa"/>
            <w:vAlign w:val="center"/>
          </w:tcPr>
          <w:p w14:paraId="6939BB66" w14:textId="77777777" w:rsidR="009F459C" w:rsidRDefault="009F459C" w:rsidP="008D7FA7">
            <w:r>
              <w:rPr>
                <w:sz w:val="16"/>
              </w:rPr>
              <w:t>request a Standard Laptop quickly through ServiceNow</w:t>
            </w:r>
          </w:p>
        </w:tc>
        <w:tc>
          <w:tcPr>
            <w:tcW w:w="1752" w:type="dxa"/>
            <w:vAlign w:val="center"/>
          </w:tcPr>
          <w:p w14:paraId="66D7284C" w14:textId="77777777" w:rsidR="009F459C" w:rsidRDefault="009F459C" w:rsidP="008D7FA7">
            <w:r>
              <w:rPr>
                <w:sz w:val="16"/>
              </w:rPr>
              <w:t>manual steps can create uncertainty and the fulfillment handoff may require waiting or follow-up</w:t>
            </w:r>
          </w:p>
        </w:tc>
        <w:tc>
          <w:tcPr>
            <w:tcW w:w="1752" w:type="dxa"/>
            <w:vAlign w:val="center"/>
          </w:tcPr>
          <w:p w14:paraId="6731C931" w14:textId="77777777" w:rsidR="009F459C" w:rsidRDefault="009F459C" w:rsidP="008D7FA7">
            <w:r>
              <w:rPr>
                <w:sz w:val="16"/>
              </w:rPr>
              <w:t>the configuration task is not automatically created and assigned until the process is automated</w:t>
            </w:r>
          </w:p>
        </w:tc>
        <w:tc>
          <w:tcPr>
            <w:tcW w:w="1752" w:type="dxa"/>
            <w:vAlign w:val="center"/>
          </w:tcPr>
          <w:p w14:paraId="7C0057FB" w14:textId="77777777" w:rsidR="009F459C" w:rsidRDefault="009F459C" w:rsidP="008D7FA7">
            <w:r>
              <w:rPr>
                <w:sz w:val="16"/>
              </w:rPr>
              <w:t>uncertain about whether my request is moving forward and what happens next</w:t>
            </w:r>
          </w:p>
        </w:tc>
      </w:tr>
      <w:tr w:rsidR="009F459C" w14:paraId="2AA92DC4" w14:textId="77777777" w:rsidTr="008D7FA7">
        <w:trPr>
          <w:jc w:val="center"/>
        </w:trPr>
        <w:tc>
          <w:tcPr>
            <w:tcW w:w="1752" w:type="dxa"/>
            <w:vAlign w:val="center"/>
          </w:tcPr>
          <w:p w14:paraId="03189910" w14:textId="77777777" w:rsidR="009F459C" w:rsidRDefault="009F459C" w:rsidP="008D7FA7">
            <w:r>
              <w:rPr>
                <w:sz w:val="16"/>
              </w:rPr>
              <w:t>PS-2</w:t>
            </w:r>
          </w:p>
        </w:tc>
        <w:tc>
          <w:tcPr>
            <w:tcW w:w="1752" w:type="dxa"/>
            <w:vAlign w:val="center"/>
          </w:tcPr>
          <w:p w14:paraId="61B4B6E7" w14:textId="77777777" w:rsidR="009F459C" w:rsidRDefault="009F459C" w:rsidP="008D7FA7">
            <w:r>
              <w:rPr>
                <w:sz w:val="16"/>
              </w:rPr>
              <w:t>an IT procurement / Hardware team member</w:t>
            </w:r>
          </w:p>
        </w:tc>
        <w:tc>
          <w:tcPr>
            <w:tcW w:w="1752" w:type="dxa"/>
            <w:vAlign w:val="center"/>
          </w:tcPr>
          <w:p w14:paraId="6CD9AFAF" w14:textId="77777777" w:rsidR="009F459C" w:rsidRDefault="009F459C" w:rsidP="008D7FA7">
            <w:r>
              <w:rPr>
                <w:sz w:val="16"/>
              </w:rPr>
              <w:t>process an approved Standard Laptop request consistently</w:t>
            </w:r>
          </w:p>
        </w:tc>
        <w:tc>
          <w:tcPr>
            <w:tcW w:w="1752" w:type="dxa"/>
            <w:vAlign w:val="center"/>
          </w:tcPr>
          <w:p w14:paraId="7635AF67" w14:textId="77777777" w:rsidR="009F459C" w:rsidRDefault="009F459C" w:rsidP="008D7FA7">
            <w:r>
              <w:rPr>
                <w:sz w:val="16"/>
              </w:rPr>
              <w:t>manual configuration-task creation can be missed or delayed</w:t>
            </w:r>
          </w:p>
        </w:tc>
        <w:tc>
          <w:tcPr>
            <w:tcW w:w="1752" w:type="dxa"/>
            <w:vAlign w:val="center"/>
          </w:tcPr>
          <w:p w14:paraId="0496F2BD" w14:textId="77777777" w:rsidR="009F459C" w:rsidRDefault="009F459C" w:rsidP="008D7FA7">
            <w:r>
              <w:rPr>
                <w:sz w:val="16"/>
              </w:rPr>
              <w:t>the fulfillment task needs to be created, populated, and assigned after approval</w:t>
            </w:r>
          </w:p>
        </w:tc>
        <w:tc>
          <w:tcPr>
            <w:tcW w:w="1752" w:type="dxa"/>
            <w:vAlign w:val="center"/>
          </w:tcPr>
          <w:p w14:paraId="2DEAFAED" w14:textId="77777777" w:rsidR="009F459C" w:rsidRDefault="009F459C" w:rsidP="008D7FA7">
            <w:r>
              <w:rPr>
                <w:sz w:val="16"/>
              </w:rPr>
              <w:t>concerned about delays and additional manual effort</w:t>
            </w:r>
          </w:p>
        </w:tc>
      </w:tr>
    </w:tbl>
    <w:p w14:paraId="374D7F9C" w14:textId="77777777" w:rsidR="009F459C" w:rsidRDefault="009F459C" w:rsidP="009F459C"/>
    <w:p w14:paraId="3325617C" w14:textId="77777777" w:rsidR="009F459C" w:rsidRDefault="009F459C" w:rsidP="009F459C">
      <w:r>
        <w:rPr>
          <w:b/>
        </w:rPr>
        <w:t xml:space="preserve">Design challenge derived from the problem statements: </w:t>
      </w:r>
      <w:r>
        <w:t>How might we make an approved Standard Laptop request move into a clearly owned configuration task automatically, while keeping status visible to the requester and IT stakeholders?</w:t>
      </w:r>
    </w:p>
    <w:p w14:paraId="3C199568" w14:textId="77777777" w:rsidR="009F459C" w:rsidRDefault="009F459C" w:rsidP="009F459C">
      <w:pPr>
        <w:pStyle w:val="Heading2"/>
      </w:pPr>
      <w:r>
        <w:lastRenderedPageBreak/>
        <w:t>Traceability to the supplied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8"/>
        <w:gridCol w:w="4498"/>
      </w:tblGrid>
      <w:tr w:rsidR="009F459C" w14:paraId="03A1F235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3C859BEF" w14:textId="77777777" w:rsidR="009F459C" w:rsidRDefault="009F459C" w:rsidP="008D7FA7">
            <w:r>
              <w:rPr>
                <w:b/>
                <w:sz w:val="18"/>
              </w:rPr>
              <w:t>Artifact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6CBC01E7" w14:textId="77777777" w:rsidR="009F459C" w:rsidRDefault="009F459C" w:rsidP="008D7FA7">
            <w:r>
              <w:rPr>
                <w:b/>
                <w:sz w:val="18"/>
              </w:rPr>
              <w:t>Traceability</w:t>
            </w:r>
          </w:p>
        </w:tc>
      </w:tr>
      <w:tr w:rsidR="009F459C" w14:paraId="5A9B133A" w14:textId="77777777" w:rsidTr="008D7FA7">
        <w:trPr>
          <w:jc w:val="center"/>
        </w:trPr>
        <w:tc>
          <w:tcPr>
            <w:tcW w:w="5256" w:type="dxa"/>
            <w:vAlign w:val="center"/>
          </w:tcPr>
          <w:p w14:paraId="76D59552" w14:textId="77777777" w:rsidR="009F459C" w:rsidRDefault="009F459C" w:rsidP="008D7FA7">
            <w:r>
              <w:rPr>
                <w:b/>
                <w:sz w:val="17"/>
              </w:rPr>
              <w:t>Empathy Map</w:t>
            </w:r>
          </w:p>
        </w:tc>
        <w:tc>
          <w:tcPr>
            <w:tcW w:w="5256" w:type="dxa"/>
            <w:vAlign w:val="center"/>
          </w:tcPr>
          <w:p w14:paraId="7ACE6239" w14:textId="77777777" w:rsidR="009F459C" w:rsidRDefault="009F459C" w:rsidP="008D7FA7">
            <w:r>
              <w:rPr>
                <w:sz w:val="17"/>
              </w:rPr>
              <w:t>Uses requester goals, pains, feelings, interactions, and opportunities described in the supplied Customer Journey Map.</w:t>
            </w:r>
          </w:p>
        </w:tc>
      </w:tr>
      <w:tr w:rsidR="009F459C" w14:paraId="0C027631" w14:textId="77777777" w:rsidTr="008D7FA7">
        <w:trPr>
          <w:jc w:val="center"/>
        </w:trPr>
        <w:tc>
          <w:tcPr>
            <w:tcW w:w="5256" w:type="dxa"/>
            <w:vAlign w:val="center"/>
          </w:tcPr>
          <w:p w14:paraId="0A3D6EEA" w14:textId="77777777" w:rsidR="009F459C" w:rsidRDefault="009F459C" w:rsidP="008D7FA7">
            <w:r>
              <w:rPr>
                <w:b/>
                <w:sz w:val="17"/>
              </w:rPr>
              <w:t>Brainstorming</w:t>
            </w:r>
          </w:p>
        </w:tc>
        <w:tc>
          <w:tcPr>
            <w:tcW w:w="5256" w:type="dxa"/>
            <w:vAlign w:val="center"/>
          </w:tcPr>
          <w:p w14:paraId="71D4CE7D" w14:textId="77777777" w:rsidR="009F459C" w:rsidRDefault="009F459C" w:rsidP="008D7FA7">
            <w:r>
              <w:rPr>
                <w:sz w:val="17"/>
              </w:rPr>
              <w:t>Builds idea groups around the supplied Flow Designer workflow: approval trigger, Catalog Task creation, Hardware assignment, task details, and status verification.</w:t>
            </w:r>
          </w:p>
        </w:tc>
      </w:tr>
      <w:tr w:rsidR="009F459C" w14:paraId="2B8F7B59" w14:textId="77777777" w:rsidTr="008D7FA7">
        <w:trPr>
          <w:jc w:val="center"/>
        </w:trPr>
        <w:tc>
          <w:tcPr>
            <w:tcW w:w="5256" w:type="dxa"/>
            <w:vAlign w:val="center"/>
          </w:tcPr>
          <w:p w14:paraId="557CF51D" w14:textId="77777777" w:rsidR="009F459C" w:rsidRDefault="009F459C" w:rsidP="008D7FA7">
            <w:r>
              <w:rPr>
                <w:b/>
                <w:sz w:val="17"/>
              </w:rPr>
              <w:t>Problem Statements</w:t>
            </w:r>
          </w:p>
        </w:tc>
        <w:tc>
          <w:tcPr>
            <w:tcW w:w="5256" w:type="dxa"/>
            <w:vAlign w:val="center"/>
          </w:tcPr>
          <w:p w14:paraId="35D44608" w14:textId="77777777" w:rsidR="009F459C" w:rsidRDefault="009F459C" w:rsidP="008D7FA7">
            <w:r>
              <w:rPr>
                <w:sz w:val="17"/>
              </w:rPr>
              <w:t>Uses the customer perspective and the I-am / I’m-trying-to / But / Because / Which-makes-me-feel structure from the supplied template.</w:t>
            </w:r>
          </w:p>
        </w:tc>
      </w:tr>
    </w:tbl>
    <w:p w14:paraId="3A7BC206" w14:textId="77777777" w:rsidR="009F459C" w:rsidRDefault="009F459C" w:rsidP="009F459C"/>
    <w:p w14:paraId="38CF3EF7" w14:textId="77777777" w:rsidR="009F459C" w:rsidRDefault="009F459C" w:rsidP="009F459C">
      <w:pPr>
        <w:jc w:val="center"/>
      </w:pPr>
      <w:r>
        <w:rPr>
          <w:b/>
        </w:rPr>
        <w:t>End of Ideation Phase Artifacts</w:t>
      </w:r>
    </w:p>
    <w:p w14:paraId="00395FA3" w14:textId="01AF5AF5" w:rsidR="009F459C" w:rsidRPr="009F459C" w:rsidRDefault="009F459C" w:rsidP="009F459C">
      <w:pPr>
        <w:rPr>
          <w:lang w:val="en-IN"/>
        </w:rPr>
      </w:pPr>
    </w:p>
    <w:p w14:paraId="633C52DA" w14:textId="1C436584" w:rsidR="009F459C" w:rsidRPr="009F459C" w:rsidRDefault="009F459C" w:rsidP="009F459C">
      <w:pPr>
        <w:tabs>
          <w:tab w:val="left" w:pos="5610"/>
        </w:tabs>
      </w:pPr>
      <w:r>
        <w:tab/>
      </w:r>
    </w:p>
    <w:sectPr w:rsidR="009F459C" w:rsidRPr="009F4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9C"/>
    <w:rsid w:val="001D1E43"/>
    <w:rsid w:val="001D4651"/>
    <w:rsid w:val="001D6FB3"/>
    <w:rsid w:val="00356B97"/>
    <w:rsid w:val="00704451"/>
    <w:rsid w:val="0079030A"/>
    <w:rsid w:val="007F5586"/>
    <w:rsid w:val="00942E8F"/>
    <w:rsid w:val="009F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2B00"/>
  <w15:chartTrackingRefBased/>
  <w15:docId w15:val="{8F5BCAFD-4938-4C4E-B9A9-ACD56DD1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59C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5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5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9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9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4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F459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dhaksatha A.k</cp:lastModifiedBy>
  <cp:revision>4</cp:revision>
  <dcterms:created xsi:type="dcterms:W3CDTF">2026-09-25T01:30:00Z</dcterms:created>
  <dcterms:modified xsi:type="dcterms:W3CDTF">2026-09-25T07:02:00Z</dcterms:modified>
</cp:coreProperties>
</file>