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75260" w14:textId="77E7D95F" w:rsidR="008C1DD4" w:rsidRPr="0094560B" w:rsidRDefault="008C1DD4" w:rsidP="008C1DD4">
      <w:pPr>
        <w:spacing w:before="100" w:beforeAutospacing="1" w:after="100" w:afterAutospacing="1" w:line="360" w:lineRule="auto"/>
        <w:jc w:val="both"/>
        <w:rPr>
          <w:b/>
          <w:bCs/>
          <w:sz w:val="22"/>
          <w:szCs w:val="22"/>
        </w:rPr>
      </w:pPr>
      <w:r w:rsidRPr="0094560B">
        <w:rPr>
          <w:b/>
          <w:bCs/>
          <w:sz w:val="22"/>
          <w:szCs w:val="22"/>
        </w:rPr>
        <w:t>Describe probability as a foundation of statistical modeling, including inference and maximum likelihood estimation.</w:t>
      </w:r>
    </w:p>
    <w:p w14:paraId="0375D4E8" w14:textId="41F39914" w:rsidR="008C1DD4" w:rsidRPr="0094560B" w:rsidRDefault="008C1DD4" w:rsidP="008C1DD4">
      <w:pPr>
        <w:jc w:val="both"/>
        <w:rPr>
          <w:sz w:val="22"/>
          <w:szCs w:val="22"/>
        </w:rPr>
      </w:pPr>
      <w:r w:rsidRPr="0094560B">
        <w:rPr>
          <w:sz w:val="22"/>
          <w:szCs w:val="22"/>
        </w:rPr>
        <w:t>Probability serves as a crucial foundation for statistical modeling, underpinning the methods used to understand and make inferences about data. Probability theory provides a mathematical framework for quantifying and managing uncertainty and randomness. It allows statisticians to describe the likelihood of various outcomes and model the inherent variability in data.</w:t>
      </w:r>
      <w:r w:rsidRPr="0094560B">
        <w:rPr>
          <w:sz w:val="22"/>
          <w:szCs w:val="22"/>
        </w:rPr>
        <w:t xml:space="preserve"> </w:t>
      </w:r>
      <w:r w:rsidRPr="0094560B">
        <w:rPr>
          <w:sz w:val="22"/>
          <w:szCs w:val="22"/>
        </w:rPr>
        <w:t>Probability distributions, such as the normal, binomial, and Poisson distributions, describe how probabilities are distributed over possible outcomes. They are essential for modeling the behavior of random variables and understanding the data's structure.</w:t>
      </w:r>
      <w:r w:rsidRPr="0094560B">
        <w:rPr>
          <w:sz w:val="22"/>
          <w:szCs w:val="22"/>
        </w:rPr>
        <w:t xml:space="preserve"> </w:t>
      </w:r>
      <w:r w:rsidRPr="0094560B">
        <w:rPr>
          <w:sz w:val="22"/>
          <w:szCs w:val="22"/>
        </w:rPr>
        <w:t>Normal distribution and binomial distribution usually help one to model uncertainty, allowing one to make predictions and understand the variability in data.</w:t>
      </w:r>
    </w:p>
    <w:p w14:paraId="5AC9EA83" w14:textId="77777777" w:rsidR="008C1DD4" w:rsidRPr="0094560B" w:rsidRDefault="008C1DD4" w:rsidP="008C1DD4">
      <w:pPr>
        <w:rPr>
          <w:rFonts w:eastAsiaTheme="minorHAnsi"/>
          <w:sz w:val="22"/>
          <w:szCs w:val="22"/>
        </w:rPr>
      </w:pPr>
      <w:r w:rsidRPr="0094560B">
        <w:rPr>
          <w:rFonts w:eastAsiaTheme="minorHAnsi"/>
          <w:sz w:val="22"/>
          <w:szCs w:val="22"/>
        </w:rPr>
        <w:t>In simple linear regression, we model the relationship between a single independent variable x and a dependent variable y using the equation:</w:t>
      </w:r>
    </w:p>
    <w:p w14:paraId="0F369C9A" w14:textId="77777777" w:rsidR="008C1DD4" w:rsidRPr="0094560B" w:rsidRDefault="008C1DD4" w:rsidP="004405D0">
      <w:pPr>
        <w:pStyle w:val="NormalWeb"/>
        <w:spacing w:before="0" w:beforeAutospacing="0" w:after="0" w:afterAutospacing="0" w:line="360" w:lineRule="auto"/>
        <w:ind w:left="3600"/>
        <w:jc w:val="both"/>
        <w:rPr>
          <w:rFonts w:eastAsiaTheme="minorHAnsi"/>
          <w:kern w:val="2"/>
          <w:sz w:val="22"/>
          <w:szCs w:val="22"/>
          <w14:ligatures w14:val="standardContextual"/>
        </w:rPr>
      </w:pPr>
      <w:r w:rsidRPr="0094560B">
        <w:rPr>
          <w:rFonts w:eastAsiaTheme="minorHAnsi"/>
          <w:kern w:val="2"/>
          <w:sz w:val="22"/>
          <w:szCs w:val="22"/>
          <w14:ligatures w14:val="standardContextual"/>
        </w:rPr>
        <w:t>y=β0+β1x+ϵy=β0​+β1​x+ϵ</w:t>
      </w:r>
    </w:p>
    <w:p w14:paraId="3D2280D5" w14:textId="77777777" w:rsidR="008C1DD4" w:rsidRPr="0094560B" w:rsidRDefault="008C1DD4" w:rsidP="008C1DD4">
      <w:pPr>
        <w:pStyle w:val="NormalWeb"/>
        <w:spacing w:before="0" w:beforeAutospacing="0" w:after="0" w:afterAutospacing="0" w:line="360" w:lineRule="auto"/>
        <w:jc w:val="both"/>
        <w:rPr>
          <w:rFonts w:eastAsiaTheme="minorHAnsi"/>
          <w:kern w:val="2"/>
          <w:sz w:val="22"/>
          <w:szCs w:val="22"/>
          <w14:ligatures w14:val="standardContextual"/>
        </w:rPr>
      </w:pPr>
      <w:r w:rsidRPr="0094560B">
        <w:rPr>
          <w:rFonts w:eastAsiaTheme="minorHAnsi"/>
          <w:kern w:val="2"/>
          <w:sz w:val="22"/>
          <w:szCs w:val="22"/>
          <w14:ligatures w14:val="standardContextual"/>
        </w:rPr>
        <w:t>where:</w:t>
      </w:r>
    </w:p>
    <w:p w14:paraId="6FB550C1" w14:textId="3FAAA8A5" w:rsidR="008C1DD4" w:rsidRPr="0094560B" w:rsidRDefault="008C1DD4" w:rsidP="00134951">
      <w:pPr>
        <w:spacing w:line="360" w:lineRule="auto"/>
        <w:ind w:left="1440"/>
        <w:jc w:val="both"/>
        <w:rPr>
          <w:sz w:val="22"/>
          <w:szCs w:val="22"/>
        </w:rPr>
      </w:pPr>
      <w:r w:rsidRPr="0094560B">
        <w:rPr>
          <w:rFonts w:eastAsiaTheme="minorHAnsi"/>
          <w:sz w:val="22"/>
          <w:szCs w:val="22"/>
        </w:rPr>
        <w:t>β0β0</w:t>
      </w:r>
      <w:r w:rsidRPr="0094560B">
        <w:rPr>
          <w:sz w:val="22"/>
          <w:szCs w:val="22"/>
        </w:rPr>
        <w:t>​</w:t>
      </w:r>
      <w:r w:rsidRPr="0094560B">
        <w:rPr>
          <w:rFonts w:eastAsiaTheme="minorHAnsi"/>
          <w:sz w:val="22"/>
          <w:szCs w:val="22"/>
        </w:rPr>
        <w:t> </w:t>
      </w:r>
      <w:r w:rsidRPr="0094560B">
        <w:rPr>
          <w:sz w:val="22"/>
          <w:szCs w:val="22"/>
        </w:rPr>
        <w:t xml:space="preserve">is the </w:t>
      </w:r>
      <w:proofErr w:type="gramStart"/>
      <w:r w:rsidRPr="0094560B">
        <w:rPr>
          <w:sz w:val="22"/>
          <w:szCs w:val="22"/>
        </w:rPr>
        <w:t>intercept</w:t>
      </w:r>
      <w:proofErr w:type="gramEnd"/>
    </w:p>
    <w:p w14:paraId="19E7F31A" w14:textId="79AB6766" w:rsidR="008C1DD4" w:rsidRPr="0094560B" w:rsidRDefault="008C1DD4" w:rsidP="00134951">
      <w:pPr>
        <w:spacing w:line="360" w:lineRule="auto"/>
        <w:ind w:left="1440"/>
        <w:jc w:val="both"/>
        <w:rPr>
          <w:sz w:val="22"/>
          <w:szCs w:val="22"/>
        </w:rPr>
      </w:pPr>
      <w:r w:rsidRPr="0094560B">
        <w:rPr>
          <w:rFonts w:eastAsiaTheme="minorHAnsi"/>
          <w:sz w:val="22"/>
          <w:szCs w:val="22"/>
        </w:rPr>
        <w:t>β1β1</w:t>
      </w:r>
      <w:r w:rsidRPr="0094560B">
        <w:rPr>
          <w:sz w:val="22"/>
          <w:szCs w:val="22"/>
        </w:rPr>
        <w:t>​</w:t>
      </w:r>
      <w:r w:rsidRPr="0094560B">
        <w:rPr>
          <w:rFonts w:eastAsiaTheme="minorHAnsi"/>
          <w:sz w:val="22"/>
          <w:szCs w:val="22"/>
        </w:rPr>
        <w:t> </w:t>
      </w:r>
      <w:r w:rsidRPr="0094560B">
        <w:rPr>
          <w:sz w:val="22"/>
          <w:szCs w:val="22"/>
        </w:rPr>
        <w:t xml:space="preserve">is the </w:t>
      </w:r>
      <w:proofErr w:type="gramStart"/>
      <w:r w:rsidRPr="0094560B">
        <w:rPr>
          <w:sz w:val="22"/>
          <w:szCs w:val="22"/>
        </w:rPr>
        <w:t>slope</w:t>
      </w:r>
      <w:proofErr w:type="gramEnd"/>
    </w:p>
    <w:p w14:paraId="7265F100" w14:textId="77777777" w:rsidR="008C1DD4" w:rsidRPr="0094560B" w:rsidRDefault="008C1DD4" w:rsidP="008C1DD4">
      <w:pPr>
        <w:jc w:val="both"/>
        <w:rPr>
          <w:rFonts w:eastAsiaTheme="minorHAnsi"/>
          <w:sz w:val="22"/>
          <w:szCs w:val="22"/>
        </w:rPr>
      </w:pPr>
      <w:r w:rsidRPr="0094560B">
        <w:rPr>
          <w:sz w:val="22"/>
          <w:szCs w:val="22"/>
        </w:rPr>
        <w:t>When describing inference in Linear regression the primary goal is to estimate the coefficients, which is done using Ordinary Least Squares estimation. Inference can be done using hypothesis testing which can be done on the regression coefficients and the t-test is used to carry out the hypotheses if</w:t>
      </w:r>
      <w:r w:rsidRPr="0094560B">
        <w:rPr>
          <w:rFonts w:eastAsiaTheme="minorHAnsi"/>
          <w:sz w:val="22"/>
          <w:szCs w:val="22"/>
        </w:rPr>
        <w:t> β1=0β1</w:t>
      </w:r>
      <w:r w:rsidRPr="0094560B">
        <w:rPr>
          <w:sz w:val="22"/>
          <w:szCs w:val="22"/>
        </w:rPr>
        <w:t>​=</w:t>
      </w:r>
      <w:r w:rsidRPr="0094560B">
        <w:rPr>
          <w:rFonts w:eastAsiaTheme="minorHAnsi"/>
          <w:sz w:val="22"/>
          <w:szCs w:val="22"/>
        </w:rPr>
        <w:t>0. Moreover, when including inference of we construct confidence interval for the regression coefficients.</w:t>
      </w:r>
    </w:p>
    <w:p w14:paraId="3F848AB4" w14:textId="77777777" w:rsidR="008C1DD4" w:rsidRPr="0094560B" w:rsidRDefault="008C1DD4" w:rsidP="008C1DD4">
      <w:pPr>
        <w:jc w:val="both"/>
        <w:rPr>
          <w:sz w:val="22"/>
          <w:szCs w:val="22"/>
        </w:rPr>
      </w:pPr>
    </w:p>
    <w:p w14:paraId="6A2EB306" w14:textId="27E60CC4" w:rsidR="008C1DD4" w:rsidRPr="00F22AD7" w:rsidRDefault="008C1DD4" w:rsidP="008C1DD4">
      <w:pPr>
        <w:jc w:val="both"/>
        <w:rPr>
          <w:b/>
          <w:bCs/>
          <w:sz w:val="22"/>
          <w:szCs w:val="22"/>
        </w:rPr>
      </w:pPr>
      <w:r w:rsidRPr="00F22AD7">
        <w:rPr>
          <w:b/>
          <w:bCs/>
          <w:sz w:val="22"/>
          <w:szCs w:val="22"/>
        </w:rPr>
        <w:t>Statistical Inference</w:t>
      </w:r>
    </w:p>
    <w:p w14:paraId="1C96D3C2" w14:textId="77777777" w:rsidR="008C1DD4" w:rsidRPr="0094560B" w:rsidRDefault="008C1DD4" w:rsidP="008C1DD4">
      <w:pPr>
        <w:jc w:val="both"/>
        <w:rPr>
          <w:sz w:val="22"/>
          <w:szCs w:val="22"/>
        </w:rPr>
      </w:pPr>
    </w:p>
    <w:p w14:paraId="61468680" w14:textId="77777777" w:rsidR="008C1DD4" w:rsidRPr="0094560B" w:rsidRDefault="008C1DD4" w:rsidP="008C1DD4">
      <w:pPr>
        <w:jc w:val="both"/>
        <w:rPr>
          <w:sz w:val="22"/>
          <w:szCs w:val="22"/>
        </w:rPr>
      </w:pPr>
      <w:r w:rsidRPr="0094560B">
        <w:rPr>
          <w:sz w:val="22"/>
          <w:szCs w:val="22"/>
        </w:rPr>
        <w:t>Statistical inference involves drawing conclusions about a population based on a sample of data. Probability is fundamental to this process in several ways:</w:t>
      </w:r>
    </w:p>
    <w:p w14:paraId="69A2D236" w14:textId="77777777" w:rsidR="008C1DD4" w:rsidRPr="0094560B" w:rsidRDefault="008C1DD4" w:rsidP="008C1DD4">
      <w:pPr>
        <w:jc w:val="both"/>
        <w:rPr>
          <w:sz w:val="22"/>
          <w:szCs w:val="22"/>
        </w:rPr>
      </w:pPr>
    </w:p>
    <w:p w14:paraId="636ED182" w14:textId="6A79B791" w:rsidR="008C1DD4" w:rsidRPr="0094560B" w:rsidRDefault="008C1DD4" w:rsidP="008C1DD4">
      <w:pPr>
        <w:jc w:val="both"/>
        <w:rPr>
          <w:sz w:val="22"/>
          <w:szCs w:val="22"/>
        </w:rPr>
      </w:pPr>
      <w:r w:rsidRPr="0094560B">
        <w:rPr>
          <w:sz w:val="22"/>
          <w:szCs w:val="22"/>
        </w:rPr>
        <w:t>1. Sampling Distributions:</w:t>
      </w:r>
      <w:r w:rsidRPr="0094560B">
        <w:rPr>
          <w:sz w:val="22"/>
          <w:szCs w:val="22"/>
        </w:rPr>
        <w:t xml:space="preserve"> </w:t>
      </w:r>
      <w:r w:rsidRPr="0094560B">
        <w:rPr>
          <w:sz w:val="22"/>
          <w:szCs w:val="22"/>
        </w:rPr>
        <w:t>When we take a sample from a population, the sample statistics (e.g., sample mean, sample variance) can be seen as random variables with their own probability distributions. These sampling distributions allow us to make probabilistic statements about population parameters.</w:t>
      </w:r>
    </w:p>
    <w:p w14:paraId="2D684EBB" w14:textId="77777777" w:rsidR="008C1DD4" w:rsidRPr="0094560B" w:rsidRDefault="008C1DD4" w:rsidP="008C1DD4">
      <w:pPr>
        <w:jc w:val="both"/>
        <w:rPr>
          <w:sz w:val="22"/>
          <w:szCs w:val="22"/>
        </w:rPr>
      </w:pPr>
    </w:p>
    <w:p w14:paraId="15A121FF" w14:textId="7BE87528" w:rsidR="008C1DD4" w:rsidRPr="0094560B" w:rsidRDefault="008C1DD4" w:rsidP="008C1DD4">
      <w:pPr>
        <w:jc w:val="both"/>
        <w:rPr>
          <w:sz w:val="22"/>
          <w:szCs w:val="22"/>
        </w:rPr>
      </w:pPr>
      <w:r w:rsidRPr="0094560B">
        <w:rPr>
          <w:sz w:val="22"/>
          <w:szCs w:val="22"/>
        </w:rPr>
        <w:t>2. Estimation:</w:t>
      </w:r>
    </w:p>
    <w:p w14:paraId="61A1E0BE" w14:textId="7BC52453" w:rsidR="008C1DD4" w:rsidRPr="0094560B" w:rsidRDefault="008C1DD4" w:rsidP="008C1DD4">
      <w:pPr>
        <w:jc w:val="both"/>
        <w:rPr>
          <w:sz w:val="22"/>
          <w:szCs w:val="22"/>
        </w:rPr>
      </w:pPr>
      <w:r w:rsidRPr="0094560B">
        <w:rPr>
          <w:sz w:val="22"/>
          <w:szCs w:val="22"/>
        </w:rPr>
        <w:t xml:space="preserve"> Point Estimation: Using sample data to provide the best single guess (estimate) of a population parameter (e.g., the sample mean as an estimate of the population mean).</w:t>
      </w:r>
    </w:p>
    <w:p w14:paraId="1A37C034" w14:textId="30094241" w:rsidR="008C1DD4" w:rsidRPr="0094560B" w:rsidRDefault="008C1DD4" w:rsidP="008C1DD4">
      <w:pPr>
        <w:jc w:val="both"/>
        <w:rPr>
          <w:sz w:val="22"/>
          <w:szCs w:val="22"/>
        </w:rPr>
      </w:pPr>
      <w:r w:rsidRPr="0094560B">
        <w:rPr>
          <w:sz w:val="22"/>
          <w:szCs w:val="22"/>
        </w:rPr>
        <w:t>Interval Estimation: Using sample data to construct an interval (confidence interval) that, with a certain probability, contains the population parameter. This incorporates the idea of probability to provide a range of plausible values for the parameter.</w:t>
      </w:r>
    </w:p>
    <w:p w14:paraId="67D542EF" w14:textId="77777777" w:rsidR="008C1DD4" w:rsidRPr="0094560B" w:rsidRDefault="008C1DD4" w:rsidP="008C1DD4">
      <w:pPr>
        <w:jc w:val="both"/>
        <w:rPr>
          <w:sz w:val="22"/>
          <w:szCs w:val="22"/>
        </w:rPr>
      </w:pPr>
    </w:p>
    <w:p w14:paraId="70372602" w14:textId="53234036" w:rsidR="008C1DD4" w:rsidRPr="0094560B" w:rsidRDefault="008C1DD4" w:rsidP="008C1DD4">
      <w:pPr>
        <w:jc w:val="both"/>
        <w:rPr>
          <w:sz w:val="22"/>
          <w:szCs w:val="22"/>
        </w:rPr>
      </w:pPr>
      <w:r w:rsidRPr="0094560B">
        <w:rPr>
          <w:sz w:val="22"/>
          <w:szCs w:val="22"/>
        </w:rPr>
        <w:t>3. Hypothesis Testing:</w:t>
      </w:r>
      <w:r w:rsidRPr="0094560B">
        <w:rPr>
          <w:sz w:val="22"/>
          <w:szCs w:val="22"/>
        </w:rPr>
        <w:t xml:space="preserve"> </w:t>
      </w:r>
      <w:r w:rsidRPr="0094560B">
        <w:rPr>
          <w:sz w:val="22"/>
          <w:szCs w:val="22"/>
        </w:rPr>
        <w:t>Probability is used to determine the likelihood of observing the sample data under a null hypothesis. If this probability (p-value) is sufficiently low, the null hypothesis is rejected in favor of the alternative hypothesis.</w:t>
      </w:r>
    </w:p>
    <w:p w14:paraId="0EB9FFCF" w14:textId="77777777" w:rsidR="008C1DD4" w:rsidRPr="0094560B" w:rsidRDefault="008C1DD4" w:rsidP="008C1DD4">
      <w:pPr>
        <w:rPr>
          <w:sz w:val="22"/>
          <w:szCs w:val="22"/>
        </w:rPr>
      </w:pPr>
    </w:p>
    <w:p w14:paraId="10975D07" w14:textId="57AC684E" w:rsidR="008C1DD4" w:rsidRPr="00F22AD7" w:rsidRDefault="008C1DD4" w:rsidP="008C1DD4">
      <w:pPr>
        <w:rPr>
          <w:b/>
          <w:bCs/>
          <w:sz w:val="22"/>
          <w:szCs w:val="22"/>
        </w:rPr>
      </w:pPr>
      <w:r w:rsidRPr="00F22AD7">
        <w:rPr>
          <w:b/>
          <w:bCs/>
          <w:sz w:val="22"/>
          <w:szCs w:val="22"/>
        </w:rPr>
        <w:t>Maximum Likelihood Estimation (MLE)</w:t>
      </w:r>
    </w:p>
    <w:p w14:paraId="19D88B32" w14:textId="77777777" w:rsidR="008C1DD4" w:rsidRPr="0094560B" w:rsidRDefault="008C1DD4" w:rsidP="008C1DD4">
      <w:pPr>
        <w:rPr>
          <w:sz w:val="22"/>
          <w:szCs w:val="22"/>
        </w:rPr>
      </w:pPr>
    </w:p>
    <w:p w14:paraId="2360B2BD" w14:textId="77777777" w:rsidR="008C1DD4" w:rsidRPr="0094560B" w:rsidRDefault="008C1DD4" w:rsidP="008C1DD4">
      <w:pPr>
        <w:jc w:val="both"/>
        <w:rPr>
          <w:sz w:val="22"/>
          <w:szCs w:val="22"/>
        </w:rPr>
      </w:pPr>
      <w:r w:rsidRPr="0094560B">
        <w:rPr>
          <w:sz w:val="22"/>
          <w:szCs w:val="22"/>
        </w:rPr>
        <w:t>Maximum Likelihood Estimation is a method for estimating the parameters of a statistical model. It is based on the principle of finding the parameter values that maximize the likelihood function, which measures how likely it is to observe the given sample data under various parameter values.</w:t>
      </w:r>
    </w:p>
    <w:p w14:paraId="42197401" w14:textId="77777777" w:rsidR="008C1DD4" w:rsidRPr="0094560B" w:rsidRDefault="008C1DD4" w:rsidP="008C1DD4">
      <w:pPr>
        <w:rPr>
          <w:sz w:val="22"/>
          <w:szCs w:val="22"/>
        </w:rPr>
      </w:pPr>
      <w:r w:rsidRPr="0094560B">
        <w:rPr>
          <w:rFonts w:eastAsiaTheme="minorHAnsi"/>
          <w:sz w:val="22"/>
          <w:szCs w:val="22"/>
        </w:rPr>
        <w:lastRenderedPageBreak/>
        <w:t>It can be seen in the likelihood function. In the context of linear regression, assuming the errors ϵ are normally distributed, the likelihood function is:</w:t>
      </w:r>
    </w:p>
    <w:p w14:paraId="4B6555B2" w14:textId="77777777" w:rsidR="008C1DD4" w:rsidRPr="0094560B" w:rsidRDefault="008C1DD4" w:rsidP="008C1DD4">
      <w:pPr>
        <w:rPr>
          <w:rFonts w:eastAsiaTheme="minorHAnsi"/>
          <w:sz w:val="22"/>
          <w:szCs w:val="22"/>
        </w:rPr>
      </w:pPr>
    </w:p>
    <w:p w14:paraId="6584306A" w14:textId="77777777" w:rsidR="008C1DD4" w:rsidRPr="0094560B" w:rsidRDefault="008C1DD4" w:rsidP="004405D0">
      <w:pPr>
        <w:pStyle w:val="NormalWeb"/>
        <w:spacing w:before="0" w:beforeAutospacing="0" w:after="0" w:afterAutospacing="0" w:line="360" w:lineRule="auto"/>
        <w:ind w:left="1440"/>
        <w:jc w:val="both"/>
        <w:rPr>
          <w:rFonts w:eastAsiaTheme="minorHAnsi"/>
          <w:kern w:val="2"/>
          <w:sz w:val="22"/>
          <w:szCs w:val="22"/>
          <w14:ligatures w14:val="standardContextual"/>
        </w:rPr>
      </w:pPr>
      <w:r w:rsidRPr="0094560B">
        <w:rPr>
          <w:rFonts w:eastAsiaTheme="minorHAnsi"/>
          <w:kern w:val="2"/>
          <w:sz w:val="22"/>
          <w:szCs w:val="22"/>
          <w14:ligatures w14:val="standardContextual"/>
        </w:rPr>
        <w:t>L(β</w:t>
      </w:r>
      <w:proofErr w:type="gramStart"/>
      <w:r w:rsidRPr="0094560B">
        <w:rPr>
          <w:rFonts w:eastAsiaTheme="minorHAnsi"/>
          <w:kern w:val="2"/>
          <w:sz w:val="22"/>
          <w:szCs w:val="22"/>
          <w14:ligatures w14:val="standardContextual"/>
        </w:rPr>
        <w:t>0,β</w:t>
      </w:r>
      <w:proofErr w:type="gramEnd"/>
      <w:r w:rsidRPr="0094560B">
        <w:rPr>
          <w:rFonts w:eastAsiaTheme="minorHAnsi"/>
          <w:kern w:val="2"/>
          <w:sz w:val="22"/>
          <w:szCs w:val="22"/>
          <w14:ligatures w14:val="standardContextual"/>
        </w:rPr>
        <w:t>1,…,βp,σ2</w:t>
      </w:r>
      <w:r w:rsidRPr="0094560B">
        <w:rPr>
          <w:rFonts w:ascii="Cambria Math" w:eastAsiaTheme="minorHAnsi" w:hAnsi="Cambria Math" w:cs="Cambria Math"/>
          <w:kern w:val="2"/>
          <w:sz w:val="22"/>
          <w:szCs w:val="22"/>
          <w14:ligatures w14:val="standardContextual"/>
        </w:rPr>
        <w:t>∣</w:t>
      </w:r>
      <w:r w:rsidRPr="0094560B">
        <w:rPr>
          <w:rFonts w:eastAsiaTheme="minorHAnsi"/>
          <w:kern w:val="2"/>
          <w:sz w:val="22"/>
          <w:szCs w:val="22"/>
          <w14:ligatures w14:val="standardContextual"/>
        </w:rPr>
        <w:t>y,X)=∏i=1n12πσ2exp⁡(−(yi−β0−β1xi1−…−βpxip)22σ2)L(β0​,β1​,…,βp​,σ2</w:t>
      </w:r>
      <w:r w:rsidRPr="0094560B">
        <w:rPr>
          <w:rFonts w:ascii="Cambria Math" w:eastAsiaTheme="minorHAnsi" w:hAnsi="Cambria Math" w:cs="Cambria Math"/>
          <w:kern w:val="2"/>
          <w:sz w:val="22"/>
          <w:szCs w:val="22"/>
          <w14:ligatures w14:val="standardContextual"/>
        </w:rPr>
        <w:t>∣</w:t>
      </w:r>
      <w:r w:rsidRPr="0094560B">
        <w:rPr>
          <w:rFonts w:eastAsiaTheme="minorHAnsi"/>
          <w:kern w:val="2"/>
          <w:sz w:val="22"/>
          <w:szCs w:val="22"/>
          <w14:ligatures w14:val="standardContextual"/>
        </w:rPr>
        <w:t>y,X)=∏i=1n​2πσ2​1​exp(−2σ2(yi​−β0​−β1​xi1​−…−βp​xip​)2​)</w:t>
      </w:r>
    </w:p>
    <w:p w14:paraId="6152648E" w14:textId="77777777" w:rsidR="008C1DD4" w:rsidRPr="0094560B" w:rsidRDefault="008C1DD4" w:rsidP="008C1DD4">
      <w:pPr>
        <w:rPr>
          <w:sz w:val="22"/>
          <w:szCs w:val="22"/>
        </w:rPr>
      </w:pPr>
    </w:p>
    <w:p w14:paraId="30E889BB" w14:textId="4DDA79B1" w:rsidR="008C1DD4" w:rsidRPr="00F22AD7" w:rsidRDefault="008C1DD4" w:rsidP="008C1DD4">
      <w:pPr>
        <w:rPr>
          <w:b/>
          <w:bCs/>
          <w:sz w:val="22"/>
          <w:szCs w:val="22"/>
        </w:rPr>
      </w:pPr>
      <w:r w:rsidRPr="00F22AD7">
        <w:rPr>
          <w:b/>
          <w:bCs/>
          <w:sz w:val="22"/>
          <w:szCs w:val="22"/>
        </w:rPr>
        <w:t>Application in Statistical Modeling</w:t>
      </w:r>
    </w:p>
    <w:p w14:paraId="63F8A538" w14:textId="77777777" w:rsidR="008C1DD4" w:rsidRPr="0094560B" w:rsidRDefault="008C1DD4" w:rsidP="008C1DD4">
      <w:pPr>
        <w:rPr>
          <w:sz w:val="22"/>
          <w:szCs w:val="22"/>
        </w:rPr>
      </w:pPr>
    </w:p>
    <w:p w14:paraId="491495AE" w14:textId="04A4E7E7" w:rsidR="008C1DD4" w:rsidRPr="0094560B" w:rsidRDefault="008C1DD4" w:rsidP="008C1DD4">
      <w:pPr>
        <w:rPr>
          <w:sz w:val="22"/>
          <w:szCs w:val="22"/>
        </w:rPr>
      </w:pPr>
      <w:r w:rsidRPr="0094560B">
        <w:rPr>
          <w:sz w:val="22"/>
          <w:szCs w:val="22"/>
        </w:rPr>
        <w:t>1. Model Selection:</w:t>
      </w:r>
      <w:r w:rsidRPr="0094560B">
        <w:rPr>
          <w:sz w:val="22"/>
          <w:szCs w:val="22"/>
        </w:rPr>
        <w:t xml:space="preserve"> </w:t>
      </w:r>
      <w:r w:rsidRPr="0094560B">
        <w:rPr>
          <w:sz w:val="22"/>
          <w:szCs w:val="22"/>
        </w:rPr>
        <w:t>Probability models are chosen based on the nature of the data and the underlying phenomena. For instance, a Poisson distribution might be used for modeling the number of events occurring in a fixed interval of time or space.</w:t>
      </w:r>
    </w:p>
    <w:p w14:paraId="35BF04AF" w14:textId="77777777" w:rsidR="008C1DD4" w:rsidRPr="0094560B" w:rsidRDefault="008C1DD4" w:rsidP="008C1DD4">
      <w:pPr>
        <w:rPr>
          <w:sz w:val="22"/>
          <w:szCs w:val="22"/>
        </w:rPr>
      </w:pPr>
    </w:p>
    <w:p w14:paraId="7A8779BF" w14:textId="398E3B68" w:rsidR="008C1DD4" w:rsidRPr="0094560B" w:rsidRDefault="008C1DD4" w:rsidP="008C1DD4">
      <w:pPr>
        <w:rPr>
          <w:sz w:val="22"/>
          <w:szCs w:val="22"/>
        </w:rPr>
      </w:pPr>
      <w:r w:rsidRPr="0094560B">
        <w:rPr>
          <w:sz w:val="22"/>
          <w:szCs w:val="22"/>
        </w:rPr>
        <w:t>2. Parameter Estimation:</w:t>
      </w:r>
      <w:r w:rsidRPr="0094560B">
        <w:rPr>
          <w:sz w:val="22"/>
          <w:szCs w:val="22"/>
        </w:rPr>
        <w:t xml:space="preserve"> </w:t>
      </w:r>
      <w:r w:rsidRPr="0094560B">
        <w:rPr>
          <w:sz w:val="22"/>
          <w:szCs w:val="22"/>
        </w:rPr>
        <w:t>Once a model is selected, MLE is used to estimate the parameters, providing the best fit to the data according to the likelihood principle.</w:t>
      </w:r>
    </w:p>
    <w:p w14:paraId="3A568082" w14:textId="77777777" w:rsidR="008C1DD4" w:rsidRPr="0094560B" w:rsidRDefault="008C1DD4" w:rsidP="008C1DD4">
      <w:pPr>
        <w:rPr>
          <w:sz w:val="22"/>
          <w:szCs w:val="22"/>
        </w:rPr>
      </w:pPr>
    </w:p>
    <w:p w14:paraId="6D77B79A" w14:textId="2BFCD26A" w:rsidR="008C1DD4" w:rsidRPr="0094560B" w:rsidRDefault="008C1DD4" w:rsidP="008C1DD4">
      <w:pPr>
        <w:jc w:val="both"/>
        <w:rPr>
          <w:sz w:val="22"/>
          <w:szCs w:val="22"/>
        </w:rPr>
      </w:pPr>
      <w:r w:rsidRPr="0094560B">
        <w:rPr>
          <w:sz w:val="22"/>
          <w:szCs w:val="22"/>
        </w:rPr>
        <w:t>3. Model Checking and Validation</w:t>
      </w:r>
      <w:r w:rsidRPr="0094560B">
        <w:rPr>
          <w:sz w:val="22"/>
          <w:szCs w:val="22"/>
        </w:rPr>
        <w:t xml:space="preserve">: </w:t>
      </w:r>
      <w:r w:rsidRPr="0094560B">
        <w:rPr>
          <w:sz w:val="22"/>
          <w:szCs w:val="22"/>
        </w:rPr>
        <w:t>Probability-based methods, such as goodness-of-fit tests and likelihood ratio tests, are used to assess how well the model fits the data and whether assumptions (e.g., normality, independence) are reasonable.</w:t>
      </w:r>
    </w:p>
    <w:p w14:paraId="24CB8E1A" w14:textId="77777777" w:rsidR="008C1DD4" w:rsidRPr="0094560B" w:rsidRDefault="008C1DD4" w:rsidP="008C1DD4">
      <w:pPr>
        <w:rPr>
          <w:sz w:val="22"/>
          <w:szCs w:val="22"/>
        </w:rPr>
      </w:pPr>
    </w:p>
    <w:p w14:paraId="3713B64B" w14:textId="471167A3" w:rsidR="008C1DD4" w:rsidRPr="0094560B" w:rsidRDefault="008C1DD4" w:rsidP="008C1DD4">
      <w:pPr>
        <w:rPr>
          <w:rFonts w:eastAsiaTheme="minorHAnsi"/>
          <w:sz w:val="22"/>
          <w:szCs w:val="22"/>
        </w:rPr>
      </w:pPr>
      <w:r w:rsidRPr="0094560B">
        <w:rPr>
          <w:sz w:val="22"/>
          <w:szCs w:val="22"/>
        </w:rPr>
        <w:t>4. Predictive Inference:</w:t>
      </w:r>
      <w:r w:rsidRPr="0094560B">
        <w:rPr>
          <w:sz w:val="22"/>
          <w:szCs w:val="22"/>
        </w:rPr>
        <w:t xml:space="preserve"> </w:t>
      </w:r>
      <w:r w:rsidRPr="0094560B">
        <w:rPr>
          <w:sz w:val="22"/>
          <w:szCs w:val="22"/>
        </w:rPr>
        <w:t>The fitted model can be used to make probabilistic predictions about future or unobserved data points, allowing for decision-making under uncertainty.</w:t>
      </w:r>
      <w:r w:rsidRPr="0094560B">
        <w:rPr>
          <w:rFonts w:eastAsiaTheme="minorHAnsi"/>
          <w:kern w:val="2"/>
          <w:sz w:val="22"/>
          <w:szCs w:val="22"/>
          <w14:ligatures w14:val="standardContextual"/>
        </w:rPr>
        <w:br/>
      </w:r>
    </w:p>
    <w:p w14:paraId="0A453E88" w14:textId="0F27A816" w:rsidR="008C1DD4" w:rsidRPr="0094560B" w:rsidRDefault="007300D1" w:rsidP="008C1DD4">
      <w:pPr>
        <w:rPr>
          <w:b/>
          <w:bCs/>
          <w:sz w:val="22"/>
          <w:szCs w:val="22"/>
        </w:rPr>
      </w:pPr>
      <w:r w:rsidRPr="0094560B">
        <w:rPr>
          <w:b/>
          <w:bCs/>
          <w:sz w:val="22"/>
          <w:szCs w:val="22"/>
        </w:rPr>
        <w:t xml:space="preserve">Discussion </w:t>
      </w:r>
      <w:r w:rsidR="002B7C5E" w:rsidRPr="0094560B">
        <w:rPr>
          <w:b/>
          <w:bCs/>
          <w:sz w:val="22"/>
          <w:szCs w:val="22"/>
        </w:rPr>
        <w:t>and</w:t>
      </w:r>
      <w:r w:rsidR="002B7C5E" w:rsidRPr="0094560B">
        <w:rPr>
          <w:b/>
          <w:bCs/>
          <w:sz w:val="22"/>
          <w:szCs w:val="22"/>
        </w:rPr>
        <w:t xml:space="preserve"> </w:t>
      </w:r>
      <w:r w:rsidR="002B7C5E" w:rsidRPr="0094560B">
        <w:rPr>
          <w:b/>
          <w:bCs/>
          <w:sz w:val="22"/>
          <w:szCs w:val="22"/>
        </w:rPr>
        <w:t xml:space="preserve">Results </w:t>
      </w:r>
      <w:r w:rsidRPr="0094560B">
        <w:rPr>
          <w:b/>
          <w:bCs/>
          <w:sz w:val="22"/>
          <w:szCs w:val="22"/>
        </w:rPr>
        <w:t xml:space="preserve">from </w:t>
      </w:r>
      <w:r w:rsidR="008C1DD4" w:rsidRPr="0094560B">
        <w:rPr>
          <w:b/>
          <w:bCs/>
          <w:sz w:val="22"/>
          <w:szCs w:val="22"/>
        </w:rPr>
        <w:t>the In-Class Activity on Simple and Multiple Linear Regression</w:t>
      </w:r>
    </w:p>
    <w:p w14:paraId="7A35179F" w14:textId="77777777" w:rsidR="008C1DD4" w:rsidRPr="0094560B" w:rsidRDefault="008C1DD4">
      <w:pPr>
        <w:rPr>
          <w:b/>
          <w:bCs/>
          <w:sz w:val="22"/>
          <w:szCs w:val="22"/>
        </w:rPr>
      </w:pPr>
    </w:p>
    <w:p w14:paraId="7CC64E36" w14:textId="14FAF27B" w:rsidR="007F65DF" w:rsidRPr="0094560B" w:rsidRDefault="007F65DF">
      <w:pPr>
        <w:rPr>
          <w:b/>
          <w:bCs/>
          <w:sz w:val="22"/>
          <w:szCs w:val="22"/>
        </w:rPr>
      </w:pPr>
      <w:r w:rsidRPr="0094560B">
        <w:rPr>
          <w:b/>
          <w:bCs/>
          <w:sz w:val="22"/>
          <w:szCs w:val="22"/>
        </w:rPr>
        <w:t xml:space="preserve">Simple Linear Regression </w:t>
      </w:r>
    </w:p>
    <w:p w14:paraId="26774CCB" w14:textId="77777777" w:rsidR="007F65DF" w:rsidRPr="0094560B" w:rsidRDefault="007F65DF">
      <w:pPr>
        <w:rPr>
          <w:sz w:val="22"/>
          <w:szCs w:val="22"/>
        </w:rPr>
      </w:pPr>
    </w:p>
    <w:p w14:paraId="7030A3B1" w14:textId="46FBC5E0" w:rsidR="007F65DF" w:rsidRPr="0094560B" w:rsidRDefault="007F65DF" w:rsidP="007F65DF">
      <w:pPr>
        <w:jc w:val="both"/>
        <w:rPr>
          <w:sz w:val="22"/>
          <w:szCs w:val="22"/>
        </w:rPr>
      </w:pPr>
      <w:r w:rsidRPr="0094560B">
        <w:rPr>
          <w:sz w:val="22"/>
          <w:szCs w:val="22"/>
        </w:rPr>
        <w:t xml:space="preserve">Simple linear regression is a very straightforward approach for predicting a quantitative response Y </w:t>
      </w:r>
      <w:r w:rsidRPr="0094560B">
        <w:rPr>
          <w:sz w:val="22"/>
          <w:szCs w:val="22"/>
        </w:rPr>
        <w:t>based on</w:t>
      </w:r>
      <w:r w:rsidRPr="0094560B">
        <w:rPr>
          <w:sz w:val="22"/>
          <w:szCs w:val="22"/>
        </w:rPr>
        <w:t xml:space="preserve"> a single predictor variable X. It assumes that there is approximately a linear relationship between X and </w:t>
      </w:r>
      <w:r w:rsidRPr="0094560B">
        <w:rPr>
          <w:sz w:val="22"/>
          <w:szCs w:val="22"/>
        </w:rPr>
        <w:t>Y.</w:t>
      </w:r>
      <w:r w:rsidRPr="0094560B">
        <w:rPr>
          <w:sz w:val="22"/>
          <w:szCs w:val="22"/>
        </w:rPr>
        <w:t xml:space="preserve"> </w:t>
      </w:r>
    </w:p>
    <w:p w14:paraId="59CDF545" w14:textId="6AE2A0B6" w:rsidR="007F65DF" w:rsidRPr="0094560B" w:rsidRDefault="007F65DF" w:rsidP="007F65DF">
      <w:pPr>
        <w:jc w:val="both"/>
        <w:rPr>
          <w:sz w:val="22"/>
          <w:szCs w:val="22"/>
        </w:rPr>
      </w:pPr>
      <w:r w:rsidRPr="0094560B">
        <w:rPr>
          <w:sz w:val="22"/>
          <w:szCs w:val="22"/>
        </w:rPr>
        <w:t>In our example, we explored the relationship between the personal freedom score,</w:t>
      </w:r>
      <w:r w:rsidRPr="0094560B">
        <w:rPr>
          <w:sz w:val="22"/>
          <w:szCs w:val="22"/>
        </w:rPr>
        <w:t xml:space="preserve"> </w:t>
      </w:r>
      <w:r w:rsidRPr="0094560B">
        <w:rPr>
          <w:sz w:val="22"/>
          <w:szCs w:val="22"/>
        </w:rPr>
        <w:t>`</w:t>
      </w:r>
      <w:proofErr w:type="spellStart"/>
      <w:r w:rsidRPr="0094560B">
        <w:rPr>
          <w:sz w:val="22"/>
          <w:szCs w:val="22"/>
        </w:rPr>
        <w:t>pf_score</w:t>
      </w:r>
      <w:proofErr w:type="spellEnd"/>
      <w:r w:rsidRPr="0094560B">
        <w:rPr>
          <w:sz w:val="22"/>
          <w:szCs w:val="22"/>
        </w:rPr>
        <w:t>`, and the political pressures and controls on media content index,</w:t>
      </w:r>
      <w:r w:rsidRPr="0094560B">
        <w:rPr>
          <w:sz w:val="22"/>
          <w:szCs w:val="22"/>
        </w:rPr>
        <w:t xml:space="preserve"> </w:t>
      </w:r>
      <w:r w:rsidRPr="0094560B">
        <w:rPr>
          <w:sz w:val="22"/>
          <w:szCs w:val="22"/>
        </w:rPr>
        <w:t>`</w:t>
      </w:r>
      <w:proofErr w:type="spellStart"/>
      <w:r w:rsidRPr="0094560B">
        <w:rPr>
          <w:sz w:val="22"/>
          <w:szCs w:val="22"/>
        </w:rPr>
        <w:t>pf_expression_control</w:t>
      </w:r>
      <w:proofErr w:type="spellEnd"/>
      <w:r w:rsidRPr="0094560B">
        <w:rPr>
          <w:sz w:val="22"/>
          <w:szCs w:val="22"/>
        </w:rPr>
        <w:t>`. Specifically, we used the political pressures and controls on media content index to predict a country's personal freedom score in 2016.</w:t>
      </w:r>
    </w:p>
    <w:p w14:paraId="0E512390" w14:textId="77777777" w:rsidR="007F65DF" w:rsidRPr="0094560B" w:rsidRDefault="007F65DF">
      <w:pPr>
        <w:rPr>
          <w:sz w:val="22"/>
          <w:szCs w:val="22"/>
        </w:rPr>
      </w:pPr>
    </w:p>
    <w:p w14:paraId="3A8902A0" w14:textId="77777777" w:rsidR="007F65DF" w:rsidRPr="0094560B" w:rsidRDefault="007F65DF">
      <w:pPr>
        <w:rPr>
          <w:sz w:val="22"/>
          <w:szCs w:val="22"/>
        </w:rPr>
      </w:pPr>
    </w:p>
    <w:p w14:paraId="1B81BA80" w14:textId="5ADC8CC7" w:rsidR="007F65DF" w:rsidRPr="0094560B" w:rsidRDefault="007F65DF">
      <w:pPr>
        <w:rPr>
          <w:sz w:val="22"/>
          <w:szCs w:val="22"/>
        </w:rPr>
      </w:pPr>
      <w:r w:rsidRPr="0094560B">
        <w:rPr>
          <w:noProof/>
          <w:sz w:val="22"/>
          <w:szCs w:val="22"/>
        </w:rPr>
        <w:drawing>
          <wp:inline distT="0" distB="0" distL="0" distR="0" wp14:anchorId="5A1184AF" wp14:editId="7523E4B3">
            <wp:extent cx="5943600" cy="1002030"/>
            <wp:effectExtent l="0" t="0" r="0" b="1270"/>
            <wp:docPr id="3307892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8929" name="Picture 1" descr="A math equations on a white backgrou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002030"/>
                    </a:xfrm>
                    <a:prstGeom prst="rect">
                      <a:avLst/>
                    </a:prstGeom>
                  </pic:spPr>
                </pic:pic>
              </a:graphicData>
            </a:graphic>
          </wp:inline>
        </w:drawing>
      </w:r>
    </w:p>
    <w:p w14:paraId="722BCC81" w14:textId="77777777" w:rsidR="007F65DF" w:rsidRPr="0094560B" w:rsidRDefault="007F65DF">
      <w:pPr>
        <w:rPr>
          <w:sz w:val="22"/>
          <w:szCs w:val="22"/>
        </w:rPr>
      </w:pPr>
    </w:p>
    <w:p w14:paraId="64BF4E91" w14:textId="77777777" w:rsidR="007F65DF" w:rsidRPr="0094560B" w:rsidRDefault="007F65DF">
      <w:pPr>
        <w:rPr>
          <w:sz w:val="22"/>
          <w:szCs w:val="22"/>
        </w:rPr>
      </w:pPr>
    </w:p>
    <w:p w14:paraId="1979882F" w14:textId="1CE2873D" w:rsidR="007F65DF" w:rsidRPr="0094560B" w:rsidRDefault="007F65DF" w:rsidP="007F65DF">
      <w:pPr>
        <w:jc w:val="both"/>
        <w:rPr>
          <w:sz w:val="22"/>
          <w:szCs w:val="22"/>
        </w:rPr>
      </w:pPr>
      <w:r w:rsidRPr="0094560B">
        <w:rPr>
          <w:sz w:val="22"/>
          <w:szCs w:val="22"/>
        </w:rPr>
        <w:t xml:space="preserve">X </w:t>
      </w:r>
      <w:r w:rsidRPr="0094560B">
        <w:rPr>
          <w:sz w:val="22"/>
          <w:szCs w:val="22"/>
        </w:rPr>
        <w:t>is</w:t>
      </w:r>
      <w:r w:rsidRPr="0094560B">
        <w:rPr>
          <w:sz w:val="22"/>
          <w:szCs w:val="22"/>
        </w:rPr>
        <w:t xml:space="preserve"> </w:t>
      </w:r>
      <w:proofErr w:type="spellStart"/>
      <w:r w:rsidRPr="0094560B">
        <w:rPr>
          <w:sz w:val="22"/>
          <w:szCs w:val="22"/>
        </w:rPr>
        <w:t>pf_expression_control</w:t>
      </w:r>
      <w:proofErr w:type="spellEnd"/>
      <w:r w:rsidRPr="0094560B">
        <w:rPr>
          <w:sz w:val="22"/>
          <w:szCs w:val="22"/>
        </w:rPr>
        <w:t xml:space="preserve"> </w:t>
      </w:r>
      <w:r w:rsidRPr="0094560B">
        <w:rPr>
          <w:sz w:val="22"/>
          <w:szCs w:val="22"/>
        </w:rPr>
        <w:t>and Y</w:t>
      </w:r>
      <w:r w:rsidRPr="0094560B">
        <w:rPr>
          <w:sz w:val="22"/>
          <w:szCs w:val="22"/>
        </w:rPr>
        <w:t xml:space="preserve"> is the</w:t>
      </w:r>
      <w:r w:rsidRPr="0094560B">
        <w:rPr>
          <w:sz w:val="22"/>
          <w:szCs w:val="22"/>
        </w:rPr>
        <w:t xml:space="preserve"> </w:t>
      </w:r>
      <w:proofErr w:type="spellStart"/>
      <w:r w:rsidRPr="0094560B">
        <w:rPr>
          <w:sz w:val="22"/>
          <w:szCs w:val="22"/>
        </w:rPr>
        <w:t>pf_score</w:t>
      </w:r>
      <w:proofErr w:type="spellEnd"/>
      <w:r w:rsidRPr="0094560B">
        <w:rPr>
          <w:sz w:val="22"/>
          <w:szCs w:val="22"/>
        </w:rPr>
        <w:t>. Then</w:t>
      </w:r>
      <w:r w:rsidRPr="0094560B">
        <w:rPr>
          <w:sz w:val="22"/>
          <w:szCs w:val="22"/>
        </w:rPr>
        <w:t xml:space="preserve"> we</w:t>
      </w:r>
      <w:r w:rsidRPr="0094560B">
        <w:rPr>
          <w:sz w:val="22"/>
          <w:szCs w:val="22"/>
        </w:rPr>
        <w:t xml:space="preserve"> regress</w:t>
      </w:r>
      <w:r w:rsidRPr="0094560B">
        <w:rPr>
          <w:sz w:val="22"/>
          <w:szCs w:val="22"/>
        </w:rPr>
        <w:t>ed</w:t>
      </w:r>
      <w:r w:rsidRPr="0094560B">
        <w:rPr>
          <w:sz w:val="22"/>
          <w:szCs w:val="22"/>
        </w:rPr>
        <w:t xml:space="preserve"> </w:t>
      </w:r>
      <w:proofErr w:type="spellStart"/>
      <w:r w:rsidRPr="0094560B">
        <w:rPr>
          <w:sz w:val="22"/>
          <w:szCs w:val="22"/>
        </w:rPr>
        <w:t>pf_scores</w:t>
      </w:r>
      <w:proofErr w:type="spellEnd"/>
      <w:r w:rsidRPr="0094560B">
        <w:rPr>
          <w:sz w:val="22"/>
          <w:szCs w:val="22"/>
        </w:rPr>
        <w:t xml:space="preserve"> onto </w:t>
      </w:r>
      <w:proofErr w:type="spellStart"/>
      <w:r w:rsidRPr="0094560B">
        <w:rPr>
          <w:sz w:val="22"/>
          <w:szCs w:val="22"/>
        </w:rPr>
        <w:t>pf_expression_control</w:t>
      </w:r>
      <w:proofErr w:type="spellEnd"/>
      <w:r w:rsidRPr="0094560B">
        <w:rPr>
          <w:sz w:val="22"/>
          <w:szCs w:val="22"/>
        </w:rPr>
        <w:t xml:space="preserve"> by f</w:t>
      </w:r>
      <w:r w:rsidRPr="0094560B">
        <w:rPr>
          <w:sz w:val="22"/>
          <w:szCs w:val="22"/>
        </w:rPr>
        <w:t>i</w:t>
      </w:r>
      <w:r w:rsidRPr="0094560B">
        <w:rPr>
          <w:sz w:val="22"/>
          <w:szCs w:val="22"/>
        </w:rPr>
        <w:t xml:space="preserve">tting the model </w:t>
      </w:r>
      <w:proofErr w:type="spellStart"/>
      <w:r w:rsidRPr="0094560B">
        <w:rPr>
          <w:sz w:val="22"/>
          <w:szCs w:val="22"/>
        </w:rPr>
        <w:t>pf_score</w:t>
      </w:r>
      <w:proofErr w:type="spellEnd"/>
      <w:r w:rsidRPr="0094560B">
        <w:rPr>
          <w:sz w:val="22"/>
          <w:szCs w:val="22"/>
        </w:rPr>
        <w:t xml:space="preserve"> ≈ β0 + β1 × </w:t>
      </w:r>
      <w:r w:rsidRPr="0094560B">
        <w:rPr>
          <w:sz w:val="22"/>
          <w:szCs w:val="22"/>
        </w:rPr>
        <w:t>x1</w:t>
      </w:r>
      <w:r w:rsidRPr="0094560B">
        <w:rPr>
          <w:sz w:val="22"/>
          <w:szCs w:val="22"/>
        </w:rPr>
        <w:t xml:space="preserve">. In </w:t>
      </w:r>
      <w:r w:rsidRPr="0094560B">
        <w:rPr>
          <w:sz w:val="22"/>
          <w:szCs w:val="22"/>
        </w:rPr>
        <w:t>the e</w:t>
      </w:r>
      <w:r w:rsidRPr="0094560B">
        <w:rPr>
          <w:sz w:val="22"/>
          <w:szCs w:val="22"/>
        </w:rPr>
        <w:t xml:space="preserve">quation </w:t>
      </w:r>
      <w:r w:rsidRPr="0094560B">
        <w:rPr>
          <w:sz w:val="22"/>
          <w:szCs w:val="22"/>
        </w:rPr>
        <w:t>above</w:t>
      </w:r>
      <w:r w:rsidRPr="0094560B">
        <w:rPr>
          <w:sz w:val="22"/>
          <w:szCs w:val="22"/>
        </w:rPr>
        <w:t>, β0 and β1 are two unknown constants that represent the intercept and slope terms in the linear model. Together,</w:t>
      </w:r>
      <w:r w:rsidRPr="0094560B">
        <w:rPr>
          <w:sz w:val="22"/>
          <w:szCs w:val="22"/>
        </w:rPr>
        <w:t xml:space="preserve"> 3.361</w:t>
      </w:r>
      <w:r w:rsidRPr="0094560B">
        <w:rPr>
          <w:sz w:val="22"/>
          <w:szCs w:val="22"/>
        </w:rPr>
        <w:t xml:space="preserve"> and </w:t>
      </w:r>
      <w:r w:rsidRPr="0094560B">
        <w:rPr>
          <w:sz w:val="22"/>
          <w:szCs w:val="22"/>
        </w:rPr>
        <w:t>0.428</w:t>
      </w:r>
      <w:r w:rsidRPr="0094560B">
        <w:rPr>
          <w:sz w:val="22"/>
          <w:szCs w:val="22"/>
        </w:rPr>
        <w:t xml:space="preserve"> are intercept slope known as the model </w:t>
      </w:r>
      <w:r w:rsidRPr="0094560B">
        <w:rPr>
          <w:sz w:val="22"/>
          <w:szCs w:val="22"/>
        </w:rPr>
        <w:t>coefficients</w:t>
      </w:r>
      <w:r w:rsidRPr="0094560B">
        <w:rPr>
          <w:sz w:val="22"/>
          <w:szCs w:val="22"/>
        </w:rPr>
        <w:t xml:space="preserve"> or parameters. Once we have used our </w:t>
      </w:r>
      <w:proofErr w:type="spellStart"/>
      <w:r w:rsidRPr="0094560B">
        <w:rPr>
          <w:sz w:val="22"/>
          <w:szCs w:val="22"/>
        </w:rPr>
        <w:t>coeffcient</w:t>
      </w:r>
      <w:proofErr w:type="spellEnd"/>
      <w:r w:rsidRPr="0094560B">
        <w:rPr>
          <w:sz w:val="22"/>
          <w:szCs w:val="22"/>
        </w:rPr>
        <w:t xml:space="preserve"> parameter training data to produce estimates βˆ0 and βˆ1 for the model </w:t>
      </w:r>
      <w:proofErr w:type="spellStart"/>
      <w:r w:rsidRPr="0094560B">
        <w:rPr>
          <w:sz w:val="22"/>
          <w:szCs w:val="22"/>
        </w:rPr>
        <w:t>coeffcients</w:t>
      </w:r>
      <w:proofErr w:type="spellEnd"/>
      <w:r w:rsidRPr="0094560B">
        <w:rPr>
          <w:sz w:val="22"/>
          <w:szCs w:val="22"/>
        </w:rPr>
        <w:t xml:space="preserve">, we can predict future </w:t>
      </w:r>
      <w:proofErr w:type="spellStart"/>
      <w:r w:rsidRPr="0094560B">
        <w:rPr>
          <w:sz w:val="22"/>
          <w:szCs w:val="22"/>
        </w:rPr>
        <w:t>pf_score</w:t>
      </w:r>
      <w:proofErr w:type="spellEnd"/>
      <w:r w:rsidRPr="0094560B">
        <w:rPr>
          <w:sz w:val="22"/>
          <w:szCs w:val="22"/>
        </w:rPr>
        <w:t xml:space="preserve"> </w:t>
      </w:r>
      <w:r w:rsidRPr="0094560B">
        <w:rPr>
          <w:sz w:val="22"/>
          <w:szCs w:val="22"/>
        </w:rPr>
        <w:t>based on</w:t>
      </w:r>
      <w:r w:rsidRPr="0094560B">
        <w:rPr>
          <w:sz w:val="22"/>
          <w:szCs w:val="22"/>
        </w:rPr>
        <w:t xml:space="preserve"> </w:t>
      </w:r>
      <w:proofErr w:type="spellStart"/>
      <w:r w:rsidRPr="0094560B">
        <w:rPr>
          <w:sz w:val="22"/>
          <w:szCs w:val="22"/>
        </w:rPr>
        <w:lastRenderedPageBreak/>
        <w:t>pf_expression_control</w:t>
      </w:r>
      <w:proofErr w:type="spellEnd"/>
      <w:r w:rsidRPr="0094560B">
        <w:rPr>
          <w:sz w:val="22"/>
          <w:szCs w:val="22"/>
        </w:rPr>
        <w:t xml:space="preserve"> </w:t>
      </w:r>
      <w:r w:rsidRPr="0094560B">
        <w:rPr>
          <w:sz w:val="22"/>
          <w:szCs w:val="22"/>
        </w:rPr>
        <w:t>by computing yˆ = βˆ0 + βˆ1</w:t>
      </w:r>
      <w:proofErr w:type="gramStart"/>
      <w:r w:rsidRPr="0094560B">
        <w:rPr>
          <w:sz w:val="22"/>
          <w:szCs w:val="22"/>
        </w:rPr>
        <w:t>x,  where</w:t>
      </w:r>
      <w:proofErr w:type="gramEnd"/>
      <w:r w:rsidRPr="0094560B">
        <w:rPr>
          <w:sz w:val="22"/>
          <w:szCs w:val="22"/>
        </w:rPr>
        <w:t xml:space="preserve"> yˆ indicates a prediction of Y on the basis of X = x. </w:t>
      </w:r>
    </w:p>
    <w:p w14:paraId="0DA46A1A" w14:textId="77777777" w:rsidR="007F65DF" w:rsidRPr="0094560B" w:rsidRDefault="007F65DF">
      <w:pPr>
        <w:rPr>
          <w:sz w:val="22"/>
          <w:szCs w:val="22"/>
        </w:rPr>
      </w:pPr>
    </w:p>
    <w:p w14:paraId="4E3D0316" w14:textId="15AC447A" w:rsidR="006047BA" w:rsidRPr="0094560B" w:rsidRDefault="006047BA" w:rsidP="006047BA">
      <w:pPr>
        <w:jc w:val="both"/>
        <w:rPr>
          <w:sz w:val="22"/>
          <w:szCs w:val="22"/>
        </w:rPr>
      </w:pPr>
      <w:r w:rsidRPr="0094560B">
        <w:rPr>
          <w:sz w:val="22"/>
          <w:szCs w:val="22"/>
        </w:rPr>
        <w:t xml:space="preserve">For the X is </w:t>
      </w:r>
      <w:proofErr w:type="spellStart"/>
      <w:r w:rsidRPr="0094560B">
        <w:rPr>
          <w:sz w:val="22"/>
          <w:szCs w:val="22"/>
        </w:rPr>
        <w:t>pf_expression_control</w:t>
      </w:r>
      <w:proofErr w:type="spellEnd"/>
      <w:r w:rsidRPr="0094560B">
        <w:rPr>
          <w:sz w:val="22"/>
          <w:szCs w:val="22"/>
        </w:rPr>
        <w:t xml:space="preserve"> and Y is the </w:t>
      </w:r>
      <w:proofErr w:type="spellStart"/>
      <w:r w:rsidRPr="0094560B">
        <w:rPr>
          <w:sz w:val="22"/>
          <w:szCs w:val="22"/>
        </w:rPr>
        <w:t>pf_score</w:t>
      </w:r>
      <w:proofErr w:type="spellEnd"/>
      <w:r w:rsidRPr="0094560B">
        <w:rPr>
          <w:sz w:val="22"/>
          <w:szCs w:val="22"/>
        </w:rPr>
        <w:t xml:space="preserve">., the least squares ft for the regression of </w:t>
      </w:r>
      <w:proofErr w:type="spellStart"/>
      <w:r w:rsidRPr="0094560B">
        <w:rPr>
          <w:sz w:val="22"/>
          <w:szCs w:val="22"/>
        </w:rPr>
        <w:t>pf_score</w:t>
      </w:r>
      <w:proofErr w:type="spellEnd"/>
      <w:r w:rsidRPr="0094560B">
        <w:rPr>
          <w:sz w:val="22"/>
          <w:szCs w:val="22"/>
        </w:rPr>
        <w:t xml:space="preserve"> onto </w:t>
      </w:r>
      <w:proofErr w:type="spellStart"/>
      <w:r w:rsidRPr="0094560B">
        <w:rPr>
          <w:sz w:val="22"/>
          <w:szCs w:val="22"/>
        </w:rPr>
        <w:t>pf_expression_control</w:t>
      </w:r>
      <w:proofErr w:type="spellEnd"/>
      <w:r w:rsidRPr="0094560B">
        <w:rPr>
          <w:sz w:val="22"/>
          <w:szCs w:val="22"/>
        </w:rPr>
        <w:t xml:space="preserve"> is shown. The fit is found by minimizing the residual sum of squares. Each grey line segment represents a residual. In this case a linear ft captures the essence of the relationship, although it overestimates the trend in the left of the plot. Let </w:t>
      </w:r>
      <w:proofErr w:type="spellStart"/>
      <w:r w:rsidRPr="0094560B">
        <w:rPr>
          <w:sz w:val="22"/>
          <w:szCs w:val="22"/>
        </w:rPr>
        <w:t>yˆi</w:t>
      </w:r>
      <w:proofErr w:type="spellEnd"/>
      <w:r w:rsidRPr="0094560B">
        <w:rPr>
          <w:sz w:val="22"/>
          <w:szCs w:val="22"/>
        </w:rPr>
        <w:t xml:space="preserve"> = βˆ0 + βˆ1xi be the prediction for Y based on the </w:t>
      </w:r>
      <w:proofErr w:type="spellStart"/>
      <w:r w:rsidRPr="0094560B">
        <w:rPr>
          <w:sz w:val="22"/>
          <w:szCs w:val="22"/>
        </w:rPr>
        <w:t>ith</w:t>
      </w:r>
      <w:proofErr w:type="spellEnd"/>
      <w:r w:rsidRPr="0094560B">
        <w:rPr>
          <w:sz w:val="22"/>
          <w:szCs w:val="22"/>
        </w:rPr>
        <w:t xml:space="preserve"> value of X.</w:t>
      </w:r>
    </w:p>
    <w:p w14:paraId="622A5F7B" w14:textId="1296B360" w:rsidR="00100723" w:rsidRPr="0094560B" w:rsidRDefault="00100723" w:rsidP="006047BA">
      <w:pPr>
        <w:jc w:val="both"/>
        <w:rPr>
          <w:sz w:val="22"/>
          <w:szCs w:val="22"/>
        </w:rPr>
      </w:pPr>
      <w:r w:rsidRPr="0094560B">
        <w:rPr>
          <w:sz w:val="22"/>
          <w:szCs w:val="22"/>
        </w:rPr>
        <w:t>Visualization</w:t>
      </w:r>
    </w:p>
    <w:p w14:paraId="6010BE7A" w14:textId="77777777" w:rsidR="00100723" w:rsidRPr="0094560B" w:rsidRDefault="00100723" w:rsidP="00100723">
      <w:pPr>
        <w:rPr>
          <w:sz w:val="22"/>
          <w:szCs w:val="22"/>
        </w:rPr>
      </w:pPr>
    </w:p>
    <w:p w14:paraId="21B16107" w14:textId="3CB53572" w:rsidR="00100723" w:rsidRPr="0094560B" w:rsidRDefault="00100723" w:rsidP="00100723">
      <w:pPr>
        <w:jc w:val="both"/>
        <w:rPr>
          <w:sz w:val="22"/>
          <w:szCs w:val="22"/>
        </w:rPr>
      </w:pPr>
      <w:r w:rsidRPr="0094560B">
        <w:rPr>
          <w:sz w:val="22"/>
          <w:szCs w:val="22"/>
        </w:rPr>
        <w:t>A scatter plot</w:t>
      </w:r>
      <w:r w:rsidRPr="0094560B">
        <w:rPr>
          <w:sz w:val="22"/>
          <w:szCs w:val="22"/>
        </w:rPr>
        <w:t xml:space="preserve"> was </w:t>
      </w:r>
      <w:r w:rsidRPr="0094560B">
        <w:rPr>
          <w:sz w:val="22"/>
          <w:szCs w:val="22"/>
        </w:rPr>
        <w:t>use</w:t>
      </w:r>
      <w:r w:rsidRPr="0094560B">
        <w:rPr>
          <w:sz w:val="22"/>
          <w:szCs w:val="22"/>
        </w:rPr>
        <w:t>d</w:t>
      </w:r>
      <w:r w:rsidRPr="0094560B">
        <w:rPr>
          <w:sz w:val="22"/>
          <w:szCs w:val="22"/>
        </w:rPr>
        <w:t xml:space="preserve"> to display the relationship between the personal freedom score, `</w:t>
      </w:r>
      <w:proofErr w:type="spellStart"/>
      <w:r w:rsidRPr="0094560B">
        <w:rPr>
          <w:sz w:val="22"/>
          <w:szCs w:val="22"/>
        </w:rPr>
        <w:t>pf_score</w:t>
      </w:r>
      <w:proofErr w:type="spellEnd"/>
      <w:r w:rsidRPr="0094560B">
        <w:rPr>
          <w:sz w:val="22"/>
          <w:szCs w:val="22"/>
        </w:rPr>
        <w:t xml:space="preserve">`, and the political pressures and controls on media content </w:t>
      </w:r>
      <w:proofErr w:type="gramStart"/>
      <w:r w:rsidRPr="0094560B">
        <w:rPr>
          <w:sz w:val="22"/>
          <w:szCs w:val="22"/>
        </w:rPr>
        <w:t>index,`</w:t>
      </w:r>
      <w:proofErr w:type="spellStart"/>
      <w:proofErr w:type="gramEnd"/>
      <w:r w:rsidRPr="0094560B">
        <w:rPr>
          <w:sz w:val="22"/>
          <w:szCs w:val="22"/>
        </w:rPr>
        <w:t>pf_expression_control</w:t>
      </w:r>
      <w:proofErr w:type="spellEnd"/>
      <w:r w:rsidRPr="0094560B">
        <w:rPr>
          <w:sz w:val="22"/>
          <w:szCs w:val="22"/>
        </w:rPr>
        <w:t>’</w:t>
      </w:r>
      <w:r w:rsidRPr="0094560B">
        <w:rPr>
          <w:sz w:val="22"/>
          <w:szCs w:val="22"/>
        </w:rPr>
        <w:t xml:space="preserve"> </w:t>
      </w:r>
      <w:r w:rsidRPr="0094560B">
        <w:rPr>
          <w:sz w:val="22"/>
          <w:szCs w:val="22"/>
        </w:rPr>
        <w:t xml:space="preserve"> from the plot, t</w:t>
      </w:r>
      <w:r w:rsidRPr="0094560B">
        <w:rPr>
          <w:sz w:val="22"/>
          <w:szCs w:val="22"/>
        </w:rPr>
        <w:t>here is a linear relationship between the personal freedom score, `</w:t>
      </w:r>
      <w:proofErr w:type="spellStart"/>
      <w:r w:rsidRPr="0094560B">
        <w:rPr>
          <w:sz w:val="22"/>
          <w:szCs w:val="22"/>
        </w:rPr>
        <w:t>pf_score</w:t>
      </w:r>
      <w:proofErr w:type="spellEnd"/>
      <w:r w:rsidRPr="0094560B">
        <w:rPr>
          <w:sz w:val="22"/>
          <w:szCs w:val="22"/>
        </w:rPr>
        <w:t>`, and the political pressures and controls on media content index,`</w:t>
      </w:r>
      <w:proofErr w:type="spellStart"/>
      <w:r w:rsidRPr="0094560B">
        <w:rPr>
          <w:sz w:val="22"/>
          <w:szCs w:val="22"/>
        </w:rPr>
        <w:t>pf_expression_control</w:t>
      </w:r>
      <w:proofErr w:type="spellEnd"/>
      <w:r w:rsidRPr="0094560B">
        <w:rPr>
          <w:sz w:val="22"/>
          <w:szCs w:val="22"/>
        </w:rPr>
        <w:t>`</w:t>
      </w:r>
    </w:p>
    <w:p w14:paraId="535089BE" w14:textId="77777777" w:rsidR="00100723" w:rsidRPr="0094560B" w:rsidRDefault="00100723" w:rsidP="00100723">
      <w:pPr>
        <w:jc w:val="both"/>
        <w:rPr>
          <w:sz w:val="22"/>
          <w:szCs w:val="22"/>
        </w:rPr>
      </w:pPr>
    </w:p>
    <w:p w14:paraId="35B6DD2D" w14:textId="434FDFB0" w:rsidR="00100723" w:rsidRPr="0094560B" w:rsidRDefault="00100723" w:rsidP="00100723">
      <w:pPr>
        <w:jc w:val="both"/>
        <w:rPr>
          <w:sz w:val="22"/>
          <w:szCs w:val="22"/>
        </w:rPr>
      </w:pPr>
      <w:r w:rsidRPr="0094560B">
        <w:rPr>
          <w:noProof/>
          <w:color w:val="17261E"/>
          <w:sz w:val="22"/>
          <w:szCs w:val="22"/>
        </w:rPr>
        <w:drawing>
          <wp:inline distT="0" distB="0" distL="0" distR="0" wp14:anchorId="6A4542B2" wp14:editId="6E517450">
            <wp:extent cx="5943600" cy="3343910"/>
            <wp:effectExtent l="0" t="0" r="0" b="0"/>
            <wp:docPr id="251156243" name="Picture 1" descr="A graph of a person's personal freed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56243" name="Picture 1" descr="A graph of a person's personal freedom&#10;&#10;Description automatically generated"/>
                    <pic:cNvPicPr/>
                  </pic:nvPicPr>
                  <pic:blipFill>
                    <a:blip r:embed="rId6"/>
                    <a:stretch>
                      <a:fillRect/>
                    </a:stretch>
                  </pic:blipFill>
                  <pic:spPr>
                    <a:xfrm>
                      <a:off x="0" y="0"/>
                      <a:ext cx="5943600" cy="3343910"/>
                    </a:xfrm>
                    <a:prstGeom prst="rect">
                      <a:avLst/>
                    </a:prstGeom>
                  </pic:spPr>
                </pic:pic>
              </a:graphicData>
            </a:graphic>
          </wp:inline>
        </w:drawing>
      </w:r>
    </w:p>
    <w:p w14:paraId="28570C16" w14:textId="77777777" w:rsidR="00100723" w:rsidRPr="0094560B" w:rsidRDefault="00100723" w:rsidP="00100723">
      <w:pPr>
        <w:spacing w:line="360" w:lineRule="auto"/>
        <w:jc w:val="both"/>
        <w:rPr>
          <w:color w:val="17261E"/>
          <w:sz w:val="22"/>
          <w:szCs w:val="22"/>
        </w:rPr>
      </w:pPr>
      <w:r w:rsidRPr="0094560B">
        <w:rPr>
          <w:b/>
          <w:bCs/>
          <w:color w:val="17261E"/>
          <w:sz w:val="22"/>
          <w:szCs w:val="22"/>
        </w:rPr>
        <w:t>Figure 1</w:t>
      </w:r>
      <w:r w:rsidRPr="0094560B">
        <w:rPr>
          <w:color w:val="17261E"/>
          <w:sz w:val="22"/>
          <w:szCs w:val="22"/>
        </w:rPr>
        <w:t>: Histogram displaying personal Freedom Score</w:t>
      </w:r>
    </w:p>
    <w:p w14:paraId="4BD78B5A" w14:textId="77777777" w:rsidR="00100723" w:rsidRPr="0094560B" w:rsidRDefault="00100723" w:rsidP="00100723">
      <w:pPr>
        <w:spacing w:line="360" w:lineRule="auto"/>
        <w:jc w:val="both"/>
        <w:rPr>
          <w:color w:val="17261E"/>
          <w:sz w:val="22"/>
          <w:szCs w:val="22"/>
        </w:rPr>
      </w:pPr>
      <w:r w:rsidRPr="0094560B">
        <w:rPr>
          <w:noProof/>
          <w:color w:val="17261E"/>
          <w:sz w:val="22"/>
          <w:szCs w:val="22"/>
        </w:rPr>
        <w:lastRenderedPageBreak/>
        <w:drawing>
          <wp:inline distT="0" distB="0" distL="0" distR="0" wp14:anchorId="40E713AC" wp14:editId="7BEA793C">
            <wp:extent cx="5943600" cy="2833370"/>
            <wp:effectExtent l="0" t="0" r="0" b="0"/>
            <wp:docPr id="1493672596" name="Picture 1" descr="A graph of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72596" name="Picture 1" descr="A graph of red bars&#10;&#10;Description automatically generated"/>
                    <pic:cNvPicPr/>
                  </pic:nvPicPr>
                  <pic:blipFill>
                    <a:blip r:embed="rId7"/>
                    <a:stretch>
                      <a:fillRect/>
                    </a:stretch>
                  </pic:blipFill>
                  <pic:spPr>
                    <a:xfrm>
                      <a:off x="0" y="0"/>
                      <a:ext cx="5943600" cy="2833370"/>
                    </a:xfrm>
                    <a:prstGeom prst="rect">
                      <a:avLst/>
                    </a:prstGeom>
                  </pic:spPr>
                </pic:pic>
              </a:graphicData>
            </a:graphic>
          </wp:inline>
        </w:drawing>
      </w:r>
    </w:p>
    <w:p w14:paraId="2709E01A" w14:textId="77777777" w:rsidR="00100723" w:rsidRPr="0094560B" w:rsidRDefault="00100723" w:rsidP="00100723">
      <w:pPr>
        <w:spacing w:line="360" w:lineRule="auto"/>
        <w:jc w:val="both"/>
        <w:rPr>
          <w:color w:val="17261E"/>
          <w:sz w:val="22"/>
          <w:szCs w:val="22"/>
        </w:rPr>
      </w:pPr>
      <w:r w:rsidRPr="0094560B">
        <w:rPr>
          <w:b/>
          <w:bCs/>
          <w:color w:val="17261E"/>
          <w:sz w:val="22"/>
          <w:szCs w:val="22"/>
        </w:rPr>
        <w:t>Figure 2</w:t>
      </w:r>
      <w:r w:rsidRPr="0094560B">
        <w:rPr>
          <w:color w:val="17261E"/>
          <w:sz w:val="22"/>
          <w:szCs w:val="22"/>
        </w:rPr>
        <w:t>: Histogram displaying the political pressures and control on Media Content Index</w:t>
      </w:r>
    </w:p>
    <w:p w14:paraId="7020E7A4" w14:textId="77777777" w:rsidR="00100723" w:rsidRPr="0094560B" w:rsidRDefault="00100723" w:rsidP="00100723">
      <w:pPr>
        <w:spacing w:line="360" w:lineRule="auto"/>
        <w:jc w:val="both"/>
        <w:rPr>
          <w:color w:val="17261E"/>
          <w:sz w:val="22"/>
          <w:szCs w:val="22"/>
        </w:rPr>
      </w:pPr>
    </w:p>
    <w:p w14:paraId="57175EFF" w14:textId="477D35DA" w:rsidR="00100723" w:rsidRPr="0094560B" w:rsidRDefault="00100723" w:rsidP="00F22AD7">
      <w:pPr>
        <w:jc w:val="both"/>
      </w:pPr>
      <w:r w:rsidRPr="0094560B">
        <w:t>T</w:t>
      </w:r>
      <w:r w:rsidRPr="0094560B">
        <w:t xml:space="preserve">he distribution of pf scores is left </w:t>
      </w:r>
      <w:r w:rsidR="0033796A" w:rsidRPr="0094560B">
        <w:t>skewed,</w:t>
      </w:r>
      <w:r w:rsidRPr="0094560B">
        <w:t xml:space="preserve"> and the center is at 5 while the distribution of </w:t>
      </w:r>
      <w:proofErr w:type="spellStart"/>
      <w:r w:rsidRPr="0094560B">
        <w:t>pf_expression_control</w:t>
      </w:r>
      <w:proofErr w:type="spellEnd"/>
      <w:r w:rsidRPr="0094560B">
        <w:t xml:space="preserve"> is normally distributed, the center is at 4 and there are no outliers.</w:t>
      </w:r>
    </w:p>
    <w:p w14:paraId="36A4453D" w14:textId="77777777" w:rsidR="00100723" w:rsidRPr="0094560B" w:rsidRDefault="00100723" w:rsidP="00F22AD7">
      <w:pPr>
        <w:jc w:val="both"/>
      </w:pPr>
    </w:p>
    <w:p w14:paraId="3BC0688A" w14:textId="3115CEAB" w:rsidR="00100723" w:rsidRPr="0094560B" w:rsidRDefault="00100723" w:rsidP="00F22AD7">
      <w:r w:rsidRPr="0094560B">
        <w:t xml:space="preserve">The </w:t>
      </w:r>
      <w:r w:rsidRPr="0094560B">
        <w:rPr>
          <w:b/>
          <w:bCs/>
        </w:rPr>
        <w:t>scatter plot</w:t>
      </w:r>
      <w:r w:rsidRPr="0094560B">
        <w:t xml:space="preserve"> </w:t>
      </w:r>
      <w:r w:rsidRPr="0094560B">
        <w:t>below shows t</w:t>
      </w:r>
      <w:r w:rsidRPr="0094560B">
        <w:t>here is a linear relationship between the personal freedom score, `</w:t>
      </w:r>
      <w:proofErr w:type="spellStart"/>
      <w:r w:rsidRPr="0094560B">
        <w:t>pf_score</w:t>
      </w:r>
      <w:proofErr w:type="spellEnd"/>
      <w:r w:rsidRPr="0094560B">
        <w:t xml:space="preserve">`, and the political pressures and controls on media content </w:t>
      </w:r>
      <w:proofErr w:type="gramStart"/>
      <w:r w:rsidRPr="0094560B">
        <w:t>index,`</w:t>
      </w:r>
      <w:proofErr w:type="spellStart"/>
      <w:proofErr w:type="gramEnd"/>
      <w:r w:rsidRPr="0094560B">
        <w:t>pf_expression_control</w:t>
      </w:r>
      <w:proofErr w:type="spellEnd"/>
      <w:r w:rsidRPr="0094560B">
        <w:t>`</w:t>
      </w:r>
      <w:r w:rsidRPr="0094560B">
        <w:t xml:space="preserve">. </w:t>
      </w:r>
      <w:r w:rsidRPr="0094560B">
        <w:t>A scatter plot allows us to visualize the relationship between two continuous variables and can help identify patterns, correlations, and potential outliers.</w:t>
      </w:r>
    </w:p>
    <w:p w14:paraId="5F7746FB" w14:textId="77777777" w:rsidR="00100723" w:rsidRPr="0094560B" w:rsidRDefault="00100723" w:rsidP="00100723">
      <w:pPr>
        <w:spacing w:line="360" w:lineRule="auto"/>
        <w:jc w:val="both"/>
        <w:rPr>
          <w:color w:val="17261E"/>
          <w:sz w:val="22"/>
          <w:szCs w:val="22"/>
        </w:rPr>
      </w:pPr>
      <w:r w:rsidRPr="0094560B">
        <w:rPr>
          <w:noProof/>
          <w:color w:val="17261E"/>
          <w:sz w:val="22"/>
          <w:szCs w:val="22"/>
        </w:rPr>
        <w:drawing>
          <wp:inline distT="0" distB="0" distL="0" distR="0" wp14:anchorId="37528980" wp14:editId="7471BB34">
            <wp:extent cx="5943600" cy="2833370"/>
            <wp:effectExtent l="0" t="0" r="0" b="0"/>
            <wp:docPr id="172325686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6860" name="Picture 1" descr="A graph with blue dots&#10;&#10;Description automatically generated"/>
                    <pic:cNvPicPr/>
                  </pic:nvPicPr>
                  <pic:blipFill>
                    <a:blip r:embed="rId8"/>
                    <a:stretch>
                      <a:fillRect/>
                    </a:stretch>
                  </pic:blipFill>
                  <pic:spPr>
                    <a:xfrm>
                      <a:off x="0" y="0"/>
                      <a:ext cx="5943600" cy="2833370"/>
                    </a:xfrm>
                    <a:prstGeom prst="rect">
                      <a:avLst/>
                    </a:prstGeom>
                  </pic:spPr>
                </pic:pic>
              </a:graphicData>
            </a:graphic>
          </wp:inline>
        </w:drawing>
      </w:r>
    </w:p>
    <w:p w14:paraId="7DEAE4A5" w14:textId="77777777" w:rsidR="00100723" w:rsidRPr="0094560B" w:rsidRDefault="00100723" w:rsidP="00100723">
      <w:pPr>
        <w:spacing w:line="360" w:lineRule="auto"/>
        <w:jc w:val="both"/>
        <w:rPr>
          <w:color w:val="17261E"/>
          <w:sz w:val="22"/>
          <w:szCs w:val="22"/>
        </w:rPr>
      </w:pPr>
      <w:r w:rsidRPr="0094560B">
        <w:rPr>
          <w:b/>
          <w:bCs/>
          <w:color w:val="17261E"/>
          <w:sz w:val="22"/>
          <w:szCs w:val="22"/>
        </w:rPr>
        <w:t>Figure 3</w:t>
      </w:r>
      <w:r w:rsidRPr="0094560B">
        <w:rPr>
          <w:color w:val="17261E"/>
          <w:sz w:val="22"/>
          <w:szCs w:val="22"/>
        </w:rPr>
        <w:t>: Personal freedom score vs Political Pressures and Control on Media Content Index</w:t>
      </w:r>
    </w:p>
    <w:p w14:paraId="1F627E78" w14:textId="77777777" w:rsidR="00EF5B86" w:rsidRDefault="00EF5B86" w:rsidP="00100723">
      <w:pPr>
        <w:jc w:val="both"/>
        <w:rPr>
          <w:b/>
          <w:bCs/>
          <w:sz w:val="22"/>
          <w:szCs w:val="22"/>
        </w:rPr>
      </w:pPr>
    </w:p>
    <w:p w14:paraId="6341A5EA" w14:textId="77777777" w:rsidR="00EF5B86" w:rsidRDefault="00EF5B86" w:rsidP="00100723">
      <w:pPr>
        <w:jc w:val="both"/>
        <w:rPr>
          <w:b/>
          <w:bCs/>
          <w:sz w:val="22"/>
          <w:szCs w:val="22"/>
        </w:rPr>
      </w:pPr>
    </w:p>
    <w:p w14:paraId="225B6C50" w14:textId="209A8734" w:rsidR="00100723" w:rsidRPr="0094560B" w:rsidRDefault="00100723" w:rsidP="00100723">
      <w:pPr>
        <w:jc w:val="both"/>
        <w:rPr>
          <w:b/>
          <w:bCs/>
          <w:sz w:val="22"/>
          <w:szCs w:val="22"/>
        </w:rPr>
      </w:pPr>
      <w:r w:rsidRPr="0094560B">
        <w:rPr>
          <w:b/>
          <w:bCs/>
          <w:sz w:val="22"/>
          <w:szCs w:val="22"/>
        </w:rPr>
        <w:lastRenderedPageBreak/>
        <w:t>Correlation of Coeffi</w:t>
      </w:r>
      <w:r w:rsidR="006047BA" w:rsidRPr="0094560B">
        <w:rPr>
          <w:b/>
          <w:bCs/>
          <w:sz w:val="22"/>
          <w:szCs w:val="22"/>
        </w:rPr>
        <w:t>ci</w:t>
      </w:r>
      <w:r w:rsidRPr="0094560B">
        <w:rPr>
          <w:b/>
          <w:bCs/>
          <w:sz w:val="22"/>
          <w:szCs w:val="22"/>
        </w:rPr>
        <w:t>ents</w:t>
      </w:r>
    </w:p>
    <w:p w14:paraId="1D57F9AB" w14:textId="77777777" w:rsidR="00100723" w:rsidRPr="0094560B" w:rsidRDefault="00100723">
      <w:pPr>
        <w:rPr>
          <w:sz w:val="22"/>
          <w:szCs w:val="22"/>
        </w:rPr>
      </w:pPr>
    </w:p>
    <w:p w14:paraId="235719D2" w14:textId="7C0F264E" w:rsidR="00100723" w:rsidRPr="0094560B" w:rsidRDefault="00100723" w:rsidP="0029343C">
      <w:pPr>
        <w:jc w:val="both"/>
        <w:rPr>
          <w:sz w:val="22"/>
          <w:szCs w:val="22"/>
        </w:rPr>
      </w:pPr>
      <w:r w:rsidRPr="0094560B">
        <w:rPr>
          <w:sz w:val="22"/>
          <w:szCs w:val="22"/>
        </w:rPr>
        <w:t>T</w:t>
      </w:r>
      <w:r w:rsidRPr="0094560B">
        <w:rPr>
          <w:sz w:val="22"/>
          <w:szCs w:val="22"/>
        </w:rPr>
        <w:t>he strong positive correlation coefficient of 0.8450646 indicates that personal freedom scores and political pressures and controls on media content index are strongly positively related. This suggests that in countries where personal freedoms are higher, political pressures and controls on media content are generally lower, demonstrating a significant linear relationship between these two variables. This relationship is visually supported by the scatter plot showing a clear upward trend.</w:t>
      </w:r>
    </w:p>
    <w:p w14:paraId="5F865C7D" w14:textId="77777777" w:rsidR="00100723" w:rsidRPr="0094560B" w:rsidRDefault="00100723" w:rsidP="0029343C">
      <w:pPr>
        <w:jc w:val="both"/>
        <w:rPr>
          <w:sz w:val="22"/>
          <w:szCs w:val="22"/>
        </w:rPr>
      </w:pPr>
    </w:p>
    <w:p w14:paraId="6F0C8770" w14:textId="4E633468" w:rsidR="00100723" w:rsidRPr="0094560B" w:rsidRDefault="00100723" w:rsidP="0029343C">
      <w:pPr>
        <w:jc w:val="both"/>
        <w:rPr>
          <w:sz w:val="22"/>
          <w:szCs w:val="22"/>
        </w:rPr>
      </w:pPr>
      <w:r w:rsidRPr="0094560B">
        <w:rPr>
          <w:sz w:val="22"/>
          <w:szCs w:val="22"/>
        </w:rPr>
        <w:t>Implications: The high correlation suggests that countries with higher personal freedom scores tend to have lower levels of political pressure and control on media content. This could imply that in environments where personal freedoms are respected, there is less political interference in media content.</w:t>
      </w:r>
    </w:p>
    <w:p w14:paraId="18ED1424" w14:textId="77777777" w:rsidR="007F65DF" w:rsidRPr="0094560B" w:rsidRDefault="007F65DF">
      <w:pPr>
        <w:rPr>
          <w:sz w:val="22"/>
          <w:szCs w:val="22"/>
        </w:rPr>
      </w:pPr>
    </w:p>
    <w:p w14:paraId="25478F9B" w14:textId="6420A791" w:rsidR="007F65DF" w:rsidRPr="0094560B" w:rsidRDefault="0029343C">
      <w:pPr>
        <w:rPr>
          <w:b/>
          <w:bCs/>
          <w:sz w:val="22"/>
          <w:szCs w:val="22"/>
        </w:rPr>
      </w:pPr>
      <w:r w:rsidRPr="0094560B">
        <w:rPr>
          <w:b/>
          <w:bCs/>
          <w:sz w:val="22"/>
          <w:szCs w:val="22"/>
        </w:rPr>
        <w:t xml:space="preserve">Fit a </w:t>
      </w:r>
      <w:r w:rsidRPr="0094560B">
        <w:rPr>
          <w:b/>
          <w:bCs/>
          <w:sz w:val="22"/>
          <w:szCs w:val="22"/>
        </w:rPr>
        <w:t>Simple Linear Regression Model</w:t>
      </w:r>
    </w:p>
    <w:p w14:paraId="6B121710" w14:textId="77777777" w:rsidR="0029343C" w:rsidRPr="0094560B" w:rsidRDefault="0029343C">
      <w:pPr>
        <w:rPr>
          <w:sz w:val="22"/>
          <w:szCs w:val="22"/>
        </w:rPr>
      </w:pPr>
    </w:p>
    <w:p w14:paraId="4A5811E6" w14:textId="33211092" w:rsidR="0029343C" w:rsidRPr="0094560B" w:rsidRDefault="0029343C" w:rsidP="006047BA">
      <w:pPr>
        <w:jc w:val="both"/>
        <w:rPr>
          <w:sz w:val="22"/>
          <w:szCs w:val="22"/>
        </w:rPr>
      </w:pPr>
      <w:proofErr w:type="spellStart"/>
      <w:r w:rsidRPr="0094560B">
        <w:rPr>
          <w:sz w:val="22"/>
          <w:szCs w:val="22"/>
        </w:rPr>
        <w:t>pf_score</w:t>
      </w:r>
      <w:proofErr w:type="spellEnd"/>
      <w:r w:rsidRPr="0094560B">
        <w:rPr>
          <w:sz w:val="22"/>
          <w:szCs w:val="22"/>
        </w:rPr>
        <w:t xml:space="preserve"> = 4.283 + 0.541 × </w:t>
      </w:r>
      <w:proofErr w:type="spellStart"/>
      <w:r w:rsidRPr="0094560B">
        <w:rPr>
          <w:sz w:val="22"/>
          <w:szCs w:val="22"/>
        </w:rPr>
        <w:t>pf_expression_control</w:t>
      </w:r>
      <w:proofErr w:type="spellEnd"/>
      <w:r w:rsidRPr="0094560B">
        <w:rPr>
          <w:sz w:val="22"/>
          <w:szCs w:val="22"/>
        </w:rPr>
        <w:t xml:space="preserve"> this formula can now be used to predict the personal freedom score based on the value of the political pressures and controls on media content index.</w:t>
      </w:r>
    </w:p>
    <w:p w14:paraId="11574AC1" w14:textId="63FA4394" w:rsidR="0029343C" w:rsidRPr="0094560B" w:rsidRDefault="0029343C" w:rsidP="006047BA">
      <w:pPr>
        <w:jc w:val="both"/>
        <w:rPr>
          <w:sz w:val="22"/>
          <w:szCs w:val="22"/>
        </w:rPr>
      </w:pPr>
      <w:r w:rsidRPr="0094560B">
        <w:rPr>
          <w:sz w:val="22"/>
          <w:szCs w:val="22"/>
        </w:rPr>
        <w:t>In summary, f</w:t>
      </w:r>
      <w:r w:rsidRPr="0094560B">
        <w:rPr>
          <w:sz w:val="22"/>
          <w:szCs w:val="22"/>
        </w:rPr>
        <w:t>or countries with a `</w:t>
      </w:r>
      <w:proofErr w:type="spellStart"/>
      <w:r w:rsidRPr="0094560B">
        <w:rPr>
          <w:sz w:val="22"/>
          <w:szCs w:val="22"/>
        </w:rPr>
        <w:t>pf_expression_control</w:t>
      </w:r>
      <w:proofErr w:type="spellEnd"/>
      <w:r w:rsidRPr="0094560B">
        <w:rPr>
          <w:sz w:val="22"/>
          <w:szCs w:val="22"/>
        </w:rPr>
        <w:t>` of 0 we expect their mean personal freedom score to be 4.28</w:t>
      </w:r>
      <w:r w:rsidRPr="0094560B">
        <w:rPr>
          <w:sz w:val="22"/>
          <w:szCs w:val="22"/>
        </w:rPr>
        <w:t>3</w:t>
      </w:r>
      <w:r w:rsidRPr="0094560B">
        <w:rPr>
          <w:sz w:val="22"/>
          <w:szCs w:val="22"/>
        </w:rPr>
        <w:t>.  For every 1 unit increase in `</w:t>
      </w:r>
      <w:proofErr w:type="spellStart"/>
      <w:r w:rsidRPr="0094560B">
        <w:rPr>
          <w:sz w:val="22"/>
          <w:szCs w:val="22"/>
        </w:rPr>
        <w:t>pf_expression_control</w:t>
      </w:r>
      <w:proofErr w:type="spellEnd"/>
      <w:r w:rsidRPr="0094560B">
        <w:rPr>
          <w:sz w:val="22"/>
          <w:szCs w:val="22"/>
        </w:rPr>
        <w:t>` we expect a country's mean personal freedom score to increase 0.54</w:t>
      </w:r>
      <w:r w:rsidRPr="0094560B">
        <w:rPr>
          <w:sz w:val="22"/>
          <w:szCs w:val="22"/>
        </w:rPr>
        <w:t>1</w:t>
      </w:r>
      <w:r w:rsidRPr="0094560B">
        <w:rPr>
          <w:sz w:val="22"/>
          <w:szCs w:val="22"/>
        </w:rPr>
        <w:t xml:space="preserve"> units.</w:t>
      </w:r>
    </w:p>
    <w:p w14:paraId="29FD91A6" w14:textId="77777777" w:rsidR="006047BA" w:rsidRPr="0094560B" w:rsidRDefault="006047BA" w:rsidP="006047BA">
      <w:pPr>
        <w:jc w:val="both"/>
        <w:rPr>
          <w:sz w:val="22"/>
          <w:szCs w:val="22"/>
        </w:rPr>
      </w:pPr>
    </w:p>
    <w:p w14:paraId="0BA7D73D" w14:textId="77777777" w:rsidR="00FA0FBE" w:rsidRPr="0094560B" w:rsidRDefault="00FA0FBE" w:rsidP="006047BA">
      <w:pPr>
        <w:jc w:val="both"/>
        <w:rPr>
          <w:sz w:val="22"/>
          <w:szCs w:val="22"/>
        </w:rPr>
      </w:pPr>
    </w:p>
    <w:p w14:paraId="026C30A1" w14:textId="7E86924F" w:rsidR="006047BA" w:rsidRPr="0094560B" w:rsidRDefault="006047BA" w:rsidP="006047BA">
      <w:pPr>
        <w:jc w:val="both"/>
        <w:rPr>
          <w:b/>
          <w:bCs/>
          <w:sz w:val="22"/>
          <w:szCs w:val="22"/>
        </w:rPr>
      </w:pPr>
      <w:r w:rsidRPr="0094560B">
        <w:rPr>
          <w:b/>
          <w:bCs/>
          <w:sz w:val="22"/>
          <w:szCs w:val="22"/>
        </w:rPr>
        <w:t>Assessing the Model</w:t>
      </w:r>
    </w:p>
    <w:p w14:paraId="40CEDBD0" w14:textId="77777777" w:rsidR="006047BA" w:rsidRPr="0094560B" w:rsidRDefault="006047BA" w:rsidP="006047BA">
      <w:pPr>
        <w:jc w:val="both"/>
        <w:rPr>
          <w:sz w:val="22"/>
          <w:szCs w:val="22"/>
        </w:rPr>
      </w:pPr>
    </w:p>
    <w:p w14:paraId="6BC350E8" w14:textId="3D29D762" w:rsidR="006047BA" w:rsidRPr="0094560B" w:rsidRDefault="006047BA" w:rsidP="006047BA">
      <w:pPr>
        <w:jc w:val="both"/>
        <w:rPr>
          <w:sz w:val="22"/>
          <w:szCs w:val="22"/>
        </w:rPr>
      </w:pPr>
      <w:r w:rsidRPr="0094560B">
        <w:rPr>
          <w:sz w:val="22"/>
          <w:szCs w:val="22"/>
        </w:rPr>
        <w:t>We got R2 of 0.7141342</w:t>
      </w:r>
      <w:r w:rsidRPr="0094560B">
        <w:rPr>
          <w:sz w:val="22"/>
          <w:szCs w:val="22"/>
        </w:rPr>
        <w:t xml:space="preserve"> or 71.41%</w:t>
      </w:r>
      <w:r w:rsidRPr="0094560B">
        <w:rPr>
          <w:sz w:val="22"/>
          <w:szCs w:val="22"/>
        </w:rPr>
        <w:t xml:space="preserve">. </w:t>
      </w:r>
      <w:r w:rsidRPr="0094560B">
        <w:rPr>
          <w:sz w:val="22"/>
          <w:szCs w:val="22"/>
        </w:rPr>
        <w:t>This means 71.41% of the variation in personal freedom scores across different countries can be accounted for by the variation in political pressures and controls on media content. This suggests that the model captures a significant portion that is 71.41% of the relationship between political pressures on media content and personal freedom scores.</w:t>
      </w:r>
    </w:p>
    <w:p w14:paraId="5B712716" w14:textId="77777777" w:rsidR="006047BA" w:rsidRPr="0094560B" w:rsidRDefault="006047BA" w:rsidP="006047BA">
      <w:pPr>
        <w:jc w:val="both"/>
        <w:rPr>
          <w:sz w:val="22"/>
          <w:szCs w:val="22"/>
        </w:rPr>
      </w:pPr>
    </w:p>
    <w:p w14:paraId="7B194C57" w14:textId="1DB04063" w:rsidR="006047BA" w:rsidRPr="0094560B" w:rsidRDefault="006047BA" w:rsidP="006047BA">
      <w:pPr>
        <w:jc w:val="both"/>
        <w:rPr>
          <w:b/>
          <w:bCs/>
          <w:sz w:val="22"/>
          <w:szCs w:val="22"/>
        </w:rPr>
      </w:pPr>
      <w:r w:rsidRPr="0094560B">
        <w:rPr>
          <w:b/>
          <w:bCs/>
          <w:sz w:val="22"/>
          <w:szCs w:val="22"/>
        </w:rPr>
        <w:t xml:space="preserve">Model </w:t>
      </w:r>
      <w:r w:rsidR="00FA0FBE" w:rsidRPr="0094560B">
        <w:rPr>
          <w:b/>
          <w:bCs/>
          <w:sz w:val="22"/>
          <w:szCs w:val="22"/>
        </w:rPr>
        <w:t>Diagnostics</w:t>
      </w:r>
    </w:p>
    <w:p w14:paraId="1492A151" w14:textId="77777777" w:rsidR="006047BA" w:rsidRPr="0094560B" w:rsidRDefault="006047BA" w:rsidP="006047BA">
      <w:pPr>
        <w:jc w:val="both"/>
        <w:rPr>
          <w:sz w:val="22"/>
          <w:szCs w:val="22"/>
        </w:rPr>
      </w:pPr>
    </w:p>
    <w:p w14:paraId="52E0750E" w14:textId="77777777" w:rsidR="006047BA" w:rsidRPr="0094560B" w:rsidRDefault="006047BA" w:rsidP="006047BA">
      <w:pPr>
        <w:jc w:val="both"/>
        <w:rPr>
          <w:sz w:val="22"/>
          <w:szCs w:val="22"/>
        </w:rPr>
      </w:pPr>
      <w:r w:rsidRPr="0094560B">
        <w:rPr>
          <w:sz w:val="22"/>
          <w:szCs w:val="22"/>
        </w:rPr>
        <w:t>To assess whether the linear model is reliable, we check</w:t>
      </w:r>
      <w:r w:rsidRPr="0094560B">
        <w:rPr>
          <w:sz w:val="22"/>
          <w:szCs w:val="22"/>
        </w:rPr>
        <w:t>ed</w:t>
      </w:r>
      <w:r w:rsidRPr="0094560B">
        <w:rPr>
          <w:sz w:val="22"/>
          <w:szCs w:val="22"/>
        </w:rPr>
        <w:t xml:space="preserve"> </w:t>
      </w:r>
      <w:proofErr w:type="gramStart"/>
      <w:r w:rsidRPr="0094560B">
        <w:rPr>
          <w:sz w:val="22"/>
          <w:szCs w:val="22"/>
        </w:rPr>
        <w:t>for</w:t>
      </w:r>
      <w:r w:rsidRPr="0094560B">
        <w:rPr>
          <w:sz w:val="22"/>
          <w:szCs w:val="22"/>
        </w:rPr>
        <w:t>;</w:t>
      </w:r>
      <w:proofErr w:type="gramEnd"/>
      <w:r w:rsidRPr="0094560B">
        <w:rPr>
          <w:sz w:val="22"/>
          <w:szCs w:val="22"/>
        </w:rPr>
        <w:t xml:space="preserve"> </w:t>
      </w:r>
    </w:p>
    <w:p w14:paraId="3B5ADA71" w14:textId="77777777" w:rsidR="006047BA" w:rsidRPr="0094560B" w:rsidRDefault="006047BA" w:rsidP="006047BA">
      <w:pPr>
        <w:jc w:val="both"/>
        <w:rPr>
          <w:sz w:val="22"/>
          <w:szCs w:val="22"/>
        </w:rPr>
      </w:pPr>
      <w:r w:rsidRPr="0094560B">
        <w:rPr>
          <w:sz w:val="22"/>
          <w:szCs w:val="22"/>
        </w:rPr>
        <w:t xml:space="preserve">(1) linearity, </w:t>
      </w:r>
    </w:p>
    <w:p w14:paraId="34484AE1" w14:textId="77777777" w:rsidR="006047BA" w:rsidRPr="0094560B" w:rsidRDefault="006047BA" w:rsidP="006047BA">
      <w:pPr>
        <w:jc w:val="both"/>
        <w:rPr>
          <w:sz w:val="22"/>
          <w:szCs w:val="22"/>
        </w:rPr>
      </w:pPr>
      <w:r w:rsidRPr="0094560B">
        <w:rPr>
          <w:sz w:val="22"/>
          <w:szCs w:val="22"/>
        </w:rPr>
        <w:t xml:space="preserve">(2) nearly normal residuals, and </w:t>
      </w:r>
    </w:p>
    <w:p w14:paraId="458F3D04" w14:textId="546D72D4" w:rsidR="006047BA" w:rsidRPr="0094560B" w:rsidRDefault="006047BA" w:rsidP="006047BA">
      <w:pPr>
        <w:jc w:val="both"/>
        <w:rPr>
          <w:sz w:val="22"/>
          <w:szCs w:val="22"/>
        </w:rPr>
      </w:pPr>
      <w:r w:rsidRPr="0094560B">
        <w:rPr>
          <w:sz w:val="22"/>
          <w:szCs w:val="22"/>
        </w:rPr>
        <w:t xml:space="preserve">(3) constant variability. </w:t>
      </w:r>
    </w:p>
    <w:p w14:paraId="17AF7EAC" w14:textId="77777777" w:rsidR="006047BA" w:rsidRPr="0094560B" w:rsidRDefault="006047BA" w:rsidP="006047BA">
      <w:pPr>
        <w:jc w:val="both"/>
        <w:rPr>
          <w:sz w:val="22"/>
          <w:szCs w:val="22"/>
        </w:rPr>
      </w:pPr>
    </w:p>
    <w:p w14:paraId="210335A3" w14:textId="77777777" w:rsidR="006047BA" w:rsidRPr="0094560B" w:rsidRDefault="006047BA" w:rsidP="006047BA">
      <w:pPr>
        <w:rPr>
          <w:sz w:val="22"/>
          <w:szCs w:val="22"/>
        </w:rPr>
      </w:pPr>
      <w:r w:rsidRPr="0094560B">
        <w:rPr>
          <w:sz w:val="22"/>
          <w:szCs w:val="22"/>
        </w:rPr>
        <w:drawing>
          <wp:inline distT="0" distB="0" distL="0" distR="0" wp14:anchorId="3DA4EDD9" wp14:editId="17F4C304">
            <wp:extent cx="3450619" cy="1941342"/>
            <wp:effectExtent l="0" t="0" r="3810" b="1905"/>
            <wp:docPr id="421391975" name="Picture 1"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91975" name="Picture 1" descr="A graph showing a number of dots&#10;&#10;Description automatically generated"/>
                    <pic:cNvPicPr/>
                  </pic:nvPicPr>
                  <pic:blipFill>
                    <a:blip r:embed="rId9"/>
                    <a:stretch>
                      <a:fillRect/>
                    </a:stretch>
                  </pic:blipFill>
                  <pic:spPr>
                    <a:xfrm>
                      <a:off x="0" y="0"/>
                      <a:ext cx="3533212" cy="1987810"/>
                    </a:xfrm>
                    <a:prstGeom prst="rect">
                      <a:avLst/>
                    </a:prstGeom>
                  </pic:spPr>
                </pic:pic>
              </a:graphicData>
            </a:graphic>
          </wp:inline>
        </w:drawing>
      </w:r>
    </w:p>
    <w:p w14:paraId="132D61B2" w14:textId="77777777" w:rsidR="006047BA" w:rsidRPr="0094560B" w:rsidRDefault="006047BA" w:rsidP="006047BA">
      <w:pPr>
        <w:rPr>
          <w:sz w:val="22"/>
          <w:szCs w:val="22"/>
        </w:rPr>
      </w:pPr>
    </w:p>
    <w:p w14:paraId="75AA9399" w14:textId="5D752718" w:rsidR="002B7C5E" w:rsidRPr="00894F1A" w:rsidRDefault="006047BA" w:rsidP="006047BA">
      <w:pPr>
        <w:jc w:val="both"/>
        <w:rPr>
          <w:sz w:val="22"/>
          <w:szCs w:val="22"/>
        </w:rPr>
      </w:pPr>
      <w:r w:rsidRPr="0094560B">
        <w:rPr>
          <w:b/>
          <w:bCs/>
          <w:sz w:val="22"/>
          <w:szCs w:val="22"/>
        </w:rPr>
        <w:t>Figure 4:</w:t>
      </w:r>
      <w:r w:rsidRPr="0094560B">
        <w:rPr>
          <w:sz w:val="22"/>
          <w:szCs w:val="22"/>
        </w:rPr>
        <w:t xml:space="preserve"> Residuals are randomly scattered around the horizontal line (y = 0) and don't form any specific pattern. What does this indicate about the linearity of the relationship between the two variables? The relationship between the predictors and the response variable are not linear.</w:t>
      </w:r>
    </w:p>
    <w:p w14:paraId="00F73F95" w14:textId="1ECB3B31" w:rsidR="006047BA" w:rsidRPr="0094560B" w:rsidRDefault="006047BA" w:rsidP="006047BA">
      <w:pPr>
        <w:jc w:val="both"/>
        <w:rPr>
          <w:b/>
          <w:bCs/>
          <w:sz w:val="22"/>
          <w:szCs w:val="22"/>
        </w:rPr>
      </w:pPr>
      <w:r w:rsidRPr="0094560B">
        <w:rPr>
          <w:b/>
          <w:bCs/>
          <w:sz w:val="22"/>
          <w:szCs w:val="22"/>
        </w:rPr>
        <w:lastRenderedPageBreak/>
        <w:t xml:space="preserve">Nearly </w:t>
      </w:r>
      <w:r w:rsidR="00FA0FBE" w:rsidRPr="0094560B">
        <w:rPr>
          <w:b/>
          <w:bCs/>
          <w:sz w:val="22"/>
          <w:szCs w:val="22"/>
        </w:rPr>
        <w:t>Normal Residuals</w:t>
      </w:r>
    </w:p>
    <w:p w14:paraId="7817D321" w14:textId="77777777" w:rsidR="006047BA" w:rsidRPr="0094560B" w:rsidRDefault="006047BA" w:rsidP="006047BA">
      <w:pPr>
        <w:jc w:val="both"/>
        <w:rPr>
          <w:sz w:val="22"/>
          <w:szCs w:val="22"/>
        </w:rPr>
      </w:pPr>
    </w:p>
    <w:p w14:paraId="31015AA7" w14:textId="2242682B" w:rsidR="006047BA" w:rsidRPr="0094560B" w:rsidRDefault="006047BA" w:rsidP="006047BA">
      <w:pPr>
        <w:jc w:val="both"/>
        <w:rPr>
          <w:sz w:val="22"/>
          <w:szCs w:val="22"/>
        </w:rPr>
      </w:pPr>
      <w:r w:rsidRPr="0094560B">
        <w:rPr>
          <w:sz w:val="22"/>
          <w:szCs w:val="22"/>
        </w:rPr>
        <w:t xml:space="preserve">Used a </w:t>
      </w:r>
      <w:r w:rsidRPr="0094560B">
        <w:rPr>
          <w:sz w:val="22"/>
          <w:szCs w:val="22"/>
        </w:rPr>
        <w:t>histogram of the residuals</w:t>
      </w:r>
      <w:r w:rsidRPr="0094560B">
        <w:rPr>
          <w:sz w:val="22"/>
          <w:szCs w:val="22"/>
        </w:rPr>
        <w:t xml:space="preserve"> t</w:t>
      </w:r>
      <w:r w:rsidRPr="0094560B">
        <w:rPr>
          <w:sz w:val="22"/>
          <w:szCs w:val="22"/>
        </w:rPr>
        <w:t xml:space="preserve">o check </w:t>
      </w:r>
      <w:r w:rsidRPr="0094560B">
        <w:rPr>
          <w:sz w:val="22"/>
          <w:szCs w:val="22"/>
        </w:rPr>
        <w:t xml:space="preserve">the </w:t>
      </w:r>
      <w:r w:rsidRPr="0094560B">
        <w:rPr>
          <w:sz w:val="22"/>
          <w:szCs w:val="22"/>
        </w:rPr>
        <w:t xml:space="preserve">Nearly normal </w:t>
      </w:r>
      <w:r w:rsidRPr="0094560B">
        <w:rPr>
          <w:sz w:val="22"/>
          <w:szCs w:val="22"/>
        </w:rPr>
        <w:t>residuals condition.</w:t>
      </w:r>
    </w:p>
    <w:p w14:paraId="5CA0E274" w14:textId="7C6B3C4D" w:rsidR="006047BA" w:rsidRPr="0094560B" w:rsidRDefault="006047BA" w:rsidP="006047BA">
      <w:pPr>
        <w:jc w:val="both"/>
        <w:rPr>
          <w:sz w:val="22"/>
          <w:szCs w:val="22"/>
        </w:rPr>
      </w:pPr>
      <w:r w:rsidRPr="0094560B">
        <w:rPr>
          <w:sz w:val="22"/>
          <w:szCs w:val="22"/>
        </w:rPr>
        <w:drawing>
          <wp:inline distT="0" distB="0" distL="0" distR="0" wp14:anchorId="38F56310" wp14:editId="6EB473CF">
            <wp:extent cx="5943600" cy="3515360"/>
            <wp:effectExtent l="0" t="0" r="0" b="2540"/>
            <wp:docPr id="27815226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52261" name="Picture 1" descr="A graph of a graph&#10;&#10;Description automatically generated"/>
                    <pic:cNvPicPr/>
                  </pic:nvPicPr>
                  <pic:blipFill>
                    <a:blip r:embed="rId10"/>
                    <a:stretch>
                      <a:fillRect/>
                    </a:stretch>
                  </pic:blipFill>
                  <pic:spPr>
                    <a:xfrm>
                      <a:off x="0" y="0"/>
                      <a:ext cx="5943600" cy="3515360"/>
                    </a:xfrm>
                    <a:prstGeom prst="rect">
                      <a:avLst/>
                    </a:prstGeom>
                  </pic:spPr>
                </pic:pic>
              </a:graphicData>
            </a:graphic>
          </wp:inline>
        </w:drawing>
      </w:r>
    </w:p>
    <w:p w14:paraId="6808EAF4" w14:textId="386C10CD" w:rsidR="006047BA" w:rsidRPr="0094560B" w:rsidRDefault="006047BA" w:rsidP="006047BA">
      <w:pPr>
        <w:jc w:val="both"/>
        <w:rPr>
          <w:sz w:val="22"/>
          <w:szCs w:val="22"/>
        </w:rPr>
      </w:pPr>
      <w:r w:rsidRPr="0094560B">
        <w:rPr>
          <w:b/>
          <w:bCs/>
          <w:sz w:val="22"/>
          <w:szCs w:val="22"/>
        </w:rPr>
        <w:t xml:space="preserve">Figure </w:t>
      </w:r>
      <w:r w:rsidRPr="0094560B">
        <w:rPr>
          <w:b/>
          <w:bCs/>
          <w:sz w:val="22"/>
          <w:szCs w:val="22"/>
        </w:rPr>
        <w:t>5</w:t>
      </w:r>
      <w:r w:rsidRPr="0094560B">
        <w:rPr>
          <w:b/>
          <w:bCs/>
          <w:sz w:val="22"/>
          <w:szCs w:val="22"/>
        </w:rPr>
        <w:t>:</w:t>
      </w:r>
      <w:r w:rsidRPr="0094560B">
        <w:rPr>
          <w:b/>
          <w:bCs/>
          <w:sz w:val="22"/>
          <w:szCs w:val="22"/>
        </w:rPr>
        <w:t xml:space="preserve"> </w:t>
      </w:r>
      <w:r w:rsidRPr="0094560B">
        <w:rPr>
          <w:sz w:val="22"/>
          <w:szCs w:val="22"/>
        </w:rPr>
        <w:t>A H</w:t>
      </w:r>
      <w:r w:rsidRPr="0094560B">
        <w:rPr>
          <w:sz w:val="22"/>
          <w:szCs w:val="22"/>
        </w:rPr>
        <w:t xml:space="preserve">istogram of the residuals to check the Nearly normal residuals </w:t>
      </w:r>
      <w:r w:rsidRPr="0094560B">
        <w:rPr>
          <w:sz w:val="22"/>
          <w:szCs w:val="22"/>
        </w:rPr>
        <w:t>condition.</w:t>
      </w:r>
    </w:p>
    <w:p w14:paraId="2329D09B" w14:textId="77777777" w:rsidR="003E5390" w:rsidRPr="0094560B" w:rsidRDefault="003E5390" w:rsidP="006047BA">
      <w:pPr>
        <w:jc w:val="both"/>
        <w:rPr>
          <w:sz w:val="22"/>
          <w:szCs w:val="22"/>
        </w:rPr>
      </w:pPr>
    </w:p>
    <w:p w14:paraId="49984908" w14:textId="18917D71" w:rsidR="003E5390" w:rsidRPr="0094560B" w:rsidRDefault="003E5390" w:rsidP="003E5390">
      <w:pPr>
        <w:jc w:val="both"/>
        <w:rPr>
          <w:sz w:val="22"/>
          <w:szCs w:val="22"/>
        </w:rPr>
      </w:pPr>
      <w:r w:rsidRPr="0094560B">
        <w:rPr>
          <w:sz w:val="22"/>
          <w:szCs w:val="22"/>
        </w:rPr>
        <w:t>Based on the histogram, the residuals are approximately normally distributed, supporting the normality assumption.</w:t>
      </w:r>
    </w:p>
    <w:p w14:paraId="723687DA" w14:textId="77777777" w:rsidR="003E5390" w:rsidRPr="0094560B" w:rsidRDefault="003E5390" w:rsidP="003E5390">
      <w:pPr>
        <w:jc w:val="both"/>
        <w:rPr>
          <w:sz w:val="22"/>
          <w:szCs w:val="22"/>
        </w:rPr>
      </w:pPr>
    </w:p>
    <w:p w14:paraId="3106AF21" w14:textId="11161C4C" w:rsidR="003E5390" w:rsidRPr="0094560B" w:rsidRDefault="003E5390" w:rsidP="003E5390">
      <w:pPr>
        <w:jc w:val="both"/>
        <w:rPr>
          <w:b/>
          <w:bCs/>
          <w:sz w:val="22"/>
          <w:szCs w:val="22"/>
        </w:rPr>
      </w:pPr>
      <w:r w:rsidRPr="0094560B">
        <w:rPr>
          <w:b/>
          <w:bCs/>
          <w:sz w:val="22"/>
          <w:szCs w:val="22"/>
        </w:rPr>
        <w:t xml:space="preserve">Constant </w:t>
      </w:r>
      <w:r w:rsidRPr="0094560B">
        <w:rPr>
          <w:b/>
          <w:bCs/>
          <w:sz w:val="22"/>
          <w:szCs w:val="22"/>
        </w:rPr>
        <w:t>V</w:t>
      </w:r>
      <w:r w:rsidRPr="0094560B">
        <w:rPr>
          <w:b/>
          <w:bCs/>
          <w:sz w:val="22"/>
          <w:szCs w:val="22"/>
        </w:rPr>
        <w:t>ariability</w:t>
      </w:r>
    </w:p>
    <w:p w14:paraId="68796545" w14:textId="77777777" w:rsidR="003E5390" w:rsidRPr="0094560B" w:rsidRDefault="003E5390" w:rsidP="003E5390">
      <w:pPr>
        <w:jc w:val="both"/>
        <w:rPr>
          <w:sz w:val="22"/>
          <w:szCs w:val="22"/>
        </w:rPr>
      </w:pPr>
    </w:p>
    <w:p w14:paraId="7AF7A994" w14:textId="7F29DE65" w:rsidR="003E5390" w:rsidRPr="0094560B" w:rsidRDefault="003E5390" w:rsidP="003E5390">
      <w:pPr>
        <w:jc w:val="both"/>
        <w:rPr>
          <w:sz w:val="22"/>
          <w:szCs w:val="22"/>
        </w:rPr>
      </w:pPr>
      <w:r w:rsidRPr="0094560B">
        <w:rPr>
          <w:sz w:val="22"/>
          <w:szCs w:val="22"/>
        </w:rPr>
        <w:t>Based on the residuals vs. fitted plot, variability of the residuals is roughly constant across all levels of fitted values. The residuals fan out as fitted values increase, the variability of the residuals is not constant.</w:t>
      </w:r>
    </w:p>
    <w:p w14:paraId="380C2E33" w14:textId="77777777" w:rsidR="002C0164" w:rsidRPr="0094560B" w:rsidRDefault="002C0164" w:rsidP="003E5390">
      <w:pPr>
        <w:jc w:val="both"/>
        <w:rPr>
          <w:sz w:val="22"/>
          <w:szCs w:val="22"/>
        </w:rPr>
      </w:pPr>
    </w:p>
    <w:p w14:paraId="49F9C7A2" w14:textId="5B65EAB6" w:rsidR="002C0164" w:rsidRPr="0094560B" w:rsidRDefault="002C0164" w:rsidP="003E5390">
      <w:pPr>
        <w:jc w:val="both"/>
        <w:rPr>
          <w:b/>
          <w:bCs/>
          <w:sz w:val="22"/>
          <w:szCs w:val="22"/>
        </w:rPr>
      </w:pPr>
      <w:r w:rsidRPr="0094560B">
        <w:rPr>
          <w:b/>
          <w:bCs/>
          <w:sz w:val="22"/>
          <w:szCs w:val="22"/>
        </w:rPr>
        <w:t>Multiple Linear Regression</w:t>
      </w:r>
    </w:p>
    <w:p w14:paraId="0761606F" w14:textId="77777777" w:rsidR="002C0164" w:rsidRPr="0094560B" w:rsidRDefault="002C0164" w:rsidP="003E5390">
      <w:pPr>
        <w:jc w:val="both"/>
        <w:rPr>
          <w:sz w:val="22"/>
          <w:szCs w:val="22"/>
        </w:rPr>
      </w:pPr>
    </w:p>
    <w:p w14:paraId="2D1A7E18" w14:textId="2D652E5C" w:rsidR="002C0164" w:rsidRPr="0094560B" w:rsidRDefault="002C0164" w:rsidP="003E5390">
      <w:pPr>
        <w:jc w:val="both"/>
        <w:rPr>
          <w:b/>
          <w:bCs/>
          <w:sz w:val="22"/>
          <w:szCs w:val="22"/>
        </w:rPr>
      </w:pPr>
      <w:r w:rsidRPr="0094560B">
        <w:rPr>
          <w:b/>
          <w:bCs/>
          <w:sz w:val="22"/>
          <w:szCs w:val="22"/>
        </w:rPr>
        <w:t>Pairwise Relationships</w:t>
      </w:r>
    </w:p>
    <w:p w14:paraId="1567BDF8" w14:textId="77777777" w:rsidR="002C0164" w:rsidRPr="0094560B" w:rsidRDefault="002C0164" w:rsidP="003E5390">
      <w:pPr>
        <w:jc w:val="both"/>
        <w:rPr>
          <w:sz w:val="22"/>
          <w:szCs w:val="22"/>
        </w:rPr>
      </w:pPr>
      <w:r w:rsidRPr="0094560B">
        <w:rPr>
          <w:sz w:val="22"/>
          <w:szCs w:val="22"/>
        </w:rPr>
        <w:t>There's a positive relationship between pf score and pf control. Additionally, there is a negative relationship between pf rank and pf score. As one's score increases, their rank decreases. Furthermore, the expression control has a negative relation with rank. As expression control increases, the rank decreases.</w:t>
      </w:r>
      <w:r w:rsidRPr="0094560B">
        <w:rPr>
          <w:sz w:val="22"/>
          <w:szCs w:val="22"/>
        </w:rPr>
        <w:t xml:space="preserve"> </w:t>
      </w:r>
    </w:p>
    <w:p w14:paraId="59623412" w14:textId="3C3C4F11" w:rsidR="002C0164" w:rsidRPr="0094560B" w:rsidRDefault="002C0164" w:rsidP="003E5390">
      <w:pPr>
        <w:jc w:val="both"/>
        <w:rPr>
          <w:sz w:val="22"/>
          <w:szCs w:val="22"/>
        </w:rPr>
      </w:pPr>
      <w:r w:rsidRPr="0094560B">
        <w:rPr>
          <w:sz w:val="22"/>
          <w:szCs w:val="22"/>
        </w:rPr>
        <w:lastRenderedPageBreak/>
        <w:drawing>
          <wp:inline distT="0" distB="0" distL="0" distR="0" wp14:anchorId="202D0B0B" wp14:editId="256F97D2">
            <wp:extent cx="5943600" cy="3737610"/>
            <wp:effectExtent l="0" t="0" r="0" b="0"/>
            <wp:docPr id="1841019168" name="Picture 1" descr="A graph of different func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19168" name="Picture 1" descr="A graph of different functions&#10;&#10;Description automatically generated with medium confidence"/>
                    <pic:cNvPicPr/>
                  </pic:nvPicPr>
                  <pic:blipFill>
                    <a:blip r:embed="rId11"/>
                    <a:stretch>
                      <a:fillRect/>
                    </a:stretch>
                  </pic:blipFill>
                  <pic:spPr>
                    <a:xfrm>
                      <a:off x="0" y="0"/>
                      <a:ext cx="5943600" cy="3737610"/>
                    </a:xfrm>
                    <a:prstGeom prst="rect">
                      <a:avLst/>
                    </a:prstGeom>
                  </pic:spPr>
                </pic:pic>
              </a:graphicData>
            </a:graphic>
          </wp:inline>
        </w:drawing>
      </w:r>
    </w:p>
    <w:p w14:paraId="391EEA6F" w14:textId="4BE5C8AA" w:rsidR="002C0164" w:rsidRPr="0094560B" w:rsidRDefault="002C0164" w:rsidP="003E5390">
      <w:pPr>
        <w:jc w:val="both"/>
        <w:rPr>
          <w:sz w:val="22"/>
          <w:szCs w:val="22"/>
        </w:rPr>
      </w:pPr>
      <w:r w:rsidRPr="002B7C5E">
        <w:rPr>
          <w:b/>
          <w:bCs/>
          <w:sz w:val="22"/>
          <w:szCs w:val="22"/>
        </w:rPr>
        <w:t xml:space="preserve">Figure </w:t>
      </w:r>
      <w:r w:rsidR="002B7C5E" w:rsidRPr="002B7C5E">
        <w:rPr>
          <w:b/>
          <w:bCs/>
          <w:sz w:val="22"/>
          <w:szCs w:val="22"/>
        </w:rPr>
        <w:t>6</w:t>
      </w:r>
      <w:r w:rsidRPr="0094560B">
        <w:rPr>
          <w:sz w:val="22"/>
          <w:szCs w:val="22"/>
        </w:rPr>
        <w:t>: Pairwise relationships</w:t>
      </w:r>
    </w:p>
    <w:p w14:paraId="0559C08C" w14:textId="77777777" w:rsidR="002C0164" w:rsidRPr="0094560B" w:rsidRDefault="002C0164" w:rsidP="003E5390">
      <w:pPr>
        <w:jc w:val="both"/>
        <w:rPr>
          <w:sz w:val="22"/>
          <w:szCs w:val="22"/>
        </w:rPr>
      </w:pPr>
    </w:p>
    <w:p w14:paraId="144D848F" w14:textId="2EB6CE77" w:rsidR="002C0164" w:rsidRPr="0094560B" w:rsidRDefault="002C0164" w:rsidP="003E5390">
      <w:pPr>
        <w:jc w:val="both"/>
        <w:rPr>
          <w:b/>
          <w:bCs/>
          <w:sz w:val="22"/>
          <w:szCs w:val="22"/>
        </w:rPr>
      </w:pPr>
      <w:r w:rsidRPr="0094560B">
        <w:rPr>
          <w:b/>
          <w:bCs/>
          <w:sz w:val="22"/>
          <w:szCs w:val="22"/>
        </w:rPr>
        <w:t>Fit the Model</w:t>
      </w:r>
    </w:p>
    <w:p w14:paraId="56CA4C5C" w14:textId="6527055D" w:rsidR="002C0164" w:rsidRPr="0094560B" w:rsidRDefault="002C0164" w:rsidP="003E5390">
      <w:pPr>
        <w:jc w:val="both"/>
        <w:rPr>
          <w:sz w:val="22"/>
          <w:szCs w:val="22"/>
        </w:rPr>
      </w:pPr>
      <w:r w:rsidRPr="0094560B">
        <w:rPr>
          <w:sz w:val="22"/>
          <w:szCs w:val="22"/>
        </w:rPr>
        <w:drawing>
          <wp:inline distT="0" distB="0" distL="0" distR="0" wp14:anchorId="2505B91F" wp14:editId="146DFA0E">
            <wp:extent cx="5943600" cy="1567180"/>
            <wp:effectExtent l="0" t="0" r="0" b="0"/>
            <wp:docPr id="130416153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1537" name="Picture 1" descr="A close-up of a computer code&#10;&#10;Description automatically generated"/>
                    <pic:cNvPicPr/>
                  </pic:nvPicPr>
                  <pic:blipFill>
                    <a:blip r:embed="rId12"/>
                    <a:stretch>
                      <a:fillRect/>
                    </a:stretch>
                  </pic:blipFill>
                  <pic:spPr>
                    <a:xfrm>
                      <a:off x="0" y="0"/>
                      <a:ext cx="5943600" cy="1567180"/>
                    </a:xfrm>
                    <a:prstGeom prst="rect">
                      <a:avLst/>
                    </a:prstGeom>
                  </pic:spPr>
                </pic:pic>
              </a:graphicData>
            </a:graphic>
          </wp:inline>
        </w:drawing>
      </w:r>
    </w:p>
    <w:p w14:paraId="6409283B" w14:textId="77777777" w:rsidR="002C0164" w:rsidRPr="0094560B" w:rsidRDefault="002C0164" w:rsidP="003E5390">
      <w:pPr>
        <w:jc w:val="both"/>
        <w:rPr>
          <w:sz w:val="22"/>
          <w:szCs w:val="22"/>
        </w:rPr>
      </w:pPr>
    </w:p>
    <w:p w14:paraId="7297EC26" w14:textId="491B5D63" w:rsidR="002C0164" w:rsidRPr="0094560B" w:rsidRDefault="002C0164" w:rsidP="002C0164">
      <w:pPr>
        <w:jc w:val="both"/>
        <w:rPr>
          <w:sz w:val="22"/>
          <w:szCs w:val="22"/>
        </w:rPr>
      </w:pPr>
      <w:r w:rsidRPr="0094560B">
        <w:rPr>
          <w:sz w:val="22"/>
          <w:szCs w:val="22"/>
        </w:rPr>
        <w:t>Intercept 3.361, the intercept represents the estimated personal freedom score when the political pressures and controls on media content index (\text{</w:t>
      </w:r>
      <w:proofErr w:type="spellStart"/>
      <w:r w:rsidRPr="0094560B">
        <w:rPr>
          <w:sz w:val="22"/>
          <w:szCs w:val="22"/>
        </w:rPr>
        <w:t>pf_expression_control</w:t>
      </w:r>
      <w:proofErr w:type="spellEnd"/>
      <w:r w:rsidRPr="0094560B">
        <w:rPr>
          <w:sz w:val="22"/>
          <w:szCs w:val="22"/>
        </w:rPr>
        <w:t>}) is 0. If there were no political pressures and controls on media content (i.e., \text{</w:t>
      </w:r>
      <w:proofErr w:type="spellStart"/>
      <w:r w:rsidRPr="0094560B">
        <w:rPr>
          <w:sz w:val="22"/>
          <w:szCs w:val="22"/>
        </w:rPr>
        <w:t>pf_expression_control</w:t>
      </w:r>
      <w:proofErr w:type="spellEnd"/>
      <w:r w:rsidRPr="0094560B">
        <w:rPr>
          <w:sz w:val="22"/>
          <w:szCs w:val="22"/>
        </w:rPr>
        <w:t>} = 0), the personal freedom score would be approximately 0.428. This provides a baseline level of personal freedom in the absence of political pressures on media content.</w:t>
      </w:r>
    </w:p>
    <w:p w14:paraId="494B5787" w14:textId="0BC3FABF" w:rsidR="002C0164" w:rsidRPr="0094560B" w:rsidRDefault="002C0164" w:rsidP="002C0164">
      <w:pPr>
        <w:jc w:val="both"/>
        <w:rPr>
          <w:sz w:val="22"/>
          <w:szCs w:val="22"/>
        </w:rPr>
      </w:pPr>
      <w:r w:rsidRPr="0094560B">
        <w:rPr>
          <w:sz w:val="22"/>
          <w:szCs w:val="22"/>
        </w:rPr>
        <w:t>Slope 0.428, the slope represents the estimated change in the personal freedom score for each one-unit increase in the political pressures and controls on media content index (\</w:t>
      </w:r>
      <w:proofErr w:type="spellStart"/>
      <w:r w:rsidRPr="0094560B">
        <w:rPr>
          <w:sz w:val="22"/>
          <w:szCs w:val="22"/>
        </w:rPr>
        <w:t>texttt</w:t>
      </w:r>
      <w:proofErr w:type="spellEnd"/>
      <w:r w:rsidRPr="0094560B">
        <w:rPr>
          <w:sz w:val="22"/>
          <w:szCs w:val="22"/>
        </w:rPr>
        <w:t>{</w:t>
      </w:r>
      <w:proofErr w:type="spellStart"/>
      <w:r w:rsidRPr="0094560B">
        <w:rPr>
          <w:sz w:val="22"/>
          <w:szCs w:val="22"/>
        </w:rPr>
        <w:t>pf_expression_control</w:t>
      </w:r>
      <w:proofErr w:type="spellEnd"/>
      <w:r w:rsidRPr="0094560B">
        <w:rPr>
          <w:sz w:val="22"/>
          <w:szCs w:val="22"/>
        </w:rPr>
        <w:t>}). Specifically, for every one-unit increase in the \text{</w:t>
      </w:r>
      <w:proofErr w:type="spellStart"/>
      <w:r w:rsidRPr="0094560B">
        <w:rPr>
          <w:sz w:val="22"/>
          <w:szCs w:val="22"/>
        </w:rPr>
        <w:t>pf_expression_control</w:t>
      </w:r>
      <w:proofErr w:type="spellEnd"/>
      <w:r w:rsidRPr="0094560B">
        <w:rPr>
          <w:sz w:val="22"/>
          <w:szCs w:val="22"/>
        </w:rPr>
        <w:t>} index, the personal freedom score is expected to increase by approximately 0.428 units.</w:t>
      </w:r>
    </w:p>
    <w:p w14:paraId="6A69BB45" w14:textId="02B1902C" w:rsidR="002C0164" w:rsidRPr="0094560B" w:rsidRDefault="002C0164" w:rsidP="002C0164">
      <w:pPr>
        <w:jc w:val="both"/>
        <w:rPr>
          <w:sz w:val="22"/>
          <w:szCs w:val="22"/>
        </w:rPr>
      </w:pPr>
      <w:r w:rsidRPr="0094560B">
        <w:rPr>
          <w:sz w:val="22"/>
          <w:szCs w:val="22"/>
        </w:rPr>
        <w:t>This positive relationship suggests that higher political pressures and controls on media content are associated with higher personal freedom scores. This might seem counterintuitive at first, but it could imply that in environments where there are more political pressures and controls on media, there could be compensatory mechanisms or efforts in place to ensure personal freedoms are maintained or improved.</w:t>
      </w:r>
    </w:p>
    <w:p w14:paraId="75422F1D" w14:textId="6CA7C7B0" w:rsidR="002C0164" w:rsidRPr="0094560B" w:rsidRDefault="002C0164" w:rsidP="002C0164">
      <w:pPr>
        <w:jc w:val="both"/>
        <w:rPr>
          <w:sz w:val="22"/>
          <w:szCs w:val="22"/>
        </w:rPr>
      </w:pPr>
      <w:r w:rsidRPr="0094560B">
        <w:rPr>
          <w:sz w:val="22"/>
          <w:szCs w:val="22"/>
        </w:rPr>
        <w:lastRenderedPageBreak/>
        <w:t>The intercept provides a starting point for personal freedom scores in the theoretical scenario where political pressures and controls on media content are completely absent.</w:t>
      </w:r>
    </w:p>
    <w:p w14:paraId="07165EB4" w14:textId="514F1BF4" w:rsidR="002C0164" w:rsidRPr="0094560B" w:rsidRDefault="002C0164" w:rsidP="002C0164">
      <w:pPr>
        <w:jc w:val="both"/>
        <w:rPr>
          <w:sz w:val="22"/>
          <w:szCs w:val="22"/>
        </w:rPr>
      </w:pPr>
      <w:r w:rsidRPr="0094560B">
        <w:rPr>
          <w:sz w:val="22"/>
          <w:szCs w:val="22"/>
        </w:rPr>
        <w:t xml:space="preserve">The slope indicates the direction and strength of the relationship between political pressures on media and personal freedom scores. The positive slope suggests a direct, although not necessarily causal, relationship </w:t>
      </w:r>
      <w:r w:rsidR="00543FBD" w:rsidRPr="0094560B">
        <w:rPr>
          <w:sz w:val="22"/>
          <w:szCs w:val="22"/>
        </w:rPr>
        <w:t>was</w:t>
      </w:r>
      <w:r w:rsidRPr="0094560B">
        <w:rPr>
          <w:sz w:val="22"/>
          <w:szCs w:val="22"/>
        </w:rPr>
        <w:t xml:space="preserve"> increasing political pressures and controls on media content correlate with increasing personal freedom scores.</w:t>
      </w:r>
    </w:p>
    <w:p w14:paraId="003BD9EA" w14:textId="77777777" w:rsidR="002C0164" w:rsidRPr="0094560B" w:rsidRDefault="002C0164" w:rsidP="002C0164">
      <w:pPr>
        <w:jc w:val="both"/>
        <w:rPr>
          <w:sz w:val="22"/>
          <w:szCs w:val="22"/>
        </w:rPr>
      </w:pPr>
    </w:p>
    <w:p w14:paraId="2A734129" w14:textId="26A84165" w:rsidR="002C0164" w:rsidRPr="0094560B" w:rsidRDefault="002C0164" w:rsidP="002C0164">
      <w:pPr>
        <w:jc w:val="both"/>
        <w:rPr>
          <w:sz w:val="22"/>
          <w:szCs w:val="22"/>
        </w:rPr>
      </w:pPr>
      <w:r w:rsidRPr="0094560B">
        <w:rPr>
          <w:sz w:val="22"/>
          <w:szCs w:val="22"/>
        </w:rPr>
        <w:t>In summary, for</w:t>
      </w:r>
      <w:r w:rsidRPr="0094560B">
        <w:rPr>
          <w:sz w:val="22"/>
          <w:szCs w:val="22"/>
        </w:rPr>
        <w:t xml:space="preserve"> countries with a `</w:t>
      </w:r>
      <w:proofErr w:type="spellStart"/>
      <w:r w:rsidRPr="0094560B">
        <w:rPr>
          <w:sz w:val="22"/>
          <w:szCs w:val="22"/>
        </w:rPr>
        <w:t>pf_expression_control</w:t>
      </w:r>
      <w:proofErr w:type="spellEnd"/>
      <w:r w:rsidRPr="0094560B">
        <w:rPr>
          <w:sz w:val="22"/>
          <w:szCs w:val="22"/>
        </w:rPr>
        <w:t>` of 0 (those with the largest amount of political pressure on media content), we expect their mean personal freedom score to be 0.428. For every 1 unit increase in `</w:t>
      </w:r>
      <w:proofErr w:type="spellStart"/>
      <w:r w:rsidRPr="0094560B">
        <w:rPr>
          <w:sz w:val="22"/>
          <w:szCs w:val="22"/>
        </w:rPr>
        <w:t>pf_expression_control</w:t>
      </w:r>
      <w:proofErr w:type="spellEnd"/>
      <w:r w:rsidRPr="0094560B">
        <w:rPr>
          <w:sz w:val="22"/>
          <w:szCs w:val="22"/>
        </w:rPr>
        <w:t>` (political pressure on media content index), we expect a country's mean personal freedom score to increase 0.428 units.</w:t>
      </w:r>
    </w:p>
    <w:p w14:paraId="292E322B" w14:textId="77777777" w:rsidR="002C0164" w:rsidRPr="0094560B" w:rsidRDefault="002C0164" w:rsidP="003E5390">
      <w:pPr>
        <w:jc w:val="both"/>
        <w:rPr>
          <w:b/>
          <w:bCs/>
          <w:sz w:val="22"/>
          <w:szCs w:val="22"/>
        </w:rPr>
      </w:pPr>
    </w:p>
    <w:p w14:paraId="54FBEA4B" w14:textId="6C475B3C" w:rsidR="002C0164" w:rsidRPr="0094560B" w:rsidRDefault="002C0164" w:rsidP="003E5390">
      <w:pPr>
        <w:jc w:val="both"/>
        <w:rPr>
          <w:b/>
          <w:bCs/>
          <w:sz w:val="22"/>
          <w:szCs w:val="22"/>
        </w:rPr>
      </w:pPr>
      <w:r w:rsidRPr="0094560B">
        <w:rPr>
          <w:b/>
          <w:bCs/>
          <w:sz w:val="22"/>
          <w:szCs w:val="22"/>
        </w:rPr>
        <w:t xml:space="preserve">3-D </w:t>
      </w:r>
      <w:r w:rsidRPr="0094560B">
        <w:rPr>
          <w:b/>
          <w:bCs/>
          <w:sz w:val="22"/>
          <w:szCs w:val="22"/>
        </w:rPr>
        <w:t>S</w:t>
      </w:r>
      <w:r w:rsidRPr="0094560B">
        <w:rPr>
          <w:b/>
          <w:bCs/>
          <w:sz w:val="22"/>
          <w:szCs w:val="22"/>
        </w:rPr>
        <w:t>catterplot</w:t>
      </w:r>
    </w:p>
    <w:p w14:paraId="28BA16A7" w14:textId="79A4F104" w:rsidR="00BA4228" w:rsidRPr="00BA4228" w:rsidRDefault="00BA4228" w:rsidP="00BA4228">
      <w:pPr>
        <w:spacing w:before="100" w:beforeAutospacing="1" w:after="100" w:afterAutospacing="1"/>
        <w:jc w:val="both"/>
        <w:rPr>
          <w:sz w:val="22"/>
          <w:szCs w:val="22"/>
        </w:rPr>
      </w:pPr>
      <w:r w:rsidRPr="00BA4228">
        <w:rPr>
          <w:sz w:val="22"/>
          <w:szCs w:val="22"/>
        </w:rPr>
        <w:t xml:space="preserve">The 3D scatter plot visualizes the relationship between </w:t>
      </w:r>
      <w:proofErr w:type="spellStart"/>
      <w:r w:rsidRPr="00BA4228">
        <w:rPr>
          <w:sz w:val="22"/>
          <w:szCs w:val="22"/>
        </w:rPr>
        <w:t>pf_expression_control</w:t>
      </w:r>
      <w:proofErr w:type="spellEnd"/>
      <w:r w:rsidRPr="00BA4228">
        <w:rPr>
          <w:sz w:val="22"/>
          <w:szCs w:val="22"/>
        </w:rPr>
        <w:t xml:space="preserve"> (x-axis), </w:t>
      </w:r>
      <w:proofErr w:type="spellStart"/>
      <w:r w:rsidRPr="00BA4228">
        <w:rPr>
          <w:sz w:val="22"/>
          <w:szCs w:val="22"/>
        </w:rPr>
        <w:t>pf_score</w:t>
      </w:r>
      <w:proofErr w:type="spellEnd"/>
      <w:r w:rsidRPr="00BA4228">
        <w:rPr>
          <w:sz w:val="22"/>
          <w:szCs w:val="22"/>
        </w:rPr>
        <w:t xml:space="preserve"> (y-axis), and </w:t>
      </w:r>
      <w:proofErr w:type="spellStart"/>
      <w:r w:rsidRPr="00BA4228">
        <w:rPr>
          <w:sz w:val="22"/>
          <w:szCs w:val="22"/>
        </w:rPr>
        <w:t>ef_legal</w:t>
      </w:r>
      <w:proofErr w:type="spellEnd"/>
      <w:r w:rsidRPr="00BA4228">
        <w:rPr>
          <w:sz w:val="22"/>
          <w:szCs w:val="22"/>
        </w:rPr>
        <w:t xml:space="preserve"> (z-axis). Each point represents a country, with its position in the 3D space determined by these three variables. The 2D scatter plot shows the relationship between </w:t>
      </w:r>
      <w:proofErr w:type="spellStart"/>
      <w:r w:rsidRPr="00BA4228">
        <w:rPr>
          <w:sz w:val="22"/>
          <w:szCs w:val="22"/>
        </w:rPr>
        <w:t>pf_expression_control</w:t>
      </w:r>
      <w:proofErr w:type="spellEnd"/>
      <w:r w:rsidRPr="00BA4228">
        <w:rPr>
          <w:sz w:val="22"/>
          <w:szCs w:val="22"/>
        </w:rPr>
        <w:t xml:space="preserve"> and </w:t>
      </w:r>
      <w:proofErr w:type="spellStart"/>
      <w:r w:rsidRPr="00BA4228">
        <w:rPr>
          <w:sz w:val="22"/>
          <w:szCs w:val="22"/>
        </w:rPr>
        <w:t>pf_score</w:t>
      </w:r>
      <w:proofErr w:type="spellEnd"/>
      <w:r w:rsidRPr="00BA4228">
        <w:rPr>
          <w:sz w:val="22"/>
          <w:szCs w:val="22"/>
        </w:rPr>
        <w:t xml:space="preserve">, with points colored by </w:t>
      </w:r>
      <w:proofErr w:type="spellStart"/>
      <w:r w:rsidRPr="00BA4228">
        <w:rPr>
          <w:sz w:val="22"/>
          <w:szCs w:val="22"/>
        </w:rPr>
        <w:t>pf_rank</w:t>
      </w:r>
      <w:proofErr w:type="spellEnd"/>
      <w:r w:rsidRPr="00BA4228">
        <w:rPr>
          <w:sz w:val="22"/>
          <w:szCs w:val="22"/>
        </w:rPr>
        <w:t>.</w:t>
      </w:r>
    </w:p>
    <w:p w14:paraId="0603C15D" w14:textId="47BF2E00" w:rsidR="00BA4228" w:rsidRPr="00BA4228" w:rsidRDefault="00BA4228" w:rsidP="00BA4228">
      <w:pPr>
        <w:spacing w:before="100" w:beforeAutospacing="1" w:after="100" w:afterAutospacing="1"/>
        <w:jc w:val="both"/>
        <w:rPr>
          <w:sz w:val="22"/>
          <w:szCs w:val="22"/>
        </w:rPr>
      </w:pPr>
      <w:r w:rsidRPr="00BA4228">
        <w:rPr>
          <w:sz w:val="22"/>
          <w:szCs w:val="22"/>
        </w:rPr>
        <w:t>From the 3D plot, we can observe clusters where countries with higher freedom of expression control tend to have higher overall freedom scores and varying levels of legal enforcement freedom. Outliers, represented by points deviating from the main clusters, indicate countries with unusual combinations of these freedoms. This visualization helps identify patterns and relationships that are not immediately apparent in 2D plots, such as how legal enforcement freedom interacts with the other two variables.</w:t>
      </w:r>
    </w:p>
    <w:p w14:paraId="66235379" w14:textId="1CB12F40" w:rsidR="00BA4228" w:rsidRPr="00BA4228" w:rsidRDefault="00BA4228" w:rsidP="00BA4228">
      <w:pPr>
        <w:spacing w:before="100" w:beforeAutospacing="1" w:after="100" w:afterAutospacing="1"/>
        <w:jc w:val="both"/>
        <w:outlineLvl w:val="2"/>
        <w:rPr>
          <w:b/>
          <w:bCs/>
          <w:sz w:val="22"/>
          <w:szCs w:val="22"/>
        </w:rPr>
      </w:pPr>
      <w:r w:rsidRPr="00BA4228">
        <w:rPr>
          <w:sz w:val="22"/>
          <w:szCs w:val="22"/>
        </w:rPr>
        <w:t xml:space="preserve">Using 3D scatter plots enhances the ability to visualize and interpret the relationships between multiple variables simultaneously, providing deeper insights into the data. The 3D scatter plot created using </w:t>
      </w:r>
      <w:proofErr w:type="spellStart"/>
      <w:r w:rsidRPr="00BA4228">
        <w:rPr>
          <w:sz w:val="22"/>
          <w:szCs w:val="22"/>
        </w:rPr>
        <w:t>plotly</w:t>
      </w:r>
      <w:proofErr w:type="spellEnd"/>
      <w:r w:rsidRPr="00BA4228">
        <w:rPr>
          <w:sz w:val="22"/>
          <w:szCs w:val="22"/>
        </w:rPr>
        <w:t xml:space="preserve"> in this example reveals complex relationships between freedom of expression control, overall freedom score, and legal enforcement freedom in the hfi_2016 dataset.</w:t>
      </w:r>
    </w:p>
    <w:p w14:paraId="584C82F7" w14:textId="77777777" w:rsidR="002C0164" w:rsidRPr="0094560B" w:rsidRDefault="002C0164" w:rsidP="003E5390">
      <w:pPr>
        <w:jc w:val="both"/>
        <w:rPr>
          <w:b/>
          <w:bCs/>
          <w:sz w:val="22"/>
          <w:szCs w:val="22"/>
        </w:rPr>
      </w:pPr>
    </w:p>
    <w:p w14:paraId="35727BAA" w14:textId="2204FA98" w:rsidR="002C0164" w:rsidRPr="0094560B" w:rsidRDefault="002C07BE" w:rsidP="003E5390">
      <w:pPr>
        <w:jc w:val="both"/>
        <w:rPr>
          <w:b/>
          <w:bCs/>
          <w:sz w:val="22"/>
          <w:szCs w:val="22"/>
        </w:rPr>
      </w:pPr>
      <w:r>
        <w:rPr>
          <w:b/>
          <w:bCs/>
          <w:noProof/>
          <w:sz w:val="22"/>
          <w:szCs w:val="22"/>
          <w14:ligatures w14:val="standardContextual"/>
        </w:rPr>
        <w:drawing>
          <wp:inline distT="0" distB="0" distL="0" distR="0" wp14:anchorId="340E5D2E" wp14:editId="0600D7B5">
            <wp:extent cx="3200400" cy="2036255"/>
            <wp:effectExtent l="0" t="0" r="0" b="0"/>
            <wp:docPr id="1547982769"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82769" name="Picture 2" descr="A graph with blue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0902" cy="2087474"/>
                    </a:xfrm>
                    <a:prstGeom prst="rect">
                      <a:avLst/>
                    </a:prstGeom>
                  </pic:spPr>
                </pic:pic>
              </a:graphicData>
            </a:graphic>
          </wp:inline>
        </w:drawing>
      </w:r>
    </w:p>
    <w:p w14:paraId="07D48018" w14:textId="0E945B09" w:rsidR="002C0164" w:rsidRDefault="002C0164" w:rsidP="003E5390">
      <w:pPr>
        <w:jc w:val="both"/>
        <w:rPr>
          <w:sz w:val="22"/>
          <w:szCs w:val="22"/>
        </w:rPr>
      </w:pPr>
      <w:r w:rsidRPr="0094560B">
        <w:rPr>
          <w:b/>
          <w:bCs/>
          <w:sz w:val="22"/>
          <w:szCs w:val="22"/>
        </w:rPr>
        <w:t xml:space="preserve">Figure </w:t>
      </w:r>
      <w:r w:rsidR="002B7C5E">
        <w:rPr>
          <w:b/>
          <w:bCs/>
          <w:sz w:val="22"/>
          <w:szCs w:val="22"/>
        </w:rPr>
        <w:t>7</w:t>
      </w:r>
      <w:r w:rsidRPr="0094560B">
        <w:rPr>
          <w:b/>
          <w:bCs/>
          <w:sz w:val="22"/>
          <w:szCs w:val="22"/>
        </w:rPr>
        <w:t xml:space="preserve">: </w:t>
      </w:r>
      <w:r w:rsidRPr="0094560B">
        <w:rPr>
          <w:sz w:val="22"/>
          <w:szCs w:val="22"/>
        </w:rPr>
        <w:t>3D Scatterplot</w:t>
      </w:r>
    </w:p>
    <w:p w14:paraId="3D1D43E0" w14:textId="77777777" w:rsidR="002C07BE" w:rsidRDefault="002C07BE" w:rsidP="003E5390">
      <w:pPr>
        <w:jc w:val="both"/>
        <w:rPr>
          <w:sz w:val="22"/>
          <w:szCs w:val="22"/>
        </w:rPr>
      </w:pPr>
    </w:p>
    <w:p w14:paraId="105685BA" w14:textId="77777777" w:rsidR="002C07BE" w:rsidRDefault="002C07BE" w:rsidP="003E5390">
      <w:pPr>
        <w:jc w:val="both"/>
        <w:rPr>
          <w:sz w:val="22"/>
          <w:szCs w:val="22"/>
        </w:rPr>
      </w:pPr>
    </w:p>
    <w:p w14:paraId="6FDF9975" w14:textId="77777777" w:rsidR="002C07BE" w:rsidRDefault="002C07BE" w:rsidP="003E5390">
      <w:pPr>
        <w:jc w:val="both"/>
        <w:rPr>
          <w:sz w:val="22"/>
          <w:szCs w:val="22"/>
        </w:rPr>
      </w:pPr>
    </w:p>
    <w:p w14:paraId="0C869670" w14:textId="77777777" w:rsidR="002C07BE" w:rsidRDefault="002C07BE" w:rsidP="003E5390">
      <w:pPr>
        <w:jc w:val="both"/>
        <w:rPr>
          <w:sz w:val="22"/>
          <w:szCs w:val="22"/>
        </w:rPr>
      </w:pPr>
    </w:p>
    <w:p w14:paraId="73C2D619" w14:textId="77777777" w:rsidR="002C07BE" w:rsidRDefault="002C07BE" w:rsidP="003E5390">
      <w:pPr>
        <w:jc w:val="both"/>
        <w:rPr>
          <w:sz w:val="22"/>
          <w:szCs w:val="22"/>
        </w:rPr>
      </w:pPr>
    </w:p>
    <w:p w14:paraId="4ED6156D" w14:textId="77777777" w:rsidR="002C07BE" w:rsidRPr="0094560B" w:rsidRDefault="002C07BE" w:rsidP="003E5390">
      <w:pPr>
        <w:jc w:val="both"/>
        <w:rPr>
          <w:sz w:val="22"/>
          <w:szCs w:val="22"/>
        </w:rPr>
      </w:pPr>
    </w:p>
    <w:p w14:paraId="7E7C928C" w14:textId="44ED2332" w:rsidR="002C0164" w:rsidRPr="0094560B" w:rsidRDefault="00BA4228" w:rsidP="003E5390">
      <w:pPr>
        <w:jc w:val="both"/>
        <w:rPr>
          <w:b/>
          <w:bCs/>
          <w:sz w:val="22"/>
          <w:szCs w:val="22"/>
        </w:rPr>
      </w:pPr>
      <w:r w:rsidRPr="0094560B">
        <w:rPr>
          <w:b/>
          <w:bCs/>
          <w:sz w:val="22"/>
          <w:szCs w:val="22"/>
        </w:rPr>
        <w:lastRenderedPageBreak/>
        <w:t>Fitting the overall model with $qualitative \times quantitative$ interaction</w:t>
      </w:r>
    </w:p>
    <w:p w14:paraId="4509C537" w14:textId="77777777" w:rsidR="00BA4228" w:rsidRPr="0094560B" w:rsidRDefault="00BA4228" w:rsidP="003E5390">
      <w:pPr>
        <w:jc w:val="both"/>
        <w:rPr>
          <w:sz w:val="22"/>
          <w:szCs w:val="22"/>
        </w:rPr>
      </w:pPr>
    </w:p>
    <w:p w14:paraId="7A3F67BE" w14:textId="7B50CFC0" w:rsidR="00BA4228" w:rsidRPr="0094560B" w:rsidRDefault="00BA4228" w:rsidP="003E5390">
      <w:pPr>
        <w:jc w:val="both"/>
        <w:rPr>
          <w:sz w:val="22"/>
          <w:szCs w:val="22"/>
        </w:rPr>
      </w:pPr>
      <w:r w:rsidRPr="0094560B">
        <w:rPr>
          <w:sz w:val="22"/>
          <w:szCs w:val="22"/>
        </w:rPr>
        <w:drawing>
          <wp:inline distT="0" distB="0" distL="0" distR="0" wp14:anchorId="663EF67A" wp14:editId="0DABF6BA">
            <wp:extent cx="5943600" cy="394335"/>
            <wp:effectExtent l="0" t="0" r="0" b="0"/>
            <wp:docPr id="88825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1961" name=""/>
                    <pic:cNvPicPr/>
                  </pic:nvPicPr>
                  <pic:blipFill>
                    <a:blip r:embed="rId14"/>
                    <a:stretch>
                      <a:fillRect/>
                    </a:stretch>
                  </pic:blipFill>
                  <pic:spPr>
                    <a:xfrm>
                      <a:off x="0" y="0"/>
                      <a:ext cx="5943600" cy="394335"/>
                    </a:xfrm>
                    <a:prstGeom prst="rect">
                      <a:avLst/>
                    </a:prstGeom>
                  </pic:spPr>
                </pic:pic>
              </a:graphicData>
            </a:graphic>
          </wp:inline>
        </w:drawing>
      </w:r>
    </w:p>
    <w:p w14:paraId="0711A073" w14:textId="0F62E35A" w:rsidR="007300D1" w:rsidRPr="0094560B" w:rsidRDefault="007300D1" w:rsidP="004405D0">
      <w:pPr>
        <w:pStyle w:val="NormalWeb"/>
        <w:ind w:left="720"/>
        <w:jc w:val="both"/>
        <w:rPr>
          <w:sz w:val="22"/>
          <w:szCs w:val="22"/>
        </w:rPr>
      </w:pPr>
      <w:r w:rsidRPr="0094560B">
        <w:rPr>
          <w:sz w:val="22"/>
          <w:szCs w:val="22"/>
        </w:rPr>
        <w:t>pf_score=5.721−1.598×west_atlanticYes+0.296×pf_expression_control+0.275×(west_atlanticYes×pf_expression_control)</w:t>
      </w:r>
    </w:p>
    <w:p w14:paraId="4A3FB12A" w14:textId="77777777" w:rsidR="007300D1" w:rsidRPr="0094560B" w:rsidRDefault="007300D1" w:rsidP="007300D1">
      <w:pPr>
        <w:pStyle w:val="NormalWeb"/>
        <w:jc w:val="both"/>
        <w:rPr>
          <w:sz w:val="22"/>
          <w:szCs w:val="22"/>
        </w:rPr>
      </w:pPr>
      <w:r w:rsidRPr="0094560B">
        <w:rPr>
          <w:sz w:val="22"/>
          <w:szCs w:val="22"/>
        </w:rPr>
        <w:t xml:space="preserve">This equation indicates how </w:t>
      </w:r>
      <w:proofErr w:type="spellStart"/>
      <w:r w:rsidRPr="0094560B">
        <w:rPr>
          <w:sz w:val="22"/>
          <w:szCs w:val="22"/>
        </w:rPr>
        <w:t>pf_score</w:t>
      </w:r>
      <w:proofErr w:type="spellEnd"/>
      <w:r w:rsidRPr="0094560B">
        <w:rPr>
          <w:sz w:val="22"/>
          <w:szCs w:val="22"/>
        </w:rPr>
        <w:t xml:space="preserve"> is influenced by being in the Western Atlantic region, freedom of expression control, and their interaction. All coefficients are statistically significant, suggesting that these factors meaningfully contribute to predicting </w:t>
      </w:r>
      <w:proofErr w:type="spellStart"/>
      <w:r w:rsidRPr="0094560B">
        <w:rPr>
          <w:sz w:val="22"/>
          <w:szCs w:val="22"/>
        </w:rPr>
        <w:t>pf_score</w:t>
      </w:r>
      <w:proofErr w:type="spellEnd"/>
      <w:r w:rsidRPr="0094560B">
        <w:rPr>
          <w:sz w:val="22"/>
          <w:szCs w:val="22"/>
        </w:rPr>
        <w:t>.</w:t>
      </w:r>
    </w:p>
    <w:p w14:paraId="77F83257" w14:textId="77777777" w:rsidR="00007577" w:rsidRPr="0094560B" w:rsidRDefault="00007577" w:rsidP="00007577">
      <w:pPr>
        <w:pStyle w:val="NormalWeb"/>
        <w:jc w:val="both"/>
        <w:rPr>
          <w:sz w:val="22"/>
          <w:szCs w:val="22"/>
        </w:rPr>
      </w:pPr>
      <w:r w:rsidRPr="0094560B">
        <w:rPr>
          <w:sz w:val="22"/>
          <w:szCs w:val="22"/>
        </w:rPr>
        <w:t>Using your background knowledge of $F$ tests, what is the $F$ test statistic and $p$-value for this test?</w:t>
      </w:r>
    </w:p>
    <w:p w14:paraId="0B5390D0" w14:textId="5E447ECD" w:rsidR="00007577" w:rsidRPr="0094560B" w:rsidRDefault="00007577" w:rsidP="00007577">
      <w:pPr>
        <w:pStyle w:val="NormalWeb"/>
        <w:jc w:val="both"/>
        <w:rPr>
          <w:sz w:val="22"/>
          <w:szCs w:val="22"/>
        </w:rPr>
      </w:pPr>
      <w:r w:rsidRPr="0094560B">
        <w:rPr>
          <w:sz w:val="22"/>
          <w:szCs w:val="22"/>
        </w:rPr>
        <w:t xml:space="preserve"> Based on an $\alpha = 0.05$ significant level, what should you conclude?</w:t>
      </w:r>
    </w:p>
    <w:p w14:paraId="1FE72D51" w14:textId="77777777" w:rsidR="00007577" w:rsidRPr="0094560B" w:rsidRDefault="00007577" w:rsidP="00007577">
      <w:pPr>
        <w:pStyle w:val="NormalWeb"/>
        <w:jc w:val="both"/>
        <w:rPr>
          <w:sz w:val="22"/>
          <w:szCs w:val="22"/>
        </w:rPr>
      </w:pPr>
      <w:r w:rsidRPr="0094560B">
        <w:rPr>
          <w:sz w:val="22"/>
          <w:szCs w:val="22"/>
        </w:rPr>
        <w:t xml:space="preserve">F test statistic F* = 3.284 </w:t>
      </w:r>
    </w:p>
    <w:p w14:paraId="0C518438" w14:textId="0D3084A2" w:rsidR="00007577" w:rsidRPr="0094560B" w:rsidRDefault="00007577" w:rsidP="00007577">
      <w:pPr>
        <w:pStyle w:val="NormalWeb"/>
        <w:jc w:val="both"/>
        <w:rPr>
          <w:sz w:val="22"/>
          <w:szCs w:val="22"/>
        </w:rPr>
      </w:pPr>
      <w:r w:rsidRPr="0094560B">
        <w:rPr>
          <w:sz w:val="22"/>
          <w:szCs w:val="22"/>
        </w:rPr>
        <w:t>$p$-value = 1.262236×10−3 (0.001262236)</w:t>
      </w:r>
    </w:p>
    <w:p w14:paraId="6DA6D445" w14:textId="1A16D030" w:rsidR="00007577" w:rsidRPr="0094560B" w:rsidRDefault="00007577" w:rsidP="00007577">
      <w:pPr>
        <w:pStyle w:val="NormalWeb"/>
        <w:jc w:val="both"/>
        <w:rPr>
          <w:sz w:val="22"/>
          <w:szCs w:val="22"/>
        </w:rPr>
      </w:pPr>
      <w:r w:rsidRPr="0094560B">
        <w:rPr>
          <w:sz w:val="22"/>
          <w:szCs w:val="22"/>
        </w:rPr>
        <w:t>For each slope, you are testing if that slope is zero (when including the other variables, the null) or if it is not zero (when including the other variables, the alternative).</w:t>
      </w:r>
    </w:p>
    <w:p w14:paraId="58649867" w14:textId="77777777" w:rsidR="00007577" w:rsidRPr="0094560B" w:rsidRDefault="00007577" w:rsidP="00007577">
      <w:pPr>
        <w:pStyle w:val="NormalWeb"/>
        <w:jc w:val="both"/>
        <w:rPr>
          <w:b/>
          <w:bCs/>
          <w:sz w:val="22"/>
          <w:szCs w:val="22"/>
        </w:rPr>
      </w:pPr>
      <w:r w:rsidRPr="0094560B">
        <w:rPr>
          <w:b/>
          <w:bCs/>
          <w:sz w:val="22"/>
          <w:szCs w:val="22"/>
        </w:rPr>
        <w:t>Testing the Interaction Term</w:t>
      </w:r>
    </w:p>
    <w:p w14:paraId="0BB6B575" w14:textId="6B16AB85" w:rsidR="00007577" w:rsidRPr="0094560B" w:rsidRDefault="00007577" w:rsidP="00007577">
      <w:pPr>
        <w:pStyle w:val="NormalWeb"/>
        <w:jc w:val="both"/>
        <w:rPr>
          <w:sz w:val="22"/>
          <w:szCs w:val="22"/>
        </w:rPr>
      </w:pPr>
      <w:r w:rsidRPr="0094560B">
        <w:rPr>
          <w:sz w:val="22"/>
          <w:szCs w:val="22"/>
        </w:rPr>
        <w:t xml:space="preserve"> Based on an $\alpha = 0.05$ significant level, what should you conclude?</w:t>
      </w:r>
    </w:p>
    <w:p w14:paraId="7C190892" w14:textId="5FBEF7A3" w:rsidR="00007577" w:rsidRPr="0094560B" w:rsidRDefault="00007577" w:rsidP="00007577">
      <w:pPr>
        <w:pStyle w:val="NormalWeb"/>
        <w:jc w:val="both"/>
        <w:rPr>
          <w:sz w:val="22"/>
          <w:szCs w:val="22"/>
        </w:rPr>
      </w:pPr>
      <w:r w:rsidRPr="0094560B">
        <w:rPr>
          <w:sz w:val="22"/>
          <w:szCs w:val="22"/>
        </w:rPr>
        <w:t>For the interaction term {</w:t>
      </w:r>
      <w:proofErr w:type="spellStart"/>
      <w:r w:rsidRPr="0094560B">
        <w:rPr>
          <w:sz w:val="22"/>
          <w:szCs w:val="22"/>
        </w:rPr>
        <w:t>west_atlanticYes:pf_expression_control</w:t>
      </w:r>
      <w:proofErr w:type="spellEnd"/>
      <w:r w:rsidRPr="0094560B">
        <w:rPr>
          <w:sz w:val="22"/>
          <w:szCs w:val="22"/>
        </w:rPr>
        <w:t>}:</w:t>
      </w:r>
    </w:p>
    <w:p w14:paraId="1CE1F1A3" w14:textId="429D58AE" w:rsidR="00007577" w:rsidRPr="0094560B" w:rsidRDefault="00007577" w:rsidP="00007577">
      <w:pPr>
        <w:pStyle w:val="NormalWeb"/>
        <w:jc w:val="both"/>
        <w:rPr>
          <w:sz w:val="22"/>
          <w:szCs w:val="22"/>
        </w:rPr>
      </w:pPr>
      <w:r w:rsidRPr="0094560B">
        <w:rPr>
          <w:sz w:val="22"/>
          <w:szCs w:val="22"/>
        </w:rPr>
        <w:t xml:space="preserve">t-statistic: </w:t>
      </w:r>
      <w:r w:rsidR="00135009">
        <w:rPr>
          <w:sz w:val="22"/>
          <w:szCs w:val="22"/>
        </w:rPr>
        <w:t>t*=</w:t>
      </w:r>
      <w:r w:rsidRPr="0094560B">
        <w:rPr>
          <w:sz w:val="22"/>
          <w:szCs w:val="22"/>
        </w:rPr>
        <w:t>3.283544</w:t>
      </w:r>
    </w:p>
    <w:p w14:paraId="468067EB" w14:textId="3C2F1ED4" w:rsidR="00007577" w:rsidRPr="0094560B" w:rsidRDefault="00007577" w:rsidP="00007577">
      <w:pPr>
        <w:pStyle w:val="NormalWeb"/>
        <w:jc w:val="both"/>
        <w:rPr>
          <w:sz w:val="22"/>
          <w:szCs w:val="22"/>
        </w:rPr>
      </w:pPr>
      <w:r w:rsidRPr="0094560B">
        <w:rPr>
          <w:sz w:val="22"/>
          <w:szCs w:val="22"/>
        </w:rPr>
        <w:t>p-value: 0.001262236</w:t>
      </w:r>
    </w:p>
    <w:p w14:paraId="471F8E31" w14:textId="77777777" w:rsidR="00007577" w:rsidRPr="0094560B" w:rsidRDefault="00007577" w:rsidP="00007577">
      <w:pPr>
        <w:pStyle w:val="NormalWeb"/>
        <w:jc w:val="both"/>
        <w:rPr>
          <w:sz w:val="22"/>
          <w:szCs w:val="22"/>
        </w:rPr>
      </w:pPr>
      <w:r w:rsidRPr="0094560B">
        <w:rPr>
          <w:sz w:val="22"/>
          <w:szCs w:val="22"/>
        </w:rPr>
        <w:t>Hypothesis Testing</w:t>
      </w:r>
    </w:p>
    <w:p w14:paraId="52E20951" w14:textId="670919C7" w:rsidR="00007577" w:rsidRPr="0094560B" w:rsidRDefault="00007577" w:rsidP="00007577">
      <w:pPr>
        <w:pStyle w:val="NormalWeb"/>
        <w:jc w:val="both"/>
        <w:rPr>
          <w:sz w:val="22"/>
          <w:szCs w:val="22"/>
        </w:rPr>
      </w:pPr>
      <w:r w:rsidRPr="0094560B">
        <w:rPr>
          <w:sz w:val="22"/>
          <w:szCs w:val="22"/>
        </w:rPr>
        <w:t xml:space="preserve">Null hypothesis </w:t>
      </w:r>
      <w:r w:rsidR="002B7C5E">
        <w:rPr>
          <w:sz w:val="22"/>
          <w:szCs w:val="22"/>
        </w:rPr>
        <w:t>(</w:t>
      </w:r>
      <w:r w:rsidRPr="0094560B">
        <w:rPr>
          <w:rFonts w:ascii="Cambria Math" w:hAnsi="Cambria Math" w:cs="Cambria Math"/>
          <w:sz w:val="22"/>
          <w:szCs w:val="22"/>
        </w:rPr>
        <w:t>𝐻</w:t>
      </w:r>
      <w:r w:rsidRPr="0094560B">
        <w:rPr>
          <w:sz w:val="22"/>
          <w:szCs w:val="22"/>
        </w:rPr>
        <w:t>0</w:t>
      </w:r>
      <w:r w:rsidR="002B7C5E">
        <w:rPr>
          <w:sz w:val="22"/>
          <w:szCs w:val="22"/>
        </w:rPr>
        <w:t>)</w:t>
      </w:r>
      <w:r w:rsidRPr="0094560B">
        <w:rPr>
          <w:sz w:val="22"/>
          <w:szCs w:val="22"/>
        </w:rPr>
        <w:t>: The coefficient of the interaction term is zero (</w:t>
      </w:r>
      <w:r w:rsidRPr="0094560B">
        <w:rPr>
          <w:rFonts w:ascii="Cambria Math" w:hAnsi="Cambria Math" w:cs="Cambria Math"/>
          <w:sz w:val="22"/>
          <w:szCs w:val="22"/>
        </w:rPr>
        <w:t>𝛽</w:t>
      </w:r>
      <w:r w:rsidRPr="0094560B">
        <w:rPr>
          <w:sz w:val="22"/>
          <w:szCs w:val="22"/>
        </w:rPr>
        <w:t>3=0)</w:t>
      </w:r>
    </w:p>
    <w:p w14:paraId="574C548B" w14:textId="14CDBA5A" w:rsidR="00007577" w:rsidRPr="0094560B" w:rsidRDefault="00007577" w:rsidP="00007577">
      <w:pPr>
        <w:pStyle w:val="NormalWeb"/>
        <w:jc w:val="both"/>
        <w:rPr>
          <w:sz w:val="22"/>
          <w:szCs w:val="22"/>
        </w:rPr>
      </w:pPr>
      <w:r w:rsidRPr="0094560B">
        <w:rPr>
          <w:sz w:val="22"/>
          <w:szCs w:val="22"/>
        </w:rPr>
        <w:t xml:space="preserve">Alternative hypothesis </w:t>
      </w:r>
      <w:r w:rsidR="002B7C5E">
        <w:rPr>
          <w:sz w:val="22"/>
          <w:szCs w:val="22"/>
        </w:rPr>
        <w:t>(</w:t>
      </w:r>
      <w:r w:rsidRPr="0094560B">
        <w:rPr>
          <w:rFonts w:ascii="Cambria Math" w:hAnsi="Cambria Math" w:cs="Cambria Math"/>
          <w:sz w:val="22"/>
          <w:szCs w:val="22"/>
        </w:rPr>
        <w:t>𝐻𝐴</w:t>
      </w:r>
      <w:r w:rsidR="002B7C5E">
        <w:rPr>
          <w:rFonts w:ascii="Cambria Math" w:hAnsi="Cambria Math" w:cs="Cambria Math"/>
          <w:sz w:val="22"/>
          <w:szCs w:val="22"/>
        </w:rPr>
        <w:t>)</w:t>
      </w:r>
      <w:r w:rsidRPr="0094560B">
        <w:rPr>
          <w:sz w:val="22"/>
          <w:szCs w:val="22"/>
        </w:rPr>
        <w:t>: The coefficient of the interaction term is not zero (</w:t>
      </w:r>
      <w:r w:rsidRPr="0094560B">
        <w:rPr>
          <w:rFonts w:ascii="Cambria Math" w:hAnsi="Cambria Math" w:cs="Cambria Math"/>
          <w:sz w:val="22"/>
          <w:szCs w:val="22"/>
        </w:rPr>
        <w:t>𝛽</w:t>
      </w:r>
      <w:r w:rsidRPr="0094560B">
        <w:rPr>
          <w:sz w:val="22"/>
          <w:szCs w:val="22"/>
        </w:rPr>
        <w:t>3≠0)</w:t>
      </w:r>
    </w:p>
    <w:p w14:paraId="26542E97" w14:textId="77777777" w:rsidR="00007577" w:rsidRPr="0094560B" w:rsidRDefault="00007577" w:rsidP="00007577">
      <w:pPr>
        <w:pStyle w:val="NormalWeb"/>
        <w:jc w:val="both"/>
        <w:rPr>
          <w:sz w:val="22"/>
          <w:szCs w:val="22"/>
        </w:rPr>
      </w:pPr>
      <w:r w:rsidRPr="0094560B">
        <w:rPr>
          <w:sz w:val="22"/>
          <w:szCs w:val="22"/>
        </w:rPr>
        <w:t>Calculating the t-Statistic and p-Value</w:t>
      </w:r>
    </w:p>
    <w:p w14:paraId="068C2562" w14:textId="2FC51EEB" w:rsidR="00007577" w:rsidRPr="0094560B" w:rsidRDefault="00135009" w:rsidP="00007577">
      <w:pPr>
        <w:pStyle w:val="NormalWeb"/>
        <w:jc w:val="both"/>
        <w:rPr>
          <w:sz w:val="22"/>
          <w:szCs w:val="22"/>
        </w:rPr>
      </w:pPr>
      <w:r>
        <w:rPr>
          <w:sz w:val="22"/>
          <w:szCs w:val="22"/>
        </w:rPr>
        <w:t>t*</w:t>
      </w:r>
      <w:r w:rsidR="00007577" w:rsidRPr="0094560B">
        <w:rPr>
          <w:sz w:val="22"/>
          <w:szCs w:val="22"/>
        </w:rPr>
        <w:t>=3.283544.</w:t>
      </w:r>
    </w:p>
    <w:p w14:paraId="4982E1DD" w14:textId="77777777" w:rsidR="00007577" w:rsidRPr="0094560B" w:rsidRDefault="00007577" w:rsidP="00007577">
      <w:pPr>
        <w:pStyle w:val="NormalWeb"/>
        <w:jc w:val="both"/>
        <w:rPr>
          <w:sz w:val="22"/>
          <w:szCs w:val="22"/>
        </w:rPr>
      </w:pPr>
      <w:r w:rsidRPr="0094560B">
        <w:rPr>
          <w:sz w:val="22"/>
          <w:szCs w:val="22"/>
        </w:rPr>
        <w:t xml:space="preserve">p-value </w:t>
      </w:r>
    </w:p>
    <w:p w14:paraId="3D1FBD24" w14:textId="77777777" w:rsidR="00007577" w:rsidRPr="0094560B" w:rsidRDefault="00007577" w:rsidP="00007577">
      <w:pPr>
        <w:pStyle w:val="NormalWeb"/>
        <w:jc w:val="both"/>
        <w:rPr>
          <w:sz w:val="22"/>
          <w:szCs w:val="22"/>
        </w:rPr>
      </w:pPr>
      <w:r w:rsidRPr="0094560B">
        <w:rPr>
          <w:sz w:val="22"/>
          <w:szCs w:val="22"/>
        </w:rPr>
        <w:t>p=0.001262236.</w:t>
      </w:r>
    </w:p>
    <w:p w14:paraId="05A7F076" w14:textId="77777777" w:rsidR="00007577" w:rsidRPr="0094560B" w:rsidRDefault="00007577" w:rsidP="00007577">
      <w:pPr>
        <w:pStyle w:val="NormalWeb"/>
        <w:jc w:val="both"/>
        <w:rPr>
          <w:sz w:val="22"/>
          <w:szCs w:val="22"/>
        </w:rPr>
      </w:pPr>
    </w:p>
    <w:p w14:paraId="16C0A54D" w14:textId="77777777" w:rsidR="00007577" w:rsidRPr="0094560B" w:rsidRDefault="00007577" w:rsidP="00007577">
      <w:pPr>
        <w:pStyle w:val="NormalWeb"/>
        <w:jc w:val="both"/>
        <w:rPr>
          <w:sz w:val="22"/>
          <w:szCs w:val="22"/>
        </w:rPr>
      </w:pPr>
      <w:r w:rsidRPr="0094560B">
        <w:rPr>
          <w:sz w:val="22"/>
          <w:szCs w:val="22"/>
        </w:rPr>
        <w:lastRenderedPageBreak/>
        <w:t xml:space="preserve">Conclusion at </w:t>
      </w:r>
      <w:r w:rsidRPr="0094560B">
        <w:rPr>
          <w:rFonts w:ascii="Cambria Math" w:hAnsi="Cambria Math" w:cs="Cambria Math"/>
          <w:sz w:val="22"/>
          <w:szCs w:val="22"/>
        </w:rPr>
        <w:t>𝛼</w:t>
      </w:r>
      <w:r w:rsidRPr="0094560B">
        <w:rPr>
          <w:sz w:val="22"/>
          <w:szCs w:val="22"/>
        </w:rPr>
        <w:t>=0.05 Significance Level</w:t>
      </w:r>
    </w:p>
    <w:p w14:paraId="35FC2FCE" w14:textId="64EB13B3" w:rsidR="00007577" w:rsidRPr="0094560B" w:rsidRDefault="00007577" w:rsidP="00007577">
      <w:pPr>
        <w:pStyle w:val="NormalWeb"/>
        <w:jc w:val="both"/>
        <w:rPr>
          <w:sz w:val="22"/>
          <w:szCs w:val="22"/>
        </w:rPr>
      </w:pPr>
      <w:r w:rsidRPr="0094560B">
        <w:rPr>
          <w:sz w:val="22"/>
          <w:szCs w:val="22"/>
        </w:rPr>
        <w:t xml:space="preserve">To determine if the interaction term is statistically significant at the </w:t>
      </w:r>
      <w:r w:rsidRPr="0094560B">
        <w:rPr>
          <w:rFonts w:ascii="Cambria Math" w:hAnsi="Cambria Math" w:cs="Cambria Math"/>
          <w:sz w:val="22"/>
          <w:szCs w:val="22"/>
        </w:rPr>
        <w:t>𝛼</w:t>
      </w:r>
      <w:r w:rsidRPr="0094560B">
        <w:rPr>
          <w:sz w:val="22"/>
          <w:szCs w:val="22"/>
        </w:rPr>
        <w:t>=0.05</w:t>
      </w:r>
      <w:r w:rsidR="002B7C5E">
        <w:rPr>
          <w:sz w:val="22"/>
          <w:szCs w:val="22"/>
        </w:rPr>
        <w:t>, s</w:t>
      </w:r>
      <w:r w:rsidRPr="0094560B">
        <w:rPr>
          <w:sz w:val="22"/>
          <w:szCs w:val="22"/>
        </w:rPr>
        <w:t>ince p&lt;0.05, we reject the null hypothesis.</w:t>
      </w:r>
    </w:p>
    <w:p w14:paraId="26C2B9FE" w14:textId="77777777" w:rsidR="00007577" w:rsidRPr="0094560B" w:rsidRDefault="00007577" w:rsidP="00007577">
      <w:pPr>
        <w:pStyle w:val="NormalWeb"/>
        <w:jc w:val="both"/>
        <w:rPr>
          <w:sz w:val="22"/>
          <w:szCs w:val="22"/>
        </w:rPr>
      </w:pPr>
      <w:r w:rsidRPr="0094560B">
        <w:rPr>
          <w:sz w:val="22"/>
          <w:szCs w:val="22"/>
        </w:rPr>
        <w:t>Conclusion</w:t>
      </w:r>
    </w:p>
    <w:p w14:paraId="434E9282" w14:textId="159200ED" w:rsidR="00007577" w:rsidRPr="0094560B" w:rsidRDefault="00007577" w:rsidP="00007577">
      <w:pPr>
        <w:pStyle w:val="NormalWeb"/>
        <w:jc w:val="both"/>
        <w:rPr>
          <w:sz w:val="22"/>
          <w:szCs w:val="22"/>
        </w:rPr>
      </w:pPr>
      <w:r w:rsidRPr="0094560B">
        <w:rPr>
          <w:sz w:val="22"/>
          <w:szCs w:val="22"/>
        </w:rPr>
        <w:t xml:space="preserve">Based on the </w:t>
      </w:r>
      <w:r w:rsidRPr="0094560B">
        <w:rPr>
          <w:rFonts w:ascii="Cambria Math" w:hAnsi="Cambria Math" w:cs="Cambria Math"/>
          <w:sz w:val="22"/>
          <w:szCs w:val="22"/>
        </w:rPr>
        <w:t>𝑡</w:t>
      </w:r>
      <w:r w:rsidRPr="0094560B">
        <w:rPr>
          <w:sz w:val="22"/>
          <w:szCs w:val="22"/>
        </w:rPr>
        <w:t>t-statistic of 3.283544 and a p-value of 0.001262236, we conclude that the interaction term {</w:t>
      </w:r>
      <w:proofErr w:type="spellStart"/>
      <w:r w:rsidRPr="0094560B">
        <w:rPr>
          <w:sz w:val="22"/>
          <w:szCs w:val="22"/>
        </w:rPr>
        <w:t>west_atlanticYes:pf_expression_control</w:t>
      </w:r>
      <w:proofErr w:type="spellEnd"/>
      <w:r w:rsidRPr="0094560B">
        <w:rPr>
          <w:sz w:val="22"/>
          <w:szCs w:val="22"/>
        </w:rPr>
        <w:t xml:space="preserve">} is statistically significant at the α=0.05 significance level. This indicates that the interaction between </w:t>
      </w:r>
      <w:proofErr w:type="spellStart"/>
      <w:r w:rsidRPr="0094560B">
        <w:rPr>
          <w:sz w:val="22"/>
          <w:szCs w:val="22"/>
        </w:rPr>
        <w:t>west_atlanticYes</w:t>
      </w:r>
      <w:proofErr w:type="spellEnd"/>
      <w:r w:rsidRPr="0094560B">
        <w:rPr>
          <w:sz w:val="22"/>
          <w:szCs w:val="22"/>
        </w:rPr>
        <w:t xml:space="preserve"> and </w:t>
      </w:r>
      <w:proofErr w:type="spellStart"/>
      <w:r w:rsidRPr="0094560B">
        <w:rPr>
          <w:sz w:val="22"/>
          <w:szCs w:val="22"/>
        </w:rPr>
        <w:t>pf_expression_control</w:t>
      </w:r>
      <w:proofErr w:type="spellEnd"/>
      <w:r w:rsidRPr="0094560B">
        <w:rPr>
          <w:sz w:val="22"/>
          <w:szCs w:val="22"/>
        </w:rPr>
        <w:t xml:space="preserve"> significantly contributes to the prediction of </w:t>
      </w:r>
      <w:proofErr w:type="spellStart"/>
      <w:r w:rsidRPr="0094560B">
        <w:rPr>
          <w:sz w:val="22"/>
          <w:szCs w:val="22"/>
        </w:rPr>
        <w:t>pf_score</w:t>
      </w:r>
      <w:proofErr w:type="spellEnd"/>
      <w:r w:rsidRPr="0094560B">
        <w:rPr>
          <w:sz w:val="22"/>
          <w:szCs w:val="22"/>
        </w:rPr>
        <w:t>.</w:t>
      </w:r>
    </w:p>
    <w:p w14:paraId="38576E21" w14:textId="77777777" w:rsidR="00007577" w:rsidRPr="0094560B" w:rsidRDefault="00007577" w:rsidP="00007577">
      <w:pPr>
        <w:pStyle w:val="NormalWeb"/>
        <w:jc w:val="both"/>
        <w:rPr>
          <w:sz w:val="22"/>
          <w:szCs w:val="22"/>
        </w:rPr>
      </w:pPr>
      <w:r w:rsidRPr="0094560B">
        <w:rPr>
          <w:sz w:val="22"/>
          <w:szCs w:val="22"/>
        </w:rPr>
        <w:t>If your interaction term was not significant, you could consider removing it.</w:t>
      </w:r>
    </w:p>
    <w:p w14:paraId="0D28A6DB" w14:textId="09522FD5" w:rsidR="00007577" w:rsidRPr="0094560B" w:rsidRDefault="00007577" w:rsidP="00007577">
      <w:pPr>
        <w:pStyle w:val="NormalWeb"/>
        <w:jc w:val="both"/>
        <w:rPr>
          <w:b/>
          <w:bCs/>
          <w:sz w:val="22"/>
          <w:szCs w:val="22"/>
        </w:rPr>
      </w:pPr>
      <w:r w:rsidRPr="0094560B">
        <w:rPr>
          <w:b/>
          <w:bCs/>
          <w:sz w:val="22"/>
          <w:szCs w:val="22"/>
        </w:rPr>
        <w:t>Testing the two non-interaction terms</w:t>
      </w:r>
    </w:p>
    <w:p w14:paraId="701557B0" w14:textId="3101A378" w:rsidR="00007577" w:rsidRPr="0094560B" w:rsidRDefault="00007577" w:rsidP="00007577">
      <w:pPr>
        <w:pStyle w:val="NormalWeb"/>
        <w:jc w:val="both"/>
        <w:rPr>
          <w:sz w:val="22"/>
          <w:szCs w:val="22"/>
        </w:rPr>
      </w:pPr>
      <w:r w:rsidRPr="0094560B">
        <w:rPr>
          <w:sz w:val="22"/>
          <w:szCs w:val="22"/>
        </w:rPr>
        <w:t>What are the $t$ test statistic and $p$-value associated with these tests?</w:t>
      </w:r>
    </w:p>
    <w:p w14:paraId="11D59863" w14:textId="098418A6" w:rsidR="00007577" w:rsidRPr="0094560B" w:rsidRDefault="00007577" w:rsidP="00007577">
      <w:pPr>
        <w:pStyle w:val="NormalWeb"/>
        <w:jc w:val="both"/>
        <w:rPr>
          <w:sz w:val="22"/>
          <w:szCs w:val="22"/>
        </w:rPr>
      </w:pPr>
      <w:r w:rsidRPr="0094560B">
        <w:rPr>
          <w:sz w:val="22"/>
          <w:szCs w:val="22"/>
        </w:rPr>
        <w:t xml:space="preserve"> Based on an $\alpha = 0.05$ significant level, what should you conclude about these two predictors?</w:t>
      </w:r>
    </w:p>
    <w:p w14:paraId="4A43C4D0" w14:textId="77777777" w:rsidR="00007577" w:rsidRPr="0094560B" w:rsidRDefault="00007577" w:rsidP="00007577">
      <w:pPr>
        <w:pStyle w:val="NormalWeb"/>
        <w:jc w:val="both"/>
        <w:rPr>
          <w:sz w:val="22"/>
          <w:szCs w:val="22"/>
        </w:rPr>
      </w:pPr>
      <w:r w:rsidRPr="0094560B">
        <w:rPr>
          <w:sz w:val="22"/>
          <w:szCs w:val="22"/>
        </w:rPr>
        <w:t>Testing the Predictors</w:t>
      </w:r>
    </w:p>
    <w:p w14:paraId="24E237E8" w14:textId="77777777" w:rsidR="00007577" w:rsidRPr="0094560B" w:rsidRDefault="00007577" w:rsidP="00007577">
      <w:pPr>
        <w:pStyle w:val="NormalWeb"/>
        <w:jc w:val="both"/>
        <w:rPr>
          <w:sz w:val="22"/>
          <w:szCs w:val="22"/>
        </w:rPr>
      </w:pPr>
      <w:r w:rsidRPr="0094560B">
        <w:rPr>
          <w:sz w:val="22"/>
          <w:szCs w:val="22"/>
        </w:rPr>
        <w:t xml:space="preserve">For </w:t>
      </w:r>
      <w:proofErr w:type="spellStart"/>
      <w:r w:rsidRPr="0094560B">
        <w:rPr>
          <w:sz w:val="22"/>
          <w:szCs w:val="22"/>
        </w:rPr>
        <w:t>west_atlanticYes</w:t>
      </w:r>
      <w:proofErr w:type="spellEnd"/>
      <w:r w:rsidRPr="0094560B">
        <w:rPr>
          <w:sz w:val="22"/>
          <w:szCs w:val="22"/>
        </w:rPr>
        <w:t>:</w:t>
      </w:r>
    </w:p>
    <w:p w14:paraId="2D5F8E8F" w14:textId="77777777" w:rsidR="00007577" w:rsidRPr="0094560B" w:rsidRDefault="00007577" w:rsidP="00007577">
      <w:pPr>
        <w:pStyle w:val="NormalWeb"/>
        <w:jc w:val="both"/>
        <w:rPr>
          <w:sz w:val="22"/>
          <w:szCs w:val="22"/>
        </w:rPr>
      </w:pPr>
      <w:r w:rsidRPr="0094560B">
        <w:rPr>
          <w:sz w:val="22"/>
          <w:szCs w:val="22"/>
        </w:rPr>
        <w:t>t-statistic: -3.304640</w:t>
      </w:r>
    </w:p>
    <w:p w14:paraId="27F7833C" w14:textId="2BB242B8" w:rsidR="00007577" w:rsidRPr="0094560B" w:rsidRDefault="00007577" w:rsidP="00007577">
      <w:pPr>
        <w:pStyle w:val="NormalWeb"/>
        <w:jc w:val="both"/>
        <w:rPr>
          <w:sz w:val="22"/>
          <w:szCs w:val="22"/>
        </w:rPr>
      </w:pPr>
      <w:r w:rsidRPr="0094560B">
        <w:rPr>
          <w:sz w:val="22"/>
          <w:szCs w:val="22"/>
        </w:rPr>
        <w:t>p-value: 0.001176686</w:t>
      </w:r>
    </w:p>
    <w:p w14:paraId="5D725037" w14:textId="77777777" w:rsidR="00007577" w:rsidRPr="0094560B" w:rsidRDefault="00007577" w:rsidP="00007577">
      <w:pPr>
        <w:pStyle w:val="NormalWeb"/>
        <w:jc w:val="both"/>
        <w:rPr>
          <w:sz w:val="22"/>
          <w:szCs w:val="22"/>
        </w:rPr>
      </w:pPr>
      <w:r w:rsidRPr="0094560B">
        <w:rPr>
          <w:sz w:val="22"/>
          <w:szCs w:val="22"/>
        </w:rPr>
        <w:t xml:space="preserve">For </w:t>
      </w:r>
      <w:proofErr w:type="spellStart"/>
      <w:r w:rsidRPr="0094560B">
        <w:rPr>
          <w:sz w:val="22"/>
          <w:szCs w:val="22"/>
        </w:rPr>
        <w:t>pf_expression_control</w:t>
      </w:r>
      <w:proofErr w:type="spellEnd"/>
      <w:r w:rsidRPr="0094560B">
        <w:rPr>
          <w:sz w:val="22"/>
          <w:szCs w:val="22"/>
        </w:rPr>
        <w:t>:</w:t>
      </w:r>
    </w:p>
    <w:p w14:paraId="292A8A76" w14:textId="77777777" w:rsidR="00007577" w:rsidRPr="0094560B" w:rsidRDefault="00007577" w:rsidP="00007577">
      <w:pPr>
        <w:pStyle w:val="NormalWeb"/>
        <w:jc w:val="both"/>
        <w:rPr>
          <w:sz w:val="22"/>
          <w:szCs w:val="22"/>
        </w:rPr>
      </w:pPr>
      <w:r w:rsidRPr="0094560B">
        <w:rPr>
          <w:sz w:val="22"/>
          <w:szCs w:val="22"/>
        </w:rPr>
        <w:t>t-statistic: 3.753059</w:t>
      </w:r>
    </w:p>
    <w:p w14:paraId="2D27F9E5" w14:textId="70B6447A" w:rsidR="00007577" w:rsidRPr="0094560B" w:rsidRDefault="00007577" w:rsidP="00007577">
      <w:pPr>
        <w:pStyle w:val="NormalWeb"/>
        <w:jc w:val="both"/>
        <w:rPr>
          <w:sz w:val="22"/>
          <w:szCs w:val="22"/>
        </w:rPr>
      </w:pPr>
      <w:r w:rsidRPr="0094560B">
        <w:rPr>
          <w:sz w:val="22"/>
          <w:szCs w:val="22"/>
        </w:rPr>
        <w:t>p-value: 0.0002449722</w:t>
      </w:r>
    </w:p>
    <w:p w14:paraId="71AA8774" w14:textId="77777777" w:rsidR="00007577" w:rsidRPr="0094560B" w:rsidRDefault="00007577" w:rsidP="00007577">
      <w:pPr>
        <w:pStyle w:val="NormalWeb"/>
        <w:jc w:val="both"/>
        <w:rPr>
          <w:sz w:val="22"/>
          <w:szCs w:val="22"/>
        </w:rPr>
      </w:pPr>
      <w:r w:rsidRPr="0094560B">
        <w:rPr>
          <w:sz w:val="22"/>
          <w:szCs w:val="22"/>
        </w:rPr>
        <w:t>Hypothesis Testing</w:t>
      </w:r>
    </w:p>
    <w:p w14:paraId="6859D93F" w14:textId="77777777" w:rsidR="00007577" w:rsidRPr="0094560B" w:rsidRDefault="00007577" w:rsidP="00007577">
      <w:pPr>
        <w:pStyle w:val="NormalWeb"/>
        <w:jc w:val="both"/>
        <w:rPr>
          <w:sz w:val="22"/>
          <w:szCs w:val="22"/>
        </w:rPr>
      </w:pPr>
      <w:r w:rsidRPr="0094560B">
        <w:rPr>
          <w:sz w:val="22"/>
          <w:szCs w:val="22"/>
        </w:rPr>
        <w:t>Null hypothesis (</w:t>
      </w:r>
      <w:r w:rsidRPr="0094560B">
        <w:rPr>
          <w:rFonts w:ascii="Cambria Math" w:hAnsi="Cambria Math" w:cs="Cambria Math"/>
          <w:sz w:val="22"/>
          <w:szCs w:val="22"/>
        </w:rPr>
        <w:t>𝐻</w:t>
      </w:r>
      <w:r w:rsidRPr="0094560B">
        <w:rPr>
          <w:sz w:val="22"/>
          <w:szCs w:val="22"/>
        </w:rPr>
        <w:t>0): The coefficient is zero (β=0).</w:t>
      </w:r>
    </w:p>
    <w:p w14:paraId="70424318" w14:textId="1B6DE449" w:rsidR="00007577" w:rsidRPr="0094560B" w:rsidRDefault="00007577" w:rsidP="00007577">
      <w:pPr>
        <w:pStyle w:val="NormalWeb"/>
        <w:jc w:val="both"/>
        <w:rPr>
          <w:sz w:val="22"/>
          <w:szCs w:val="22"/>
        </w:rPr>
      </w:pPr>
      <w:r w:rsidRPr="0094560B">
        <w:rPr>
          <w:sz w:val="22"/>
          <w:szCs w:val="22"/>
        </w:rPr>
        <w:t>Alternative hypothesis (HA): The coefficient is not zero (</w:t>
      </w:r>
      <w:r w:rsidRPr="0094560B">
        <w:rPr>
          <w:rFonts w:ascii="Cambria Math" w:hAnsi="Cambria Math" w:cs="Cambria Math"/>
          <w:sz w:val="22"/>
          <w:szCs w:val="22"/>
        </w:rPr>
        <w:t>𝛽</w:t>
      </w:r>
      <w:r w:rsidRPr="0094560B">
        <w:rPr>
          <w:sz w:val="22"/>
          <w:szCs w:val="22"/>
        </w:rPr>
        <w:t>≠0)</w:t>
      </w:r>
    </w:p>
    <w:p w14:paraId="3914F65E" w14:textId="77777777" w:rsidR="00007577" w:rsidRPr="0094560B" w:rsidRDefault="00007577" w:rsidP="00007577">
      <w:pPr>
        <w:pStyle w:val="NormalWeb"/>
        <w:jc w:val="both"/>
        <w:rPr>
          <w:sz w:val="22"/>
          <w:szCs w:val="22"/>
        </w:rPr>
      </w:pPr>
      <w:r w:rsidRPr="0094560B">
        <w:rPr>
          <w:sz w:val="22"/>
          <w:szCs w:val="22"/>
        </w:rPr>
        <w:t>Conclusion at α=0.05 Significance Level</w:t>
      </w:r>
    </w:p>
    <w:p w14:paraId="743C375B" w14:textId="77777777" w:rsidR="00007577" w:rsidRPr="0094560B" w:rsidRDefault="00007577" w:rsidP="00007577">
      <w:pPr>
        <w:pStyle w:val="NormalWeb"/>
        <w:jc w:val="both"/>
        <w:rPr>
          <w:sz w:val="22"/>
          <w:szCs w:val="22"/>
        </w:rPr>
      </w:pPr>
      <w:r w:rsidRPr="0094560B">
        <w:rPr>
          <w:sz w:val="22"/>
          <w:szCs w:val="22"/>
        </w:rPr>
        <w:t xml:space="preserve">For </w:t>
      </w:r>
      <w:proofErr w:type="spellStart"/>
      <w:r w:rsidRPr="0094560B">
        <w:rPr>
          <w:sz w:val="22"/>
          <w:szCs w:val="22"/>
        </w:rPr>
        <w:t>west_atlanticYes</w:t>
      </w:r>
      <w:proofErr w:type="spellEnd"/>
    </w:p>
    <w:p w14:paraId="45249BA3" w14:textId="78F64306" w:rsidR="00007577" w:rsidRPr="0094560B" w:rsidRDefault="00007577" w:rsidP="00007577">
      <w:pPr>
        <w:pStyle w:val="NormalWeb"/>
        <w:jc w:val="both"/>
        <w:rPr>
          <w:sz w:val="22"/>
          <w:szCs w:val="22"/>
        </w:rPr>
      </w:pPr>
      <w:r w:rsidRPr="0094560B">
        <w:rPr>
          <w:sz w:val="22"/>
          <w:szCs w:val="22"/>
        </w:rPr>
        <w:t xml:space="preserve">t-statistic: </w:t>
      </w:r>
      <w:r w:rsidR="00135009">
        <w:rPr>
          <w:sz w:val="22"/>
          <w:szCs w:val="22"/>
        </w:rPr>
        <w:t xml:space="preserve">t* = </w:t>
      </w:r>
      <w:r w:rsidRPr="0094560B">
        <w:rPr>
          <w:sz w:val="22"/>
          <w:szCs w:val="22"/>
        </w:rPr>
        <w:t>-3.304640</w:t>
      </w:r>
    </w:p>
    <w:p w14:paraId="2873A68A" w14:textId="75CADDDF" w:rsidR="00007577" w:rsidRPr="0094560B" w:rsidRDefault="00007577" w:rsidP="00007577">
      <w:pPr>
        <w:pStyle w:val="NormalWeb"/>
        <w:jc w:val="both"/>
        <w:rPr>
          <w:sz w:val="22"/>
          <w:szCs w:val="22"/>
        </w:rPr>
      </w:pPr>
      <w:r w:rsidRPr="0094560B">
        <w:rPr>
          <w:sz w:val="22"/>
          <w:szCs w:val="22"/>
        </w:rPr>
        <w:t>p-value: 0.001176686</w:t>
      </w:r>
    </w:p>
    <w:p w14:paraId="6D52B3CF" w14:textId="61DB8C39" w:rsidR="00007577" w:rsidRPr="0094560B" w:rsidRDefault="00007577" w:rsidP="00007577">
      <w:pPr>
        <w:pStyle w:val="NormalWeb"/>
        <w:jc w:val="both"/>
        <w:rPr>
          <w:sz w:val="22"/>
          <w:szCs w:val="22"/>
        </w:rPr>
      </w:pPr>
      <w:r w:rsidRPr="0094560B">
        <w:rPr>
          <w:sz w:val="22"/>
          <w:szCs w:val="22"/>
        </w:rPr>
        <w:lastRenderedPageBreak/>
        <w:t xml:space="preserve">Since p&lt;0.05, we reject the null hypothesis. This means that </w:t>
      </w:r>
      <w:proofErr w:type="spellStart"/>
      <w:r w:rsidRPr="0094560B">
        <w:rPr>
          <w:sz w:val="22"/>
          <w:szCs w:val="22"/>
        </w:rPr>
        <w:t>west_atlanticYes</w:t>
      </w:r>
      <w:proofErr w:type="spellEnd"/>
      <w:r w:rsidRPr="0094560B">
        <w:rPr>
          <w:sz w:val="22"/>
          <w:szCs w:val="22"/>
        </w:rPr>
        <w:t xml:space="preserve"> is a statistically significant predictor of </w:t>
      </w:r>
      <w:proofErr w:type="spellStart"/>
      <w:r w:rsidRPr="0094560B">
        <w:rPr>
          <w:sz w:val="22"/>
          <w:szCs w:val="22"/>
        </w:rPr>
        <w:t>pf_score</w:t>
      </w:r>
      <w:proofErr w:type="spellEnd"/>
      <w:r w:rsidRPr="0094560B">
        <w:rPr>
          <w:sz w:val="22"/>
          <w:szCs w:val="22"/>
        </w:rPr>
        <w:t>.</w:t>
      </w:r>
    </w:p>
    <w:p w14:paraId="18C9068F" w14:textId="77777777" w:rsidR="00007577" w:rsidRPr="0094560B" w:rsidRDefault="00007577" w:rsidP="00007577">
      <w:pPr>
        <w:pStyle w:val="NormalWeb"/>
        <w:jc w:val="both"/>
        <w:rPr>
          <w:sz w:val="22"/>
          <w:szCs w:val="22"/>
        </w:rPr>
      </w:pPr>
      <w:r w:rsidRPr="0094560B">
        <w:rPr>
          <w:sz w:val="22"/>
          <w:szCs w:val="22"/>
        </w:rPr>
        <w:t xml:space="preserve">For </w:t>
      </w:r>
      <w:proofErr w:type="spellStart"/>
      <w:r w:rsidRPr="0094560B">
        <w:rPr>
          <w:sz w:val="22"/>
          <w:szCs w:val="22"/>
        </w:rPr>
        <w:t>pf_expression_control</w:t>
      </w:r>
      <w:proofErr w:type="spellEnd"/>
    </w:p>
    <w:p w14:paraId="730D6740" w14:textId="258C8D29" w:rsidR="00007577" w:rsidRPr="0094560B" w:rsidRDefault="00007577" w:rsidP="00007577">
      <w:pPr>
        <w:pStyle w:val="NormalWeb"/>
        <w:jc w:val="both"/>
        <w:rPr>
          <w:sz w:val="22"/>
          <w:szCs w:val="22"/>
        </w:rPr>
      </w:pPr>
      <w:r w:rsidRPr="0094560B">
        <w:rPr>
          <w:sz w:val="22"/>
          <w:szCs w:val="22"/>
        </w:rPr>
        <w:t xml:space="preserve">t-statistic: </w:t>
      </w:r>
      <w:r w:rsidR="002B7C5E">
        <w:rPr>
          <w:sz w:val="22"/>
          <w:szCs w:val="22"/>
        </w:rPr>
        <w:t xml:space="preserve">t* = </w:t>
      </w:r>
      <w:r w:rsidRPr="0094560B">
        <w:rPr>
          <w:sz w:val="22"/>
          <w:szCs w:val="22"/>
        </w:rPr>
        <w:t>3.753059</w:t>
      </w:r>
    </w:p>
    <w:p w14:paraId="643EF124" w14:textId="7D41D439" w:rsidR="00007577" w:rsidRPr="0094560B" w:rsidRDefault="00007577" w:rsidP="00007577">
      <w:pPr>
        <w:pStyle w:val="NormalWeb"/>
        <w:jc w:val="both"/>
        <w:rPr>
          <w:sz w:val="22"/>
          <w:szCs w:val="22"/>
        </w:rPr>
      </w:pPr>
      <w:r w:rsidRPr="0094560B">
        <w:rPr>
          <w:sz w:val="22"/>
          <w:szCs w:val="22"/>
        </w:rPr>
        <w:t>p-value: 0.0002449722</w:t>
      </w:r>
    </w:p>
    <w:p w14:paraId="271F9136" w14:textId="3E9F6064" w:rsidR="00007577" w:rsidRPr="0094560B" w:rsidRDefault="00007577" w:rsidP="00007577">
      <w:pPr>
        <w:pStyle w:val="NormalWeb"/>
        <w:jc w:val="both"/>
        <w:rPr>
          <w:sz w:val="22"/>
          <w:szCs w:val="22"/>
        </w:rPr>
      </w:pPr>
      <w:r w:rsidRPr="0094560B">
        <w:rPr>
          <w:sz w:val="22"/>
          <w:szCs w:val="22"/>
        </w:rPr>
        <w:t xml:space="preserve">Since p&lt;0.05, we reject the null hypothesis. This means that </w:t>
      </w:r>
      <w:proofErr w:type="spellStart"/>
      <w:r w:rsidRPr="0094560B">
        <w:rPr>
          <w:sz w:val="22"/>
          <w:szCs w:val="22"/>
        </w:rPr>
        <w:t>pf_expression_control</w:t>
      </w:r>
      <w:proofErr w:type="spellEnd"/>
      <w:r w:rsidRPr="0094560B">
        <w:rPr>
          <w:sz w:val="22"/>
          <w:szCs w:val="22"/>
        </w:rPr>
        <w:t xml:space="preserve"> is a statistically significant predictor of </w:t>
      </w:r>
      <w:proofErr w:type="spellStart"/>
      <w:r w:rsidRPr="0094560B">
        <w:rPr>
          <w:sz w:val="22"/>
          <w:szCs w:val="22"/>
        </w:rPr>
        <w:t>pf_score</w:t>
      </w:r>
      <w:proofErr w:type="spellEnd"/>
      <w:r w:rsidRPr="0094560B">
        <w:rPr>
          <w:sz w:val="22"/>
          <w:szCs w:val="22"/>
        </w:rPr>
        <w:t>.</w:t>
      </w:r>
    </w:p>
    <w:p w14:paraId="01128908" w14:textId="77777777" w:rsidR="00007577" w:rsidRPr="0094560B" w:rsidRDefault="00007577" w:rsidP="00007577">
      <w:pPr>
        <w:pStyle w:val="NormalWeb"/>
        <w:jc w:val="both"/>
        <w:rPr>
          <w:sz w:val="22"/>
          <w:szCs w:val="22"/>
        </w:rPr>
      </w:pPr>
      <w:r w:rsidRPr="0094560B">
        <w:rPr>
          <w:sz w:val="22"/>
          <w:szCs w:val="22"/>
        </w:rPr>
        <w:t>Conclusion</w:t>
      </w:r>
    </w:p>
    <w:p w14:paraId="07D6A8A0" w14:textId="3F1FA52A" w:rsidR="00007577" w:rsidRPr="0094560B" w:rsidRDefault="00007577" w:rsidP="00007577">
      <w:pPr>
        <w:pStyle w:val="NormalWeb"/>
        <w:jc w:val="both"/>
        <w:rPr>
          <w:sz w:val="22"/>
          <w:szCs w:val="22"/>
        </w:rPr>
      </w:pPr>
      <w:r w:rsidRPr="0094560B">
        <w:rPr>
          <w:sz w:val="22"/>
          <w:szCs w:val="22"/>
        </w:rPr>
        <w:t xml:space="preserve">Based on an α=0.05 significance level, we conclude that both </w:t>
      </w:r>
      <w:proofErr w:type="spellStart"/>
      <w:r w:rsidRPr="0094560B">
        <w:rPr>
          <w:sz w:val="22"/>
          <w:szCs w:val="22"/>
        </w:rPr>
        <w:t>west_atlanticYes</w:t>
      </w:r>
      <w:proofErr w:type="spellEnd"/>
      <w:r w:rsidRPr="0094560B">
        <w:rPr>
          <w:sz w:val="22"/>
          <w:szCs w:val="22"/>
        </w:rPr>
        <w:t xml:space="preserve"> and </w:t>
      </w:r>
      <w:proofErr w:type="spellStart"/>
      <w:r w:rsidRPr="0094560B">
        <w:rPr>
          <w:sz w:val="22"/>
          <w:szCs w:val="22"/>
        </w:rPr>
        <w:t>pf_expression_control</w:t>
      </w:r>
      <w:proofErr w:type="spellEnd"/>
      <w:r w:rsidRPr="0094560B">
        <w:rPr>
          <w:sz w:val="22"/>
          <w:szCs w:val="22"/>
        </w:rPr>
        <w:t xml:space="preserve"> are statistically significant predictors of </w:t>
      </w:r>
      <w:proofErr w:type="spellStart"/>
      <w:r w:rsidRPr="0094560B">
        <w:rPr>
          <w:sz w:val="22"/>
          <w:szCs w:val="22"/>
        </w:rPr>
        <w:t>pf_score</w:t>
      </w:r>
      <w:proofErr w:type="spellEnd"/>
      <w:r w:rsidRPr="0094560B">
        <w:rPr>
          <w:sz w:val="22"/>
          <w:szCs w:val="22"/>
        </w:rPr>
        <w:t xml:space="preserve">. This means that the coefficients for these predictors are significantly different from zero, indicating that they have a meaningful impact on the response variable </w:t>
      </w:r>
      <w:proofErr w:type="spellStart"/>
      <w:r w:rsidRPr="0094560B">
        <w:rPr>
          <w:sz w:val="22"/>
          <w:szCs w:val="22"/>
        </w:rPr>
        <w:t>pf_score</w:t>
      </w:r>
      <w:proofErr w:type="spellEnd"/>
      <w:r w:rsidRPr="0094560B">
        <w:rPr>
          <w:sz w:val="22"/>
          <w:szCs w:val="22"/>
        </w:rPr>
        <w:t>.</w:t>
      </w:r>
    </w:p>
    <w:p w14:paraId="531836E8" w14:textId="57C8E2FE" w:rsidR="0094560B" w:rsidRPr="0094560B" w:rsidRDefault="0094560B" w:rsidP="0094560B">
      <w:pPr>
        <w:pStyle w:val="NormalWeb"/>
        <w:jc w:val="both"/>
        <w:rPr>
          <w:sz w:val="22"/>
          <w:szCs w:val="22"/>
        </w:rPr>
      </w:pPr>
      <w:r w:rsidRPr="0094560B">
        <w:rPr>
          <w:b/>
          <w:bCs/>
          <w:sz w:val="22"/>
          <w:szCs w:val="22"/>
        </w:rPr>
        <w:t xml:space="preserve">Residual </w:t>
      </w:r>
      <w:r w:rsidRPr="0094560B">
        <w:rPr>
          <w:b/>
          <w:bCs/>
          <w:sz w:val="22"/>
          <w:szCs w:val="22"/>
        </w:rPr>
        <w:t>A</w:t>
      </w:r>
      <w:r w:rsidRPr="0094560B">
        <w:rPr>
          <w:b/>
          <w:bCs/>
          <w:sz w:val="22"/>
          <w:szCs w:val="22"/>
        </w:rPr>
        <w:t xml:space="preserve">ssessment </w:t>
      </w:r>
    </w:p>
    <w:p w14:paraId="3431F4C0" w14:textId="2ED4F350" w:rsidR="0094560B" w:rsidRPr="0094560B" w:rsidRDefault="0094560B" w:rsidP="0094560B">
      <w:pPr>
        <w:pStyle w:val="NormalWeb"/>
        <w:jc w:val="both"/>
        <w:rPr>
          <w:sz w:val="22"/>
          <w:szCs w:val="22"/>
        </w:rPr>
      </w:pPr>
      <w:r w:rsidRPr="0094560B">
        <w:rPr>
          <w:sz w:val="22"/>
          <w:szCs w:val="22"/>
        </w:rPr>
        <w:t>B</w:t>
      </w:r>
      <w:r w:rsidRPr="0094560B">
        <w:rPr>
          <w:sz w:val="22"/>
          <w:szCs w:val="22"/>
        </w:rPr>
        <w:t xml:space="preserve">y exploring </w:t>
      </w:r>
      <w:r w:rsidRPr="0094560B">
        <w:rPr>
          <w:sz w:val="22"/>
          <w:szCs w:val="22"/>
        </w:rPr>
        <w:t>the</w:t>
      </w:r>
      <w:r w:rsidRPr="0094560B">
        <w:rPr>
          <w:sz w:val="22"/>
          <w:szCs w:val="22"/>
        </w:rPr>
        <w:t xml:space="preserve"> residuals </w:t>
      </w:r>
      <w:r w:rsidRPr="0094560B">
        <w:rPr>
          <w:sz w:val="22"/>
          <w:szCs w:val="22"/>
        </w:rPr>
        <w:t xml:space="preserve">from </w:t>
      </w:r>
      <w:r w:rsidRPr="0094560B">
        <w:rPr>
          <w:sz w:val="22"/>
          <w:szCs w:val="22"/>
        </w:rPr>
        <w:t>Activity 2</w:t>
      </w:r>
      <w:r w:rsidRPr="0094560B">
        <w:rPr>
          <w:sz w:val="22"/>
          <w:szCs w:val="22"/>
        </w:rPr>
        <w:t xml:space="preserve"> </w:t>
      </w:r>
      <w:r w:rsidRPr="0094560B">
        <w:rPr>
          <w:sz w:val="22"/>
          <w:szCs w:val="22"/>
        </w:rPr>
        <w:t>assess how well your model fits the data.</w:t>
      </w:r>
    </w:p>
    <w:p w14:paraId="0CE2E46E" w14:textId="6472DA85" w:rsidR="0094560B" w:rsidRPr="0094560B" w:rsidRDefault="0094560B" w:rsidP="00007577">
      <w:pPr>
        <w:pStyle w:val="NormalWeb"/>
        <w:jc w:val="both"/>
        <w:rPr>
          <w:sz w:val="22"/>
          <w:szCs w:val="22"/>
        </w:rPr>
      </w:pPr>
      <w:r w:rsidRPr="0094560B">
        <w:rPr>
          <w:sz w:val="22"/>
          <w:szCs w:val="22"/>
        </w:rPr>
        <w:drawing>
          <wp:inline distT="0" distB="0" distL="0" distR="0" wp14:anchorId="2536077F" wp14:editId="7A547161">
            <wp:extent cx="5943600" cy="810895"/>
            <wp:effectExtent l="0" t="0" r="0" b="1905"/>
            <wp:docPr id="105052215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2154" name="Picture 1" descr="A white background with black text&#10;&#10;Description automatically generated"/>
                    <pic:cNvPicPr/>
                  </pic:nvPicPr>
                  <pic:blipFill>
                    <a:blip r:embed="rId15"/>
                    <a:stretch>
                      <a:fillRect/>
                    </a:stretch>
                  </pic:blipFill>
                  <pic:spPr>
                    <a:xfrm>
                      <a:off x="0" y="0"/>
                      <a:ext cx="5943600" cy="810895"/>
                    </a:xfrm>
                    <a:prstGeom prst="rect">
                      <a:avLst/>
                    </a:prstGeom>
                  </pic:spPr>
                </pic:pic>
              </a:graphicData>
            </a:graphic>
          </wp:inline>
        </w:drawing>
      </w:r>
    </w:p>
    <w:p w14:paraId="4F44CDF0" w14:textId="77777777" w:rsidR="0094560B" w:rsidRPr="0094560B" w:rsidRDefault="0094560B" w:rsidP="0094560B">
      <w:pPr>
        <w:spacing w:before="100" w:beforeAutospacing="1" w:after="100" w:afterAutospacing="1"/>
        <w:outlineLvl w:val="2"/>
        <w:rPr>
          <w:b/>
          <w:bCs/>
          <w:sz w:val="22"/>
          <w:szCs w:val="22"/>
        </w:rPr>
      </w:pPr>
      <w:r w:rsidRPr="0094560B">
        <w:rPr>
          <w:b/>
          <w:bCs/>
          <w:sz w:val="22"/>
          <w:szCs w:val="22"/>
        </w:rPr>
        <w:t>Interpretation of the Results</w:t>
      </w:r>
    </w:p>
    <w:p w14:paraId="6CB4A8CF" w14:textId="170CCB58" w:rsidR="0094560B" w:rsidRPr="0094560B" w:rsidRDefault="0094560B" w:rsidP="0094560B">
      <w:pPr>
        <w:spacing w:before="100" w:beforeAutospacing="1" w:after="100" w:afterAutospacing="1"/>
        <w:outlineLvl w:val="3"/>
        <w:rPr>
          <w:b/>
          <w:bCs/>
          <w:sz w:val="22"/>
          <w:szCs w:val="22"/>
        </w:rPr>
      </w:pPr>
      <w:r w:rsidRPr="0094560B">
        <w:rPr>
          <w:b/>
          <w:bCs/>
          <w:sz w:val="22"/>
          <w:szCs w:val="22"/>
        </w:rPr>
        <w:t>R^2 (R-squared)</w:t>
      </w:r>
      <w:r w:rsidRPr="0094560B">
        <w:rPr>
          <w:b/>
          <w:bCs/>
          <w:sz w:val="22"/>
          <w:szCs w:val="22"/>
        </w:rPr>
        <w:t xml:space="preserve"> </w:t>
      </w:r>
      <w:r w:rsidRPr="0094560B">
        <w:rPr>
          <w:sz w:val="22"/>
          <w:szCs w:val="22"/>
        </w:rPr>
        <w:t>0.7141342</w:t>
      </w:r>
      <w:r w:rsidR="002B7C5E" w:rsidRPr="0094560B">
        <w:rPr>
          <w:sz w:val="22"/>
          <w:szCs w:val="22"/>
        </w:rPr>
        <w:t>, indicates</w:t>
      </w:r>
      <w:r w:rsidRPr="0094560B">
        <w:rPr>
          <w:sz w:val="22"/>
          <w:szCs w:val="22"/>
        </w:rPr>
        <w:t xml:space="preserve"> that approximately 71.41% of the variance in the response variable (</w:t>
      </w:r>
      <w:proofErr w:type="spellStart"/>
      <w:r w:rsidRPr="0094560B">
        <w:rPr>
          <w:sz w:val="22"/>
          <w:szCs w:val="22"/>
        </w:rPr>
        <w:t>pf_score</w:t>
      </w:r>
      <w:proofErr w:type="spellEnd"/>
      <w:r w:rsidRPr="0094560B">
        <w:rPr>
          <w:sz w:val="22"/>
          <w:szCs w:val="22"/>
        </w:rPr>
        <w:t>) is explained by the predictor (</w:t>
      </w:r>
      <w:proofErr w:type="spellStart"/>
      <w:r w:rsidRPr="0094560B">
        <w:rPr>
          <w:sz w:val="22"/>
          <w:szCs w:val="22"/>
        </w:rPr>
        <w:t>pf_expression_control</w:t>
      </w:r>
      <w:proofErr w:type="spellEnd"/>
      <w:r w:rsidRPr="0094560B">
        <w:rPr>
          <w:sz w:val="22"/>
          <w:szCs w:val="22"/>
        </w:rPr>
        <w:t>). This suggests a strong relationship between the predictor and the response variable.</w:t>
      </w:r>
    </w:p>
    <w:p w14:paraId="0FA116B3" w14:textId="5F397DCF" w:rsidR="0094560B" w:rsidRPr="0094560B" w:rsidRDefault="0094560B" w:rsidP="0094560B">
      <w:pPr>
        <w:spacing w:before="100" w:beforeAutospacing="1" w:after="100" w:afterAutospacing="1"/>
        <w:outlineLvl w:val="3"/>
        <w:rPr>
          <w:b/>
          <w:bCs/>
          <w:sz w:val="22"/>
          <w:szCs w:val="22"/>
        </w:rPr>
      </w:pPr>
      <w:r w:rsidRPr="0094560B">
        <w:rPr>
          <w:b/>
          <w:bCs/>
          <w:sz w:val="22"/>
          <w:szCs w:val="22"/>
        </w:rPr>
        <w:t>Residual Standard Error (sigma)</w:t>
      </w:r>
      <w:r w:rsidRPr="0094560B">
        <w:rPr>
          <w:b/>
          <w:bCs/>
          <w:sz w:val="22"/>
          <w:szCs w:val="22"/>
        </w:rPr>
        <w:t xml:space="preserve"> </w:t>
      </w:r>
      <w:r w:rsidRPr="0094560B">
        <w:rPr>
          <w:sz w:val="22"/>
          <w:szCs w:val="22"/>
        </w:rPr>
        <w:t>0.7992708</w:t>
      </w:r>
      <w:r w:rsidRPr="0094560B">
        <w:rPr>
          <w:b/>
          <w:bCs/>
          <w:sz w:val="22"/>
          <w:szCs w:val="22"/>
        </w:rPr>
        <w:t xml:space="preserve">, </w:t>
      </w:r>
      <w:r w:rsidRPr="0094560B">
        <w:rPr>
          <w:sz w:val="22"/>
          <w:szCs w:val="22"/>
        </w:rPr>
        <w:t>t</w:t>
      </w:r>
      <w:r w:rsidRPr="0094560B">
        <w:rPr>
          <w:sz w:val="22"/>
          <w:szCs w:val="22"/>
        </w:rPr>
        <w:t>his is the standard deviation of the residuals (prediction errors). A smaller sigma indicates that the model's predictions are close to the actual values.</w:t>
      </w:r>
    </w:p>
    <w:p w14:paraId="749C2913" w14:textId="30F589FC" w:rsidR="0094560B" w:rsidRPr="0094560B" w:rsidRDefault="0094560B" w:rsidP="0094560B">
      <w:pPr>
        <w:spacing w:before="100" w:beforeAutospacing="1" w:after="100" w:afterAutospacing="1"/>
        <w:outlineLvl w:val="3"/>
        <w:rPr>
          <w:b/>
          <w:bCs/>
          <w:sz w:val="22"/>
          <w:szCs w:val="22"/>
        </w:rPr>
      </w:pPr>
      <w:r w:rsidRPr="0094560B">
        <w:rPr>
          <w:b/>
          <w:bCs/>
          <w:sz w:val="22"/>
          <w:szCs w:val="22"/>
        </w:rPr>
        <w:t>F-statistic</w:t>
      </w:r>
      <w:r w:rsidRPr="0094560B">
        <w:rPr>
          <w:b/>
          <w:bCs/>
          <w:sz w:val="22"/>
          <w:szCs w:val="22"/>
        </w:rPr>
        <w:t xml:space="preserve"> F*</w:t>
      </w:r>
      <w:r w:rsidR="002B7C5E">
        <w:rPr>
          <w:sz w:val="22"/>
          <w:szCs w:val="22"/>
        </w:rPr>
        <w:t>=</w:t>
      </w:r>
      <w:r w:rsidRPr="0094560B">
        <w:rPr>
          <w:sz w:val="22"/>
          <w:szCs w:val="22"/>
        </w:rPr>
        <w:t xml:space="preserve"> 399.7033</w:t>
      </w:r>
    </w:p>
    <w:p w14:paraId="25E0AA67" w14:textId="05D95295" w:rsidR="0094560B" w:rsidRPr="0094560B" w:rsidRDefault="0094560B" w:rsidP="0094560B">
      <w:pPr>
        <w:spacing w:before="100" w:beforeAutospacing="1" w:after="100" w:afterAutospacing="1"/>
        <w:rPr>
          <w:sz w:val="22"/>
          <w:szCs w:val="22"/>
        </w:rPr>
      </w:pPr>
      <w:r w:rsidRPr="0094560B">
        <w:rPr>
          <w:b/>
          <w:bCs/>
          <w:sz w:val="22"/>
          <w:szCs w:val="22"/>
        </w:rPr>
        <w:t>p-value</w:t>
      </w:r>
      <w:r w:rsidRPr="0094560B">
        <w:rPr>
          <w:sz w:val="22"/>
          <w:szCs w:val="22"/>
        </w:rPr>
        <w:t>: 2.313214×10−45</w:t>
      </w:r>
    </w:p>
    <w:p w14:paraId="36F5E57E" w14:textId="5D46842A" w:rsidR="0094560B" w:rsidRPr="0094560B" w:rsidRDefault="0094560B" w:rsidP="0094560B">
      <w:pPr>
        <w:spacing w:before="100" w:beforeAutospacing="1" w:after="100" w:afterAutospacing="1"/>
        <w:rPr>
          <w:sz w:val="22"/>
          <w:szCs w:val="22"/>
        </w:rPr>
      </w:pPr>
      <w:r w:rsidRPr="0094560B">
        <w:rPr>
          <w:sz w:val="22"/>
          <w:szCs w:val="22"/>
        </w:rPr>
        <w:t>The F-statistic tests whether the model explains a significant portion of the variance in the response variable. The very high F-statistic and extremely low p-value suggest that the model is highly significant.</w:t>
      </w:r>
    </w:p>
    <w:p w14:paraId="6FF0EB14" w14:textId="77777777" w:rsidR="002C286A" w:rsidRDefault="002C286A" w:rsidP="0094560B">
      <w:pPr>
        <w:spacing w:before="100" w:beforeAutospacing="1" w:after="100" w:afterAutospacing="1"/>
        <w:outlineLvl w:val="2"/>
        <w:rPr>
          <w:b/>
          <w:bCs/>
          <w:sz w:val="22"/>
          <w:szCs w:val="22"/>
        </w:rPr>
      </w:pPr>
    </w:p>
    <w:p w14:paraId="62178550" w14:textId="77777777" w:rsidR="002C286A" w:rsidRDefault="002C286A" w:rsidP="0094560B">
      <w:pPr>
        <w:spacing w:before="100" w:beforeAutospacing="1" w:after="100" w:afterAutospacing="1"/>
        <w:outlineLvl w:val="2"/>
        <w:rPr>
          <w:b/>
          <w:bCs/>
          <w:sz w:val="22"/>
          <w:szCs w:val="22"/>
        </w:rPr>
      </w:pPr>
    </w:p>
    <w:p w14:paraId="69535555" w14:textId="08774179" w:rsidR="0094560B" w:rsidRPr="0094560B" w:rsidRDefault="0094560B" w:rsidP="0094560B">
      <w:pPr>
        <w:spacing w:before="100" w:beforeAutospacing="1" w:after="100" w:afterAutospacing="1"/>
        <w:outlineLvl w:val="2"/>
        <w:rPr>
          <w:b/>
          <w:bCs/>
          <w:sz w:val="22"/>
          <w:szCs w:val="22"/>
        </w:rPr>
      </w:pPr>
      <w:r w:rsidRPr="0094560B">
        <w:rPr>
          <w:b/>
          <w:bCs/>
          <w:sz w:val="22"/>
          <w:szCs w:val="22"/>
        </w:rPr>
        <w:lastRenderedPageBreak/>
        <w:t>Conclusion at α=0.05 Significance Level</w:t>
      </w:r>
    </w:p>
    <w:p w14:paraId="3CFD995C" w14:textId="77777777" w:rsidR="0094560B" w:rsidRPr="0094560B" w:rsidRDefault="0094560B" w:rsidP="0094560B">
      <w:pPr>
        <w:numPr>
          <w:ilvl w:val="0"/>
          <w:numId w:val="17"/>
        </w:numPr>
        <w:spacing w:before="100" w:beforeAutospacing="1" w:after="100" w:afterAutospacing="1"/>
        <w:rPr>
          <w:sz w:val="22"/>
          <w:szCs w:val="22"/>
        </w:rPr>
      </w:pPr>
      <w:r w:rsidRPr="0094560B">
        <w:rPr>
          <w:b/>
          <w:bCs/>
          <w:sz w:val="22"/>
          <w:szCs w:val="22"/>
        </w:rPr>
        <w:t>Significance of Predictors</w:t>
      </w:r>
      <w:r w:rsidRPr="0094560B">
        <w:rPr>
          <w:sz w:val="22"/>
          <w:szCs w:val="22"/>
        </w:rPr>
        <w:t>:</w:t>
      </w:r>
    </w:p>
    <w:p w14:paraId="67F14572" w14:textId="77777777" w:rsidR="0094560B" w:rsidRPr="0094560B" w:rsidRDefault="0094560B" w:rsidP="0094560B">
      <w:pPr>
        <w:numPr>
          <w:ilvl w:val="1"/>
          <w:numId w:val="17"/>
        </w:numPr>
        <w:spacing w:before="100" w:beforeAutospacing="1" w:after="100" w:afterAutospacing="1"/>
        <w:rPr>
          <w:sz w:val="22"/>
          <w:szCs w:val="22"/>
        </w:rPr>
      </w:pPr>
      <w:r w:rsidRPr="0094560B">
        <w:rPr>
          <w:sz w:val="22"/>
          <w:szCs w:val="22"/>
        </w:rPr>
        <w:t xml:space="preserve">Both the intercept and </w:t>
      </w:r>
      <w:proofErr w:type="spellStart"/>
      <w:r w:rsidRPr="0094560B">
        <w:rPr>
          <w:sz w:val="22"/>
          <w:szCs w:val="22"/>
        </w:rPr>
        <w:t>pf_expression_control</w:t>
      </w:r>
      <w:proofErr w:type="spellEnd"/>
      <w:r w:rsidRPr="0094560B">
        <w:rPr>
          <w:sz w:val="22"/>
          <w:szCs w:val="22"/>
        </w:rPr>
        <w:t xml:space="preserve"> </w:t>
      </w:r>
      <w:proofErr w:type="gramStart"/>
      <w:r w:rsidRPr="0094560B">
        <w:rPr>
          <w:sz w:val="22"/>
          <w:szCs w:val="22"/>
        </w:rPr>
        <w:t>are</w:t>
      </w:r>
      <w:proofErr w:type="gramEnd"/>
      <w:r w:rsidRPr="0094560B">
        <w:rPr>
          <w:sz w:val="22"/>
          <w:szCs w:val="22"/>
        </w:rPr>
        <w:t xml:space="preserve"> highly significant, given the very low p-values associated with their coefficients.</w:t>
      </w:r>
    </w:p>
    <w:p w14:paraId="2E021D40" w14:textId="77777777" w:rsidR="0094560B" w:rsidRPr="0094560B" w:rsidRDefault="0094560B" w:rsidP="0094560B">
      <w:pPr>
        <w:numPr>
          <w:ilvl w:val="0"/>
          <w:numId w:val="17"/>
        </w:numPr>
        <w:spacing w:before="100" w:beforeAutospacing="1" w:after="100" w:afterAutospacing="1"/>
        <w:rPr>
          <w:sz w:val="22"/>
          <w:szCs w:val="22"/>
        </w:rPr>
      </w:pPr>
      <w:r w:rsidRPr="0094560B">
        <w:rPr>
          <w:b/>
          <w:bCs/>
          <w:sz w:val="22"/>
          <w:szCs w:val="22"/>
        </w:rPr>
        <w:t>Model Fit</w:t>
      </w:r>
      <w:r w:rsidRPr="0094560B">
        <w:rPr>
          <w:sz w:val="22"/>
          <w:szCs w:val="22"/>
        </w:rPr>
        <w:t>:</w:t>
      </w:r>
    </w:p>
    <w:p w14:paraId="2228FD3D" w14:textId="5736FB47" w:rsidR="0094560B" w:rsidRPr="0094560B" w:rsidRDefault="0094560B" w:rsidP="0094560B">
      <w:pPr>
        <w:numPr>
          <w:ilvl w:val="1"/>
          <w:numId w:val="17"/>
        </w:numPr>
        <w:spacing w:before="100" w:beforeAutospacing="1" w:after="100" w:afterAutospacing="1"/>
        <w:rPr>
          <w:sz w:val="22"/>
          <w:szCs w:val="22"/>
        </w:rPr>
      </w:pPr>
      <w:r w:rsidRPr="0094560B">
        <w:rPr>
          <w:b/>
          <w:bCs/>
          <w:sz w:val="22"/>
          <w:szCs w:val="22"/>
        </w:rPr>
        <w:t>R^</w:t>
      </w:r>
      <w:r w:rsidRPr="0094560B">
        <w:rPr>
          <w:b/>
          <w:bCs/>
          <w:sz w:val="22"/>
          <w:szCs w:val="22"/>
        </w:rPr>
        <w:t>2</w:t>
      </w:r>
      <w:r w:rsidRPr="0094560B">
        <w:rPr>
          <w:sz w:val="22"/>
          <w:szCs w:val="22"/>
        </w:rPr>
        <w:t>The high R^2 values indicate that the model explains a substantial portion of the variance in the response variable.</w:t>
      </w:r>
    </w:p>
    <w:p w14:paraId="1987D099" w14:textId="77777777" w:rsidR="0094560B" w:rsidRPr="0094560B" w:rsidRDefault="0094560B" w:rsidP="0094560B">
      <w:pPr>
        <w:numPr>
          <w:ilvl w:val="1"/>
          <w:numId w:val="17"/>
        </w:numPr>
        <w:spacing w:before="100" w:beforeAutospacing="1" w:after="100" w:afterAutospacing="1"/>
        <w:rPr>
          <w:sz w:val="22"/>
          <w:szCs w:val="22"/>
        </w:rPr>
      </w:pPr>
      <w:r w:rsidRPr="0094560B">
        <w:rPr>
          <w:b/>
          <w:bCs/>
          <w:sz w:val="22"/>
          <w:szCs w:val="22"/>
        </w:rPr>
        <w:t>Residual Standard Error (sigma)</w:t>
      </w:r>
      <w:r w:rsidRPr="0094560B">
        <w:rPr>
          <w:sz w:val="22"/>
          <w:szCs w:val="22"/>
        </w:rPr>
        <w:t>: The relatively small value of sigma suggests that the model's predictions are fairly accurate.</w:t>
      </w:r>
    </w:p>
    <w:p w14:paraId="0A5A4358" w14:textId="77777777" w:rsidR="0094560B" w:rsidRPr="0094560B" w:rsidRDefault="0094560B" w:rsidP="0094560B">
      <w:pPr>
        <w:numPr>
          <w:ilvl w:val="1"/>
          <w:numId w:val="17"/>
        </w:numPr>
        <w:spacing w:before="100" w:beforeAutospacing="1" w:after="100" w:afterAutospacing="1"/>
        <w:rPr>
          <w:sz w:val="22"/>
          <w:szCs w:val="22"/>
        </w:rPr>
      </w:pPr>
      <w:r w:rsidRPr="0094560B">
        <w:rPr>
          <w:b/>
          <w:bCs/>
          <w:sz w:val="22"/>
          <w:szCs w:val="22"/>
        </w:rPr>
        <w:t>F-statistic</w:t>
      </w:r>
      <w:r w:rsidRPr="0094560B">
        <w:rPr>
          <w:sz w:val="22"/>
          <w:szCs w:val="22"/>
        </w:rPr>
        <w:t>: The very high F-statistic with a p-value much smaller than 0.05 indicates that the overall model is statistically significant.</w:t>
      </w:r>
    </w:p>
    <w:p w14:paraId="4262188E" w14:textId="67D8481D" w:rsidR="0094560B" w:rsidRPr="0094560B" w:rsidRDefault="0094560B" w:rsidP="0094560B">
      <w:pPr>
        <w:spacing w:before="100" w:beforeAutospacing="1" w:after="100" w:afterAutospacing="1"/>
        <w:jc w:val="both"/>
        <w:rPr>
          <w:sz w:val="22"/>
          <w:szCs w:val="22"/>
        </w:rPr>
      </w:pPr>
      <w:r w:rsidRPr="0094560B">
        <w:rPr>
          <w:sz w:val="22"/>
          <w:szCs w:val="22"/>
        </w:rPr>
        <w:t>B</w:t>
      </w:r>
      <w:r w:rsidRPr="0094560B">
        <w:rPr>
          <w:sz w:val="22"/>
          <w:szCs w:val="22"/>
        </w:rPr>
        <w:t xml:space="preserve">ased on these metrics, the model fits the data well, and both the predictor </w:t>
      </w:r>
      <w:proofErr w:type="spellStart"/>
      <w:r w:rsidRPr="0094560B">
        <w:rPr>
          <w:sz w:val="22"/>
          <w:szCs w:val="22"/>
        </w:rPr>
        <w:t>pf_expression_control</w:t>
      </w:r>
      <w:proofErr w:type="spellEnd"/>
      <w:r w:rsidRPr="0094560B">
        <w:rPr>
          <w:sz w:val="22"/>
          <w:szCs w:val="22"/>
        </w:rPr>
        <w:t xml:space="preserve"> and the interaction term (if considered) significantly contribute to explaining the variance in the response variable </w:t>
      </w:r>
      <w:proofErr w:type="spellStart"/>
      <w:r w:rsidRPr="0094560B">
        <w:rPr>
          <w:sz w:val="22"/>
          <w:szCs w:val="22"/>
        </w:rPr>
        <w:t>pf_score</w:t>
      </w:r>
      <w:proofErr w:type="spellEnd"/>
      <w:r w:rsidRPr="0094560B">
        <w:rPr>
          <w:sz w:val="22"/>
          <w:szCs w:val="22"/>
        </w:rPr>
        <w:t>.</w:t>
      </w:r>
    </w:p>
    <w:p w14:paraId="2C0FAF61" w14:textId="4755D1E5" w:rsidR="00BA4228" w:rsidRPr="0094560B" w:rsidRDefault="00BA4228" w:rsidP="007300D1">
      <w:pPr>
        <w:pStyle w:val="NormalWeb"/>
        <w:jc w:val="both"/>
        <w:rPr>
          <w:b/>
          <w:bCs/>
          <w:sz w:val="22"/>
          <w:szCs w:val="22"/>
        </w:rPr>
      </w:pPr>
      <w:r w:rsidRPr="0094560B">
        <w:rPr>
          <w:b/>
          <w:bCs/>
          <w:sz w:val="22"/>
          <w:szCs w:val="22"/>
        </w:rPr>
        <w:t>Proficiency for Simple and Multiple Linear Regression</w:t>
      </w:r>
    </w:p>
    <w:p w14:paraId="5E53735E" w14:textId="1DC1BA2A" w:rsidR="00BA4228" w:rsidRPr="0094560B" w:rsidRDefault="00BA4228" w:rsidP="006002DB">
      <w:pPr>
        <w:jc w:val="both"/>
        <w:rPr>
          <w:sz w:val="22"/>
          <w:szCs w:val="22"/>
        </w:rPr>
      </w:pPr>
      <w:r w:rsidRPr="0094560B">
        <w:rPr>
          <w:sz w:val="22"/>
          <w:szCs w:val="22"/>
        </w:rPr>
        <w:t>Characterize whether you feel that you are proficient, aware, or unaware of each of the five course objectives (for simple and multiple linear regression only).</w:t>
      </w:r>
    </w:p>
    <w:p w14:paraId="45E3769A" w14:textId="77777777" w:rsidR="006002DB" w:rsidRPr="0094560B" w:rsidRDefault="006002DB" w:rsidP="006002DB">
      <w:pPr>
        <w:jc w:val="both"/>
        <w:rPr>
          <w:sz w:val="22"/>
          <w:szCs w:val="22"/>
        </w:rPr>
      </w:pPr>
    </w:p>
    <w:p w14:paraId="5FF7A830" w14:textId="77777777" w:rsidR="006002DB" w:rsidRPr="0094560B" w:rsidRDefault="006002DB" w:rsidP="006002DB">
      <w:pPr>
        <w:jc w:val="both"/>
        <w:rPr>
          <w:sz w:val="22"/>
          <w:szCs w:val="22"/>
        </w:rPr>
      </w:pPr>
      <w:r w:rsidRPr="0094560B">
        <w:rPr>
          <w:sz w:val="22"/>
          <w:szCs w:val="22"/>
        </w:rPr>
        <w:t xml:space="preserve">I have familiarized myself with the course objectives for simple and multiple linear regression, and I understand what is expected of me. As I continue to learn and develop my skills, I aim to become proficient in both simple linear regression and multiple linear regression. However, I still face challenges in interpreting multiple linear regression </w:t>
      </w:r>
      <w:proofErr w:type="spellStart"/>
      <w:r w:rsidRPr="0094560B">
        <w:rPr>
          <w:sz w:val="22"/>
          <w:szCs w:val="22"/>
        </w:rPr>
        <w:t>models.</w:t>
      </w:r>
    </w:p>
    <w:p w14:paraId="728F9E91" w14:textId="0FCDA9CC" w:rsidR="002C0164" w:rsidRPr="0094560B" w:rsidRDefault="002C0164" w:rsidP="002C0164">
      <w:pPr>
        <w:spacing w:before="100" w:beforeAutospacing="1" w:after="100" w:afterAutospacing="1" w:line="360" w:lineRule="auto"/>
        <w:jc w:val="both"/>
        <w:rPr>
          <w:b/>
          <w:bCs/>
          <w:color w:val="17261E"/>
          <w:sz w:val="22"/>
          <w:szCs w:val="22"/>
        </w:rPr>
      </w:pPr>
      <w:r w:rsidRPr="0094560B">
        <w:rPr>
          <w:b/>
          <w:bCs/>
          <w:color w:val="17261E"/>
          <w:sz w:val="22"/>
          <w:szCs w:val="22"/>
        </w:rPr>
        <w:t>Portfoli</w:t>
      </w:r>
      <w:proofErr w:type="spellEnd"/>
      <w:r w:rsidRPr="0094560B">
        <w:rPr>
          <w:b/>
          <w:bCs/>
          <w:color w:val="17261E"/>
          <w:sz w:val="22"/>
          <w:szCs w:val="22"/>
        </w:rPr>
        <w:t>o Plans</w:t>
      </w:r>
    </w:p>
    <w:p w14:paraId="0AC31AAA" w14:textId="182212F5" w:rsidR="002C0164" w:rsidRPr="0094560B" w:rsidRDefault="002C0164" w:rsidP="002C0164">
      <w:pPr>
        <w:pStyle w:val="NormalWeb"/>
        <w:jc w:val="both"/>
        <w:rPr>
          <w:sz w:val="22"/>
          <w:szCs w:val="22"/>
        </w:rPr>
      </w:pPr>
      <w:r w:rsidRPr="0094560B">
        <w:rPr>
          <w:sz w:val="22"/>
          <w:szCs w:val="22"/>
        </w:rPr>
        <w:t xml:space="preserve">The portfolio will comprise </w:t>
      </w:r>
      <w:r w:rsidRPr="0094560B">
        <w:rPr>
          <w:sz w:val="22"/>
          <w:szCs w:val="22"/>
        </w:rPr>
        <w:t xml:space="preserve">of an activity most preferably the in-class activities demonstrating what I have learned, and the results will be </w:t>
      </w:r>
      <w:r w:rsidRPr="0094560B">
        <w:rPr>
          <w:sz w:val="22"/>
          <w:szCs w:val="22"/>
        </w:rPr>
        <w:t>a website. I plan to host this website on GitHub Page (github.io). My portfolio's primary focus will be to explore a dataset, analyze it, and present the findings. This project will serve as a steppingstone in my graduate studies and career, demonstrating my proficiency with R and GitHub.</w:t>
      </w:r>
    </w:p>
    <w:p w14:paraId="79E29424" w14:textId="77777777" w:rsidR="002C0164" w:rsidRPr="0094560B" w:rsidRDefault="002C0164" w:rsidP="002C0164">
      <w:pPr>
        <w:pStyle w:val="NormalWeb"/>
        <w:jc w:val="both"/>
        <w:rPr>
          <w:sz w:val="22"/>
          <w:szCs w:val="22"/>
        </w:rPr>
      </w:pPr>
      <w:r w:rsidRPr="0094560B">
        <w:rPr>
          <w:sz w:val="22"/>
          <w:szCs w:val="22"/>
        </w:rPr>
        <w:t>I will independently develop the portfolio, using in-class activities as foundational examples. To ensure the quality of my work, I will seek feedback from Professor Bradford Dykes and my peers, incorporating their suggestions to refine my findings and improve the overall portfolio.</w:t>
      </w:r>
    </w:p>
    <w:p w14:paraId="045A259D" w14:textId="77777777" w:rsidR="002C0164" w:rsidRPr="0094560B" w:rsidRDefault="002C0164" w:rsidP="002C0164">
      <w:pPr>
        <w:pStyle w:val="NormalWeb"/>
        <w:jc w:val="both"/>
        <w:rPr>
          <w:sz w:val="22"/>
          <w:szCs w:val="22"/>
        </w:rPr>
      </w:pPr>
      <w:r w:rsidRPr="0094560B">
        <w:rPr>
          <w:sz w:val="22"/>
          <w:szCs w:val="22"/>
        </w:rPr>
        <w:t>Through this project, I aim to derive meaningful conclusions from the chosen dataset and reflect on the insights gained. I will document my reflections in the portfolio, highlighting how the course has contributed to my personal and professional growth, as well as its impact on my community. The portfolio's direction may evolve over time as I delve deeper into the data and uncover new perspectives.</w:t>
      </w:r>
    </w:p>
    <w:p w14:paraId="6BA54D73" w14:textId="56FB2CEC" w:rsidR="002C0164" w:rsidRPr="0094560B" w:rsidRDefault="00B11AED" w:rsidP="003E5390">
      <w:pPr>
        <w:jc w:val="both"/>
        <w:rPr>
          <w:b/>
          <w:bCs/>
          <w:sz w:val="22"/>
          <w:szCs w:val="22"/>
        </w:rPr>
      </w:pPr>
      <w:r w:rsidRPr="0094560B">
        <w:rPr>
          <w:b/>
          <w:bCs/>
          <w:sz w:val="22"/>
          <w:szCs w:val="22"/>
        </w:rPr>
        <w:t>References</w:t>
      </w:r>
    </w:p>
    <w:p w14:paraId="34682A38" w14:textId="313D168B" w:rsidR="00B11AED" w:rsidRPr="0094560B" w:rsidRDefault="00B11AED" w:rsidP="00B11AED">
      <w:pPr>
        <w:pStyle w:val="ListParagraph"/>
        <w:numPr>
          <w:ilvl w:val="0"/>
          <w:numId w:val="7"/>
        </w:numPr>
        <w:jc w:val="both"/>
        <w:rPr>
          <w:sz w:val="22"/>
          <w:szCs w:val="22"/>
        </w:rPr>
      </w:pPr>
      <w:r w:rsidRPr="0094560B">
        <w:rPr>
          <w:sz w:val="22"/>
          <w:szCs w:val="22"/>
        </w:rPr>
        <w:t>Gareth</w:t>
      </w:r>
      <w:r w:rsidRPr="0094560B">
        <w:rPr>
          <w:sz w:val="22"/>
          <w:szCs w:val="22"/>
        </w:rPr>
        <w:t>,</w:t>
      </w:r>
      <w:r w:rsidRPr="0094560B">
        <w:rPr>
          <w:sz w:val="22"/>
          <w:szCs w:val="22"/>
        </w:rPr>
        <w:t xml:space="preserve"> J</w:t>
      </w:r>
      <w:r w:rsidRPr="0094560B">
        <w:rPr>
          <w:sz w:val="22"/>
          <w:szCs w:val="22"/>
        </w:rPr>
        <w:t>.,</w:t>
      </w:r>
      <w:r w:rsidRPr="0094560B">
        <w:rPr>
          <w:sz w:val="22"/>
          <w:szCs w:val="22"/>
        </w:rPr>
        <w:t xml:space="preserve"> Daniela</w:t>
      </w:r>
      <w:r w:rsidRPr="0094560B">
        <w:rPr>
          <w:sz w:val="22"/>
          <w:szCs w:val="22"/>
        </w:rPr>
        <w:t xml:space="preserve">, </w:t>
      </w:r>
      <w:r w:rsidRPr="0094560B">
        <w:rPr>
          <w:sz w:val="22"/>
          <w:szCs w:val="22"/>
        </w:rPr>
        <w:t>W</w:t>
      </w:r>
      <w:r w:rsidRPr="0094560B">
        <w:rPr>
          <w:sz w:val="22"/>
          <w:szCs w:val="22"/>
        </w:rPr>
        <w:t>.,</w:t>
      </w:r>
      <w:r w:rsidRPr="0094560B">
        <w:rPr>
          <w:sz w:val="22"/>
          <w:szCs w:val="22"/>
        </w:rPr>
        <w:t xml:space="preserve"> Trevor</w:t>
      </w:r>
      <w:r w:rsidRPr="0094560B">
        <w:rPr>
          <w:sz w:val="22"/>
          <w:szCs w:val="22"/>
        </w:rPr>
        <w:t xml:space="preserve">, </w:t>
      </w:r>
      <w:r w:rsidRPr="0094560B">
        <w:rPr>
          <w:sz w:val="22"/>
          <w:szCs w:val="22"/>
        </w:rPr>
        <w:t>H</w:t>
      </w:r>
      <w:r w:rsidRPr="0094560B">
        <w:rPr>
          <w:sz w:val="22"/>
          <w:szCs w:val="22"/>
        </w:rPr>
        <w:t>.,</w:t>
      </w:r>
      <w:r w:rsidRPr="0094560B">
        <w:rPr>
          <w:sz w:val="22"/>
          <w:szCs w:val="22"/>
        </w:rPr>
        <w:t xml:space="preserve"> Robert T</w:t>
      </w:r>
      <w:r w:rsidRPr="0094560B">
        <w:rPr>
          <w:sz w:val="22"/>
          <w:szCs w:val="22"/>
        </w:rPr>
        <w:t xml:space="preserve">. (2023). An introduction to Statistical Learning with Applications in R (ISLR) (2nd ed.). </w:t>
      </w:r>
    </w:p>
    <w:p w14:paraId="09568D60" w14:textId="6296873D" w:rsidR="00B11AED" w:rsidRPr="0094560B" w:rsidRDefault="00B11AED" w:rsidP="00B11AED">
      <w:pPr>
        <w:pStyle w:val="ListParagraph"/>
        <w:numPr>
          <w:ilvl w:val="0"/>
          <w:numId w:val="7"/>
        </w:numPr>
        <w:spacing w:before="100" w:beforeAutospacing="1" w:after="100" w:afterAutospacing="1"/>
        <w:jc w:val="both"/>
        <w:rPr>
          <w:sz w:val="22"/>
          <w:szCs w:val="22"/>
        </w:rPr>
      </w:pPr>
      <w:r w:rsidRPr="0094560B">
        <w:rPr>
          <w:sz w:val="22"/>
          <w:szCs w:val="22"/>
        </w:rPr>
        <w:t>Wasserman, L. (2004). All of Statistics: A Concise Course in Statistical Inference. Springer.</w:t>
      </w:r>
    </w:p>
    <w:p w14:paraId="2EBBB15D" w14:textId="039F3EB9" w:rsidR="00B11AED" w:rsidRPr="0094560B" w:rsidRDefault="00B11AED" w:rsidP="00B11AED">
      <w:pPr>
        <w:pStyle w:val="ListParagraph"/>
        <w:numPr>
          <w:ilvl w:val="0"/>
          <w:numId w:val="7"/>
        </w:numPr>
        <w:spacing w:before="100" w:beforeAutospacing="1" w:after="100" w:afterAutospacing="1"/>
        <w:jc w:val="both"/>
        <w:rPr>
          <w:sz w:val="22"/>
          <w:szCs w:val="22"/>
        </w:rPr>
      </w:pPr>
      <w:r w:rsidRPr="0094560B">
        <w:rPr>
          <w:sz w:val="22"/>
          <w:szCs w:val="22"/>
        </w:rPr>
        <w:t xml:space="preserve">DeGroot, M. H., &amp; </w:t>
      </w:r>
      <w:proofErr w:type="spellStart"/>
      <w:r w:rsidRPr="0094560B">
        <w:rPr>
          <w:sz w:val="22"/>
          <w:szCs w:val="22"/>
        </w:rPr>
        <w:t>Schervish</w:t>
      </w:r>
      <w:proofErr w:type="spellEnd"/>
      <w:r w:rsidRPr="0094560B">
        <w:rPr>
          <w:sz w:val="22"/>
          <w:szCs w:val="22"/>
        </w:rPr>
        <w:t>, M. J. (2012). Probability and Statistics (4th ed.). Pearson.</w:t>
      </w:r>
    </w:p>
    <w:sectPr w:rsidR="00B11AED" w:rsidRPr="009456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7490"/>
    <w:multiLevelType w:val="multilevel"/>
    <w:tmpl w:val="250A6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C3D7A"/>
    <w:multiLevelType w:val="multilevel"/>
    <w:tmpl w:val="6820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67011"/>
    <w:multiLevelType w:val="multilevel"/>
    <w:tmpl w:val="29FC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8C6426"/>
    <w:multiLevelType w:val="multilevel"/>
    <w:tmpl w:val="9F84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B62EB7"/>
    <w:multiLevelType w:val="multilevel"/>
    <w:tmpl w:val="C190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A3D85"/>
    <w:multiLevelType w:val="multilevel"/>
    <w:tmpl w:val="A6AC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2F6058"/>
    <w:multiLevelType w:val="multilevel"/>
    <w:tmpl w:val="97D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8E340F"/>
    <w:multiLevelType w:val="hybridMultilevel"/>
    <w:tmpl w:val="BD18D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FA138C7"/>
    <w:multiLevelType w:val="hybridMultilevel"/>
    <w:tmpl w:val="DEAC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3422D8"/>
    <w:multiLevelType w:val="multilevel"/>
    <w:tmpl w:val="E41C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302AD6"/>
    <w:multiLevelType w:val="multilevel"/>
    <w:tmpl w:val="2E64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80F1C"/>
    <w:multiLevelType w:val="multilevel"/>
    <w:tmpl w:val="B8BE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726B65"/>
    <w:multiLevelType w:val="multilevel"/>
    <w:tmpl w:val="A870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585B8B"/>
    <w:multiLevelType w:val="multilevel"/>
    <w:tmpl w:val="5406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7777F9"/>
    <w:multiLevelType w:val="multilevel"/>
    <w:tmpl w:val="A0AA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08415C"/>
    <w:multiLevelType w:val="multilevel"/>
    <w:tmpl w:val="6E24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023CDC"/>
    <w:multiLevelType w:val="multilevel"/>
    <w:tmpl w:val="F45E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399918">
    <w:abstractNumId w:val="12"/>
  </w:num>
  <w:num w:numId="2" w16cid:durableId="35084671">
    <w:abstractNumId w:val="14"/>
  </w:num>
  <w:num w:numId="3" w16cid:durableId="1183280197">
    <w:abstractNumId w:val="3"/>
  </w:num>
  <w:num w:numId="4" w16cid:durableId="138889759">
    <w:abstractNumId w:val="11"/>
  </w:num>
  <w:num w:numId="5" w16cid:durableId="781190840">
    <w:abstractNumId w:val="10"/>
  </w:num>
  <w:num w:numId="6" w16cid:durableId="1317226855">
    <w:abstractNumId w:val="7"/>
  </w:num>
  <w:num w:numId="7" w16cid:durableId="622200609">
    <w:abstractNumId w:val="8"/>
  </w:num>
  <w:num w:numId="8" w16cid:durableId="1257716740">
    <w:abstractNumId w:val="5"/>
  </w:num>
  <w:num w:numId="9" w16cid:durableId="1847555572">
    <w:abstractNumId w:val="1"/>
  </w:num>
  <w:num w:numId="10" w16cid:durableId="247226899">
    <w:abstractNumId w:val="15"/>
  </w:num>
  <w:num w:numId="11" w16cid:durableId="1165509303">
    <w:abstractNumId w:val="9"/>
  </w:num>
  <w:num w:numId="12" w16cid:durableId="702708461">
    <w:abstractNumId w:val="4"/>
  </w:num>
  <w:num w:numId="13" w16cid:durableId="199326593">
    <w:abstractNumId w:val="6"/>
  </w:num>
  <w:num w:numId="14" w16cid:durableId="2036147475">
    <w:abstractNumId w:val="13"/>
  </w:num>
  <w:num w:numId="15" w16cid:durableId="1581869870">
    <w:abstractNumId w:val="16"/>
  </w:num>
  <w:num w:numId="16" w16cid:durableId="626354269">
    <w:abstractNumId w:val="2"/>
  </w:num>
  <w:num w:numId="17" w16cid:durableId="1232809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5DF"/>
    <w:rsid w:val="00007577"/>
    <w:rsid w:val="000D765E"/>
    <w:rsid w:val="00100723"/>
    <w:rsid w:val="00134951"/>
    <w:rsid w:val="00135009"/>
    <w:rsid w:val="0029343C"/>
    <w:rsid w:val="002B7C5E"/>
    <w:rsid w:val="002C0164"/>
    <w:rsid w:val="002C07BE"/>
    <w:rsid w:val="002C286A"/>
    <w:rsid w:val="0033796A"/>
    <w:rsid w:val="003E5390"/>
    <w:rsid w:val="004405D0"/>
    <w:rsid w:val="00543FBD"/>
    <w:rsid w:val="006002DB"/>
    <w:rsid w:val="006047BA"/>
    <w:rsid w:val="007300D1"/>
    <w:rsid w:val="007D4621"/>
    <w:rsid w:val="007F65DF"/>
    <w:rsid w:val="00894F1A"/>
    <w:rsid w:val="008C1DD4"/>
    <w:rsid w:val="0094560B"/>
    <w:rsid w:val="00955953"/>
    <w:rsid w:val="009A7BDE"/>
    <w:rsid w:val="00B11AED"/>
    <w:rsid w:val="00B737F9"/>
    <w:rsid w:val="00BA4228"/>
    <w:rsid w:val="00EF5B86"/>
    <w:rsid w:val="00F22AD7"/>
    <w:rsid w:val="00FA0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DDF16D"/>
  <w15:chartTrackingRefBased/>
  <w15:docId w15:val="{6285686A-1C6C-4B46-837A-D5D304739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60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F65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65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65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F65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65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65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5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5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5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5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65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65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F65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65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6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5DF"/>
    <w:rPr>
      <w:rFonts w:eastAsiaTheme="majorEastAsia" w:cstheme="majorBidi"/>
      <w:color w:val="272727" w:themeColor="text1" w:themeTint="D8"/>
    </w:rPr>
  </w:style>
  <w:style w:type="paragraph" w:styleId="Title">
    <w:name w:val="Title"/>
    <w:basedOn w:val="Normal"/>
    <w:next w:val="Normal"/>
    <w:link w:val="TitleChar"/>
    <w:uiPriority w:val="10"/>
    <w:qFormat/>
    <w:rsid w:val="007F65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5D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5D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65DF"/>
    <w:rPr>
      <w:i/>
      <w:iCs/>
      <w:color w:val="404040" w:themeColor="text1" w:themeTint="BF"/>
    </w:rPr>
  </w:style>
  <w:style w:type="paragraph" w:styleId="ListParagraph">
    <w:name w:val="List Paragraph"/>
    <w:basedOn w:val="Normal"/>
    <w:uiPriority w:val="34"/>
    <w:qFormat/>
    <w:rsid w:val="007F65DF"/>
    <w:pPr>
      <w:ind w:left="720"/>
      <w:contextualSpacing/>
    </w:pPr>
  </w:style>
  <w:style w:type="character" w:styleId="IntenseEmphasis">
    <w:name w:val="Intense Emphasis"/>
    <w:basedOn w:val="DefaultParagraphFont"/>
    <w:uiPriority w:val="21"/>
    <w:qFormat/>
    <w:rsid w:val="007F65DF"/>
    <w:rPr>
      <w:i/>
      <w:iCs/>
      <w:color w:val="0F4761" w:themeColor="accent1" w:themeShade="BF"/>
    </w:rPr>
  </w:style>
  <w:style w:type="paragraph" w:styleId="IntenseQuote">
    <w:name w:val="Intense Quote"/>
    <w:basedOn w:val="Normal"/>
    <w:next w:val="Normal"/>
    <w:link w:val="IntenseQuoteChar"/>
    <w:uiPriority w:val="30"/>
    <w:qFormat/>
    <w:rsid w:val="007F65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65DF"/>
    <w:rPr>
      <w:i/>
      <w:iCs/>
      <w:color w:val="0F4761" w:themeColor="accent1" w:themeShade="BF"/>
    </w:rPr>
  </w:style>
  <w:style w:type="character" w:styleId="IntenseReference">
    <w:name w:val="Intense Reference"/>
    <w:basedOn w:val="DefaultParagraphFont"/>
    <w:uiPriority w:val="32"/>
    <w:qFormat/>
    <w:rsid w:val="007F65DF"/>
    <w:rPr>
      <w:b/>
      <w:bCs/>
      <w:smallCaps/>
      <w:color w:val="0F4761" w:themeColor="accent1" w:themeShade="BF"/>
      <w:spacing w:val="5"/>
    </w:rPr>
  </w:style>
  <w:style w:type="paragraph" w:styleId="NormalWeb">
    <w:name w:val="Normal (Web)"/>
    <w:basedOn w:val="Normal"/>
    <w:uiPriority w:val="99"/>
    <w:unhideWhenUsed/>
    <w:rsid w:val="002C0164"/>
    <w:pPr>
      <w:spacing w:before="100" w:beforeAutospacing="1" w:after="100" w:afterAutospacing="1"/>
    </w:pPr>
  </w:style>
  <w:style w:type="character" w:customStyle="1" w:styleId="apple-converted-space">
    <w:name w:val="apple-converted-space"/>
    <w:basedOn w:val="DefaultParagraphFont"/>
    <w:rsid w:val="008C1DD4"/>
  </w:style>
  <w:style w:type="character" w:customStyle="1" w:styleId="katex-mathml">
    <w:name w:val="katex-mathml"/>
    <w:basedOn w:val="DefaultParagraphFont"/>
    <w:rsid w:val="008C1DD4"/>
  </w:style>
  <w:style w:type="character" w:customStyle="1" w:styleId="mord">
    <w:name w:val="mord"/>
    <w:basedOn w:val="DefaultParagraphFont"/>
    <w:rsid w:val="008C1DD4"/>
  </w:style>
  <w:style w:type="character" w:customStyle="1" w:styleId="mrel">
    <w:name w:val="mrel"/>
    <w:basedOn w:val="DefaultParagraphFont"/>
    <w:rsid w:val="008C1DD4"/>
  </w:style>
  <w:style w:type="character" w:customStyle="1" w:styleId="vlist-s">
    <w:name w:val="vlist-s"/>
    <w:basedOn w:val="DefaultParagraphFont"/>
    <w:rsid w:val="008C1DD4"/>
  </w:style>
  <w:style w:type="character" w:customStyle="1" w:styleId="mbin">
    <w:name w:val="mbin"/>
    <w:basedOn w:val="DefaultParagraphFont"/>
    <w:rsid w:val="008C1DD4"/>
  </w:style>
  <w:style w:type="character" w:customStyle="1" w:styleId="mopen">
    <w:name w:val="mopen"/>
    <w:basedOn w:val="DefaultParagraphFont"/>
    <w:rsid w:val="008C1DD4"/>
  </w:style>
  <w:style w:type="character" w:customStyle="1" w:styleId="mpunct">
    <w:name w:val="mpunct"/>
    <w:basedOn w:val="DefaultParagraphFont"/>
    <w:rsid w:val="008C1DD4"/>
  </w:style>
  <w:style w:type="character" w:customStyle="1" w:styleId="mclose">
    <w:name w:val="mclose"/>
    <w:basedOn w:val="DefaultParagraphFont"/>
    <w:rsid w:val="008C1DD4"/>
  </w:style>
  <w:style w:type="character" w:customStyle="1" w:styleId="minner">
    <w:name w:val="minner"/>
    <w:basedOn w:val="DefaultParagraphFont"/>
    <w:rsid w:val="008C1DD4"/>
  </w:style>
  <w:style w:type="character" w:customStyle="1" w:styleId="mop">
    <w:name w:val="mop"/>
    <w:basedOn w:val="DefaultParagraphFont"/>
    <w:rsid w:val="008C1DD4"/>
  </w:style>
  <w:style w:type="character" w:customStyle="1" w:styleId="delimsizing">
    <w:name w:val="delimsizing"/>
    <w:basedOn w:val="DefaultParagraphFont"/>
    <w:rsid w:val="008C1DD4"/>
  </w:style>
  <w:style w:type="character" w:styleId="Strong">
    <w:name w:val="Strong"/>
    <w:basedOn w:val="DefaultParagraphFont"/>
    <w:uiPriority w:val="22"/>
    <w:qFormat/>
    <w:rsid w:val="00B11AED"/>
    <w:rPr>
      <w:b/>
      <w:bCs/>
    </w:rPr>
  </w:style>
  <w:style w:type="character" w:styleId="HTMLCode">
    <w:name w:val="HTML Code"/>
    <w:basedOn w:val="DefaultParagraphFont"/>
    <w:uiPriority w:val="99"/>
    <w:semiHidden/>
    <w:unhideWhenUsed/>
    <w:rsid w:val="00BA42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159530">
      <w:bodyDiv w:val="1"/>
      <w:marLeft w:val="0"/>
      <w:marRight w:val="0"/>
      <w:marTop w:val="0"/>
      <w:marBottom w:val="0"/>
      <w:divBdr>
        <w:top w:val="none" w:sz="0" w:space="0" w:color="auto"/>
        <w:left w:val="none" w:sz="0" w:space="0" w:color="auto"/>
        <w:bottom w:val="none" w:sz="0" w:space="0" w:color="auto"/>
        <w:right w:val="none" w:sz="0" w:space="0" w:color="auto"/>
      </w:divBdr>
    </w:div>
    <w:div w:id="1151094822">
      <w:bodyDiv w:val="1"/>
      <w:marLeft w:val="0"/>
      <w:marRight w:val="0"/>
      <w:marTop w:val="0"/>
      <w:marBottom w:val="0"/>
      <w:divBdr>
        <w:top w:val="none" w:sz="0" w:space="0" w:color="auto"/>
        <w:left w:val="none" w:sz="0" w:space="0" w:color="auto"/>
        <w:bottom w:val="none" w:sz="0" w:space="0" w:color="auto"/>
        <w:right w:val="none" w:sz="0" w:space="0" w:color="auto"/>
      </w:divBdr>
    </w:div>
    <w:div w:id="1345015235">
      <w:bodyDiv w:val="1"/>
      <w:marLeft w:val="0"/>
      <w:marRight w:val="0"/>
      <w:marTop w:val="0"/>
      <w:marBottom w:val="0"/>
      <w:divBdr>
        <w:top w:val="none" w:sz="0" w:space="0" w:color="auto"/>
        <w:left w:val="none" w:sz="0" w:space="0" w:color="auto"/>
        <w:bottom w:val="none" w:sz="0" w:space="0" w:color="auto"/>
        <w:right w:val="none" w:sz="0" w:space="0" w:color="auto"/>
      </w:divBdr>
    </w:div>
    <w:div w:id="1674721691">
      <w:bodyDiv w:val="1"/>
      <w:marLeft w:val="0"/>
      <w:marRight w:val="0"/>
      <w:marTop w:val="0"/>
      <w:marBottom w:val="0"/>
      <w:divBdr>
        <w:top w:val="none" w:sz="0" w:space="0" w:color="auto"/>
        <w:left w:val="none" w:sz="0" w:space="0" w:color="auto"/>
        <w:bottom w:val="none" w:sz="0" w:space="0" w:color="auto"/>
        <w:right w:val="none" w:sz="0" w:space="0" w:color="auto"/>
      </w:divBdr>
    </w:div>
    <w:div w:id="1811362559">
      <w:bodyDiv w:val="1"/>
      <w:marLeft w:val="0"/>
      <w:marRight w:val="0"/>
      <w:marTop w:val="0"/>
      <w:marBottom w:val="0"/>
      <w:divBdr>
        <w:top w:val="none" w:sz="0" w:space="0" w:color="auto"/>
        <w:left w:val="none" w:sz="0" w:space="0" w:color="auto"/>
        <w:bottom w:val="none" w:sz="0" w:space="0" w:color="auto"/>
        <w:right w:val="none" w:sz="0" w:space="0" w:color="auto"/>
      </w:divBdr>
    </w:div>
    <w:div w:id="2098669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12</Pages>
  <Words>3092</Words>
  <Characters>17625</Characters>
  <Application>Microsoft Office Word</Application>
  <DocSecurity>0</DocSecurity>
  <Lines>146</Lines>
  <Paragraphs>41</Paragraphs>
  <ScaleCrop>false</ScaleCrop>
  <Company/>
  <LinksUpToDate>false</LinksUpToDate>
  <CharactersWithSpaces>20676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Maureen M. Muthengi</dc:creator>
  <cp:keywords/>
  <dc:description/>
  <cp:lastModifiedBy>Maureen M. Muthengi</cp:lastModifiedBy>
  <cp:revision>29</cp:revision>
  <cp:lastPrinted>2024-06-16T17:55:00Z</cp:lastPrinted>
  <dcterms:created xsi:type="dcterms:W3CDTF">2024-06-16T02:40:00Z</dcterms:created>
  <dcterms:modified xsi:type="dcterms:W3CDTF">2024-06-16T17:58:00Z</dcterms:modified>
</cp:coreProperties>
</file>